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97502" w14:textId="77777777" w:rsidR="0079131F" w:rsidRDefault="0079131F">
      <w:pPr>
        <w:spacing w:after="80"/>
        <w:jc w:val="center"/>
        <w:rPr>
          <w:rFonts w:ascii="Times New Roman" w:hAnsi="Times New Roman"/>
        </w:rPr>
      </w:pPr>
    </w:p>
    <w:p w14:paraId="3A11D6CB" w14:textId="77777777" w:rsidR="0079131F" w:rsidRDefault="0079131F">
      <w:pPr>
        <w:spacing w:after="80"/>
        <w:jc w:val="center"/>
        <w:rPr>
          <w:rFonts w:ascii="Times New Roman" w:hAnsi="Times New Roman"/>
        </w:rPr>
      </w:pPr>
    </w:p>
    <w:p w14:paraId="5FAE29E7" w14:textId="77777777" w:rsidR="0079131F" w:rsidRPr="0079131F" w:rsidRDefault="0079131F" w:rsidP="0079131F">
      <w:pPr>
        <w:jc w:val="center"/>
        <w:rPr>
          <w:szCs w:val="22"/>
          <w:lang w:eastAsia="en-US"/>
        </w:rPr>
      </w:pPr>
      <w:r w:rsidRPr="0079131F">
        <w:rPr>
          <w:b/>
          <w:color w:val="000000"/>
          <w:sz w:val="17"/>
          <w:szCs w:val="22"/>
          <w:lang w:eastAsia="en-US"/>
        </w:rPr>
        <w:t>ОБЩИЕ УСЛОВИЯ ДОГОВОРА ПОТРЕБИТЕЛЬСКОГО ЗАЙМА</w:t>
      </w:r>
    </w:p>
    <w:p w14:paraId="378A75EF" w14:textId="77777777" w:rsidR="0079131F" w:rsidRPr="0079131F" w:rsidRDefault="0079131F" w:rsidP="0079131F">
      <w:pPr>
        <w:jc w:val="center"/>
        <w:rPr>
          <w:szCs w:val="22"/>
          <w:lang w:eastAsia="en-US"/>
        </w:rPr>
      </w:pPr>
      <w:r w:rsidRPr="0079131F">
        <w:rPr>
          <w:b/>
          <w:color w:val="000000"/>
          <w:sz w:val="17"/>
          <w:szCs w:val="22"/>
          <w:lang w:eastAsia="en-US"/>
        </w:rPr>
        <w:t>ОБЩЕСТВО С ОГРАНИЧЕННОЙ ОТВЕТСТВЕННОСТЬЮ МИКРОКРЕДИТНАЯ КОМПАНИЯ «ФИНДРАЙВ»</w:t>
      </w:r>
    </w:p>
    <w:p w14:paraId="13B27AC7" w14:textId="77777777" w:rsidR="00B41904" w:rsidRDefault="00B41904" w:rsidP="0079131F">
      <w:pPr>
        <w:jc w:val="both"/>
        <w:rPr>
          <w:color w:val="000000"/>
          <w:szCs w:val="22"/>
          <w:lang w:eastAsia="en-US"/>
        </w:rPr>
      </w:pPr>
    </w:p>
    <w:p w14:paraId="55DB24B2" w14:textId="48197536" w:rsidR="0079131F" w:rsidRPr="0079131F" w:rsidRDefault="0079131F" w:rsidP="0079131F">
      <w:pPr>
        <w:jc w:val="both"/>
        <w:rPr>
          <w:szCs w:val="22"/>
          <w:lang w:eastAsia="en-US"/>
        </w:rPr>
      </w:pPr>
      <w:r w:rsidRPr="0079131F">
        <w:rPr>
          <w:color w:val="000000"/>
          <w:szCs w:val="22"/>
          <w:lang w:eastAsia="en-US"/>
        </w:rPr>
        <w:t>Редакция № 1, утверждена приказом от «</w:t>
      </w:r>
      <w:r w:rsidR="00B41904">
        <w:rPr>
          <w:color w:val="000000"/>
          <w:szCs w:val="22"/>
          <w:lang w:eastAsia="en-US"/>
        </w:rPr>
        <w:t>30</w:t>
      </w:r>
      <w:r w:rsidRPr="0079131F">
        <w:rPr>
          <w:color w:val="000000"/>
          <w:szCs w:val="22"/>
          <w:lang w:eastAsia="en-US"/>
        </w:rPr>
        <w:t xml:space="preserve">» </w:t>
      </w:r>
      <w:r w:rsidR="00B41904">
        <w:rPr>
          <w:color w:val="000000"/>
          <w:szCs w:val="22"/>
          <w:lang w:eastAsia="en-US"/>
        </w:rPr>
        <w:t>сентябр</w:t>
      </w:r>
      <w:r w:rsidRPr="0079131F">
        <w:rPr>
          <w:color w:val="000000"/>
          <w:szCs w:val="22"/>
          <w:lang w:eastAsia="en-US"/>
        </w:rPr>
        <w:t xml:space="preserve">я 2026 г. № </w:t>
      </w:r>
      <w:r w:rsidR="00B41904">
        <w:rPr>
          <w:color w:val="000000"/>
          <w:szCs w:val="22"/>
          <w:lang w:eastAsia="en-US"/>
        </w:rPr>
        <w:t>5</w:t>
      </w:r>
      <w:r w:rsidRPr="0079131F">
        <w:rPr>
          <w:color w:val="000000"/>
          <w:szCs w:val="22"/>
          <w:lang w:eastAsia="en-US"/>
        </w:rPr>
        <w:t>-</w:t>
      </w:r>
      <w:r w:rsidR="00B41904">
        <w:rPr>
          <w:color w:val="000000"/>
          <w:szCs w:val="22"/>
          <w:lang w:eastAsia="en-US"/>
        </w:rPr>
        <w:t>ВД.</w:t>
      </w:r>
      <w:r>
        <w:rPr>
          <w:color w:val="000000"/>
          <w:szCs w:val="22"/>
          <w:lang w:eastAsia="en-US"/>
        </w:rPr>
        <w:t xml:space="preserve"> </w:t>
      </w:r>
      <w:r w:rsidRPr="0079131F">
        <w:rPr>
          <w:color w:val="000000"/>
          <w:szCs w:val="22"/>
          <w:lang w:eastAsia="en-US"/>
        </w:rPr>
        <w:t>Дата размещения на официальном сайте: «0</w:t>
      </w:r>
      <w:r w:rsidR="00B41904">
        <w:rPr>
          <w:color w:val="000000"/>
          <w:szCs w:val="22"/>
          <w:lang w:eastAsia="en-US"/>
        </w:rPr>
        <w:t>1</w:t>
      </w:r>
      <w:r w:rsidRPr="0079131F">
        <w:rPr>
          <w:color w:val="000000"/>
          <w:szCs w:val="22"/>
          <w:lang w:eastAsia="en-US"/>
        </w:rPr>
        <w:t xml:space="preserve">» </w:t>
      </w:r>
      <w:r w:rsidR="00B41904">
        <w:rPr>
          <w:color w:val="000000"/>
          <w:szCs w:val="22"/>
          <w:lang w:eastAsia="en-US"/>
        </w:rPr>
        <w:t>октябр</w:t>
      </w:r>
      <w:r w:rsidRPr="0079131F">
        <w:rPr>
          <w:color w:val="000000"/>
          <w:szCs w:val="22"/>
          <w:lang w:eastAsia="en-US"/>
        </w:rPr>
        <w:t>я 2026 г.</w:t>
      </w:r>
    </w:p>
    <w:p w14:paraId="531B9675" w14:textId="77777777" w:rsidR="0079131F" w:rsidRPr="0079131F" w:rsidRDefault="0079131F" w:rsidP="0079131F">
      <w:pPr>
        <w:jc w:val="both"/>
        <w:rPr>
          <w:szCs w:val="22"/>
          <w:lang w:eastAsia="en-US"/>
        </w:rPr>
      </w:pPr>
      <w:r w:rsidRPr="0079131F">
        <w:rPr>
          <w:color w:val="000000"/>
          <w:szCs w:val="22"/>
          <w:lang w:eastAsia="en-US"/>
        </w:rPr>
        <w:t>Настоящий документ является общими условиями договора потребительского займа в значении части 3 статьи 5 Федерального закона от 21.12.2013 № 353-ФЗ «О потребительском кредите (займе)». Займодавец устанавливает их в одностороннем порядке для многократного применения. Документ является формуляром в значении статьи 428 Гражданского кодекса Российской Федерации.</w:t>
      </w:r>
    </w:p>
    <w:p w14:paraId="6467DF84" w14:textId="77777777" w:rsidR="0079131F" w:rsidRPr="0079131F" w:rsidRDefault="0079131F" w:rsidP="0079131F">
      <w:pPr>
        <w:jc w:val="both"/>
        <w:rPr>
          <w:szCs w:val="22"/>
          <w:lang w:eastAsia="en-US"/>
        </w:rPr>
      </w:pPr>
      <w:r w:rsidRPr="0079131F">
        <w:rPr>
          <w:color w:val="000000"/>
          <w:szCs w:val="22"/>
          <w:lang w:eastAsia="en-US"/>
        </w:rPr>
        <w:t>Индивидуальные условия договора согласовываются с Заемщиком отдельно и имеют преимущество перед настоящими Общими условиями. При противоречии между Индивидуальными и Общими условиями применяются Индивидуальные условия (часть 10 статьи 5 Федерального закона № 353-ФЗ).</w:t>
      </w:r>
    </w:p>
    <w:p w14:paraId="7FF6C30F" w14:textId="77777777" w:rsidR="0079131F" w:rsidRPr="0079131F" w:rsidRDefault="0079131F" w:rsidP="0079131F">
      <w:pPr>
        <w:jc w:val="center"/>
        <w:rPr>
          <w:szCs w:val="22"/>
          <w:lang w:eastAsia="en-US"/>
        </w:rPr>
      </w:pPr>
      <w:r w:rsidRPr="0079131F">
        <w:rPr>
          <w:b/>
          <w:color w:val="000000"/>
          <w:sz w:val="17"/>
          <w:szCs w:val="22"/>
          <w:lang w:eastAsia="en-US"/>
        </w:rPr>
        <w:t>РАЗДЕЛ 1. ТЕРМИНЫ И ОПРЕДЕЛЕНИЯ</w:t>
      </w:r>
    </w:p>
    <w:p w14:paraId="38A61D2C" w14:textId="77777777" w:rsidR="0079131F" w:rsidRPr="0079131F" w:rsidRDefault="0079131F" w:rsidP="0079131F">
      <w:pPr>
        <w:rPr>
          <w:szCs w:val="22"/>
          <w:lang w:eastAsia="en-US"/>
        </w:rPr>
      </w:pPr>
      <w:r w:rsidRPr="0079131F">
        <w:rPr>
          <w:b/>
          <w:color w:val="000000"/>
          <w:szCs w:val="22"/>
          <w:lang w:eastAsia="en-US"/>
        </w:rPr>
        <w:t>1.1. В настоящих Общих условиях используются следующие термины:</w:t>
      </w:r>
    </w:p>
    <w:p w14:paraId="57B9EB3D" w14:textId="77777777" w:rsidR="0079131F" w:rsidRPr="0079131F" w:rsidRDefault="0079131F" w:rsidP="0079131F">
      <w:pPr>
        <w:jc w:val="both"/>
        <w:rPr>
          <w:szCs w:val="22"/>
          <w:lang w:eastAsia="en-US"/>
        </w:rPr>
      </w:pPr>
      <w:r w:rsidRPr="0079131F">
        <w:rPr>
          <w:color w:val="000000"/>
          <w:szCs w:val="22"/>
          <w:lang w:eastAsia="en-US"/>
        </w:rPr>
        <w:t>Займодавец - ООО МКК «ФИНДРАЙВ», сведения о котором приведены в разделе 2.</w:t>
      </w:r>
    </w:p>
    <w:p w14:paraId="12825D3A" w14:textId="77777777" w:rsidR="0079131F" w:rsidRPr="0079131F" w:rsidRDefault="0079131F" w:rsidP="0079131F">
      <w:pPr>
        <w:jc w:val="both"/>
        <w:rPr>
          <w:szCs w:val="22"/>
          <w:lang w:eastAsia="en-US"/>
        </w:rPr>
      </w:pPr>
      <w:r w:rsidRPr="0079131F">
        <w:rPr>
          <w:color w:val="000000"/>
          <w:szCs w:val="22"/>
          <w:lang w:eastAsia="en-US"/>
        </w:rPr>
        <w:t>Заемщик - физическое лицо, заключившее с Займодавцем Договор в целях, не связанных с осуществлением предпринимательской деятельности.</w:t>
      </w:r>
    </w:p>
    <w:p w14:paraId="2E3F3A49" w14:textId="77777777" w:rsidR="0079131F" w:rsidRPr="0079131F" w:rsidRDefault="0079131F" w:rsidP="0079131F">
      <w:pPr>
        <w:jc w:val="both"/>
        <w:rPr>
          <w:szCs w:val="22"/>
          <w:lang w:eastAsia="en-US"/>
        </w:rPr>
      </w:pPr>
      <w:r w:rsidRPr="0079131F">
        <w:rPr>
          <w:color w:val="000000"/>
          <w:szCs w:val="22"/>
          <w:lang w:eastAsia="en-US"/>
        </w:rPr>
        <w:t>Договор - договор потребительского займа, состоящий из настоящих Общих условий и Индивидуальных условий, подписанных Заемщиком.</w:t>
      </w:r>
    </w:p>
    <w:p w14:paraId="4AABCF8C" w14:textId="77777777" w:rsidR="0079131F" w:rsidRPr="0079131F" w:rsidRDefault="0079131F" w:rsidP="0079131F">
      <w:pPr>
        <w:jc w:val="both"/>
        <w:rPr>
          <w:szCs w:val="22"/>
          <w:lang w:eastAsia="en-US"/>
        </w:rPr>
      </w:pPr>
      <w:r w:rsidRPr="0079131F">
        <w:rPr>
          <w:color w:val="000000"/>
          <w:szCs w:val="22"/>
          <w:lang w:eastAsia="en-US"/>
        </w:rPr>
        <w:t>Общие условия - настоящий документ в редакции, действующей на дату подписания Заемщиком Индивидуальных условий. Редакция, примененная к Договору, указывается в строке 14 Индивидуальных условий и остается неизменной для этого Договора.</w:t>
      </w:r>
    </w:p>
    <w:p w14:paraId="3C45FD36" w14:textId="77777777" w:rsidR="0079131F" w:rsidRPr="0079131F" w:rsidRDefault="0079131F" w:rsidP="0079131F">
      <w:pPr>
        <w:jc w:val="both"/>
        <w:rPr>
          <w:szCs w:val="22"/>
          <w:lang w:eastAsia="en-US"/>
        </w:rPr>
      </w:pPr>
      <w:r w:rsidRPr="0079131F">
        <w:rPr>
          <w:color w:val="000000"/>
          <w:szCs w:val="22"/>
          <w:lang w:eastAsia="en-US"/>
        </w:rPr>
        <w:t>Индивидуальные условия - условия Договора, согласованные сторонами индивидуально и изложенные в табличной форме в документе «Договор потребительского займа (Индивидуальные условия)» начиная с первой страницы (части 9 и 12 статьи 5 Федерального закона № 353-ФЗ).</w:t>
      </w:r>
    </w:p>
    <w:p w14:paraId="640FC1CE" w14:textId="77777777" w:rsidR="0079131F" w:rsidRPr="0079131F" w:rsidRDefault="0079131F" w:rsidP="0079131F">
      <w:pPr>
        <w:jc w:val="both"/>
        <w:rPr>
          <w:szCs w:val="22"/>
          <w:lang w:eastAsia="en-US"/>
        </w:rPr>
      </w:pPr>
      <w:r w:rsidRPr="0079131F">
        <w:rPr>
          <w:color w:val="000000"/>
          <w:szCs w:val="22"/>
          <w:lang w:eastAsia="en-US"/>
        </w:rPr>
        <w:t>Сумма займа - сумма денежных средств, предоставленная Займодавцем Заемщику, указанная в строке 1 Индивидуальных условий.</w:t>
      </w:r>
    </w:p>
    <w:p w14:paraId="4B8AD6B9" w14:textId="77777777" w:rsidR="0079131F" w:rsidRPr="0079131F" w:rsidRDefault="0079131F" w:rsidP="0079131F">
      <w:pPr>
        <w:jc w:val="both"/>
        <w:rPr>
          <w:szCs w:val="22"/>
          <w:lang w:eastAsia="en-US"/>
        </w:rPr>
      </w:pPr>
      <w:r w:rsidRPr="0079131F">
        <w:rPr>
          <w:color w:val="000000"/>
          <w:szCs w:val="22"/>
          <w:lang w:eastAsia="en-US"/>
        </w:rPr>
        <w:t>Основной долг - непогашенная часть Суммы займа.</w:t>
      </w:r>
    </w:p>
    <w:p w14:paraId="285C5DB6" w14:textId="77777777" w:rsidR="0079131F" w:rsidRPr="0079131F" w:rsidRDefault="0079131F" w:rsidP="0079131F">
      <w:pPr>
        <w:jc w:val="both"/>
        <w:rPr>
          <w:szCs w:val="22"/>
          <w:lang w:eastAsia="en-US"/>
        </w:rPr>
      </w:pPr>
      <w:r w:rsidRPr="0079131F">
        <w:rPr>
          <w:color w:val="000000"/>
          <w:szCs w:val="22"/>
          <w:lang w:eastAsia="en-US"/>
        </w:rPr>
        <w:t>Процентный период - период начисления процентов, определенный в разделе 6.</w:t>
      </w:r>
    </w:p>
    <w:p w14:paraId="7A83D52C" w14:textId="77777777" w:rsidR="0079131F" w:rsidRPr="0079131F" w:rsidRDefault="0079131F" w:rsidP="0079131F">
      <w:pPr>
        <w:jc w:val="both"/>
        <w:rPr>
          <w:szCs w:val="22"/>
          <w:lang w:eastAsia="en-US"/>
        </w:rPr>
      </w:pPr>
      <w:r w:rsidRPr="0079131F">
        <w:rPr>
          <w:color w:val="000000"/>
          <w:szCs w:val="22"/>
          <w:lang w:eastAsia="en-US"/>
        </w:rPr>
        <w:t>Дата платежа - дата внесения очередного платежа согласно Графику платежей.</w:t>
      </w:r>
    </w:p>
    <w:p w14:paraId="2E95F2D2" w14:textId="77777777" w:rsidR="0079131F" w:rsidRPr="0079131F" w:rsidRDefault="0079131F" w:rsidP="0079131F">
      <w:pPr>
        <w:jc w:val="both"/>
        <w:rPr>
          <w:szCs w:val="22"/>
          <w:lang w:eastAsia="en-US"/>
        </w:rPr>
      </w:pPr>
      <w:r w:rsidRPr="0079131F">
        <w:rPr>
          <w:color w:val="000000"/>
          <w:szCs w:val="22"/>
          <w:lang w:eastAsia="en-US"/>
        </w:rPr>
        <w:t>График платежей - документ, содержащий суммы и даты платежей Заемщика; состав указан в пункте 7.2. Является неотъемлемой частью Договора.</w:t>
      </w:r>
    </w:p>
    <w:p w14:paraId="49912340" w14:textId="77777777" w:rsidR="0079131F" w:rsidRPr="0079131F" w:rsidRDefault="0079131F" w:rsidP="0079131F">
      <w:pPr>
        <w:jc w:val="both"/>
        <w:rPr>
          <w:szCs w:val="22"/>
          <w:lang w:eastAsia="en-US"/>
        </w:rPr>
      </w:pPr>
      <w:r w:rsidRPr="0079131F">
        <w:rPr>
          <w:color w:val="000000"/>
          <w:szCs w:val="22"/>
          <w:lang w:eastAsia="en-US"/>
        </w:rPr>
        <w:t>Предмет залога - транспортное средство, переданное в залог в обеспечение обязательств по Договору на основании отдельного договора залога.</w:t>
      </w:r>
    </w:p>
    <w:p w14:paraId="60023A98" w14:textId="77777777" w:rsidR="0079131F" w:rsidRPr="0079131F" w:rsidRDefault="0079131F" w:rsidP="0079131F">
      <w:pPr>
        <w:jc w:val="both"/>
        <w:rPr>
          <w:szCs w:val="22"/>
          <w:lang w:eastAsia="en-US"/>
        </w:rPr>
      </w:pPr>
      <w:r w:rsidRPr="0079131F">
        <w:rPr>
          <w:color w:val="000000"/>
          <w:szCs w:val="22"/>
          <w:lang w:eastAsia="en-US"/>
        </w:rPr>
        <w:t>Правила - Правила предоставления микрозаймов ООО МКК «ФИНДРАЙВ», утвержденные Займодавцем и размещенные в местах оказания услуг и на официальном сайте (статья 8 Федерального закона от 02.07.2010 № 151-ФЗ).</w:t>
      </w:r>
    </w:p>
    <w:p w14:paraId="508ECC15" w14:textId="77777777" w:rsidR="0079131F" w:rsidRPr="0079131F" w:rsidRDefault="0079131F" w:rsidP="0079131F">
      <w:pPr>
        <w:jc w:val="both"/>
        <w:rPr>
          <w:szCs w:val="22"/>
          <w:lang w:eastAsia="en-US"/>
        </w:rPr>
      </w:pPr>
      <w:r w:rsidRPr="0079131F">
        <w:rPr>
          <w:color w:val="000000"/>
          <w:szCs w:val="22"/>
          <w:lang w:eastAsia="en-US"/>
        </w:rPr>
        <w:t>Базовый стандарт защиты прав - Базовый стандарт защиты прав и интересов физических и юридических лиц - получателей финансовых услуг, оказываемых членами саморегулируемых организаций в сфере финансового рынка, объединяющих микрофинансовые организации.</w:t>
      </w:r>
    </w:p>
    <w:p w14:paraId="11382CEE" w14:textId="77777777" w:rsidR="0079131F" w:rsidRPr="0079131F" w:rsidRDefault="0079131F" w:rsidP="0079131F">
      <w:pPr>
        <w:jc w:val="both"/>
        <w:rPr>
          <w:szCs w:val="22"/>
          <w:lang w:eastAsia="en-US"/>
        </w:rPr>
      </w:pPr>
      <w:r w:rsidRPr="0079131F">
        <w:rPr>
          <w:color w:val="000000"/>
          <w:szCs w:val="22"/>
          <w:lang w:eastAsia="en-US"/>
        </w:rPr>
        <w:t>1.2. Термины, не определенные в пункте 1.1, применяются в значении, установленном законодательством Российской Федерации.</w:t>
      </w:r>
    </w:p>
    <w:p w14:paraId="33205E22" w14:textId="77777777" w:rsidR="0079131F" w:rsidRPr="0079131F" w:rsidRDefault="0079131F" w:rsidP="0079131F">
      <w:pPr>
        <w:jc w:val="center"/>
        <w:rPr>
          <w:szCs w:val="22"/>
          <w:lang w:eastAsia="en-US"/>
        </w:rPr>
      </w:pPr>
      <w:r w:rsidRPr="0079131F">
        <w:rPr>
          <w:b/>
          <w:color w:val="000000"/>
          <w:sz w:val="17"/>
          <w:szCs w:val="22"/>
          <w:lang w:eastAsia="en-US"/>
        </w:rPr>
        <w:t>РАЗДЕЛ 2. СВЕДЕНИЯ О ЗАЙМОДАВЦЕ</w:t>
      </w:r>
    </w:p>
    <w:p w14:paraId="7BC8169D" w14:textId="77777777" w:rsidR="0079131F" w:rsidRPr="0079131F" w:rsidRDefault="0079131F" w:rsidP="0079131F">
      <w:pPr>
        <w:jc w:val="both"/>
        <w:rPr>
          <w:szCs w:val="22"/>
          <w:lang w:eastAsia="en-US"/>
        </w:rPr>
      </w:pPr>
      <w:r w:rsidRPr="0079131F">
        <w:rPr>
          <w:color w:val="000000"/>
          <w:szCs w:val="22"/>
          <w:lang w:eastAsia="en-US"/>
        </w:rPr>
        <w:t>(пункт 1 части 4 статьи 5 Федерального закона № 353-ФЗ)</w:t>
      </w:r>
    </w:p>
    <w:p w14:paraId="46188430" w14:textId="77777777" w:rsidR="0079131F" w:rsidRPr="0079131F" w:rsidRDefault="0079131F" w:rsidP="0079131F">
      <w:pPr>
        <w:jc w:val="both"/>
        <w:rPr>
          <w:szCs w:val="22"/>
          <w:lang w:eastAsia="en-US"/>
        </w:rPr>
      </w:pPr>
      <w:r w:rsidRPr="0079131F">
        <w:rPr>
          <w:color w:val="000000"/>
          <w:szCs w:val="22"/>
          <w:lang w:eastAsia="en-US"/>
        </w:rPr>
        <w:t>2.1. Полное фирменное наименование: Общество с ограниченной ответственностью Микрокредитная компания «ФИНДРАЙВ». Сокращенное фирменное наименование: ООО МКК «ФИНДРАЙВ».</w:t>
      </w:r>
    </w:p>
    <w:p w14:paraId="359408B8" w14:textId="77777777" w:rsidR="0079131F" w:rsidRPr="0079131F" w:rsidRDefault="0079131F" w:rsidP="0079131F">
      <w:pPr>
        <w:jc w:val="both"/>
        <w:rPr>
          <w:szCs w:val="22"/>
          <w:lang w:eastAsia="en-US"/>
        </w:rPr>
      </w:pPr>
      <w:r w:rsidRPr="0079131F">
        <w:rPr>
          <w:color w:val="000000"/>
          <w:szCs w:val="22"/>
          <w:lang w:eastAsia="en-US"/>
        </w:rPr>
        <w:t xml:space="preserve">2.2. Адрес: 192102, г. Санкт-Петербург, </w:t>
      </w:r>
      <w:proofErr w:type="spellStart"/>
      <w:r w:rsidRPr="0079131F">
        <w:rPr>
          <w:color w:val="000000"/>
          <w:szCs w:val="22"/>
          <w:lang w:eastAsia="en-US"/>
        </w:rPr>
        <w:t>вн.тер.г</w:t>
      </w:r>
      <w:proofErr w:type="spellEnd"/>
      <w:r w:rsidRPr="0079131F">
        <w:rPr>
          <w:color w:val="000000"/>
          <w:szCs w:val="22"/>
          <w:lang w:eastAsia="en-US"/>
        </w:rPr>
        <w:t>. Муниципальный округ Волковское, ул. Салова, д. 70, литера А, помещение 310.</w:t>
      </w:r>
    </w:p>
    <w:p w14:paraId="0B1F482C" w14:textId="77777777" w:rsidR="0079131F" w:rsidRPr="0079131F" w:rsidRDefault="0079131F" w:rsidP="0079131F">
      <w:pPr>
        <w:jc w:val="center"/>
        <w:rPr>
          <w:szCs w:val="22"/>
          <w:lang w:eastAsia="en-US"/>
        </w:rPr>
      </w:pPr>
      <w:r w:rsidRPr="0079131F">
        <w:rPr>
          <w:b/>
          <w:color w:val="000000"/>
          <w:sz w:val="17"/>
          <w:szCs w:val="22"/>
          <w:lang w:eastAsia="en-US"/>
        </w:rPr>
        <w:t>2.3. ИНН 7816722290, КПП 781601001, ОГРН 1217800146024.</w:t>
      </w:r>
    </w:p>
    <w:p w14:paraId="4A2084D8" w14:textId="77777777" w:rsidR="0079131F" w:rsidRPr="0079131F" w:rsidRDefault="0079131F" w:rsidP="0079131F">
      <w:pPr>
        <w:jc w:val="both"/>
        <w:rPr>
          <w:szCs w:val="22"/>
          <w:lang w:eastAsia="en-US"/>
        </w:rPr>
      </w:pPr>
      <w:r w:rsidRPr="0079131F">
        <w:rPr>
          <w:color w:val="000000"/>
          <w:szCs w:val="22"/>
          <w:lang w:eastAsia="en-US"/>
        </w:rPr>
        <w:t>2.4. Сведения о внесении в государственный реестр микрофинансовых организаций: внесена 21 января 2022 г. за регистрационным номером записи 2203140009792. Вид - микрокредитная компания.</w:t>
      </w:r>
    </w:p>
    <w:p w14:paraId="5C952989" w14:textId="77777777" w:rsidR="0079131F" w:rsidRPr="0079131F" w:rsidRDefault="0079131F" w:rsidP="0079131F">
      <w:pPr>
        <w:jc w:val="both"/>
        <w:rPr>
          <w:szCs w:val="22"/>
          <w:lang w:eastAsia="en-US"/>
        </w:rPr>
      </w:pPr>
      <w:r w:rsidRPr="0079131F">
        <w:rPr>
          <w:color w:val="000000"/>
          <w:szCs w:val="22"/>
          <w:lang w:eastAsia="en-US"/>
        </w:rPr>
        <w:t xml:space="preserve">2.5. Контактные телефоны: 8 (921) 988-88-80, 8 (964) 611-66-89. Адрес электронной почты: </w:t>
      </w:r>
      <w:proofErr w:type="spellStart"/>
      <w:r w:rsidRPr="0079131F">
        <w:rPr>
          <w:color w:val="000000"/>
          <w:szCs w:val="22"/>
          <w:lang w:val="en-US" w:eastAsia="en-US"/>
        </w:rPr>
        <w:t>findrive</w:t>
      </w:r>
      <w:proofErr w:type="spellEnd"/>
      <w:r w:rsidRPr="0079131F">
        <w:rPr>
          <w:color w:val="000000"/>
          <w:szCs w:val="22"/>
          <w:lang w:eastAsia="en-US"/>
        </w:rPr>
        <w:t>78@</w:t>
      </w:r>
      <w:proofErr w:type="spellStart"/>
      <w:r w:rsidRPr="0079131F">
        <w:rPr>
          <w:color w:val="000000"/>
          <w:szCs w:val="22"/>
          <w:lang w:val="en-US" w:eastAsia="en-US"/>
        </w:rPr>
        <w:t>yandex</w:t>
      </w:r>
      <w:proofErr w:type="spellEnd"/>
      <w:r w:rsidRPr="0079131F">
        <w:rPr>
          <w:color w:val="000000"/>
          <w:szCs w:val="22"/>
          <w:lang w:eastAsia="en-US"/>
        </w:rPr>
        <w:t>.</w:t>
      </w:r>
      <w:proofErr w:type="spellStart"/>
      <w:r w:rsidRPr="0079131F">
        <w:rPr>
          <w:color w:val="000000"/>
          <w:szCs w:val="22"/>
          <w:lang w:val="en-US" w:eastAsia="en-US"/>
        </w:rPr>
        <w:t>ru</w:t>
      </w:r>
      <w:proofErr w:type="spellEnd"/>
      <w:r w:rsidRPr="0079131F">
        <w:rPr>
          <w:color w:val="000000"/>
          <w:szCs w:val="22"/>
          <w:lang w:eastAsia="en-US"/>
        </w:rPr>
        <w:t xml:space="preserve">. Официальный сайт: </w:t>
      </w:r>
      <w:r w:rsidRPr="0079131F">
        <w:rPr>
          <w:color w:val="000000"/>
          <w:szCs w:val="22"/>
          <w:lang w:val="en-US" w:eastAsia="en-US"/>
        </w:rPr>
        <w:t>https</w:t>
      </w:r>
      <w:r w:rsidRPr="0079131F">
        <w:rPr>
          <w:color w:val="000000"/>
          <w:szCs w:val="22"/>
          <w:lang w:eastAsia="en-US"/>
        </w:rPr>
        <w:t>://</w:t>
      </w:r>
      <w:proofErr w:type="spellStart"/>
      <w:r w:rsidRPr="0079131F">
        <w:rPr>
          <w:color w:val="000000"/>
          <w:szCs w:val="22"/>
          <w:lang w:val="en-US" w:eastAsia="en-US"/>
        </w:rPr>
        <w:t>findrive</w:t>
      </w:r>
      <w:proofErr w:type="spellEnd"/>
      <w:r w:rsidRPr="0079131F">
        <w:rPr>
          <w:color w:val="000000"/>
          <w:szCs w:val="22"/>
          <w:lang w:eastAsia="en-US"/>
        </w:rPr>
        <w:t>78.</w:t>
      </w:r>
      <w:proofErr w:type="spellStart"/>
      <w:r w:rsidRPr="0079131F">
        <w:rPr>
          <w:color w:val="000000"/>
          <w:szCs w:val="22"/>
          <w:lang w:val="en-US" w:eastAsia="en-US"/>
        </w:rPr>
        <w:t>ru</w:t>
      </w:r>
      <w:proofErr w:type="spellEnd"/>
      <w:r w:rsidRPr="0079131F">
        <w:rPr>
          <w:color w:val="000000"/>
          <w:szCs w:val="22"/>
          <w:lang w:eastAsia="en-US"/>
        </w:rPr>
        <w:t>.</w:t>
      </w:r>
    </w:p>
    <w:p w14:paraId="61674928" w14:textId="77777777" w:rsidR="0079131F" w:rsidRPr="0079131F" w:rsidRDefault="0079131F" w:rsidP="0079131F">
      <w:pPr>
        <w:jc w:val="both"/>
        <w:rPr>
          <w:szCs w:val="22"/>
          <w:lang w:eastAsia="en-US"/>
        </w:rPr>
      </w:pPr>
      <w:r w:rsidRPr="0079131F">
        <w:rPr>
          <w:color w:val="000000"/>
          <w:szCs w:val="22"/>
          <w:lang w:eastAsia="en-US"/>
        </w:rPr>
        <w:t>2.6. Саморегулируемая организация, членом которой является Займодавец: Саморегулируемая организация Союз микрофинансовых организаций «Микрофинансирование и Развитие» (СРО «</w:t>
      </w:r>
      <w:proofErr w:type="spellStart"/>
      <w:r w:rsidRPr="0079131F">
        <w:rPr>
          <w:color w:val="000000"/>
          <w:szCs w:val="22"/>
          <w:lang w:eastAsia="en-US"/>
        </w:rPr>
        <w:t>МиР</w:t>
      </w:r>
      <w:proofErr w:type="spellEnd"/>
      <w:r w:rsidRPr="0079131F">
        <w:rPr>
          <w:color w:val="000000"/>
          <w:szCs w:val="22"/>
          <w:lang w:eastAsia="en-US"/>
        </w:rPr>
        <w:t xml:space="preserve">»), сайт </w:t>
      </w:r>
      <w:r w:rsidRPr="0079131F">
        <w:rPr>
          <w:color w:val="000000"/>
          <w:szCs w:val="22"/>
          <w:lang w:val="en-US" w:eastAsia="en-US"/>
        </w:rPr>
        <w:t>https</w:t>
      </w:r>
      <w:r w:rsidRPr="0079131F">
        <w:rPr>
          <w:color w:val="000000"/>
          <w:szCs w:val="22"/>
          <w:lang w:eastAsia="en-US"/>
        </w:rPr>
        <w:t>://</w:t>
      </w:r>
      <w:proofErr w:type="spellStart"/>
      <w:r w:rsidRPr="0079131F">
        <w:rPr>
          <w:color w:val="000000"/>
          <w:szCs w:val="22"/>
          <w:lang w:val="en-US" w:eastAsia="en-US"/>
        </w:rPr>
        <w:t>sromir</w:t>
      </w:r>
      <w:proofErr w:type="spellEnd"/>
      <w:r w:rsidRPr="0079131F">
        <w:rPr>
          <w:color w:val="000000"/>
          <w:szCs w:val="22"/>
          <w:lang w:eastAsia="en-US"/>
        </w:rPr>
        <w:t>.</w:t>
      </w:r>
      <w:proofErr w:type="spellStart"/>
      <w:r w:rsidRPr="0079131F">
        <w:rPr>
          <w:color w:val="000000"/>
          <w:szCs w:val="22"/>
          <w:lang w:val="en-US" w:eastAsia="en-US"/>
        </w:rPr>
        <w:t>ru</w:t>
      </w:r>
      <w:proofErr w:type="spellEnd"/>
      <w:r w:rsidRPr="0079131F">
        <w:rPr>
          <w:color w:val="000000"/>
          <w:szCs w:val="22"/>
          <w:lang w:eastAsia="en-US"/>
        </w:rPr>
        <w:t>. ООО МКК «ФИНДРАЙВ» является членом СРО «</w:t>
      </w:r>
      <w:proofErr w:type="spellStart"/>
      <w:r w:rsidRPr="0079131F">
        <w:rPr>
          <w:color w:val="000000"/>
          <w:szCs w:val="22"/>
          <w:lang w:eastAsia="en-US"/>
        </w:rPr>
        <w:t>МиР</w:t>
      </w:r>
      <w:proofErr w:type="spellEnd"/>
      <w:r w:rsidRPr="0079131F">
        <w:rPr>
          <w:color w:val="000000"/>
          <w:szCs w:val="22"/>
          <w:lang w:eastAsia="en-US"/>
        </w:rPr>
        <w:t>», регистрационный номер 78001270. Адрес СРО: 107078, г. Москва, Орликов переулок, д. 5, стр. 1, этаж 2, помещ. 11.</w:t>
      </w:r>
    </w:p>
    <w:p w14:paraId="526E5BF2" w14:textId="77777777" w:rsidR="0079131F" w:rsidRPr="0079131F" w:rsidRDefault="0079131F" w:rsidP="0079131F">
      <w:pPr>
        <w:jc w:val="both"/>
        <w:rPr>
          <w:szCs w:val="22"/>
          <w:lang w:eastAsia="en-US"/>
        </w:rPr>
      </w:pPr>
      <w:r w:rsidRPr="0079131F">
        <w:rPr>
          <w:color w:val="000000"/>
          <w:szCs w:val="22"/>
          <w:lang w:eastAsia="en-US"/>
        </w:rPr>
        <w:t>2.7. Режим работы Займодавца размещается в местах оказания услуг и на официальном сайте Займодавца.</w:t>
      </w:r>
    </w:p>
    <w:p w14:paraId="6ECA39A3" w14:textId="77777777" w:rsidR="0079131F" w:rsidRPr="0079131F" w:rsidRDefault="0079131F" w:rsidP="0079131F">
      <w:pPr>
        <w:jc w:val="both"/>
        <w:rPr>
          <w:szCs w:val="22"/>
          <w:lang w:eastAsia="en-US"/>
        </w:rPr>
      </w:pPr>
      <w:r w:rsidRPr="0079131F">
        <w:rPr>
          <w:color w:val="000000"/>
          <w:szCs w:val="22"/>
          <w:lang w:eastAsia="en-US"/>
        </w:rPr>
        <w:t>2.8. Информация о способах направления обращений, о способах защиты прав Заемщика, включая возможность и способы досудебного урегулирования спора, о порядке разъяснения условий договоров, о рисках, связанных с заключением Договора, и о правах Заемщика при взыскании просроченной задолженности размещается в местах оказания услуг и на официальном сайте Займодавца (статья 3 Базового стандарта защиты прав).</w:t>
      </w:r>
    </w:p>
    <w:p w14:paraId="5F12238A" w14:textId="77777777" w:rsidR="0079131F" w:rsidRPr="0079131F" w:rsidRDefault="0079131F" w:rsidP="0079131F">
      <w:pPr>
        <w:jc w:val="center"/>
        <w:rPr>
          <w:szCs w:val="22"/>
          <w:lang w:eastAsia="en-US"/>
        </w:rPr>
      </w:pPr>
      <w:r w:rsidRPr="0079131F">
        <w:rPr>
          <w:b/>
          <w:color w:val="000000"/>
          <w:sz w:val="17"/>
          <w:szCs w:val="22"/>
          <w:lang w:eastAsia="en-US"/>
        </w:rPr>
        <w:t>РАЗДЕЛ 3. ТРЕБОВАНИЯ К ЗАЕМЩИКУ И ПОРЯДОК РАССМОТРЕНИЯ ЗАЯВЛЕНИЯ</w:t>
      </w:r>
    </w:p>
    <w:p w14:paraId="55EA52C0" w14:textId="77777777" w:rsidR="0079131F" w:rsidRPr="0079131F" w:rsidRDefault="0079131F" w:rsidP="0079131F">
      <w:pPr>
        <w:jc w:val="both"/>
        <w:rPr>
          <w:szCs w:val="22"/>
          <w:lang w:eastAsia="en-US"/>
        </w:rPr>
      </w:pPr>
      <w:r w:rsidRPr="0079131F">
        <w:rPr>
          <w:color w:val="000000"/>
          <w:szCs w:val="22"/>
          <w:lang w:eastAsia="en-US"/>
        </w:rPr>
        <w:t>(пункты 2 и 3 части 4 статьи 5 Федерального закона № 353-ФЗ)</w:t>
      </w:r>
    </w:p>
    <w:p w14:paraId="197585FD" w14:textId="77777777" w:rsidR="0079131F" w:rsidRPr="0079131F" w:rsidRDefault="0079131F" w:rsidP="0079131F">
      <w:pPr>
        <w:jc w:val="both"/>
        <w:rPr>
          <w:szCs w:val="22"/>
          <w:lang w:eastAsia="en-US"/>
        </w:rPr>
      </w:pPr>
      <w:r w:rsidRPr="0079131F">
        <w:rPr>
          <w:color w:val="000000"/>
          <w:szCs w:val="22"/>
          <w:lang w:eastAsia="en-US"/>
        </w:rPr>
        <w:t>3.1. Заем предоставляется физическому лицу, отвечающему одновременно следующим требованиям:</w:t>
      </w:r>
    </w:p>
    <w:p w14:paraId="4CA20683" w14:textId="77777777" w:rsidR="0079131F" w:rsidRPr="0079131F" w:rsidRDefault="0079131F" w:rsidP="0079131F">
      <w:pPr>
        <w:spacing w:after="80"/>
        <w:jc w:val="both"/>
        <w:rPr>
          <w:szCs w:val="22"/>
          <w:lang w:eastAsia="en-US"/>
        </w:rPr>
      </w:pPr>
      <w:r w:rsidRPr="0079131F">
        <w:rPr>
          <w:color w:val="000000"/>
          <w:szCs w:val="22"/>
          <w:lang w:eastAsia="en-US"/>
        </w:rPr>
        <w:t>3.1.1. гражданство Российской Федерации;</w:t>
      </w:r>
    </w:p>
    <w:p w14:paraId="7EE0B3FE" w14:textId="77777777" w:rsidR="0079131F" w:rsidRPr="0079131F" w:rsidRDefault="0079131F" w:rsidP="0079131F">
      <w:pPr>
        <w:spacing w:after="80"/>
        <w:jc w:val="both"/>
        <w:rPr>
          <w:szCs w:val="22"/>
          <w:lang w:eastAsia="en-US"/>
        </w:rPr>
      </w:pPr>
      <w:r w:rsidRPr="0079131F">
        <w:rPr>
          <w:color w:val="000000"/>
          <w:szCs w:val="22"/>
          <w:lang w:eastAsia="en-US"/>
        </w:rPr>
        <w:t>3.1.2. возраст от 18 до 75 лет включительно на дату подписания Индивидуальных условий;</w:t>
      </w:r>
    </w:p>
    <w:p w14:paraId="0D660067" w14:textId="77777777" w:rsidR="0079131F" w:rsidRPr="0079131F" w:rsidRDefault="0079131F" w:rsidP="0079131F">
      <w:pPr>
        <w:spacing w:after="80"/>
        <w:jc w:val="both"/>
        <w:rPr>
          <w:szCs w:val="22"/>
          <w:lang w:eastAsia="en-US"/>
        </w:rPr>
      </w:pPr>
      <w:r w:rsidRPr="0079131F">
        <w:rPr>
          <w:color w:val="000000"/>
          <w:szCs w:val="22"/>
          <w:lang w:eastAsia="en-US"/>
        </w:rPr>
        <w:t>3.1.3. наличие регистрации по месту жительства или по месту пребывания на территории города Санкт-Петербурга или Ленинградской области;</w:t>
      </w:r>
    </w:p>
    <w:p w14:paraId="1D2A1CE7" w14:textId="77777777" w:rsidR="0079131F" w:rsidRPr="0079131F" w:rsidRDefault="0079131F" w:rsidP="0079131F">
      <w:pPr>
        <w:spacing w:after="80"/>
        <w:jc w:val="both"/>
        <w:rPr>
          <w:szCs w:val="22"/>
          <w:lang w:eastAsia="en-US"/>
        </w:rPr>
      </w:pPr>
      <w:r w:rsidRPr="0079131F">
        <w:rPr>
          <w:color w:val="000000"/>
          <w:szCs w:val="22"/>
          <w:lang w:eastAsia="en-US"/>
        </w:rPr>
        <w:t>3.1.4. наличие в собственности транспортного средства, отвечающего требованиям Займодавца и передаваемого в залог;</w:t>
      </w:r>
    </w:p>
    <w:p w14:paraId="73A38735" w14:textId="77777777" w:rsidR="0079131F" w:rsidRPr="0079131F" w:rsidRDefault="0079131F" w:rsidP="0079131F">
      <w:pPr>
        <w:spacing w:after="80"/>
        <w:jc w:val="both"/>
        <w:rPr>
          <w:szCs w:val="22"/>
          <w:lang w:eastAsia="en-US"/>
        </w:rPr>
      </w:pPr>
      <w:r w:rsidRPr="0079131F">
        <w:rPr>
          <w:color w:val="000000"/>
          <w:szCs w:val="22"/>
          <w:lang w:eastAsia="en-US"/>
        </w:rPr>
        <w:t>3.1.5. сумма основного долга Заемщика перед Займодавцем по всем договорам микрозайма с учетом запрашиваемого не превышает предел, установленный для микрокредитных компаний пунктом 2 части 3 статьи 12 Федерального закона № 151-ФЗ.</w:t>
      </w:r>
    </w:p>
    <w:p w14:paraId="6386EC6B" w14:textId="77777777" w:rsidR="0079131F" w:rsidRPr="0079131F" w:rsidRDefault="0079131F" w:rsidP="0079131F">
      <w:pPr>
        <w:rPr>
          <w:szCs w:val="22"/>
          <w:lang w:eastAsia="en-US"/>
        </w:rPr>
      </w:pPr>
      <w:r w:rsidRPr="0079131F">
        <w:rPr>
          <w:b/>
          <w:color w:val="000000"/>
          <w:szCs w:val="22"/>
          <w:lang w:eastAsia="en-US"/>
        </w:rPr>
        <w:t>3.2. Для рассмотрения заявления Заемщик представляет:</w:t>
      </w:r>
    </w:p>
    <w:p w14:paraId="4A28C1ED" w14:textId="77777777" w:rsidR="0079131F" w:rsidRPr="0079131F" w:rsidRDefault="0079131F" w:rsidP="0079131F">
      <w:pPr>
        <w:spacing w:after="80"/>
        <w:jc w:val="both"/>
        <w:rPr>
          <w:szCs w:val="22"/>
          <w:lang w:eastAsia="en-US"/>
        </w:rPr>
      </w:pPr>
      <w:r w:rsidRPr="0079131F">
        <w:rPr>
          <w:color w:val="000000"/>
          <w:szCs w:val="22"/>
          <w:lang w:eastAsia="en-US"/>
        </w:rPr>
        <w:t>3.2.1. заявление о предоставлении потребительского займа по форме Займодавца;</w:t>
      </w:r>
    </w:p>
    <w:p w14:paraId="18A48102" w14:textId="77777777" w:rsidR="0079131F" w:rsidRPr="0079131F" w:rsidRDefault="0079131F" w:rsidP="0079131F">
      <w:pPr>
        <w:spacing w:after="80"/>
        <w:jc w:val="both"/>
        <w:rPr>
          <w:szCs w:val="22"/>
          <w:lang w:eastAsia="en-US"/>
        </w:rPr>
      </w:pPr>
      <w:r w:rsidRPr="0079131F">
        <w:rPr>
          <w:color w:val="000000"/>
          <w:szCs w:val="22"/>
          <w:lang w:eastAsia="en-US"/>
        </w:rPr>
        <w:t>3.2.2. паспорт гражданина Российской Федерации;</w:t>
      </w:r>
    </w:p>
    <w:p w14:paraId="79F5F061" w14:textId="77777777" w:rsidR="0079131F" w:rsidRPr="0079131F" w:rsidRDefault="0079131F" w:rsidP="0079131F">
      <w:pPr>
        <w:spacing w:after="80"/>
        <w:jc w:val="both"/>
        <w:rPr>
          <w:szCs w:val="22"/>
          <w:lang w:eastAsia="en-US"/>
        </w:rPr>
      </w:pPr>
      <w:r w:rsidRPr="0079131F">
        <w:rPr>
          <w:color w:val="000000"/>
          <w:szCs w:val="22"/>
          <w:lang w:eastAsia="en-US"/>
        </w:rPr>
        <w:t>3.2.3. второй документ, подтверждающий сведения о Заемщике, - документ, подтверждающий регистрацию в системе индивидуального (персонифицированного) учета (СНИЛС), либо свидетельство о постановке на учет в налоговом органе;</w:t>
      </w:r>
    </w:p>
    <w:p w14:paraId="6B13C474" w14:textId="77777777" w:rsidR="0079131F" w:rsidRPr="0079131F" w:rsidRDefault="0079131F" w:rsidP="0079131F">
      <w:pPr>
        <w:spacing w:after="80"/>
        <w:jc w:val="both"/>
        <w:rPr>
          <w:szCs w:val="22"/>
          <w:lang w:eastAsia="en-US"/>
        </w:rPr>
      </w:pPr>
      <w:r w:rsidRPr="0079131F">
        <w:rPr>
          <w:color w:val="000000"/>
          <w:szCs w:val="22"/>
          <w:lang w:eastAsia="en-US"/>
        </w:rPr>
        <w:t>3.2.4. сведения об идентификационном номере налогоплательщика;</w:t>
      </w:r>
    </w:p>
    <w:p w14:paraId="706482DC" w14:textId="77777777" w:rsidR="0079131F" w:rsidRPr="0079131F" w:rsidRDefault="0079131F" w:rsidP="0079131F">
      <w:pPr>
        <w:spacing w:after="80"/>
        <w:jc w:val="both"/>
        <w:rPr>
          <w:szCs w:val="22"/>
          <w:lang w:eastAsia="en-US"/>
        </w:rPr>
      </w:pPr>
      <w:r w:rsidRPr="0079131F">
        <w:rPr>
          <w:color w:val="000000"/>
          <w:szCs w:val="22"/>
          <w:lang w:eastAsia="en-US"/>
        </w:rPr>
        <w:t>3.2.5. документы на транспортное средство: паспорт транспортного средства (при наличии бумажного) либо выписку из электронного паспорта, свидетельство о регистрации, документ - основание приобретения права собственности;</w:t>
      </w:r>
    </w:p>
    <w:p w14:paraId="5AFD2157" w14:textId="77777777" w:rsidR="0079131F" w:rsidRPr="0079131F" w:rsidRDefault="0079131F" w:rsidP="0079131F">
      <w:pPr>
        <w:spacing w:after="80"/>
        <w:jc w:val="both"/>
        <w:rPr>
          <w:szCs w:val="22"/>
          <w:lang w:eastAsia="en-US"/>
        </w:rPr>
      </w:pPr>
      <w:r w:rsidRPr="0079131F">
        <w:rPr>
          <w:color w:val="000000"/>
          <w:szCs w:val="22"/>
          <w:lang w:eastAsia="en-US"/>
        </w:rPr>
        <w:t>3.2.6. сведения, необходимые для расчета показателя долговой нагрузки, в объеме, установленном Правилами;</w:t>
      </w:r>
    </w:p>
    <w:p w14:paraId="3BF4E457" w14:textId="77777777" w:rsidR="0079131F" w:rsidRPr="0079131F" w:rsidRDefault="0079131F" w:rsidP="0079131F">
      <w:pPr>
        <w:spacing w:after="80"/>
        <w:jc w:val="both"/>
        <w:rPr>
          <w:szCs w:val="22"/>
          <w:lang w:eastAsia="en-US"/>
        </w:rPr>
      </w:pPr>
      <w:r w:rsidRPr="0079131F">
        <w:rPr>
          <w:color w:val="000000"/>
          <w:szCs w:val="22"/>
          <w:lang w:eastAsia="en-US"/>
        </w:rPr>
        <w:t>3.2.7. согласия на обработку персональных данных и на получение сведений из бюро кредитных историй;</w:t>
      </w:r>
    </w:p>
    <w:p w14:paraId="3CE8C05D" w14:textId="77777777" w:rsidR="0079131F" w:rsidRPr="0079131F" w:rsidRDefault="0079131F" w:rsidP="0079131F">
      <w:pPr>
        <w:spacing w:after="80"/>
        <w:jc w:val="both"/>
        <w:rPr>
          <w:szCs w:val="22"/>
          <w:lang w:eastAsia="en-US"/>
        </w:rPr>
      </w:pPr>
      <w:r w:rsidRPr="0079131F">
        <w:rPr>
          <w:color w:val="000000"/>
          <w:szCs w:val="22"/>
          <w:lang w:eastAsia="en-US"/>
        </w:rPr>
        <w:t>3.2.8. письменное согласие супруга (супруги), если транспортное средство находится в общей совместной собственности.</w:t>
      </w:r>
    </w:p>
    <w:p w14:paraId="482872B2" w14:textId="77777777" w:rsidR="0079131F" w:rsidRPr="0079131F" w:rsidRDefault="0079131F" w:rsidP="0079131F">
      <w:pPr>
        <w:jc w:val="both"/>
        <w:rPr>
          <w:szCs w:val="22"/>
          <w:lang w:eastAsia="en-US"/>
        </w:rPr>
      </w:pPr>
      <w:r w:rsidRPr="0079131F">
        <w:rPr>
          <w:color w:val="000000"/>
          <w:szCs w:val="22"/>
          <w:lang w:eastAsia="en-US"/>
        </w:rPr>
        <w:lastRenderedPageBreak/>
        <w:t>3.3. Займодавец вправе запросить дополнительные документы, если это необходимо для оценки платежеспособности Заемщика или для проверки прав на транспортное средство. Перечень дополнительно запрашиваемых документов сообщается Заемщику.</w:t>
      </w:r>
    </w:p>
    <w:p w14:paraId="52C4F85F" w14:textId="77777777" w:rsidR="0079131F" w:rsidRPr="0079131F" w:rsidRDefault="0079131F" w:rsidP="0079131F">
      <w:pPr>
        <w:spacing w:after="80"/>
        <w:jc w:val="both"/>
        <w:rPr>
          <w:szCs w:val="22"/>
          <w:lang w:eastAsia="en-US"/>
        </w:rPr>
      </w:pPr>
      <w:r w:rsidRPr="0079131F">
        <w:rPr>
          <w:color w:val="000000"/>
          <w:szCs w:val="22"/>
          <w:lang w:eastAsia="en-US"/>
        </w:rPr>
        <w:t>3.3.1. По запросу Займодавца Заемщик представляет документы и сведения, необходимые для расчета показателя долговой нагрузки, в объеме и в сроки, установленные Правилами.</w:t>
      </w:r>
    </w:p>
    <w:p w14:paraId="697928F4" w14:textId="77777777" w:rsidR="0079131F" w:rsidRPr="0079131F" w:rsidRDefault="0079131F" w:rsidP="0079131F">
      <w:pPr>
        <w:jc w:val="both"/>
        <w:rPr>
          <w:szCs w:val="22"/>
          <w:lang w:eastAsia="en-US"/>
        </w:rPr>
      </w:pPr>
      <w:r w:rsidRPr="0079131F">
        <w:rPr>
          <w:color w:val="000000"/>
          <w:szCs w:val="22"/>
          <w:lang w:eastAsia="en-US"/>
        </w:rPr>
        <w:t>3.4. Срок рассмотрения заявления - не более 1 (одного) рабочего дня со дня представления полного комплекта документов. О принятом решении Заемщик уведомляется способом, указанным в Правилах.</w:t>
      </w:r>
    </w:p>
    <w:p w14:paraId="68250DAD" w14:textId="77777777" w:rsidR="0079131F" w:rsidRPr="0079131F" w:rsidRDefault="0079131F" w:rsidP="0079131F">
      <w:pPr>
        <w:jc w:val="both"/>
        <w:rPr>
          <w:szCs w:val="22"/>
          <w:lang w:eastAsia="en-US"/>
        </w:rPr>
      </w:pPr>
      <w:r w:rsidRPr="0079131F">
        <w:rPr>
          <w:color w:val="000000"/>
          <w:szCs w:val="22"/>
          <w:lang w:eastAsia="en-US"/>
        </w:rPr>
        <w:t>3.5. Заемщик вправе сообщить Займодавцу о своем согласии на получение займа на условиях, указанных в Индивидуальных условиях, в течение пяти рабочих дней со дня их предоставления Заемщику. По требованию Заемщика в течение этого срока Займодавец бесплатно предоставляет ему настоящие Общие условия (часть 7 статьи 7 Федерального закона № 353-ФЗ).</w:t>
      </w:r>
    </w:p>
    <w:p w14:paraId="708A9B68" w14:textId="77777777" w:rsidR="0079131F" w:rsidRPr="0079131F" w:rsidRDefault="0079131F" w:rsidP="0079131F">
      <w:pPr>
        <w:jc w:val="both"/>
        <w:rPr>
          <w:szCs w:val="22"/>
          <w:lang w:eastAsia="en-US"/>
        </w:rPr>
      </w:pPr>
      <w:r w:rsidRPr="0079131F">
        <w:rPr>
          <w:color w:val="000000"/>
          <w:szCs w:val="22"/>
          <w:lang w:eastAsia="en-US"/>
        </w:rPr>
        <w:t>3.5.1. Займодавец не вправе изменять в одностороннем порядке предложенные Заемщику Индивидуальные условия в течение пяти рабочих дней со дня их получения Заемщиком (часть 8 статьи 7 Федерального закона № 353-ФЗ). Индивидуальные условия, подписанные Заемщиком по истечении этого срока, не влекут заключения Договора.</w:t>
      </w:r>
    </w:p>
    <w:p w14:paraId="1078E4C3" w14:textId="77777777" w:rsidR="0079131F" w:rsidRPr="0079131F" w:rsidRDefault="0079131F" w:rsidP="0079131F">
      <w:pPr>
        <w:jc w:val="both"/>
        <w:rPr>
          <w:szCs w:val="22"/>
          <w:lang w:eastAsia="en-US"/>
        </w:rPr>
      </w:pPr>
      <w:r w:rsidRPr="0079131F">
        <w:rPr>
          <w:color w:val="000000"/>
          <w:szCs w:val="22"/>
          <w:lang w:eastAsia="en-US"/>
        </w:rPr>
        <w:t>3.6. Займодавец вправе отказать в заключении Договора без объяснения причин, если законом не установлено иное. Сведения об отказе направляются в бюро кредитных историй.</w:t>
      </w:r>
    </w:p>
    <w:p w14:paraId="08ECC99C" w14:textId="77777777" w:rsidR="0079131F" w:rsidRPr="0079131F" w:rsidRDefault="0079131F" w:rsidP="0079131F">
      <w:pPr>
        <w:jc w:val="both"/>
        <w:rPr>
          <w:szCs w:val="22"/>
          <w:lang w:eastAsia="en-US"/>
        </w:rPr>
      </w:pPr>
      <w:r w:rsidRPr="0079131F">
        <w:rPr>
          <w:color w:val="000000"/>
          <w:szCs w:val="22"/>
          <w:lang w:eastAsia="en-US"/>
        </w:rPr>
        <w:t>3.7. До заключения Договора Займодавец предоставляет Заемщику информацию, достаточную для принятия обоснованного решения о целесообразности заключения Договора, в том числе информацию о риске обращения взыскания на Предмет залога в случае неисполнения обязательств (статья 3 Базового стандарта защиты прав). Информация предоставляется в письменной форме отдельным документом, подписываемым Заемщиком.</w:t>
      </w:r>
    </w:p>
    <w:p w14:paraId="7EFF250F" w14:textId="77777777" w:rsidR="0079131F" w:rsidRPr="0079131F" w:rsidRDefault="0079131F" w:rsidP="0079131F">
      <w:pPr>
        <w:jc w:val="both"/>
        <w:rPr>
          <w:szCs w:val="22"/>
          <w:lang w:eastAsia="en-US"/>
        </w:rPr>
      </w:pPr>
      <w:r w:rsidRPr="0079131F">
        <w:rPr>
          <w:color w:val="000000"/>
          <w:szCs w:val="22"/>
          <w:lang w:eastAsia="en-US"/>
        </w:rPr>
        <w:t>3.8. Информация, предусмотренная частью 4 статьи 5 Федерального закона № 353-ФЗ, предоставляется Заемщику бесплатно. Копии документов, содержащих эту информацию, предоставляются бесплатно однократно, повторно - за плату, не превышающую затрат на их изготовление (часть 5 той же статьи).</w:t>
      </w:r>
    </w:p>
    <w:p w14:paraId="1D3DA3EB" w14:textId="77777777" w:rsidR="0079131F" w:rsidRPr="0079131F" w:rsidRDefault="0079131F" w:rsidP="0079131F">
      <w:pPr>
        <w:jc w:val="center"/>
        <w:rPr>
          <w:szCs w:val="22"/>
          <w:lang w:eastAsia="en-US"/>
        </w:rPr>
      </w:pPr>
      <w:r w:rsidRPr="0079131F">
        <w:rPr>
          <w:b/>
          <w:color w:val="000000"/>
          <w:sz w:val="17"/>
          <w:szCs w:val="22"/>
          <w:lang w:eastAsia="en-US"/>
        </w:rPr>
        <w:t>РАЗДЕЛ 4. ПОРЯДОК ЗАКЛЮЧЕНИЯ ДОГОВОРА</w:t>
      </w:r>
    </w:p>
    <w:p w14:paraId="60C61E66" w14:textId="77777777" w:rsidR="0079131F" w:rsidRPr="0079131F" w:rsidRDefault="0079131F" w:rsidP="0079131F">
      <w:pPr>
        <w:jc w:val="both"/>
        <w:rPr>
          <w:szCs w:val="22"/>
          <w:lang w:eastAsia="en-US"/>
        </w:rPr>
      </w:pPr>
      <w:r w:rsidRPr="0079131F">
        <w:rPr>
          <w:color w:val="000000"/>
          <w:szCs w:val="22"/>
          <w:lang w:eastAsia="en-US"/>
        </w:rPr>
        <w:t>4.1. Проверка идентификационного номера налогоплательщика. При обращении Заемщик представляет Займодавцу сведения о своем идентификационном номере налогоплательщика. Займодавец проводит проверку соответствия представленных сведений сведениям из государственной информационной системы налогового органа либо самостоятельно получает эти сведения в порядке части 4.2 статьи 7 Федерального закона № 353-ФЗ.</w:t>
      </w:r>
    </w:p>
    <w:p w14:paraId="2B891974" w14:textId="77777777" w:rsidR="0079131F" w:rsidRPr="0079131F" w:rsidRDefault="0079131F" w:rsidP="0079131F">
      <w:pPr>
        <w:jc w:val="both"/>
        <w:rPr>
          <w:szCs w:val="22"/>
          <w:lang w:eastAsia="en-US"/>
        </w:rPr>
      </w:pPr>
      <w:r w:rsidRPr="0079131F">
        <w:rPr>
          <w:color w:val="000000"/>
          <w:szCs w:val="22"/>
          <w:lang w:eastAsia="en-US"/>
        </w:rPr>
        <w:t>4.2. При несоответствии представленных сведений либо при невозможности самостоятельно получить сведения об идентификационном номере налогоплательщика Займодавец отказывает в заключении Договора и уведомляет Заемщика в письменной форме об отказе с указанием его причины не позднее окончания рабочего дня, следующего за днем принятия решения (части 4.1 и 4.4 статьи 7 Федерального закона № 353-ФЗ).</w:t>
      </w:r>
    </w:p>
    <w:p w14:paraId="45A24E48" w14:textId="77777777" w:rsidR="0079131F" w:rsidRPr="0079131F" w:rsidRDefault="0079131F" w:rsidP="0079131F">
      <w:pPr>
        <w:jc w:val="both"/>
        <w:rPr>
          <w:szCs w:val="22"/>
          <w:lang w:eastAsia="en-US"/>
        </w:rPr>
      </w:pPr>
      <w:r w:rsidRPr="0079131F">
        <w:rPr>
          <w:color w:val="000000"/>
          <w:szCs w:val="22"/>
          <w:lang w:eastAsia="en-US"/>
        </w:rPr>
        <w:t>4.2.1. Запрет на заключение договоров потребительского займа (самозапрет). Правила частей 4.5-4.8 статьи 7 Федерального закона № 353-ФЗ не применяются к договору потребительского займа, обязательства по которому обеспечены залогом транспортного средства (часть 4.9 статьи 7 того же закона). Установленный Заемщиком запрет не распространяется на Договор (пункт 24 части 4 статьи 5 Федерального закона № 353-ФЗ), запрос сведений о запрете в бюро кредитных историй не производится и отказ в заключении Договора по этому основанию не заявляется. Информация о праве установить и снять запрет, о порядке и способах его установления и снятия, об условиях запрета и о порядке оспаривания сведений кредитной истории доводится до Заемщика в порядке раздела 3.</w:t>
      </w:r>
    </w:p>
    <w:p w14:paraId="7EA20382" w14:textId="77777777" w:rsidR="0079131F" w:rsidRPr="0079131F" w:rsidRDefault="0079131F" w:rsidP="0079131F">
      <w:pPr>
        <w:jc w:val="both"/>
        <w:rPr>
          <w:szCs w:val="22"/>
          <w:lang w:eastAsia="en-US"/>
        </w:rPr>
      </w:pPr>
      <w:r w:rsidRPr="0079131F">
        <w:rPr>
          <w:color w:val="000000"/>
          <w:szCs w:val="22"/>
          <w:lang w:eastAsia="en-US"/>
        </w:rPr>
        <w:t>4.2.2. Проверка сведений о получателе денежных средств. При принятии решения о предоставлении займа Займодавец проверяет сведения о получателе денежных средств на наличие в базе данных о случаях и попытках осуществления переводов денежных средств без добровольного согласия клиента. При выявлении совпадения Займодавец отказывает в заключении Договора и уведомляет Заемщика в письменной форме с указанием причины не позднее окончания дня принятия решения (части 9.1 и 9.2 статьи 7 Федерального закона № 353-ФЗ).</w:t>
      </w:r>
    </w:p>
    <w:p w14:paraId="286D8CE3" w14:textId="77777777" w:rsidR="0079131F" w:rsidRPr="0079131F" w:rsidRDefault="0079131F" w:rsidP="0079131F">
      <w:pPr>
        <w:jc w:val="both"/>
        <w:rPr>
          <w:szCs w:val="22"/>
          <w:lang w:eastAsia="en-US"/>
        </w:rPr>
      </w:pPr>
      <w:r w:rsidRPr="0079131F">
        <w:rPr>
          <w:color w:val="000000"/>
          <w:szCs w:val="22"/>
          <w:lang w:eastAsia="en-US"/>
        </w:rPr>
        <w:t>4.3. Показатель долговой нагрузки. Займодавец рассчитывает показатель долговой нагрузки Заемщика в порядке, установленном нормативным актом Банка России и Правилами.</w:t>
      </w:r>
    </w:p>
    <w:p w14:paraId="0DC2A148" w14:textId="77777777" w:rsidR="0079131F" w:rsidRPr="0079131F" w:rsidRDefault="0079131F" w:rsidP="0079131F">
      <w:pPr>
        <w:jc w:val="both"/>
        <w:rPr>
          <w:szCs w:val="22"/>
          <w:lang w:eastAsia="en-US"/>
        </w:rPr>
      </w:pPr>
      <w:r w:rsidRPr="0079131F">
        <w:rPr>
          <w:color w:val="000000"/>
          <w:szCs w:val="22"/>
          <w:lang w:eastAsia="en-US"/>
        </w:rPr>
        <w:t>4.4. Если рассчитанный показатель долговой нагрузки превышает 50 процентов, Займодавец до заключения Договора уведомляет Заемщика в письменной форме о существующем риске неисполнения обязательств и риске применения к нему штрафных санкций. Ознакомление подтверждается собственноручной подписью Заемщика (части 5 и 6 статьи 5.1 Федерального закона № 353-ФЗ).</w:t>
      </w:r>
    </w:p>
    <w:p w14:paraId="7EB1FF33" w14:textId="77777777" w:rsidR="0079131F" w:rsidRPr="0079131F" w:rsidRDefault="0079131F" w:rsidP="0079131F">
      <w:pPr>
        <w:jc w:val="both"/>
        <w:rPr>
          <w:szCs w:val="22"/>
          <w:lang w:eastAsia="en-US"/>
        </w:rPr>
      </w:pPr>
      <w:r w:rsidRPr="0079131F">
        <w:rPr>
          <w:color w:val="000000"/>
          <w:szCs w:val="22"/>
          <w:lang w:eastAsia="en-US"/>
        </w:rPr>
        <w:t>4.5. Период ожидания перед предоставлением займа. Денежные средства передаются Заемщику по истечении срока, исчисляемого с момента подписания Заемщиком Индивидуальных условий (часть 9.3 статьи 7 Федерального закона № 353-ФЗ):</w:t>
      </w:r>
    </w:p>
    <w:tbl>
      <w:tblPr>
        <w:tblW w:w="10485" w:type="dxa"/>
        <w:tblInd w:w="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57" w:type="dxa"/>
          <w:right w:w="57" w:type="dxa"/>
        </w:tblCellMar>
        <w:tblLook w:val="04A0" w:firstRow="1" w:lastRow="0" w:firstColumn="1" w:lastColumn="0" w:noHBand="0" w:noVBand="1"/>
      </w:tblPr>
      <w:tblGrid>
        <w:gridCol w:w="4698"/>
        <w:gridCol w:w="5787"/>
      </w:tblGrid>
      <w:tr w:rsidR="0079131F" w:rsidRPr="0079131F" w14:paraId="502DAD01" w14:textId="77777777" w:rsidTr="0079131F">
        <w:trPr>
          <w:cantSplit/>
        </w:trPr>
        <w:tc>
          <w:tcPr>
            <w:tcW w:w="4699" w:type="dxa"/>
            <w:tcBorders>
              <w:top w:val="single" w:sz="6" w:space="0" w:color="000000"/>
              <w:left w:val="single" w:sz="6" w:space="0" w:color="000000"/>
              <w:bottom w:val="single" w:sz="6" w:space="0" w:color="000000"/>
              <w:right w:val="single" w:sz="6" w:space="0" w:color="000000"/>
            </w:tcBorders>
            <w:hideMark/>
          </w:tcPr>
          <w:p w14:paraId="0D9842A3" w14:textId="77777777" w:rsidR="0079131F" w:rsidRPr="0079131F" w:rsidRDefault="0079131F" w:rsidP="0079131F">
            <w:pPr>
              <w:spacing w:line="276" w:lineRule="auto"/>
              <w:rPr>
                <w:szCs w:val="22"/>
                <w:lang w:val="en-US" w:eastAsia="en-US"/>
              </w:rPr>
            </w:pPr>
            <w:proofErr w:type="spellStart"/>
            <w:r w:rsidRPr="0079131F">
              <w:rPr>
                <w:color w:val="000000"/>
                <w:szCs w:val="22"/>
                <w:lang w:val="en-US" w:eastAsia="en-US"/>
              </w:rPr>
              <w:t>Сумма</w:t>
            </w:r>
            <w:proofErr w:type="spellEnd"/>
            <w:r w:rsidRPr="0079131F">
              <w:rPr>
                <w:color w:val="000000"/>
                <w:szCs w:val="22"/>
                <w:lang w:val="en-US" w:eastAsia="en-US"/>
              </w:rPr>
              <w:t xml:space="preserve"> </w:t>
            </w:r>
            <w:proofErr w:type="spellStart"/>
            <w:r w:rsidRPr="0079131F">
              <w:rPr>
                <w:color w:val="000000"/>
                <w:szCs w:val="22"/>
                <w:lang w:val="en-US" w:eastAsia="en-US"/>
              </w:rPr>
              <w:t>займа</w:t>
            </w:r>
            <w:proofErr w:type="spellEnd"/>
          </w:p>
        </w:tc>
        <w:tc>
          <w:tcPr>
            <w:tcW w:w="5789" w:type="dxa"/>
            <w:tcBorders>
              <w:top w:val="single" w:sz="6" w:space="0" w:color="000000"/>
              <w:left w:val="single" w:sz="6" w:space="0" w:color="000000"/>
              <w:bottom w:val="single" w:sz="6" w:space="0" w:color="000000"/>
              <w:right w:val="single" w:sz="6" w:space="0" w:color="000000"/>
            </w:tcBorders>
            <w:hideMark/>
          </w:tcPr>
          <w:p w14:paraId="25412B7A" w14:textId="77777777" w:rsidR="0079131F" w:rsidRPr="0079131F" w:rsidRDefault="0079131F" w:rsidP="0079131F">
            <w:pPr>
              <w:spacing w:line="276" w:lineRule="auto"/>
              <w:rPr>
                <w:szCs w:val="22"/>
                <w:lang w:eastAsia="en-US"/>
              </w:rPr>
            </w:pPr>
            <w:r w:rsidRPr="0079131F">
              <w:rPr>
                <w:color w:val="000000"/>
                <w:szCs w:val="22"/>
                <w:lang w:eastAsia="en-US"/>
              </w:rPr>
              <w:t>Срок, по истечении которого передаются денежные средства</w:t>
            </w:r>
          </w:p>
        </w:tc>
      </w:tr>
      <w:tr w:rsidR="0079131F" w:rsidRPr="0079131F" w14:paraId="4F94C2DC" w14:textId="77777777" w:rsidTr="0079131F">
        <w:trPr>
          <w:cantSplit/>
        </w:trPr>
        <w:tc>
          <w:tcPr>
            <w:tcW w:w="4699" w:type="dxa"/>
            <w:tcBorders>
              <w:top w:val="single" w:sz="6" w:space="0" w:color="000000"/>
              <w:left w:val="single" w:sz="6" w:space="0" w:color="000000"/>
              <w:bottom w:val="single" w:sz="6" w:space="0" w:color="000000"/>
              <w:right w:val="single" w:sz="6" w:space="0" w:color="000000"/>
            </w:tcBorders>
            <w:hideMark/>
          </w:tcPr>
          <w:p w14:paraId="0352D65C" w14:textId="77777777" w:rsidR="0079131F" w:rsidRPr="0079131F" w:rsidRDefault="0079131F" w:rsidP="0079131F">
            <w:pPr>
              <w:spacing w:line="276" w:lineRule="auto"/>
              <w:rPr>
                <w:szCs w:val="22"/>
                <w:lang w:val="en-US" w:eastAsia="en-US"/>
              </w:rPr>
            </w:pPr>
            <w:proofErr w:type="spellStart"/>
            <w:r w:rsidRPr="0079131F">
              <w:rPr>
                <w:color w:val="000000"/>
                <w:szCs w:val="22"/>
                <w:lang w:val="en-US" w:eastAsia="en-US"/>
              </w:rPr>
              <w:t>менее</w:t>
            </w:r>
            <w:proofErr w:type="spellEnd"/>
            <w:r w:rsidRPr="0079131F">
              <w:rPr>
                <w:color w:val="000000"/>
                <w:szCs w:val="22"/>
                <w:lang w:val="en-US" w:eastAsia="en-US"/>
              </w:rPr>
              <w:t xml:space="preserve"> 50 000 </w:t>
            </w:r>
            <w:proofErr w:type="spellStart"/>
            <w:r w:rsidRPr="0079131F">
              <w:rPr>
                <w:color w:val="000000"/>
                <w:szCs w:val="22"/>
                <w:lang w:val="en-US" w:eastAsia="en-US"/>
              </w:rPr>
              <w:t>рублей</w:t>
            </w:r>
            <w:proofErr w:type="spellEnd"/>
          </w:p>
        </w:tc>
        <w:tc>
          <w:tcPr>
            <w:tcW w:w="5789" w:type="dxa"/>
            <w:tcBorders>
              <w:top w:val="single" w:sz="6" w:space="0" w:color="000000"/>
              <w:left w:val="single" w:sz="6" w:space="0" w:color="000000"/>
              <w:bottom w:val="single" w:sz="6" w:space="0" w:color="000000"/>
              <w:right w:val="single" w:sz="6" w:space="0" w:color="000000"/>
            </w:tcBorders>
            <w:hideMark/>
          </w:tcPr>
          <w:p w14:paraId="1BF6367B" w14:textId="77777777" w:rsidR="0079131F" w:rsidRPr="0079131F" w:rsidRDefault="0079131F" w:rsidP="0079131F">
            <w:pPr>
              <w:spacing w:line="276" w:lineRule="auto"/>
              <w:rPr>
                <w:szCs w:val="22"/>
                <w:lang w:val="en-US" w:eastAsia="en-US"/>
              </w:rPr>
            </w:pPr>
            <w:proofErr w:type="spellStart"/>
            <w:r w:rsidRPr="0079131F">
              <w:rPr>
                <w:color w:val="000000"/>
                <w:szCs w:val="22"/>
                <w:lang w:val="en-US" w:eastAsia="en-US"/>
              </w:rPr>
              <w:t>без</w:t>
            </w:r>
            <w:proofErr w:type="spellEnd"/>
            <w:r w:rsidRPr="0079131F">
              <w:rPr>
                <w:color w:val="000000"/>
                <w:szCs w:val="22"/>
                <w:lang w:val="en-US" w:eastAsia="en-US"/>
              </w:rPr>
              <w:t xml:space="preserve"> </w:t>
            </w:r>
            <w:proofErr w:type="spellStart"/>
            <w:r w:rsidRPr="0079131F">
              <w:rPr>
                <w:color w:val="000000"/>
                <w:szCs w:val="22"/>
                <w:lang w:val="en-US" w:eastAsia="en-US"/>
              </w:rPr>
              <w:t>отсрочки</w:t>
            </w:r>
            <w:proofErr w:type="spellEnd"/>
          </w:p>
        </w:tc>
      </w:tr>
      <w:tr w:rsidR="0079131F" w:rsidRPr="0079131F" w14:paraId="1D2C4823" w14:textId="77777777" w:rsidTr="0079131F">
        <w:trPr>
          <w:cantSplit/>
        </w:trPr>
        <w:tc>
          <w:tcPr>
            <w:tcW w:w="4699" w:type="dxa"/>
            <w:tcBorders>
              <w:top w:val="single" w:sz="6" w:space="0" w:color="000000"/>
              <w:left w:val="single" w:sz="6" w:space="0" w:color="000000"/>
              <w:bottom w:val="single" w:sz="6" w:space="0" w:color="000000"/>
              <w:right w:val="single" w:sz="6" w:space="0" w:color="000000"/>
            </w:tcBorders>
            <w:hideMark/>
          </w:tcPr>
          <w:p w14:paraId="190448EB" w14:textId="77777777" w:rsidR="0079131F" w:rsidRPr="0079131F" w:rsidRDefault="0079131F" w:rsidP="0079131F">
            <w:pPr>
              <w:spacing w:line="276" w:lineRule="auto"/>
              <w:rPr>
                <w:szCs w:val="22"/>
                <w:lang w:val="en-US" w:eastAsia="en-US"/>
              </w:rPr>
            </w:pPr>
            <w:proofErr w:type="spellStart"/>
            <w:r w:rsidRPr="0079131F">
              <w:rPr>
                <w:color w:val="000000"/>
                <w:szCs w:val="22"/>
                <w:lang w:val="en-US" w:eastAsia="en-US"/>
              </w:rPr>
              <w:t>от</w:t>
            </w:r>
            <w:proofErr w:type="spellEnd"/>
            <w:r w:rsidRPr="0079131F">
              <w:rPr>
                <w:color w:val="000000"/>
                <w:szCs w:val="22"/>
                <w:lang w:val="en-US" w:eastAsia="en-US"/>
              </w:rPr>
              <w:t xml:space="preserve"> 50 000 </w:t>
            </w:r>
            <w:proofErr w:type="spellStart"/>
            <w:r w:rsidRPr="0079131F">
              <w:rPr>
                <w:color w:val="000000"/>
                <w:szCs w:val="22"/>
                <w:lang w:val="en-US" w:eastAsia="en-US"/>
              </w:rPr>
              <w:t>до</w:t>
            </w:r>
            <w:proofErr w:type="spellEnd"/>
            <w:r w:rsidRPr="0079131F">
              <w:rPr>
                <w:color w:val="000000"/>
                <w:szCs w:val="22"/>
                <w:lang w:val="en-US" w:eastAsia="en-US"/>
              </w:rPr>
              <w:t xml:space="preserve"> 200 000 </w:t>
            </w:r>
            <w:proofErr w:type="spellStart"/>
            <w:r w:rsidRPr="0079131F">
              <w:rPr>
                <w:color w:val="000000"/>
                <w:szCs w:val="22"/>
                <w:lang w:val="en-US" w:eastAsia="en-US"/>
              </w:rPr>
              <w:t>рублей</w:t>
            </w:r>
            <w:proofErr w:type="spellEnd"/>
            <w:r w:rsidRPr="0079131F">
              <w:rPr>
                <w:color w:val="000000"/>
                <w:szCs w:val="22"/>
                <w:lang w:val="en-US" w:eastAsia="en-US"/>
              </w:rPr>
              <w:t xml:space="preserve"> </w:t>
            </w:r>
            <w:proofErr w:type="spellStart"/>
            <w:r w:rsidRPr="0079131F">
              <w:rPr>
                <w:color w:val="000000"/>
                <w:szCs w:val="22"/>
                <w:lang w:val="en-US" w:eastAsia="en-US"/>
              </w:rPr>
              <w:t>включительно</w:t>
            </w:r>
            <w:proofErr w:type="spellEnd"/>
          </w:p>
        </w:tc>
        <w:tc>
          <w:tcPr>
            <w:tcW w:w="5789" w:type="dxa"/>
            <w:tcBorders>
              <w:top w:val="single" w:sz="6" w:space="0" w:color="000000"/>
              <w:left w:val="single" w:sz="6" w:space="0" w:color="000000"/>
              <w:bottom w:val="single" w:sz="6" w:space="0" w:color="000000"/>
              <w:right w:val="single" w:sz="6" w:space="0" w:color="000000"/>
            </w:tcBorders>
            <w:hideMark/>
          </w:tcPr>
          <w:p w14:paraId="546E0E6D" w14:textId="77777777" w:rsidR="0079131F" w:rsidRPr="0079131F" w:rsidRDefault="0079131F" w:rsidP="0079131F">
            <w:pPr>
              <w:spacing w:line="276" w:lineRule="auto"/>
              <w:rPr>
                <w:szCs w:val="22"/>
                <w:lang w:val="en-US" w:eastAsia="en-US"/>
              </w:rPr>
            </w:pPr>
            <w:r w:rsidRPr="0079131F">
              <w:rPr>
                <w:color w:val="000000"/>
                <w:szCs w:val="22"/>
                <w:lang w:val="en-US" w:eastAsia="en-US"/>
              </w:rPr>
              <w:t xml:space="preserve">4 </w:t>
            </w:r>
            <w:proofErr w:type="spellStart"/>
            <w:r w:rsidRPr="0079131F">
              <w:rPr>
                <w:color w:val="000000"/>
                <w:szCs w:val="22"/>
                <w:lang w:val="en-US" w:eastAsia="en-US"/>
              </w:rPr>
              <w:t>часа</w:t>
            </w:r>
            <w:proofErr w:type="spellEnd"/>
          </w:p>
        </w:tc>
      </w:tr>
      <w:tr w:rsidR="0079131F" w:rsidRPr="0079131F" w14:paraId="70555E16" w14:textId="77777777" w:rsidTr="0079131F">
        <w:trPr>
          <w:cantSplit/>
        </w:trPr>
        <w:tc>
          <w:tcPr>
            <w:tcW w:w="4699" w:type="dxa"/>
            <w:tcBorders>
              <w:top w:val="single" w:sz="6" w:space="0" w:color="000000"/>
              <w:left w:val="single" w:sz="6" w:space="0" w:color="000000"/>
              <w:bottom w:val="single" w:sz="6" w:space="0" w:color="000000"/>
              <w:right w:val="single" w:sz="6" w:space="0" w:color="000000"/>
            </w:tcBorders>
            <w:hideMark/>
          </w:tcPr>
          <w:p w14:paraId="46D826B4" w14:textId="77777777" w:rsidR="0079131F" w:rsidRPr="0079131F" w:rsidRDefault="0079131F" w:rsidP="0079131F">
            <w:pPr>
              <w:spacing w:line="276" w:lineRule="auto"/>
              <w:rPr>
                <w:szCs w:val="22"/>
                <w:lang w:val="en-US" w:eastAsia="en-US"/>
              </w:rPr>
            </w:pPr>
            <w:proofErr w:type="spellStart"/>
            <w:r w:rsidRPr="0079131F">
              <w:rPr>
                <w:color w:val="000000"/>
                <w:szCs w:val="22"/>
                <w:lang w:val="en-US" w:eastAsia="en-US"/>
              </w:rPr>
              <w:t>свыше</w:t>
            </w:r>
            <w:proofErr w:type="spellEnd"/>
            <w:r w:rsidRPr="0079131F">
              <w:rPr>
                <w:color w:val="000000"/>
                <w:szCs w:val="22"/>
                <w:lang w:val="en-US" w:eastAsia="en-US"/>
              </w:rPr>
              <w:t xml:space="preserve"> 200 000 </w:t>
            </w:r>
            <w:proofErr w:type="spellStart"/>
            <w:r w:rsidRPr="0079131F">
              <w:rPr>
                <w:color w:val="000000"/>
                <w:szCs w:val="22"/>
                <w:lang w:val="en-US" w:eastAsia="en-US"/>
              </w:rPr>
              <w:t>рублей</w:t>
            </w:r>
            <w:proofErr w:type="spellEnd"/>
          </w:p>
        </w:tc>
        <w:tc>
          <w:tcPr>
            <w:tcW w:w="5789" w:type="dxa"/>
            <w:tcBorders>
              <w:top w:val="single" w:sz="6" w:space="0" w:color="000000"/>
              <w:left w:val="single" w:sz="6" w:space="0" w:color="000000"/>
              <w:bottom w:val="single" w:sz="6" w:space="0" w:color="000000"/>
              <w:right w:val="single" w:sz="6" w:space="0" w:color="000000"/>
            </w:tcBorders>
            <w:hideMark/>
          </w:tcPr>
          <w:p w14:paraId="6D51A5DF" w14:textId="77777777" w:rsidR="0079131F" w:rsidRPr="0079131F" w:rsidRDefault="0079131F" w:rsidP="0079131F">
            <w:pPr>
              <w:spacing w:line="276" w:lineRule="auto"/>
              <w:rPr>
                <w:szCs w:val="22"/>
                <w:lang w:val="en-US" w:eastAsia="en-US"/>
              </w:rPr>
            </w:pPr>
            <w:r w:rsidRPr="0079131F">
              <w:rPr>
                <w:color w:val="000000"/>
                <w:szCs w:val="22"/>
                <w:lang w:val="en-US" w:eastAsia="en-US"/>
              </w:rPr>
              <w:t xml:space="preserve">48 </w:t>
            </w:r>
            <w:proofErr w:type="spellStart"/>
            <w:r w:rsidRPr="0079131F">
              <w:rPr>
                <w:color w:val="000000"/>
                <w:szCs w:val="22"/>
                <w:lang w:val="en-US" w:eastAsia="en-US"/>
              </w:rPr>
              <w:t>часов</w:t>
            </w:r>
            <w:proofErr w:type="spellEnd"/>
          </w:p>
        </w:tc>
      </w:tr>
    </w:tbl>
    <w:p w14:paraId="1607586C" w14:textId="77777777" w:rsidR="0079131F" w:rsidRPr="0079131F" w:rsidRDefault="0079131F" w:rsidP="0079131F">
      <w:pPr>
        <w:jc w:val="both"/>
        <w:rPr>
          <w:szCs w:val="22"/>
          <w:lang w:eastAsia="en-US"/>
        </w:rPr>
      </w:pPr>
      <w:r w:rsidRPr="0079131F">
        <w:rPr>
          <w:color w:val="000000"/>
          <w:szCs w:val="22"/>
          <w:lang w:eastAsia="en-US"/>
        </w:rPr>
        <w:t>4.5.1. Займодавец незамедлительно уведомляет Заемщика в письменной форме о сроках передачи денежных средств и о праве Заемщика отказаться от получения займа в сроки, установленные частью 1 статьи 11 Федерального закона № 353-ФЗ (часть 9.4 статьи 7 того же закона).</w:t>
      </w:r>
    </w:p>
    <w:p w14:paraId="32D7E666" w14:textId="77777777" w:rsidR="0079131F" w:rsidRPr="0079131F" w:rsidRDefault="0079131F" w:rsidP="0079131F">
      <w:pPr>
        <w:jc w:val="both"/>
        <w:rPr>
          <w:szCs w:val="22"/>
          <w:lang w:eastAsia="en-US"/>
        </w:rPr>
      </w:pPr>
      <w:r w:rsidRPr="0079131F">
        <w:rPr>
          <w:color w:val="000000"/>
          <w:szCs w:val="22"/>
          <w:lang w:eastAsia="en-US"/>
        </w:rPr>
        <w:t>4.5.2. Требования пунктов 4.2.2, 4.5 и 4.5.1 не применяются в случаях, предусмотренных частью 9.5 статьи 7 Федерального закона № 353-ФЗ.</w:t>
      </w:r>
    </w:p>
    <w:p w14:paraId="1FAEB59E" w14:textId="77777777" w:rsidR="0079131F" w:rsidRPr="0079131F" w:rsidRDefault="0079131F" w:rsidP="0079131F">
      <w:pPr>
        <w:jc w:val="both"/>
        <w:rPr>
          <w:szCs w:val="22"/>
          <w:lang w:eastAsia="en-US"/>
        </w:rPr>
      </w:pPr>
      <w:r w:rsidRPr="0079131F">
        <w:rPr>
          <w:color w:val="000000"/>
          <w:szCs w:val="22"/>
          <w:lang w:eastAsia="en-US"/>
        </w:rPr>
        <w:t>4.6. В течение срока, указанного в пункте 4.5, Заемщик вправе отказаться от получения займа полностью или частично, уведомив Займодавца любым из способов, согласованных в строке 16 Индивидуальных условий. При отказе Договор считается незаключенным, обязательства сторон не возникают, плата не взимается.</w:t>
      </w:r>
    </w:p>
    <w:p w14:paraId="0C7A2AB8" w14:textId="77777777" w:rsidR="0079131F" w:rsidRPr="0079131F" w:rsidRDefault="0079131F" w:rsidP="0079131F">
      <w:pPr>
        <w:jc w:val="both"/>
        <w:rPr>
          <w:szCs w:val="22"/>
          <w:lang w:eastAsia="en-US"/>
        </w:rPr>
      </w:pPr>
      <w:r w:rsidRPr="0079131F">
        <w:rPr>
          <w:color w:val="000000"/>
          <w:szCs w:val="22"/>
          <w:lang w:eastAsia="en-US"/>
        </w:rPr>
        <w:t>4.7. Заемщик вправе отказаться от получения займа полностью или частично, уведомив об этом Займодавца до истечения установленного Договором срока его предоставления либо до истечения срока, указанного в пункте 4.5 (часть 1 статьи 11 Федерального закона № 353-ФЗ).</w:t>
      </w:r>
    </w:p>
    <w:p w14:paraId="45C590C9" w14:textId="77777777" w:rsidR="0079131F" w:rsidRPr="0079131F" w:rsidRDefault="0079131F" w:rsidP="0079131F">
      <w:pPr>
        <w:jc w:val="both"/>
        <w:rPr>
          <w:szCs w:val="22"/>
          <w:lang w:eastAsia="en-US"/>
        </w:rPr>
      </w:pPr>
      <w:r w:rsidRPr="0079131F">
        <w:rPr>
          <w:color w:val="000000"/>
          <w:szCs w:val="22"/>
          <w:lang w:eastAsia="en-US"/>
        </w:rPr>
        <w:t>4.8. Момент заключения Договора. Договор считается заключенным с момента передачи Заемщику денежных средств. Подписание Индивидуальных условий до передачи денежных средств не влечет возникновения обязанности Заемщика вернуть заем.</w:t>
      </w:r>
    </w:p>
    <w:p w14:paraId="475054D9" w14:textId="77777777" w:rsidR="0079131F" w:rsidRPr="0079131F" w:rsidRDefault="0079131F" w:rsidP="0079131F">
      <w:pPr>
        <w:jc w:val="both"/>
        <w:rPr>
          <w:szCs w:val="22"/>
          <w:lang w:eastAsia="en-US"/>
        </w:rPr>
      </w:pPr>
      <w:r w:rsidRPr="0079131F">
        <w:rPr>
          <w:color w:val="000000"/>
          <w:szCs w:val="22"/>
          <w:lang w:eastAsia="en-US"/>
        </w:rPr>
        <w:t>4.9. Договор заключается в письменной форме путем подписания Индивидуальных условий обеими сторонами. Заемщику передается по одному экземпляру Договора потребительского займа (Индивидуальных условий), Общих условий, Графика платежей, Информации о рисках и договора залога.</w:t>
      </w:r>
    </w:p>
    <w:p w14:paraId="6FD3DCE6" w14:textId="77777777" w:rsidR="0079131F" w:rsidRPr="0079131F" w:rsidRDefault="0079131F" w:rsidP="0079131F">
      <w:pPr>
        <w:jc w:val="both"/>
        <w:rPr>
          <w:szCs w:val="22"/>
          <w:lang w:eastAsia="en-US"/>
        </w:rPr>
      </w:pPr>
      <w:r w:rsidRPr="0079131F">
        <w:rPr>
          <w:color w:val="000000"/>
          <w:szCs w:val="22"/>
          <w:lang w:eastAsia="en-US"/>
        </w:rPr>
        <w:t>4.10. До заключения Договора Займодавец обеспечивает Заемщику возможность ознакомиться с текстом Договора и приложений и получить разъяснения их условий.</w:t>
      </w:r>
    </w:p>
    <w:p w14:paraId="2DCE5C1E" w14:textId="77777777" w:rsidR="0079131F" w:rsidRPr="0079131F" w:rsidRDefault="0079131F" w:rsidP="0079131F">
      <w:pPr>
        <w:jc w:val="center"/>
        <w:rPr>
          <w:szCs w:val="22"/>
          <w:lang w:eastAsia="en-US"/>
        </w:rPr>
      </w:pPr>
      <w:r w:rsidRPr="0079131F">
        <w:rPr>
          <w:b/>
          <w:color w:val="000000"/>
          <w:sz w:val="17"/>
          <w:szCs w:val="22"/>
          <w:lang w:eastAsia="en-US"/>
        </w:rPr>
        <w:t>РАЗДЕЛ 5. ПРЕДОСТАВЛЕНИЕ ЗАЙМА</w:t>
      </w:r>
    </w:p>
    <w:p w14:paraId="60B0A86A" w14:textId="77777777" w:rsidR="0079131F" w:rsidRPr="0079131F" w:rsidRDefault="0079131F" w:rsidP="0079131F">
      <w:pPr>
        <w:jc w:val="both"/>
        <w:rPr>
          <w:szCs w:val="22"/>
          <w:lang w:eastAsia="en-US"/>
        </w:rPr>
      </w:pPr>
      <w:r w:rsidRPr="0079131F">
        <w:rPr>
          <w:color w:val="000000"/>
          <w:szCs w:val="22"/>
          <w:lang w:eastAsia="en-US"/>
        </w:rPr>
        <w:t>5.1. Заем предоставляется единовременно в размере, указанном в строке 1 Индивидуальных условий, в валюте Российской Федерации.</w:t>
      </w:r>
    </w:p>
    <w:p w14:paraId="7439C937" w14:textId="77777777" w:rsidR="0079131F" w:rsidRPr="0079131F" w:rsidRDefault="0079131F" w:rsidP="0079131F">
      <w:pPr>
        <w:jc w:val="both"/>
        <w:rPr>
          <w:szCs w:val="22"/>
          <w:lang w:eastAsia="en-US"/>
        </w:rPr>
      </w:pPr>
      <w:r w:rsidRPr="0079131F">
        <w:rPr>
          <w:color w:val="000000"/>
          <w:szCs w:val="22"/>
          <w:lang w:eastAsia="en-US"/>
        </w:rPr>
        <w:t>5.2. Способ предоставления указывается в строке 1 Индивидуальных условий и может быть выбран Заемщиком из следующих:</w:t>
      </w:r>
    </w:p>
    <w:p w14:paraId="67E93398" w14:textId="77777777" w:rsidR="0079131F" w:rsidRPr="0079131F" w:rsidRDefault="0079131F" w:rsidP="0079131F">
      <w:pPr>
        <w:spacing w:after="80"/>
        <w:jc w:val="both"/>
        <w:rPr>
          <w:szCs w:val="22"/>
          <w:lang w:eastAsia="en-US"/>
        </w:rPr>
      </w:pPr>
      <w:r w:rsidRPr="0079131F">
        <w:rPr>
          <w:color w:val="000000"/>
          <w:szCs w:val="22"/>
          <w:lang w:eastAsia="en-US"/>
        </w:rPr>
        <w:t>5.2.1. наличными денежными средствами через кассу Займодавца - при сумме займа не более 50 000 рублей;</w:t>
      </w:r>
    </w:p>
    <w:p w14:paraId="786D4EB8" w14:textId="77777777" w:rsidR="0079131F" w:rsidRPr="0079131F" w:rsidRDefault="0079131F" w:rsidP="0079131F">
      <w:pPr>
        <w:spacing w:after="80"/>
        <w:jc w:val="both"/>
        <w:rPr>
          <w:szCs w:val="22"/>
          <w:lang w:eastAsia="en-US"/>
        </w:rPr>
      </w:pPr>
      <w:r w:rsidRPr="0079131F">
        <w:rPr>
          <w:color w:val="000000"/>
          <w:szCs w:val="22"/>
          <w:lang w:eastAsia="en-US"/>
        </w:rPr>
        <w:t>5.2.2. перечислением на банковский счет, открытый на имя Заемщика, реквизиты которого указаны в Индивидуальных условиях, - при любой сумме займа.</w:t>
      </w:r>
    </w:p>
    <w:p w14:paraId="1471D664" w14:textId="77777777" w:rsidR="0079131F" w:rsidRPr="0079131F" w:rsidRDefault="0079131F" w:rsidP="0079131F">
      <w:pPr>
        <w:jc w:val="both"/>
        <w:rPr>
          <w:szCs w:val="22"/>
          <w:lang w:eastAsia="en-US"/>
        </w:rPr>
      </w:pPr>
      <w:r w:rsidRPr="0079131F">
        <w:rPr>
          <w:color w:val="000000"/>
          <w:szCs w:val="22"/>
          <w:lang w:eastAsia="en-US"/>
        </w:rPr>
        <w:t>5.3. Датой предоставления займа считается день выдачи наличных денежных средств из кассы Займодавца либо день зачисления денежных средств на банковский счет Заемщика. С этой даты Договор считается заключенным (часть 6 статьи 7 Федерального закона № 353-ФЗ).</w:t>
      </w:r>
    </w:p>
    <w:p w14:paraId="6E3A8361" w14:textId="77777777" w:rsidR="0079131F" w:rsidRPr="0079131F" w:rsidRDefault="0079131F" w:rsidP="0079131F">
      <w:pPr>
        <w:jc w:val="both"/>
        <w:rPr>
          <w:szCs w:val="22"/>
          <w:lang w:eastAsia="en-US"/>
        </w:rPr>
      </w:pPr>
      <w:r w:rsidRPr="0079131F">
        <w:rPr>
          <w:color w:val="000000"/>
          <w:szCs w:val="22"/>
          <w:lang w:eastAsia="en-US"/>
        </w:rPr>
        <w:lastRenderedPageBreak/>
        <w:t>5.4. Займодавец не вправе обусловливать предоставление займа приобретением Заемщиком каких-либо товаров, работ или услуг, а также заключением иных договоров, за исключением договоров, указанных в строке 9 Индивидуальных условий, обязанность заключения которых вытекает из закона (часть 7 статьи 5 Федерального закона № 353-ФЗ).</w:t>
      </w:r>
    </w:p>
    <w:p w14:paraId="55CF2443" w14:textId="77777777" w:rsidR="0079131F" w:rsidRPr="0079131F" w:rsidRDefault="0079131F" w:rsidP="0079131F">
      <w:pPr>
        <w:jc w:val="both"/>
        <w:rPr>
          <w:szCs w:val="22"/>
          <w:lang w:eastAsia="en-US"/>
        </w:rPr>
      </w:pPr>
      <w:r w:rsidRPr="0079131F">
        <w:rPr>
          <w:color w:val="000000"/>
          <w:szCs w:val="22"/>
          <w:lang w:eastAsia="en-US"/>
        </w:rPr>
        <w:t>5.5. Полная стоимость займа определяется в процентах годовых и в денежном выражении и рассчитывается в порядке, установленном статьей 6 Федерального закона № 353-ФЗ. Платежи, связанные с неисполнением или ненадлежащим исполнением обязательств, в расчет не включаются.</w:t>
      </w:r>
    </w:p>
    <w:p w14:paraId="06AEFA48" w14:textId="77777777" w:rsidR="0079131F" w:rsidRPr="0079131F" w:rsidRDefault="0079131F" w:rsidP="0079131F">
      <w:pPr>
        <w:jc w:val="both"/>
        <w:rPr>
          <w:szCs w:val="22"/>
          <w:lang w:eastAsia="en-US"/>
        </w:rPr>
      </w:pPr>
      <w:r w:rsidRPr="0079131F">
        <w:rPr>
          <w:color w:val="000000"/>
          <w:szCs w:val="22"/>
          <w:lang w:eastAsia="en-US"/>
        </w:rPr>
        <w:t>5.6. Полная стоимость займа на момент заключения Договора не превышает предельных значений, установленных частью 11 статьи 6 Федерального закона № 353-ФЗ.</w:t>
      </w:r>
    </w:p>
    <w:p w14:paraId="01C44AC4" w14:textId="77777777" w:rsidR="0079131F" w:rsidRPr="0079131F" w:rsidRDefault="0079131F" w:rsidP="0079131F">
      <w:pPr>
        <w:jc w:val="center"/>
        <w:rPr>
          <w:szCs w:val="22"/>
          <w:lang w:eastAsia="en-US"/>
        </w:rPr>
      </w:pPr>
      <w:r w:rsidRPr="0079131F">
        <w:rPr>
          <w:b/>
          <w:color w:val="000000"/>
          <w:sz w:val="17"/>
          <w:szCs w:val="22"/>
          <w:lang w:eastAsia="en-US"/>
        </w:rPr>
        <w:t>РАЗДЕЛ 6. ПРОЦЕНТЫ ЗА ПОЛЬЗОВАНИЕ ЗАЙМОМ</w:t>
      </w:r>
    </w:p>
    <w:p w14:paraId="6274F3EE" w14:textId="77777777" w:rsidR="0079131F" w:rsidRPr="0079131F" w:rsidRDefault="0079131F" w:rsidP="0079131F">
      <w:pPr>
        <w:jc w:val="both"/>
        <w:rPr>
          <w:szCs w:val="22"/>
          <w:lang w:eastAsia="en-US"/>
        </w:rPr>
      </w:pPr>
      <w:r w:rsidRPr="0079131F">
        <w:rPr>
          <w:color w:val="000000"/>
          <w:szCs w:val="22"/>
          <w:lang w:eastAsia="en-US"/>
        </w:rPr>
        <w:t>6.1. Процентная ставка указывается в строке 4 Индивидуальных условий в процентах годовых. Ставка является постоянной на весь срок действия Договора.</w:t>
      </w:r>
    </w:p>
    <w:p w14:paraId="3BBECA2E" w14:textId="77777777" w:rsidR="0079131F" w:rsidRPr="0079131F" w:rsidRDefault="0079131F" w:rsidP="0079131F">
      <w:pPr>
        <w:jc w:val="both"/>
        <w:rPr>
          <w:szCs w:val="22"/>
          <w:lang w:eastAsia="en-US"/>
        </w:rPr>
      </w:pPr>
      <w:r w:rsidRPr="0079131F">
        <w:rPr>
          <w:color w:val="000000"/>
          <w:szCs w:val="22"/>
          <w:lang w:eastAsia="en-US"/>
        </w:rPr>
        <w:t>6.2. Проценты начисляются на непогашенную часть Основного долга со дня, следующего за днем предоставления займа, по день фактического возврата займа включительно. Если заем возвращен в день его предоставления, проценты начисляются за один день.</w:t>
      </w:r>
    </w:p>
    <w:p w14:paraId="215F1397" w14:textId="77777777" w:rsidR="0079131F" w:rsidRPr="0079131F" w:rsidRDefault="0079131F" w:rsidP="0079131F">
      <w:pPr>
        <w:jc w:val="both"/>
        <w:rPr>
          <w:szCs w:val="22"/>
          <w:lang w:eastAsia="en-US"/>
        </w:rPr>
      </w:pPr>
      <w:r w:rsidRPr="0079131F">
        <w:rPr>
          <w:color w:val="000000"/>
          <w:szCs w:val="22"/>
          <w:lang w:eastAsia="en-US"/>
        </w:rPr>
        <w:t>6.3. Процентный период. Первый процентный период начинается со дня, следующего за днем предоставления займа, и заканчивается в соответствующее число следующего календарного месяца. Каждый последующий процентный период начинается со дня, следующего за днем окончания предыдущего, и заканчивается в то же число следующего календарного месяца. Если в месяце окончания процентного периода отсутствует соответствующее число, процентный период заканчивается в последний день этого месяца.</w:t>
      </w:r>
    </w:p>
    <w:p w14:paraId="577F4944" w14:textId="77777777" w:rsidR="0079131F" w:rsidRPr="0079131F" w:rsidRDefault="0079131F" w:rsidP="0079131F">
      <w:pPr>
        <w:rPr>
          <w:szCs w:val="22"/>
          <w:lang w:eastAsia="en-US"/>
        </w:rPr>
      </w:pPr>
      <w:r w:rsidRPr="0079131F">
        <w:rPr>
          <w:b/>
          <w:color w:val="000000"/>
          <w:szCs w:val="22"/>
          <w:lang w:eastAsia="en-US"/>
        </w:rPr>
        <w:t>6.4. Проценты за полный процентный период рассчитываются по формуле:</w:t>
      </w:r>
    </w:p>
    <w:p w14:paraId="492AA57F" w14:textId="77777777" w:rsidR="0079131F" w:rsidRPr="0079131F" w:rsidRDefault="0079131F" w:rsidP="0079131F">
      <w:pPr>
        <w:jc w:val="both"/>
        <w:rPr>
          <w:szCs w:val="22"/>
          <w:lang w:eastAsia="en-US"/>
        </w:rPr>
      </w:pPr>
      <w:r w:rsidRPr="0079131F">
        <w:rPr>
          <w:color w:val="000000"/>
          <w:szCs w:val="22"/>
          <w:lang w:eastAsia="en-US"/>
        </w:rPr>
        <w:t>П = ОД × С / 12, где П - сумма процентов за полный процентный период; ОД - непогашенная часть Основного долга на начало процентного периода; С - процентная ставка в долях единицы (процентов годовых).</w:t>
      </w:r>
    </w:p>
    <w:p w14:paraId="041BD348" w14:textId="77777777" w:rsidR="0079131F" w:rsidRPr="0079131F" w:rsidRDefault="0079131F" w:rsidP="0079131F">
      <w:pPr>
        <w:jc w:val="both"/>
        <w:rPr>
          <w:szCs w:val="22"/>
          <w:lang w:eastAsia="en-US"/>
        </w:rPr>
      </w:pPr>
      <w:r w:rsidRPr="0079131F">
        <w:rPr>
          <w:color w:val="000000"/>
          <w:szCs w:val="22"/>
          <w:lang w:eastAsia="en-US"/>
        </w:rPr>
        <w:t>Размер процентов за полный процентный период не зависит от количества календарных дней в нем. За двенадцать полных процентных периодов сумма начисленных процентов равна произведению Основного долга на процентную ставку.</w:t>
      </w:r>
    </w:p>
    <w:p w14:paraId="3A8511FA" w14:textId="77777777" w:rsidR="0079131F" w:rsidRPr="0079131F" w:rsidRDefault="0079131F" w:rsidP="0079131F">
      <w:pPr>
        <w:jc w:val="both"/>
        <w:rPr>
          <w:szCs w:val="22"/>
          <w:lang w:eastAsia="en-US"/>
        </w:rPr>
      </w:pPr>
      <w:r w:rsidRPr="0079131F">
        <w:rPr>
          <w:color w:val="000000"/>
          <w:szCs w:val="22"/>
          <w:lang w:eastAsia="en-US"/>
        </w:rPr>
        <w:t>6.4.1. Проценты за неполный процентный период рассчитываются пропорционально количеству календарных дней по формуле:</w:t>
      </w:r>
    </w:p>
    <w:p w14:paraId="1E0F6CBA" w14:textId="77777777" w:rsidR="0079131F" w:rsidRPr="0079131F" w:rsidRDefault="0079131F" w:rsidP="0079131F">
      <w:pPr>
        <w:jc w:val="both"/>
        <w:rPr>
          <w:szCs w:val="22"/>
          <w:lang w:eastAsia="en-US"/>
        </w:rPr>
      </w:pPr>
      <w:r w:rsidRPr="0079131F">
        <w:rPr>
          <w:color w:val="000000"/>
          <w:szCs w:val="22"/>
          <w:lang w:eastAsia="en-US"/>
        </w:rPr>
        <w:t>П = ОД × С × КДП / КДГ, где КДГ - количество календарных дней в году (365 или 366); КДП - количество календарных дней в неполном процентном периоде.</w:t>
      </w:r>
    </w:p>
    <w:p w14:paraId="50CAEB4B" w14:textId="77777777" w:rsidR="0079131F" w:rsidRPr="0079131F" w:rsidRDefault="0079131F" w:rsidP="0079131F">
      <w:pPr>
        <w:jc w:val="both"/>
        <w:rPr>
          <w:szCs w:val="22"/>
          <w:lang w:eastAsia="en-US"/>
        </w:rPr>
      </w:pPr>
      <w:r w:rsidRPr="0079131F">
        <w:rPr>
          <w:color w:val="000000"/>
          <w:szCs w:val="22"/>
          <w:lang w:eastAsia="en-US"/>
        </w:rPr>
        <w:t>Настоящий пункт применяется при досрочном возврате займа полностью или частично, при возврате займа в дату, не совпадающую с датой окончания процентного периода, а также в иных случаях, когда пользование займом в процентном периоде было неполным.</w:t>
      </w:r>
    </w:p>
    <w:p w14:paraId="13B18047" w14:textId="77777777" w:rsidR="0079131F" w:rsidRPr="0079131F" w:rsidRDefault="0079131F" w:rsidP="0079131F">
      <w:pPr>
        <w:jc w:val="both"/>
        <w:rPr>
          <w:szCs w:val="22"/>
          <w:lang w:eastAsia="en-US"/>
        </w:rPr>
      </w:pPr>
      <w:r w:rsidRPr="0079131F">
        <w:rPr>
          <w:color w:val="000000"/>
          <w:szCs w:val="22"/>
          <w:lang w:eastAsia="en-US"/>
        </w:rPr>
        <w:t>6.5. Процентная ставка по Договору не может превышать 0,8 процента в день (часть 23 статьи 5 Федерального закона № 353-ФЗ).</w:t>
      </w:r>
    </w:p>
    <w:p w14:paraId="1B92EA14" w14:textId="77777777" w:rsidR="0079131F" w:rsidRPr="0079131F" w:rsidRDefault="0079131F" w:rsidP="0079131F">
      <w:pPr>
        <w:jc w:val="both"/>
        <w:rPr>
          <w:szCs w:val="22"/>
          <w:lang w:eastAsia="en-US"/>
        </w:rPr>
      </w:pPr>
      <w:r w:rsidRPr="0079131F">
        <w:rPr>
          <w:color w:val="000000"/>
          <w:szCs w:val="22"/>
          <w:lang w:eastAsia="en-US"/>
        </w:rPr>
        <w:t xml:space="preserve">6.6. Ограничение начислений. По Договору, срок возврата займа по которому не превышает одного года, Займодавец не вправе начислять проценты, неустойку (штраф, пени), иные меры ответственности, а также платежи за услуги, оказываемые Заемщику за отдельную </w:t>
      </w:r>
      <w:proofErr w:type="gramStart"/>
      <w:r w:rsidRPr="0079131F">
        <w:rPr>
          <w:color w:val="000000"/>
          <w:szCs w:val="22"/>
          <w:lang w:eastAsia="en-US"/>
        </w:rPr>
        <w:t>плату, после того, как</w:t>
      </w:r>
      <w:proofErr w:type="gramEnd"/>
      <w:r w:rsidRPr="0079131F">
        <w:rPr>
          <w:color w:val="000000"/>
          <w:szCs w:val="22"/>
          <w:lang w:eastAsia="en-US"/>
        </w:rPr>
        <w:t xml:space="preserve"> сумма начисленных процентов, неустойки, иных мер ответственности и таких платежей достигнет 100 процентов от Суммы займа (часть 24 статьи 5 Федерального закона № 353-ФЗ).</w:t>
      </w:r>
    </w:p>
    <w:p w14:paraId="6E2AC346" w14:textId="77777777" w:rsidR="0079131F" w:rsidRPr="0079131F" w:rsidRDefault="0079131F" w:rsidP="0079131F">
      <w:pPr>
        <w:jc w:val="both"/>
        <w:rPr>
          <w:szCs w:val="22"/>
          <w:lang w:eastAsia="en-US"/>
        </w:rPr>
      </w:pPr>
      <w:r w:rsidRPr="0079131F">
        <w:rPr>
          <w:color w:val="000000"/>
          <w:szCs w:val="22"/>
          <w:lang w:eastAsia="en-US"/>
        </w:rPr>
        <w:t>6.7. По достижении предела, указанного в пункте 6.6, начисление прекращается. Последующее погашение Заемщиком задолженности начисление не возобновляет.</w:t>
      </w:r>
    </w:p>
    <w:p w14:paraId="7992559A" w14:textId="77777777" w:rsidR="0079131F" w:rsidRPr="0079131F" w:rsidRDefault="0079131F" w:rsidP="0079131F">
      <w:pPr>
        <w:jc w:val="both"/>
        <w:rPr>
          <w:szCs w:val="22"/>
          <w:lang w:eastAsia="en-US"/>
        </w:rPr>
      </w:pPr>
      <w:r w:rsidRPr="0079131F">
        <w:rPr>
          <w:color w:val="000000"/>
          <w:szCs w:val="22"/>
          <w:lang w:eastAsia="en-US"/>
        </w:rPr>
        <w:t xml:space="preserve">6.8. Займодавец не вправе взимать вознаграждение за исполнение обязанностей, возложенных на него нормативными правовыми актами Российской Федерации, а также за услуги, оказывая которые Займодавец действует исключительно в собственных интересах и </w:t>
      </w:r>
      <w:proofErr w:type="gramStart"/>
      <w:r w:rsidRPr="0079131F">
        <w:rPr>
          <w:color w:val="000000"/>
          <w:szCs w:val="22"/>
          <w:lang w:eastAsia="en-US"/>
        </w:rPr>
        <w:t>в результате оказания</w:t>
      </w:r>
      <w:proofErr w:type="gramEnd"/>
      <w:r w:rsidRPr="0079131F">
        <w:rPr>
          <w:color w:val="000000"/>
          <w:szCs w:val="22"/>
          <w:lang w:eastAsia="en-US"/>
        </w:rPr>
        <w:t xml:space="preserve"> которых не создается отдельное имущественное благо для Заемщика (часть 19 статьи 5 Федерального закона № 353-ФЗ).</w:t>
      </w:r>
    </w:p>
    <w:p w14:paraId="7DEAFAD7" w14:textId="77777777" w:rsidR="0079131F" w:rsidRPr="0079131F" w:rsidRDefault="0079131F" w:rsidP="0079131F">
      <w:pPr>
        <w:jc w:val="center"/>
        <w:rPr>
          <w:szCs w:val="22"/>
          <w:lang w:eastAsia="en-US"/>
        </w:rPr>
      </w:pPr>
      <w:r w:rsidRPr="0079131F">
        <w:rPr>
          <w:b/>
          <w:color w:val="000000"/>
          <w:sz w:val="17"/>
          <w:szCs w:val="22"/>
          <w:lang w:eastAsia="en-US"/>
        </w:rPr>
        <w:t>РАЗДЕЛ 7. ПОРЯДОК ВОЗВРАТА ЗАЙМА И УПЛАТЫ ПРОЦЕНТОВ</w:t>
      </w:r>
    </w:p>
    <w:p w14:paraId="3AA5FAB9" w14:textId="77777777" w:rsidR="0079131F" w:rsidRPr="0079131F" w:rsidRDefault="0079131F" w:rsidP="0079131F">
      <w:pPr>
        <w:jc w:val="both"/>
        <w:rPr>
          <w:szCs w:val="22"/>
          <w:lang w:eastAsia="en-US"/>
        </w:rPr>
      </w:pPr>
      <w:r w:rsidRPr="0079131F">
        <w:rPr>
          <w:color w:val="000000"/>
          <w:szCs w:val="22"/>
          <w:lang w:eastAsia="en-US"/>
        </w:rPr>
        <w:t>7.1. Заемщик возвращает заем и уплачивает проценты в количестве, размере и в сроки, указанные в строке 6 Индивидуальных условий и в Графике платежей.</w:t>
      </w:r>
    </w:p>
    <w:p w14:paraId="0C906559" w14:textId="77777777" w:rsidR="0079131F" w:rsidRPr="0079131F" w:rsidRDefault="0079131F" w:rsidP="0079131F">
      <w:pPr>
        <w:jc w:val="both"/>
        <w:rPr>
          <w:szCs w:val="22"/>
          <w:lang w:eastAsia="en-US"/>
        </w:rPr>
      </w:pPr>
      <w:r w:rsidRPr="0079131F">
        <w:rPr>
          <w:color w:val="000000"/>
          <w:szCs w:val="22"/>
          <w:lang w:eastAsia="en-US"/>
        </w:rPr>
        <w:t>7.2. График платежей содержит по каждому платежу его дату, общий размер, суммы, направляемые на погашение Основного долга и на уплату процентов, а также общую сумму платежей Заемщика в течение срока действия Договора (часть 15 статьи 7 Федерального закона № 353-ФЗ).</w:t>
      </w:r>
    </w:p>
    <w:p w14:paraId="1A8CCE84" w14:textId="77777777" w:rsidR="0079131F" w:rsidRPr="0079131F" w:rsidRDefault="0079131F" w:rsidP="0079131F">
      <w:pPr>
        <w:jc w:val="both"/>
        <w:rPr>
          <w:szCs w:val="22"/>
          <w:lang w:eastAsia="en-US"/>
        </w:rPr>
      </w:pPr>
      <w:r w:rsidRPr="0079131F">
        <w:rPr>
          <w:color w:val="000000"/>
          <w:szCs w:val="22"/>
          <w:lang w:eastAsia="en-US"/>
        </w:rPr>
        <w:t>7.3. Обязательство Заемщика считается исполненным: при внесении наличных денежных средств - в размере внесенных средств, с момента их внесения в кассу Займодавца, платежному агенту (субагенту) либо кредитной организации для перевода без открытия банковского счета; при безналичном расчете - в сумме, указанной в распоряжении о переводе денежных средств, с момента подтверждения его исполнения обслуживающей Заемщика кредитной организацией (пункт 3 статьи 16.1 Закона Российской Федерации от 07.02.1992 № 2300-1 «О защите прав потребителей»).</w:t>
      </w:r>
    </w:p>
    <w:p w14:paraId="26DB66DC" w14:textId="77777777" w:rsidR="0079131F" w:rsidRPr="0079131F" w:rsidRDefault="0079131F" w:rsidP="0079131F">
      <w:pPr>
        <w:spacing w:after="80"/>
        <w:jc w:val="both"/>
        <w:rPr>
          <w:szCs w:val="22"/>
          <w:lang w:eastAsia="en-US"/>
        </w:rPr>
      </w:pPr>
      <w:r w:rsidRPr="0079131F">
        <w:rPr>
          <w:color w:val="000000"/>
          <w:szCs w:val="22"/>
          <w:lang w:eastAsia="en-US"/>
        </w:rPr>
        <w:t>7.3.1. Если дата платежа приходится на выходной или нерабочий праздничный день, платеж вносится в ближайший следующий рабочий день.</w:t>
      </w:r>
    </w:p>
    <w:p w14:paraId="4A05D5A5" w14:textId="77777777" w:rsidR="0079131F" w:rsidRPr="0079131F" w:rsidRDefault="0079131F" w:rsidP="0079131F">
      <w:pPr>
        <w:jc w:val="both"/>
        <w:rPr>
          <w:szCs w:val="22"/>
          <w:lang w:eastAsia="en-US"/>
        </w:rPr>
      </w:pPr>
      <w:r w:rsidRPr="0079131F">
        <w:rPr>
          <w:color w:val="000000"/>
          <w:szCs w:val="22"/>
          <w:lang w:eastAsia="en-US"/>
        </w:rPr>
        <w:t>7.4. Способы исполнения обязательств. Заемщик исполняет обязательства одним из способов, указанных в строке 8 Индивидуальных условий:</w:t>
      </w:r>
    </w:p>
    <w:p w14:paraId="5CE1FEF8" w14:textId="77777777" w:rsidR="0079131F" w:rsidRPr="0079131F" w:rsidRDefault="0079131F" w:rsidP="0079131F">
      <w:pPr>
        <w:spacing w:after="80"/>
        <w:jc w:val="both"/>
        <w:rPr>
          <w:szCs w:val="22"/>
          <w:lang w:eastAsia="en-US"/>
        </w:rPr>
      </w:pPr>
      <w:r w:rsidRPr="0079131F">
        <w:rPr>
          <w:color w:val="000000"/>
          <w:szCs w:val="22"/>
          <w:lang w:eastAsia="en-US"/>
        </w:rPr>
        <w:t>7.4.1. наличными денежными средствами в кассу Займодавца по адресу, указанному в пункте 2.2;</w:t>
      </w:r>
    </w:p>
    <w:p w14:paraId="64FF5CBD" w14:textId="77777777" w:rsidR="0079131F" w:rsidRPr="0079131F" w:rsidRDefault="0079131F" w:rsidP="0079131F">
      <w:pPr>
        <w:spacing w:after="80"/>
        <w:jc w:val="both"/>
        <w:rPr>
          <w:szCs w:val="22"/>
          <w:lang w:eastAsia="en-US"/>
        </w:rPr>
      </w:pPr>
      <w:r w:rsidRPr="0079131F">
        <w:rPr>
          <w:color w:val="000000"/>
          <w:szCs w:val="22"/>
          <w:lang w:eastAsia="en-US"/>
        </w:rPr>
        <w:t>7.4.2. переводом денежных средств на банковский счет Займодавца.</w:t>
      </w:r>
    </w:p>
    <w:p w14:paraId="3395A709" w14:textId="77777777" w:rsidR="0079131F" w:rsidRPr="0079131F" w:rsidRDefault="0079131F" w:rsidP="0079131F">
      <w:pPr>
        <w:jc w:val="both"/>
        <w:rPr>
          <w:szCs w:val="22"/>
          <w:lang w:eastAsia="en-US"/>
        </w:rPr>
      </w:pPr>
      <w:r w:rsidRPr="0079131F">
        <w:rPr>
          <w:color w:val="000000"/>
          <w:szCs w:val="22"/>
          <w:lang w:eastAsia="en-US"/>
        </w:rPr>
        <w:t>7.5. Бесплатный способ исполнения обязательств (строка 8.1 Индивидуальных условий): внесение наличных денежных средств в кассу Займодавца по адресу, указанному в пункте 2.2, в населенном пункте по месту получения Заемщиком оферты (предложения заключить Договор). Данный способ является бесплатным для Заемщика.</w:t>
      </w:r>
    </w:p>
    <w:p w14:paraId="0F35DF16" w14:textId="77777777" w:rsidR="0079131F" w:rsidRPr="0079131F" w:rsidRDefault="0079131F" w:rsidP="0079131F">
      <w:pPr>
        <w:jc w:val="both"/>
        <w:rPr>
          <w:szCs w:val="22"/>
          <w:lang w:eastAsia="en-US"/>
        </w:rPr>
      </w:pPr>
      <w:r w:rsidRPr="0079131F">
        <w:rPr>
          <w:color w:val="000000"/>
          <w:szCs w:val="22"/>
          <w:lang w:eastAsia="en-US"/>
        </w:rPr>
        <w:t>7.6. Комиссии, взимаемые третьими лицами (банками, платежными агентами) при использовании иных способов, Займодавцу не поступают и им не устанавливаются.</w:t>
      </w:r>
    </w:p>
    <w:p w14:paraId="20BC082A" w14:textId="77777777" w:rsidR="0079131F" w:rsidRPr="0079131F" w:rsidRDefault="0079131F" w:rsidP="0079131F">
      <w:pPr>
        <w:jc w:val="both"/>
        <w:rPr>
          <w:szCs w:val="22"/>
          <w:lang w:eastAsia="en-US"/>
        </w:rPr>
      </w:pPr>
      <w:r w:rsidRPr="0079131F">
        <w:rPr>
          <w:color w:val="000000"/>
          <w:szCs w:val="22"/>
          <w:lang w:eastAsia="en-US"/>
        </w:rPr>
        <w:t>7.7. Очередность погашения. Сумма произведенного Заемщиком платежа, недостаточная для полного исполнения обязательств, погашает задолженность в следующей очередности (часть 20 статьи 5 Федерального закона № 353-ФЗ):</w:t>
      </w:r>
    </w:p>
    <w:p w14:paraId="6891FD6F" w14:textId="77777777" w:rsidR="0079131F" w:rsidRPr="0079131F" w:rsidRDefault="0079131F" w:rsidP="0079131F">
      <w:pPr>
        <w:jc w:val="both"/>
        <w:rPr>
          <w:szCs w:val="22"/>
          <w:lang w:eastAsia="en-US"/>
        </w:rPr>
      </w:pPr>
      <w:r w:rsidRPr="0079131F">
        <w:rPr>
          <w:color w:val="000000"/>
          <w:szCs w:val="22"/>
          <w:lang w:eastAsia="en-US"/>
        </w:rPr>
        <w:t>1) задолженность по процентам;</w:t>
      </w:r>
    </w:p>
    <w:p w14:paraId="43B484C8" w14:textId="77777777" w:rsidR="0079131F" w:rsidRPr="0079131F" w:rsidRDefault="0079131F" w:rsidP="0079131F">
      <w:pPr>
        <w:jc w:val="both"/>
        <w:rPr>
          <w:szCs w:val="22"/>
          <w:lang w:eastAsia="en-US"/>
        </w:rPr>
      </w:pPr>
      <w:r w:rsidRPr="0079131F">
        <w:rPr>
          <w:color w:val="000000"/>
          <w:szCs w:val="22"/>
          <w:lang w:eastAsia="en-US"/>
        </w:rPr>
        <w:t>2) задолженность по основному долгу;</w:t>
      </w:r>
    </w:p>
    <w:p w14:paraId="7F56D75A" w14:textId="77777777" w:rsidR="0079131F" w:rsidRPr="0079131F" w:rsidRDefault="0079131F" w:rsidP="0079131F">
      <w:pPr>
        <w:jc w:val="both"/>
        <w:rPr>
          <w:szCs w:val="22"/>
          <w:lang w:eastAsia="en-US"/>
        </w:rPr>
      </w:pPr>
      <w:r w:rsidRPr="0079131F">
        <w:rPr>
          <w:color w:val="000000"/>
          <w:szCs w:val="22"/>
          <w:lang w:eastAsia="en-US"/>
        </w:rPr>
        <w:t>3) проценты, начисленные за текущий период платежей;</w:t>
      </w:r>
    </w:p>
    <w:p w14:paraId="41908AB6" w14:textId="77777777" w:rsidR="0079131F" w:rsidRPr="0079131F" w:rsidRDefault="0079131F" w:rsidP="0079131F">
      <w:pPr>
        <w:jc w:val="both"/>
        <w:rPr>
          <w:szCs w:val="22"/>
          <w:lang w:eastAsia="en-US"/>
        </w:rPr>
      </w:pPr>
      <w:r w:rsidRPr="0079131F">
        <w:rPr>
          <w:color w:val="000000"/>
          <w:szCs w:val="22"/>
          <w:lang w:eastAsia="en-US"/>
        </w:rPr>
        <w:t>4) сумма основного долга за текущий период платежей;</w:t>
      </w:r>
    </w:p>
    <w:p w14:paraId="61263B10" w14:textId="77777777" w:rsidR="0079131F" w:rsidRPr="0079131F" w:rsidRDefault="0079131F" w:rsidP="0079131F">
      <w:pPr>
        <w:jc w:val="both"/>
        <w:rPr>
          <w:szCs w:val="22"/>
          <w:lang w:eastAsia="en-US"/>
        </w:rPr>
      </w:pPr>
      <w:r w:rsidRPr="0079131F">
        <w:rPr>
          <w:color w:val="000000"/>
          <w:szCs w:val="22"/>
          <w:lang w:eastAsia="en-US"/>
        </w:rPr>
        <w:t>5) неустойка (штраф, пеня) в размере, определенном в соответствии с частью 21 статьи 5 Федерального закона № 353-ФЗ;</w:t>
      </w:r>
    </w:p>
    <w:p w14:paraId="12B4B194" w14:textId="77777777" w:rsidR="0079131F" w:rsidRPr="0079131F" w:rsidRDefault="0079131F" w:rsidP="0079131F">
      <w:pPr>
        <w:jc w:val="both"/>
        <w:rPr>
          <w:szCs w:val="22"/>
          <w:lang w:eastAsia="en-US"/>
        </w:rPr>
      </w:pPr>
      <w:r w:rsidRPr="0079131F">
        <w:rPr>
          <w:color w:val="000000"/>
          <w:szCs w:val="22"/>
          <w:lang w:eastAsia="en-US"/>
        </w:rPr>
        <w:t>6) иные платежи, предусмотренные законодательством Российской Федерации о потребительском кредите (займе) или Договором.</w:t>
      </w:r>
    </w:p>
    <w:p w14:paraId="390D294C" w14:textId="77777777" w:rsidR="0079131F" w:rsidRPr="0079131F" w:rsidRDefault="0079131F" w:rsidP="0079131F">
      <w:pPr>
        <w:jc w:val="both"/>
        <w:rPr>
          <w:szCs w:val="22"/>
          <w:lang w:eastAsia="en-US"/>
        </w:rPr>
      </w:pPr>
      <w:r w:rsidRPr="0079131F">
        <w:rPr>
          <w:color w:val="000000"/>
          <w:szCs w:val="22"/>
          <w:lang w:eastAsia="en-US"/>
        </w:rPr>
        <w:t>7.8. Очередность, установленная пунктом 7.7, изменению не подлежит.</w:t>
      </w:r>
    </w:p>
    <w:p w14:paraId="48F61ABB" w14:textId="77777777" w:rsidR="0079131F" w:rsidRPr="0079131F" w:rsidRDefault="0079131F" w:rsidP="0079131F">
      <w:pPr>
        <w:jc w:val="both"/>
        <w:rPr>
          <w:szCs w:val="22"/>
          <w:lang w:eastAsia="en-US"/>
        </w:rPr>
      </w:pPr>
      <w:r w:rsidRPr="0079131F">
        <w:rPr>
          <w:color w:val="000000"/>
          <w:szCs w:val="22"/>
          <w:lang w:eastAsia="en-US"/>
        </w:rPr>
        <w:t>7.9. Займодавец направляет Заемщику либо обеспечивает доступ к сведениям о размере текущей задолженности, датах и размерах произведенных и предстоящих платежей и к иным сведениям, указанным в Договоре. По запросу Заемщика эти сведения предоставляются один раз в месяц бесплатно и любое количество раз за плату (части 1 и 3 статьи 10 Федерального закона № 353-ФЗ).</w:t>
      </w:r>
    </w:p>
    <w:p w14:paraId="246C54C6" w14:textId="77777777" w:rsidR="0079131F" w:rsidRPr="0079131F" w:rsidRDefault="0079131F" w:rsidP="0079131F">
      <w:pPr>
        <w:jc w:val="center"/>
        <w:rPr>
          <w:szCs w:val="22"/>
          <w:lang w:eastAsia="en-US"/>
        </w:rPr>
      </w:pPr>
      <w:r w:rsidRPr="0079131F">
        <w:rPr>
          <w:b/>
          <w:color w:val="000000"/>
          <w:sz w:val="17"/>
          <w:szCs w:val="22"/>
          <w:lang w:eastAsia="en-US"/>
        </w:rPr>
        <w:t>РАЗДЕЛ 8. ДОСРОЧНЫЙ ВОЗВРАТ</w:t>
      </w:r>
    </w:p>
    <w:p w14:paraId="6AFCE56D" w14:textId="77777777" w:rsidR="0079131F" w:rsidRPr="0079131F" w:rsidRDefault="0079131F" w:rsidP="0079131F">
      <w:pPr>
        <w:jc w:val="both"/>
        <w:rPr>
          <w:szCs w:val="22"/>
          <w:lang w:eastAsia="en-US"/>
        </w:rPr>
      </w:pPr>
      <w:r w:rsidRPr="0079131F">
        <w:rPr>
          <w:color w:val="000000"/>
          <w:szCs w:val="22"/>
          <w:lang w:eastAsia="en-US"/>
        </w:rPr>
        <w:t>8.1. Заемщик вправе досрочно вернуть всю сумму займа или ее часть.</w:t>
      </w:r>
    </w:p>
    <w:p w14:paraId="02FA7AF7" w14:textId="77777777" w:rsidR="0079131F" w:rsidRPr="0079131F" w:rsidRDefault="0079131F" w:rsidP="0079131F">
      <w:pPr>
        <w:jc w:val="both"/>
        <w:rPr>
          <w:szCs w:val="22"/>
          <w:lang w:eastAsia="en-US"/>
        </w:rPr>
      </w:pPr>
      <w:r w:rsidRPr="0079131F">
        <w:rPr>
          <w:color w:val="000000"/>
          <w:szCs w:val="22"/>
          <w:lang w:eastAsia="en-US"/>
        </w:rPr>
        <w:t>8.2. Полный досрочный возврат. Заемщик вправе вернуть всю сумму займа досрочно, уведомив об этом Займодавца не менее чем за тридцать календарных дней до дня возврата. Предварительное уведомление не требуется в случае, предусмотренном частью 2 статьи 11 Федерального закона № 353-ФЗ.</w:t>
      </w:r>
    </w:p>
    <w:p w14:paraId="5E4C0CA7" w14:textId="77777777" w:rsidR="0079131F" w:rsidRPr="0079131F" w:rsidRDefault="0079131F" w:rsidP="0079131F">
      <w:pPr>
        <w:jc w:val="both"/>
        <w:rPr>
          <w:szCs w:val="22"/>
          <w:lang w:eastAsia="en-US"/>
        </w:rPr>
      </w:pPr>
      <w:r w:rsidRPr="0079131F">
        <w:rPr>
          <w:color w:val="000000"/>
          <w:szCs w:val="22"/>
          <w:lang w:eastAsia="en-US"/>
        </w:rPr>
        <w:t>8.3. Частичный досрочный возврат. Заемщик вправе вернуть часть займа досрочно, уведомив Займодавца не менее чем за пять календарных дней до дня возврата.</w:t>
      </w:r>
    </w:p>
    <w:p w14:paraId="268E41FB" w14:textId="77777777" w:rsidR="0079131F" w:rsidRPr="0079131F" w:rsidRDefault="0079131F" w:rsidP="0079131F">
      <w:pPr>
        <w:jc w:val="both"/>
        <w:rPr>
          <w:szCs w:val="22"/>
          <w:lang w:eastAsia="en-US"/>
        </w:rPr>
      </w:pPr>
      <w:r w:rsidRPr="0079131F">
        <w:rPr>
          <w:color w:val="000000"/>
          <w:szCs w:val="22"/>
          <w:lang w:eastAsia="en-US"/>
        </w:rPr>
        <w:t>8.3.1. День совершения частичного досрочного возврата. Частичный досрочный возврат совершается в день совершения очередного платежа по Договору в соответствии с Графиком платежей, но не позднее тридцати календарных дней со дня уведомления Займодавца о таком возврате (часть 5 статьи 11 Федерального закона № 353-ФЗ). Проценты уплачиваются за фактический срок пользования займом.</w:t>
      </w:r>
    </w:p>
    <w:p w14:paraId="3A860676" w14:textId="77777777" w:rsidR="0079131F" w:rsidRPr="0079131F" w:rsidRDefault="0079131F" w:rsidP="0079131F">
      <w:pPr>
        <w:jc w:val="both"/>
        <w:rPr>
          <w:szCs w:val="22"/>
          <w:lang w:eastAsia="en-US"/>
        </w:rPr>
      </w:pPr>
      <w:r w:rsidRPr="0079131F">
        <w:rPr>
          <w:color w:val="000000"/>
          <w:szCs w:val="22"/>
          <w:lang w:eastAsia="en-US"/>
        </w:rPr>
        <w:lastRenderedPageBreak/>
        <w:t>8.3.2. Предельный срок. Если ближайший после истечения срока уведомления день очередного платежа наступает позднее тридцатого календарного дня со дня уведомления, частичный досрочный возврат совершается на тридцатый календарный день со дня уведомления.</w:t>
      </w:r>
    </w:p>
    <w:p w14:paraId="42B2B342" w14:textId="77777777" w:rsidR="0079131F" w:rsidRPr="0079131F" w:rsidRDefault="0079131F" w:rsidP="0079131F">
      <w:pPr>
        <w:jc w:val="both"/>
        <w:rPr>
          <w:szCs w:val="22"/>
          <w:lang w:eastAsia="en-US"/>
        </w:rPr>
      </w:pPr>
      <w:r w:rsidRPr="0079131F">
        <w:rPr>
          <w:color w:val="000000"/>
          <w:szCs w:val="22"/>
          <w:lang w:eastAsia="en-US"/>
        </w:rPr>
        <w:t>8.3.3. При частичном досрочном возврате Займодавец предоставляет Заемщику уточненный График платежей, а если досрочный возврат привел к изменению полной стоимости займа - также ее новое значение (часть 8 статьи 11 Федерального закона № 353-ФЗ). Срок - три рабочих дня со дня возврата, плата не взимается.</w:t>
      </w:r>
    </w:p>
    <w:p w14:paraId="5C93D560" w14:textId="77777777" w:rsidR="0079131F" w:rsidRPr="0079131F" w:rsidRDefault="0079131F" w:rsidP="0079131F">
      <w:pPr>
        <w:jc w:val="both"/>
        <w:rPr>
          <w:szCs w:val="22"/>
          <w:lang w:eastAsia="en-US"/>
        </w:rPr>
      </w:pPr>
      <w:r w:rsidRPr="0079131F">
        <w:rPr>
          <w:color w:val="000000"/>
          <w:szCs w:val="22"/>
          <w:lang w:eastAsia="en-US"/>
        </w:rPr>
        <w:t>8.3.4. При частичном досрочном возврате уменьшается размер основного долга. Количество платежей и их даты сохраняются, а размер платежей уменьшается: ежемесячные платежи - потому что проценты начисляются на уменьшившийся остаток основного долга, последний платеж - потому что в нем возвращается уменьшившийся основной долг. Сократить срок займа Заемщик вправе, вернув всю оставшуюся сумму досрочно в порядке пункта 8.2.</w:t>
      </w:r>
    </w:p>
    <w:p w14:paraId="2E6D9B05" w14:textId="77777777" w:rsidR="0079131F" w:rsidRPr="0079131F" w:rsidRDefault="0079131F" w:rsidP="0079131F">
      <w:pPr>
        <w:jc w:val="both"/>
        <w:rPr>
          <w:szCs w:val="22"/>
          <w:lang w:eastAsia="en-US"/>
        </w:rPr>
      </w:pPr>
      <w:r w:rsidRPr="0079131F">
        <w:rPr>
          <w:color w:val="000000"/>
          <w:szCs w:val="22"/>
          <w:lang w:eastAsia="en-US"/>
        </w:rPr>
        <w:t>8.3.5. Частичный досрочный возврат не требует переоформления договора залога транспортного средства.</w:t>
      </w:r>
    </w:p>
    <w:p w14:paraId="3DE0CBCF" w14:textId="77777777" w:rsidR="0079131F" w:rsidRPr="0079131F" w:rsidRDefault="0079131F" w:rsidP="0079131F">
      <w:pPr>
        <w:jc w:val="both"/>
        <w:rPr>
          <w:szCs w:val="22"/>
          <w:lang w:eastAsia="en-US"/>
        </w:rPr>
      </w:pPr>
      <w:r w:rsidRPr="0079131F">
        <w:rPr>
          <w:color w:val="000000"/>
          <w:szCs w:val="22"/>
          <w:lang w:eastAsia="en-US"/>
        </w:rPr>
        <w:t>8.4. При досрочном возврате проценты уплачиваются за фактический срок пользования займом по день возврата включительно. Дополнительные платежи за досрочный возврат не взимаются.</w:t>
      </w:r>
    </w:p>
    <w:p w14:paraId="73F7987E" w14:textId="77777777" w:rsidR="0079131F" w:rsidRPr="0079131F" w:rsidRDefault="0079131F" w:rsidP="0079131F">
      <w:pPr>
        <w:jc w:val="both"/>
        <w:rPr>
          <w:szCs w:val="22"/>
          <w:lang w:eastAsia="en-US"/>
        </w:rPr>
      </w:pPr>
      <w:r w:rsidRPr="0079131F">
        <w:rPr>
          <w:color w:val="000000"/>
          <w:szCs w:val="22"/>
          <w:lang w:eastAsia="en-US"/>
        </w:rPr>
        <w:t>8.5. Займодавец в течение пяти календарных дней со дня получения уведомления о досрочном возврате сообщает Заемщику сумму, подлежащую уплате на предполагаемую дату возврата, с разбивкой на основной долг и проценты.</w:t>
      </w:r>
    </w:p>
    <w:p w14:paraId="7CA200DF" w14:textId="77777777" w:rsidR="0079131F" w:rsidRPr="0079131F" w:rsidRDefault="0079131F" w:rsidP="0079131F">
      <w:pPr>
        <w:jc w:val="center"/>
        <w:rPr>
          <w:szCs w:val="22"/>
          <w:lang w:eastAsia="en-US"/>
        </w:rPr>
      </w:pPr>
      <w:r w:rsidRPr="0079131F">
        <w:rPr>
          <w:b/>
          <w:color w:val="000000"/>
          <w:sz w:val="17"/>
          <w:szCs w:val="22"/>
          <w:lang w:eastAsia="en-US"/>
        </w:rPr>
        <w:t>РАЗДЕЛ 9. ОТВЕТСТВЕННОСТЬ ЗАЕМЩИКА</w:t>
      </w:r>
    </w:p>
    <w:p w14:paraId="6E0868D0" w14:textId="77777777" w:rsidR="0079131F" w:rsidRPr="0079131F" w:rsidRDefault="0079131F" w:rsidP="0079131F">
      <w:pPr>
        <w:jc w:val="both"/>
        <w:rPr>
          <w:szCs w:val="22"/>
          <w:lang w:eastAsia="en-US"/>
        </w:rPr>
      </w:pPr>
      <w:r w:rsidRPr="0079131F">
        <w:rPr>
          <w:color w:val="000000"/>
          <w:szCs w:val="22"/>
          <w:lang w:eastAsia="en-US"/>
        </w:rPr>
        <w:t>9.1. За неисполнение или ненадлежащее исполнение обязательств по возврату займа и (или) уплате процентов Заемщик уплачивает неустойку, размер которой указан в строке 12 Индивидуальных условий.</w:t>
      </w:r>
    </w:p>
    <w:p w14:paraId="53A9F2DD" w14:textId="77777777" w:rsidR="0079131F" w:rsidRPr="0079131F" w:rsidRDefault="0079131F" w:rsidP="0079131F">
      <w:pPr>
        <w:jc w:val="both"/>
        <w:rPr>
          <w:szCs w:val="22"/>
          <w:lang w:eastAsia="en-US"/>
        </w:rPr>
      </w:pPr>
      <w:r w:rsidRPr="0079131F">
        <w:rPr>
          <w:color w:val="000000"/>
          <w:szCs w:val="22"/>
          <w:lang w:eastAsia="en-US"/>
        </w:rPr>
        <w:t>9.2. Размер неустойки не превышает 20 процентов годовых от суммы просроченной задолженности. Указанный размер применяется, поскольку по условиям Договора проценты за пользование займом за период нарушения обязательств начисляются (часть 21 статьи 5 Федерального закона № 353-ФЗ).</w:t>
      </w:r>
    </w:p>
    <w:p w14:paraId="39D6F981" w14:textId="77777777" w:rsidR="0079131F" w:rsidRPr="0079131F" w:rsidRDefault="0079131F" w:rsidP="0079131F">
      <w:pPr>
        <w:jc w:val="both"/>
        <w:rPr>
          <w:szCs w:val="22"/>
          <w:lang w:eastAsia="en-US"/>
        </w:rPr>
      </w:pPr>
      <w:r w:rsidRPr="0079131F">
        <w:rPr>
          <w:color w:val="000000"/>
          <w:szCs w:val="22"/>
          <w:lang w:eastAsia="en-US"/>
        </w:rPr>
        <w:t>9.3. По Договору, срок возврата займа по которому не превышает одного года, неустойка (штрафы, пени) может начисляться только на не погашенную Заемщиком часть суммы основного долга. Неустойка не начисляется на проценты, на начисленную неустойку и на иные платежи (часть 2 статьи 12.1 Федерального закона № 151-ФЗ).</w:t>
      </w:r>
    </w:p>
    <w:p w14:paraId="072E8EF3" w14:textId="77777777" w:rsidR="0079131F" w:rsidRPr="0079131F" w:rsidRDefault="0079131F" w:rsidP="0079131F">
      <w:pPr>
        <w:jc w:val="both"/>
        <w:rPr>
          <w:szCs w:val="22"/>
          <w:lang w:eastAsia="en-US"/>
        </w:rPr>
      </w:pPr>
      <w:r w:rsidRPr="0079131F">
        <w:rPr>
          <w:color w:val="000000"/>
          <w:szCs w:val="22"/>
          <w:lang w:eastAsia="en-US"/>
        </w:rPr>
        <w:t>9.4. Начисление неустойки прекращается при достижении предела, установленного пунктом 6.6.</w:t>
      </w:r>
    </w:p>
    <w:p w14:paraId="202EC5E3" w14:textId="77777777" w:rsidR="0079131F" w:rsidRPr="0079131F" w:rsidRDefault="0079131F" w:rsidP="0079131F">
      <w:pPr>
        <w:jc w:val="both"/>
        <w:rPr>
          <w:szCs w:val="22"/>
          <w:lang w:eastAsia="en-US"/>
        </w:rPr>
      </w:pPr>
      <w:r w:rsidRPr="0079131F">
        <w:rPr>
          <w:color w:val="000000"/>
          <w:szCs w:val="22"/>
          <w:lang w:eastAsia="en-US"/>
        </w:rPr>
        <w:t>9.5. Иные меры ответственности за нарушение денежных обязательств по Договору не применяются. Ответственность Заемщика за нарушение обязанностей в отношении Предмета залога устанавливается договором залога.</w:t>
      </w:r>
    </w:p>
    <w:p w14:paraId="3D6A657D" w14:textId="77777777" w:rsidR="0079131F" w:rsidRPr="0079131F" w:rsidRDefault="0079131F" w:rsidP="0079131F">
      <w:pPr>
        <w:jc w:val="both"/>
        <w:rPr>
          <w:szCs w:val="22"/>
          <w:lang w:eastAsia="en-US"/>
        </w:rPr>
      </w:pPr>
      <w:r w:rsidRPr="0079131F">
        <w:rPr>
          <w:color w:val="000000"/>
          <w:szCs w:val="22"/>
          <w:lang w:eastAsia="en-US"/>
        </w:rPr>
        <w:t>9.5.1. Соблюдение последнего графика платежей исключает ответственность. Меры ответственности за нарушение сроков возврата основного долга и (или) уплаты процентов к Заемщику не применяются, если Заемщик соблюдал сроки, указанные в последнем Графике платежей, направленном ему Займодавцем способом, предусмотренным Договором (часть 4 статьи 14 Федерального закона № 353-ФЗ).</w:t>
      </w:r>
    </w:p>
    <w:p w14:paraId="35C445F3" w14:textId="77777777" w:rsidR="0079131F" w:rsidRPr="0079131F" w:rsidRDefault="0079131F" w:rsidP="0079131F">
      <w:pPr>
        <w:jc w:val="both"/>
        <w:rPr>
          <w:szCs w:val="22"/>
          <w:lang w:eastAsia="en-US"/>
        </w:rPr>
      </w:pPr>
      <w:r w:rsidRPr="0079131F">
        <w:rPr>
          <w:color w:val="000000"/>
          <w:szCs w:val="22"/>
          <w:lang w:eastAsia="en-US"/>
        </w:rPr>
        <w:t>9.5.2. Смерть Заемщика. В случае смерти Заемщика Займодавец не вправе начислять неустойку (штрафы, пени) за неисполнение или ненадлежащее исполнение обязательств по Договору до принятия наследства наследником (наследниками), но не более шести месяцев со дня открытия наследства, если иное не установлено законодательством Российской Федерации или решением суда (часть 5 статьи 14 Федерального закона № 353-ФЗ).</w:t>
      </w:r>
    </w:p>
    <w:p w14:paraId="45BC5770" w14:textId="77777777" w:rsidR="0079131F" w:rsidRPr="0079131F" w:rsidRDefault="0079131F" w:rsidP="0079131F">
      <w:pPr>
        <w:jc w:val="center"/>
        <w:rPr>
          <w:szCs w:val="22"/>
          <w:lang w:eastAsia="en-US"/>
        </w:rPr>
      </w:pPr>
      <w:r w:rsidRPr="0079131F">
        <w:rPr>
          <w:b/>
          <w:color w:val="000000"/>
          <w:sz w:val="17"/>
          <w:szCs w:val="22"/>
          <w:lang w:eastAsia="en-US"/>
        </w:rPr>
        <w:t>РАЗДЕЛ 10. ОБЕСПЕЧЕНИЕ</w:t>
      </w:r>
    </w:p>
    <w:p w14:paraId="65734D8F" w14:textId="77777777" w:rsidR="0079131F" w:rsidRPr="0079131F" w:rsidRDefault="0079131F" w:rsidP="0079131F">
      <w:pPr>
        <w:jc w:val="both"/>
        <w:rPr>
          <w:szCs w:val="22"/>
          <w:lang w:eastAsia="en-US"/>
        </w:rPr>
      </w:pPr>
      <w:r w:rsidRPr="0079131F">
        <w:rPr>
          <w:color w:val="000000"/>
          <w:szCs w:val="22"/>
          <w:lang w:eastAsia="en-US"/>
        </w:rPr>
        <w:t>10.1. Исполнение обязательств Заемщика по Договору обеспечивается залогом транспортного средства на основании отдельного договора залога, заключаемого одновременно с Договором.</w:t>
      </w:r>
    </w:p>
    <w:p w14:paraId="13735A0B" w14:textId="77777777" w:rsidR="0079131F" w:rsidRPr="0079131F" w:rsidRDefault="0079131F" w:rsidP="0079131F">
      <w:pPr>
        <w:jc w:val="both"/>
        <w:rPr>
          <w:szCs w:val="22"/>
          <w:lang w:eastAsia="en-US"/>
        </w:rPr>
      </w:pPr>
      <w:r w:rsidRPr="0079131F">
        <w:rPr>
          <w:color w:val="000000"/>
          <w:szCs w:val="22"/>
          <w:lang w:eastAsia="en-US"/>
        </w:rPr>
        <w:t>10.2. Требования к предмету залога, порядок его оценки, права и обязанности сторон в отношении предмета залога, порядок обращения взыскания и реализации устанавливаются договором залога.</w:t>
      </w:r>
    </w:p>
    <w:p w14:paraId="4B520B79" w14:textId="77777777" w:rsidR="0079131F" w:rsidRPr="0079131F" w:rsidRDefault="0079131F" w:rsidP="0079131F">
      <w:pPr>
        <w:spacing w:after="80"/>
        <w:jc w:val="both"/>
        <w:rPr>
          <w:szCs w:val="22"/>
          <w:lang w:eastAsia="en-US"/>
        </w:rPr>
      </w:pPr>
      <w:r w:rsidRPr="0079131F">
        <w:rPr>
          <w:color w:val="000000"/>
          <w:szCs w:val="22"/>
          <w:lang w:eastAsia="en-US"/>
        </w:rPr>
        <w:t>10.3. Заемщик обязан обеспечить заключение договора залога и передачу транспортного средства в залог.</w:t>
      </w:r>
    </w:p>
    <w:p w14:paraId="258EF2A1" w14:textId="77777777" w:rsidR="0079131F" w:rsidRPr="0079131F" w:rsidRDefault="0079131F" w:rsidP="0079131F">
      <w:pPr>
        <w:spacing w:after="80"/>
        <w:jc w:val="both"/>
        <w:rPr>
          <w:szCs w:val="22"/>
          <w:lang w:eastAsia="en-US"/>
        </w:rPr>
      </w:pPr>
      <w:r w:rsidRPr="0079131F">
        <w:rPr>
          <w:color w:val="000000"/>
          <w:szCs w:val="22"/>
          <w:lang w:eastAsia="en-US"/>
        </w:rPr>
        <w:t>10.4. Займодавец направляет уведомление о возникновении залога, а после прекращения обязательств - уведомление об исключении сведений о залоге в реестре уведомлений о залоге движимого имущества в сроки, установленные договором залога.</w:t>
      </w:r>
    </w:p>
    <w:p w14:paraId="77FEE3E0" w14:textId="77777777" w:rsidR="0079131F" w:rsidRPr="0079131F" w:rsidRDefault="0079131F" w:rsidP="0079131F">
      <w:pPr>
        <w:jc w:val="both"/>
        <w:rPr>
          <w:szCs w:val="22"/>
          <w:lang w:eastAsia="en-US"/>
        </w:rPr>
      </w:pPr>
      <w:r w:rsidRPr="0079131F">
        <w:rPr>
          <w:color w:val="000000"/>
          <w:szCs w:val="22"/>
          <w:lang w:eastAsia="en-US"/>
        </w:rPr>
        <w:t>10.5. Расходы на регистрацию уведомления о возникновении залога и уведомления об исключении сведений о залоге в реестре уведомлений о залоге движимого имущества несет Займодавец. Возложение этих расходов на Заемщика не допускается.</w:t>
      </w:r>
    </w:p>
    <w:p w14:paraId="0878FCF8" w14:textId="77777777" w:rsidR="0079131F" w:rsidRPr="0079131F" w:rsidRDefault="0079131F" w:rsidP="0079131F">
      <w:pPr>
        <w:jc w:val="both"/>
        <w:rPr>
          <w:szCs w:val="22"/>
          <w:lang w:eastAsia="en-US"/>
        </w:rPr>
      </w:pPr>
      <w:r w:rsidRPr="0079131F">
        <w:rPr>
          <w:color w:val="000000"/>
          <w:szCs w:val="22"/>
          <w:lang w:eastAsia="en-US"/>
        </w:rPr>
        <w:t>10.6. Прекращение или недействительность договора залога не влечет прекращения обязательств Заемщика по Договору.</w:t>
      </w:r>
    </w:p>
    <w:p w14:paraId="248D5B7C" w14:textId="77777777" w:rsidR="0079131F" w:rsidRPr="0079131F" w:rsidRDefault="0079131F" w:rsidP="0079131F">
      <w:pPr>
        <w:jc w:val="center"/>
        <w:rPr>
          <w:szCs w:val="22"/>
          <w:lang w:eastAsia="en-US"/>
        </w:rPr>
      </w:pPr>
      <w:r w:rsidRPr="0079131F">
        <w:rPr>
          <w:b/>
          <w:color w:val="000000"/>
          <w:sz w:val="17"/>
          <w:szCs w:val="22"/>
          <w:lang w:eastAsia="en-US"/>
        </w:rPr>
        <w:t>РАЗДЕЛ 11. ИЗМЕНЕНИЕ УСЛОВИЙ ДОГОВОРА</w:t>
      </w:r>
    </w:p>
    <w:p w14:paraId="5DFB7006" w14:textId="77777777" w:rsidR="0079131F" w:rsidRPr="0079131F" w:rsidRDefault="0079131F" w:rsidP="0079131F">
      <w:pPr>
        <w:jc w:val="both"/>
        <w:rPr>
          <w:color w:val="000000"/>
          <w:szCs w:val="22"/>
          <w:lang w:eastAsia="en-US"/>
        </w:rPr>
      </w:pPr>
      <w:r w:rsidRPr="0079131F">
        <w:rPr>
          <w:color w:val="000000"/>
          <w:szCs w:val="22"/>
          <w:lang w:eastAsia="en-US"/>
        </w:rPr>
        <w:t>11.1. Займодавец не вправе в одностороннем порядке увеличивать размер процентной ставки, изменять порядок ее определения, увеличивать или устанавливать комиссионное вознаграждение, сокращать срок действия Договора (пункт 5 части 1 статьи 12 Федерального закона № 151-ФЗ).</w:t>
      </w:r>
    </w:p>
    <w:p w14:paraId="12057711" w14:textId="77777777" w:rsidR="0079131F" w:rsidRPr="0079131F" w:rsidRDefault="0079131F" w:rsidP="0079131F">
      <w:pPr>
        <w:jc w:val="both"/>
        <w:rPr>
          <w:color w:val="000000"/>
          <w:szCs w:val="22"/>
          <w:lang w:eastAsia="en-US"/>
        </w:rPr>
      </w:pPr>
      <w:r w:rsidRPr="0079131F">
        <w:rPr>
          <w:color w:val="000000"/>
          <w:szCs w:val="22"/>
          <w:lang w:eastAsia="en-US"/>
        </w:rPr>
        <w:t>11.2. Займодавец вправе уменьшить постоянную процентную ставку, уменьшить или отменить плату за оказание услуг, уменьшить размер неустойки или отменить ее полностью или частично, установить период, в течение которого она не взимается, либо принять решение об отказе взимать неустойку, а также изменить Общие условия при условии, что это не повлечет возникновения новых или увеличения размера существующих денежных обязательств Заемщика. Об изменении Займодавец уведомляет Заемщика в порядке раздела 14.</w:t>
      </w:r>
    </w:p>
    <w:p w14:paraId="76B57554" w14:textId="77777777" w:rsidR="0079131F" w:rsidRPr="0079131F" w:rsidRDefault="0079131F" w:rsidP="0079131F">
      <w:pPr>
        <w:jc w:val="both"/>
        <w:rPr>
          <w:color w:val="000000"/>
          <w:szCs w:val="22"/>
          <w:lang w:eastAsia="en-US"/>
        </w:rPr>
      </w:pPr>
      <w:r w:rsidRPr="0079131F">
        <w:rPr>
          <w:color w:val="000000"/>
          <w:szCs w:val="22"/>
          <w:lang w:eastAsia="en-US"/>
        </w:rPr>
        <w:t>11.3. При изменении Договора, влекущем увеличение процентной ставки, при изменении, в результате которого Индивидуальные условия будут соответствовать иной категории потребительского займа, а также при уплате Заемщиком платежей, указанных в пункте 3 части 4 статьи 6 Федерального закона № 353-ФЗ, Займодавец предоставляет Заемщику информацию о полной стоимости займа и уточненный График платежей (часть 14.1 статьи 5 Федерального закона № 353-ФЗ).</w:t>
      </w:r>
    </w:p>
    <w:p w14:paraId="2A631386" w14:textId="77777777" w:rsidR="0079131F" w:rsidRPr="0079131F" w:rsidRDefault="0079131F" w:rsidP="0079131F">
      <w:pPr>
        <w:jc w:val="both"/>
        <w:rPr>
          <w:color w:val="000000"/>
          <w:szCs w:val="22"/>
          <w:lang w:eastAsia="en-US"/>
        </w:rPr>
      </w:pPr>
      <w:r w:rsidRPr="0079131F">
        <w:rPr>
          <w:color w:val="000000"/>
          <w:szCs w:val="22"/>
          <w:lang w:eastAsia="en-US"/>
        </w:rPr>
        <w:t>11.4. Займодавец не вправе заключать с Заемщиком соглашение (в том числе дополнительное соглашение к Договору), предусматривающее включение в сумму основного долга непогашенных процентов, неустойки и иных платежей (пункт 12 части 1 статьи 12 Федерального закона № 151-ФЗ).</w:t>
      </w:r>
    </w:p>
    <w:p w14:paraId="35F0C6D5" w14:textId="77777777" w:rsidR="0079131F" w:rsidRPr="0079131F" w:rsidRDefault="0079131F" w:rsidP="0079131F">
      <w:pPr>
        <w:jc w:val="both"/>
        <w:rPr>
          <w:color w:val="000000"/>
          <w:szCs w:val="22"/>
          <w:lang w:eastAsia="en-US"/>
        </w:rPr>
      </w:pPr>
      <w:r w:rsidRPr="0079131F">
        <w:rPr>
          <w:color w:val="000000"/>
          <w:szCs w:val="22"/>
          <w:lang w:eastAsia="en-US"/>
        </w:rPr>
        <w:t>11.5. Изменение условий Договора по требованию Заемщика.</w:t>
      </w:r>
    </w:p>
    <w:p w14:paraId="7108BA55" w14:textId="77777777" w:rsidR="0079131F" w:rsidRPr="0079131F" w:rsidRDefault="0079131F" w:rsidP="0079131F">
      <w:pPr>
        <w:jc w:val="both"/>
        <w:rPr>
          <w:color w:val="000000"/>
          <w:szCs w:val="22"/>
          <w:lang w:eastAsia="en-US"/>
        </w:rPr>
      </w:pPr>
      <w:r w:rsidRPr="0079131F">
        <w:rPr>
          <w:color w:val="000000"/>
          <w:szCs w:val="22"/>
          <w:lang w:eastAsia="en-US"/>
        </w:rPr>
        <w:t>11.5.1. Заемщик, оказавшийся в трудной жизненной ситуации, вправе обратиться к Займодавцу с требованием о предоставлении льготного периода в случаях и в порядке, предусмотренных статьей 6.1-2 Федерального закона № 353-ФЗ. Заявление о реструктуризации задолженности подается в порядке статей 12 и 13 Базового стандарта защиты прав.</w:t>
      </w:r>
    </w:p>
    <w:p w14:paraId="76E150BA" w14:textId="77777777" w:rsidR="0079131F" w:rsidRPr="0079131F" w:rsidRDefault="0079131F" w:rsidP="0079131F">
      <w:pPr>
        <w:jc w:val="both"/>
        <w:rPr>
          <w:color w:val="000000"/>
          <w:szCs w:val="22"/>
          <w:lang w:eastAsia="en-US"/>
        </w:rPr>
      </w:pPr>
      <w:r w:rsidRPr="0079131F">
        <w:rPr>
          <w:color w:val="000000"/>
          <w:szCs w:val="22"/>
          <w:lang w:eastAsia="en-US"/>
        </w:rPr>
        <w:t>11.5.2. Заявление подается любым из способов взаимодействия, согласованных в строке 16 Индивидуальных условий, либо по адресу Займодавца, указанному в пункте 2.2.</w:t>
      </w:r>
    </w:p>
    <w:p w14:paraId="3CE2E788" w14:textId="77777777" w:rsidR="0079131F" w:rsidRPr="0079131F" w:rsidRDefault="0079131F" w:rsidP="0079131F">
      <w:pPr>
        <w:jc w:val="both"/>
        <w:rPr>
          <w:color w:val="000000"/>
          <w:szCs w:val="22"/>
          <w:lang w:eastAsia="en-US"/>
        </w:rPr>
      </w:pPr>
      <w:r w:rsidRPr="0079131F">
        <w:rPr>
          <w:color w:val="000000"/>
          <w:szCs w:val="22"/>
          <w:lang w:eastAsia="en-US"/>
        </w:rPr>
        <w:t>11.5.3. Займодавец рассматривает заявление и сообщает Заемщику о принятом решении в сроки, установленные Федеральным законом № 353-ФЗ и Базовым стандартом защиты прав.</w:t>
      </w:r>
    </w:p>
    <w:p w14:paraId="67D91EE6" w14:textId="77777777" w:rsidR="0079131F" w:rsidRPr="0079131F" w:rsidRDefault="0079131F" w:rsidP="0079131F">
      <w:pPr>
        <w:jc w:val="both"/>
        <w:rPr>
          <w:color w:val="000000"/>
          <w:szCs w:val="22"/>
          <w:lang w:eastAsia="en-US"/>
        </w:rPr>
      </w:pPr>
      <w:r w:rsidRPr="0079131F">
        <w:rPr>
          <w:color w:val="000000"/>
          <w:szCs w:val="22"/>
          <w:lang w:eastAsia="en-US"/>
        </w:rPr>
        <w:t>11.5.4. Изменение условий Договора оформляется дополнительным соглашением, за исключением случаев, когда законом предусмотрено изменение условий по требованию Заемщика без заключения соглашения.</w:t>
      </w:r>
    </w:p>
    <w:p w14:paraId="0F835D3C" w14:textId="77777777" w:rsidR="0079131F" w:rsidRPr="0079131F" w:rsidRDefault="0079131F" w:rsidP="0079131F">
      <w:pPr>
        <w:jc w:val="both"/>
        <w:rPr>
          <w:color w:val="000000"/>
          <w:szCs w:val="22"/>
          <w:lang w:eastAsia="en-US"/>
        </w:rPr>
      </w:pPr>
      <w:r w:rsidRPr="0079131F">
        <w:rPr>
          <w:color w:val="000000"/>
          <w:szCs w:val="22"/>
          <w:lang w:eastAsia="en-US"/>
        </w:rPr>
        <w:t>11.6. Изменение условий Договора оформляется дополнительным соглашением в письменной форме, за исключением случаев, предусмотренных пунктом 11.2.</w:t>
      </w:r>
    </w:p>
    <w:p w14:paraId="3D9C8E0E" w14:textId="77777777" w:rsidR="0079131F" w:rsidRPr="0079131F" w:rsidRDefault="0079131F" w:rsidP="0079131F">
      <w:pPr>
        <w:jc w:val="both"/>
        <w:rPr>
          <w:color w:val="000000"/>
          <w:szCs w:val="22"/>
          <w:lang w:eastAsia="en-US"/>
        </w:rPr>
      </w:pPr>
      <w:r w:rsidRPr="0079131F">
        <w:rPr>
          <w:color w:val="000000"/>
          <w:szCs w:val="22"/>
          <w:lang w:eastAsia="en-US"/>
        </w:rPr>
        <w:t>11.7. Автоматическое продление срока возврата займа Договором не предусматривается. Продление срока оформляется дополнительным соглашением, подписываемым обеими сторонами.</w:t>
      </w:r>
    </w:p>
    <w:p w14:paraId="3A027EF6" w14:textId="77777777" w:rsidR="0079131F" w:rsidRPr="0079131F" w:rsidRDefault="0079131F" w:rsidP="0079131F">
      <w:pPr>
        <w:jc w:val="both"/>
        <w:rPr>
          <w:color w:val="000000"/>
          <w:szCs w:val="22"/>
          <w:lang w:eastAsia="en-US"/>
        </w:rPr>
      </w:pPr>
      <w:r w:rsidRPr="0079131F">
        <w:rPr>
          <w:color w:val="000000"/>
          <w:szCs w:val="22"/>
          <w:lang w:eastAsia="en-US"/>
        </w:rPr>
        <w:t>11.8. При изменении Общих условий Займодавец размещает новую редакцию на официальном сайте. Новая редакция применяется к Договорам, заключаемым после ее размещения. К ранее заключенным Договорам применяется редакция, указанная в строке 14 Индивидуальных условий.</w:t>
      </w:r>
    </w:p>
    <w:p w14:paraId="0CCD6EF9" w14:textId="77777777" w:rsidR="0079131F" w:rsidRPr="0079131F" w:rsidRDefault="0079131F" w:rsidP="0079131F">
      <w:pPr>
        <w:jc w:val="center"/>
        <w:rPr>
          <w:szCs w:val="22"/>
          <w:lang w:eastAsia="en-US"/>
        </w:rPr>
      </w:pPr>
      <w:r w:rsidRPr="0079131F">
        <w:rPr>
          <w:b/>
          <w:color w:val="000000"/>
          <w:sz w:val="17"/>
          <w:szCs w:val="22"/>
          <w:lang w:eastAsia="en-US"/>
        </w:rPr>
        <w:t>РАЗДЕЛ 12. ДОСРОЧНОЕ ИСТРЕБОВАНИЕ ЗАЙМА</w:t>
      </w:r>
    </w:p>
    <w:p w14:paraId="4027047F" w14:textId="77777777" w:rsidR="0079131F" w:rsidRPr="0079131F" w:rsidRDefault="0079131F" w:rsidP="0079131F">
      <w:pPr>
        <w:spacing w:after="80"/>
        <w:jc w:val="both"/>
        <w:rPr>
          <w:szCs w:val="22"/>
          <w:lang w:eastAsia="en-US"/>
        </w:rPr>
      </w:pPr>
      <w:r w:rsidRPr="0079131F">
        <w:rPr>
          <w:color w:val="000000"/>
          <w:szCs w:val="22"/>
          <w:lang w:eastAsia="en-US"/>
        </w:rPr>
        <w:t>12.1. Займодавец вправе потребовать досрочного возврата всей оставшейся суммы займа с причитающимися процентами и (или) расторжения Договора, если Заемщик нарушил сроки возврата основного долга и (или) уплаты процентов общей продолжительностью более 60 календарных дней в течение последних 180 календарных дней.</w:t>
      </w:r>
    </w:p>
    <w:p w14:paraId="33E46543" w14:textId="77777777" w:rsidR="0079131F" w:rsidRPr="0079131F" w:rsidRDefault="0079131F" w:rsidP="0079131F">
      <w:pPr>
        <w:spacing w:after="80"/>
        <w:jc w:val="both"/>
        <w:rPr>
          <w:szCs w:val="22"/>
          <w:lang w:eastAsia="en-US"/>
        </w:rPr>
      </w:pPr>
      <w:r w:rsidRPr="0079131F">
        <w:rPr>
          <w:color w:val="000000"/>
          <w:szCs w:val="22"/>
          <w:lang w:eastAsia="en-US"/>
        </w:rPr>
        <w:lastRenderedPageBreak/>
        <w:t>12.1.1. Требование направляется Заемщику способом, согласованным в строке 16 Индивидуальных условий, и содержит срок возврата, который не может быть менее 30 календарных дней со дня направления требования (часть 2 статьи 14 Федерального закона № 353-ФЗ).</w:t>
      </w:r>
    </w:p>
    <w:p w14:paraId="5C0D8F1C" w14:textId="77777777" w:rsidR="0079131F" w:rsidRPr="0079131F" w:rsidRDefault="0079131F" w:rsidP="0079131F">
      <w:pPr>
        <w:jc w:val="both"/>
        <w:rPr>
          <w:szCs w:val="22"/>
          <w:lang w:eastAsia="en-US"/>
        </w:rPr>
      </w:pPr>
      <w:r w:rsidRPr="0079131F">
        <w:rPr>
          <w:color w:val="000000"/>
          <w:szCs w:val="22"/>
          <w:lang w:eastAsia="en-US"/>
        </w:rPr>
        <w:t>12.2. Иных оснований для досрочного истребования займа Договор не устанавливает. Требование досрочного возврата в связи с нарушением Заемщиком обязанностей в отношении предмета залога предъявляется исключительно по основаниям и в порядке, установленным Гражданским кодексом Российской Федерации и договором залога.</w:t>
      </w:r>
    </w:p>
    <w:p w14:paraId="0F3801DD" w14:textId="77777777" w:rsidR="0079131F" w:rsidRPr="0079131F" w:rsidRDefault="0079131F" w:rsidP="0079131F">
      <w:pPr>
        <w:jc w:val="both"/>
        <w:rPr>
          <w:szCs w:val="22"/>
          <w:lang w:eastAsia="en-US"/>
        </w:rPr>
      </w:pPr>
      <w:r w:rsidRPr="0079131F">
        <w:rPr>
          <w:color w:val="000000"/>
          <w:szCs w:val="22"/>
          <w:lang w:eastAsia="en-US"/>
        </w:rPr>
        <w:t>12.3. Уведомление о досрочном истребовании направляется способом, согласованным в строке 16 Индивидуальных условий, и содержит расчет задолженности с разбивкой на основной долг, проценты и неустойку, а также срок исполнения требования.</w:t>
      </w:r>
    </w:p>
    <w:p w14:paraId="72AC22D8" w14:textId="77777777" w:rsidR="0079131F" w:rsidRPr="0079131F" w:rsidRDefault="0079131F" w:rsidP="0079131F">
      <w:pPr>
        <w:jc w:val="center"/>
        <w:rPr>
          <w:szCs w:val="22"/>
          <w:lang w:eastAsia="en-US"/>
        </w:rPr>
      </w:pPr>
      <w:r w:rsidRPr="0079131F">
        <w:rPr>
          <w:b/>
          <w:color w:val="000000"/>
          <w:sz w:val="17"/>
          <w:szCs w:val="22"/>
          <w:lang w:eastAsia="en-US"/>
        </w:rPr>
        <w:t>РАЗДЕЛ 13. УСТУПКА ПРАВ (ТРЕБОВАНИЙ)</w:t>
      </w:r>
    </w:p>
    <w:p w14:paraId="50C1B513" w14:textId="77777777" w:rsidR="0079131F" w:rsidRPr="0079131F" w:rsidRDefault="0079131F" w:rsidP="0079131F">
      <w:pPr>
        <w:jc w:val="both"/>
        <w:rPr>
          <w:szCs w:val="22"/>
          <w:lang w:eastAsia="en-US"/>
        </w:rPr>
      </w:pPr>
      <w:r w:rsidRPr="0079131F">
        <w:rPr>
          <w:color w:val="000000"/>
          <w:szCs w:val="22"/>
          <w:lang w:eastAsia="en-US"/>
        </w:rPr>
        <w:t>13.1. Займодавец вправе уступить права (требования) по Договору третьему лицу, если Заемщик не запретил уступку в строке 13 Индивидуальных условий.</w:t>
      </w:r>
    </w:p>
    <w:p w14:paraId="324C7671" w14:textId="77777777" w:rsidR="0079131F" w:rsidRPr="0079131F" w:rsidRDefault="0079131F" w:rsidP="0079131F">
      <w:pPr>
        <w:jc w:val="both"/>
        <w:rPr>
          <w:szCs w:val="22"/>
          <w:lang w:eastAsia="en-US"/>
        </w:rPr>
      </w:pPr>
      <w:r w:rsidRPr="0079131F">
        <w:rPr>
          <w:color w:val="000000"/>
          <w:szCs w:val="22"/>
          <w:lang w:eastAsia="en-US"/>
        </w:rPr>
        <w:t>13.2. Уступка допускается только следующим лицам (часть 1 статьи 12 Федерального закона № 353-ФЗ):</w:t>
      </w:r>
    </w:p>
    <w:p w14:paraId="3A688D0A" w14:textId="77777777" w:rsidR="0079131F" w:rsidRPr="0079131F" w:rsidRDefault="0079131F" w:rsidP="0079131F">
      <w:pPr>
        <w:spacing w:after="80"/>
        <w:jc w:val="both"/>
        <w:rPr>
          <w:szCs w:val="22"/>
          <w:lang w:eastAsia="en-US"/>
        </w:rPr>
      </w:pPr>
      <w:r w:rsidRPr="0079131F">
        <w:rPr>
          <w:color w:val="000000"/>
          <w:szCs w:val="22"/>
          <w:lang w:eastAsia="en-US"/>
        </w:rPr>
        <w:t>13.2.1. юридическому лицу, осуществляющему профессиональную деятельность по предоставлению потребительских займов;</w:t>
      </w:r>
    </w:p>
    <w:p w14:paraId="57F7971E" w14:textId="77777777" w:rsidR="0079131F" w:rsidRPr="0079131F" w:rsidRDefault="0079131F" w:rsidP="0079131F">
      <w:pPr>
        <w:spacing w:after="80"/>
        <w:jc w:val="both"/>
        <w:rPr>
          <w:szCs w:val="22"/>
          <w:lang w:eastAsia="en-US"/>
        </w:rPr>
      </w:pPr>
      <w:r w:rsidRPr="0079131F">
        <w:rPr>
          <w:color w:val="000000"/>
          <w:szCs w:val="22"/>
          <w:lang w:eastAsia="en-US"/>
        </w:rPr>
        <w:t>13.2.2. юридическому лицу, осуществляющему деятельность по возврату просроченной задолженности физических лиц в качестве основного вида деятельности и включенному в соответствующий государственный реестр;</w:t>
      </w:r>
    </w:p>
    <w:p w14:paraId="506D359C" w14:textId="77777777" w:rsidR="0079131F" w:rsidRPr="0079131F" w:rsidRDefault="0079131F" w:rsidP="0079131F">
      <w:pPr>
        <w:spacing w:after="80"/>
        <w:jc w:val="both"/>
        <w:rPr>
          <w:szCs w:val="22"/>
          <w:lang w:eastAsia="en-US"/>
        </w:rPr>
      </w:pPr>
      <w:r w:rsidRPr="0079131F">
        <w:rPr>
          <w:color w:val="000000"/>
          <w:szCs w:val="22"/>
          <w:lang w:eastAsia="en-US"/>
        </w:rPr>
        <w:t>13.2.3. специализированному финансовому обществу;</w:t>
      </w:r>
    </w:p>
    <w:p w14:paraId="08AE881A" w14:textId="77777777" w:rsidR="0079131F" w:rsidRPr="0079131F" w:rsidRDefault="0079131F" w:rsidP="0079131F">
      <w:pPr>
        <w:spacing w:after="80"/>
        <w:jc w:val="both"/>
        <w:rPr>
          <w:szCs w:val="22"/>
          <w:lang w:eastAsia="en-US"/>
        </w:rPr>
      </w:pPr>
      <w:r w:rsidRPr="0079131F">
        <w:rPr>
          <w:color w:val="000000"/>
          <w:szCs w:val="22"/>
          <w:lang w:eastAsia="en-US"/>
        </w:rPr>
        <w:t>13.2.4. физическому лицу - при наличии письменного согласия Заемщика, полученного после возникновения просроченной задолженности, а также в случае, указанном в федеральном законе.</w:t>
      </w:r>
    </w:p>
    <w:p w14:paraId="2AA80C89" w14:textId="77777777" w:rsidR="0079131F" w:rsidRPr="0079131F" w:rsidRDefault="0079131F" w:rsidP="0079131F">
      <w:pPr>
        <w:jc w:val="both"/>
        <w:rPr>
          <w:szCs w:val="22"/>
          <w:lang w:eastAsia="en-US"/>
        </w:rPr>
      </w:pPr>
      <w:r w:rsidRPr="0079131F">
        <w:rPr>
          <w:color w:val="000000"/>
          <w:szCs w:val="22"/>
          <w:lang w:eastAsia="en-US"/>
        </w:rPr>
        <w:t>13.3. Уступка не изменяет объем прав и обязанностей Заемщика. Новый кредитор обязан соблюдать положения Договора и требования законодательства о защите прав потребителей.</w:t>
      </w:r>
    </w:p>
    <w:p w14:paraId="0BF5BB5D" w14:textId="77777777" w:rsidR="0079131F" w:rsidRPr="0079131F" w:rsidRDefault="0079131F" w:rsidP="0079131F">
      <w:pPr>
        <w:jc w:val="both"/>
        <w:rPr>
          <w:szCs w:val="22"/>
          <w:lang w:eastAsia="en-US"/>
        </w:rPr>
      </w:pPr>
      <w:r w:rsidRPr="0079131F">
        <w:rPr>
          <w:color w:val="000000"/>
          <w:szCs w:val="22"/>
          <w:lang w:eastAsia="en-US"/>
        </w:rPr>
        <w:t>13.4. Займодавец уведомляет Заемщика об уступке способом, согласованным в строке 16 Индивидуальных условий, с указанием сведений о новом кредиторе и его реквизитов.</w:t>
      </w:r>
    </w:p>
    <w:p w14:paraId="6D219F39" w14:textId="77777777" w:rsidR="0079131F" w:rsidRPr="0079131F" w:rsidRDefault="0079131F" w:rsidP="0079131F">
      <w:pPr>
        <w:jc w:val="both"/>
        <w:rPr>
          <w:szCs w:val="22"/>
          <w:lang w:eastAsia="en-US"/>
        </w:rPr>
      </w:pPr>
      <w:r w:rsidRPr="0079131F">
        <w:rPr>
          <w:color w:val="000000"/>
          <w:szCs w:val="22"/>
          <w:lang w:eastAsia="en-US"/>
        </w:rPr>
        <w:t>13.5. При уступке прав (требований) сохраняются права Заемщика, предусмотренные законодательством Российской Федерации о потребительском кредите (займе).</w:t>
      </w:r>
    </w:p>
    <w:p w14:paraId="3DE62FA4" w14:textId="77777777" w:rsidR="0079131F" w:rsidRPr="0079131F" w:rsidRDefault="0079131F" w:rsidP="0079131F">
      <w:pPr>
        <w:jc w:val="center"/>
        <w:rPr>
          <w:szCs w:val="22"/>
          <w:lang w:eastAsia="en-US"/>
        </w:rPr>
      </w:pPr>
      <w:r w:rsidRPr="0079131F">
        <w:rPr>
          <w:b/>
          <w:color w:val="000000"/>
          <w:sz w:val="17"/>
          <w:szCs w:val="22"/>
          <w:lang w:eastAsia="en-US"/>
        </w:rPr>
        <w:t>РАЗДЕЛ 14. ВЗАИМОДЕЙСТВИЕ СТОРОН И УВЕДОМЛЕНИЯ</w:t>
      </w:r>
    </w:p>
    <w:p w14:paraId="42BE69A4" w14:textId="77777777" w:rsidR="0079131F" w:rsidRPr="0079131F" w:rsidRDefault="0079131F" w:rsidP="0079131F">
      <w:pPr>
        <w:jc w:val="both"/>
        <w:rPr>
          <w:szCs w:val="22"/>
          <w:lang w:eastAsia="en-US"/>
        </w:rPr>
      </w:pPr>
      <w:r w:rsidRPr="0079131F">
        <w:rPr>
          <w:color w:val="000000"/>
          <w:szCs w:val="22"/>
          <w:lang w:eastAsia="en-US"/>
        </w:rPr>
        <w:t>14.1. Стороны взаимодействуют способами, согласованными в строке 16 Индивидуальных условий. Иные способы применяются только с согласия Заемщика (статьи 4 и 8 Базового стандарта защиты прав).</w:t>
      </w:r>
    </w:p>
    <w:p w14:paraId="1DE781DC" w14:textId="77777777" w:rsidR="0079131F" w:rsidRPr="0079131F" w:rsidRDefault="0079131F" w:rsidP="0079131F">
      <w:pPr>
        <w:jc w:val="both"/>
        <w:rPr>
          <w:szCs w:val="22"/>
          <w:lang w:eastAsia="en-US"/>
        </w:rPr>
      </w:pPr>
      <w:r w:rsidRPr="0079131F">
        <w:rPr>
          <w:color w:val="000000"/>
          <w:szCs w:val="22"/>
          <w:lang w:eastAsia="en-US"/>
        </w:rPr>
        <w:t>14.2. Уведомления направляются по адресам и реквизитам, указанным в Индивидуальных условиях, либо по измененным реквизитам, о которых сторона была уведомлена в порядке пункта 14.6.</w:t>
      </w:r>
    </w:p>
    <w:p w14:paraId="556DA11F" w14:textId="77777777" w:rsidR="0079131F" w:rsidRPr="0079131F" w:rsidRDefault="0079131F" w:rsidP="0079131F">
      <w:pPr>
        <w:rPr>
          <w:szCs w:val="22"/>
          <w:lang w:eastAsia="en-US"/>
        </w:rPr>
      </w:pPr>
      <w:r w:rsidRPr="0079131F">
        <w:rPr>
          <w:b/>
          <w:color w:val="000000"/>
          <w:szCs w:val="22"/>
          <w:lang w:eastAsia="en-US"/>
        </w:rPr>
        <w:t>14.3. Уведомление считается полученным:</w:t>
      </w:r>
    </w:p>
    <w:p w14:paraId="69CB180C" w14:textId="77777777" w:rsidR="0079131F" w:rsidRPr="0079131F" w:rsidRDefault="0079131F" w:rsidP="0079131F">
      <w:pPr>
        <w:spacing w:after="80"/>
        <w:jc w:val="both"/>
        <w:rPr>
          <w:szCs w:val="22"/>
          <w:lang w:eastAsia="en-US"/>
        </w:rPr>
      </w:pPr>
      <w:r w:rsidRPr="0079131F">
        <w:rPr>
          <w:color w:val="000000"/>
          <w:szCs w:val="22"/>
          <w:lang w:eastAsia="en-US"/>
        </w:rPr>
        <w:t>14.3.1. при вручении лично - в день вручения;</w:t>
      </w:r>
    </w:p>
    <w:p w14:paraId="2F6672E1" w14:textId="77777777" w:rsidR="0079131F" w:rsidRPr="0079131F" w:rsidRDefault="0079131F" w:rsidP="0079131F">
      <w:pPr>
        <w:spacing w:after="80"/>
        <w:jc w:val="both"/>
        <w:rPr>
          <w:szCs w:val="22"/>
          <w:lang w:eastAsia="en-US"/>
        </w:rPr>
      </w:pPr>
      <w:r w:rsidRPr="0079131F">
        <w:rPr>
          <w:color w:val="000000"/>
          <w:szCs w:val="22"/>
          <w:lang w:eastAsia="en-US"/>
        </w:rPr>
        <w:t>14.3.2. при направлении заказным письмом - в день вручения либо в день возврата отправления по истечении срока хранения;</w:t>
      </w:r>
    </w:p>
    <w:p w14:paraId="0851F882" w14:textId="77777777" w:rsidR="0079131F" w:rsidRPr="0079131F" w:rsidRDefault="0079131F" w:rsidP="0079131F">
      <w:pPr>
        <w:spacing w:after="80"/>
        <w:jc w:val="both"/>
        <w:rPr>
          <w:szCs w:val="22"/>
          <w:lang w:eastAsia="en-US"/>
        </w:rPr>
      </w:pPr>
      <w:r w:rsidRPr="0079131F">
        <w:rPr>
          <w:color w:val="000000"/>
          <w:szCs w:val="22"/>
          <w:lang w:eastAsia="en-US"/>
        </w:rPr>
        <w:t>14.3.3. при направлении по электронной почте или в виде сообщения по сети подвижной радиотелефонной связи - в день направления, если из обстоятельств не следует иное.</w:t>
      </w:r>
    </w:p>
    <w:p w14:paraId="4BB753BD" w14:textId="77777777" w:rsidR="0079131F" w:rsidRPr="0079131F" w:rsidRDefault="0079131F" w:rsidP="0079131F">
      <w:pPr>
        <w:jc w:val="both"/>
        <w:rPr>
          <w:szCs w:val="22"/>
          <w:lang w:eastAsia="en-US"/>
        </w:rPr>
      </w:pPr>
      <w:r w:rsidRPr="0079131F">
        <w:rPr>
          <w:color w:val="000000"/>
          <w:szCs w:val="22"/>
          <w:lang w:eastAsia="en-US"/>
        </w:rPr>
        <w:t>14.4. Взаимодействие, направленное на возврат просроченной задолженности, осуществляется с соблюдением Федерального закона от 03.07.2016 № 230-ФЗ, включая ограничения по частоте, времени и способам взаимодействия.</w:t>
      </w:r>
    </w:p>
    <w:p w14:paraId="5314628F" w14:textId="77777777" w:rsidR="0079131F" w:rsidRPr="0079131F" w:rsidRDefault="0079131F" w:rsidP="0079131F">
      <w:pPr>
        <w:jc w:val="both"/>
        <w:rPr>
          <w:szCs w:val="22"/>
          <w:lang w:eastAsia="en-US"/>
        </w:rPr>
      </w:pPr>
      <w:r w:rsidRPr="0079131F">
        <w:rPr>
          <w:color w:val="000000"/>
          <w:szCs w:val="22"/>
          <w:lang w:eastAsia="en-US"/>
        </w:rPr>
        <w:t>14.5. Если Заемщику предоставлен доступ к личному кабинету, Займодавец обеспечивает в нем доступ к Индивидуальным условиям, Графику платежей и сведениям о текущей задолженности - до полного исполнения обязательств по Договору и в течение шести месяцев после этого. Наличие личного кабинета не отменяет порядок предоставления информации, установленный пунктом 7.9.</w:t>
      </w:r>
    </w:p>
    <w:p w14:paraId="5015ED2D" w14:textId="77777777" w:rsidR="0079131F" w:rsidRPr="0079131F" w:rsidRDefault="0079131F" w:rsidP="0079131F">
      <w:pPr>
        <w:spacing w:after="80"/>
        <w:jc w:val="both"/>
        <w:rPr>
          <w:szCs w:val="22"/>
          <w:lang w:eastAsia="en-US"/>
        </w:rPr>
      </w:pPr>
      <w:r w:rsidRPr="0079131F">
        <w:rPr>
          <w:color w:val="000000"/>
          <w:szCs w:val="22"/>
          <w:lang w:eastAsia="en-US"/>
        </w:rPr>
        <w:t>14.6. Заемщик сообщает Займодавцу об изменении фамилии, имени, отчества, адреса регистрации и места жительства, номера телефона, адреса электронной почты, реквизитов документа, удостоверяющего личность, - в течение семи календарных дней со дня изменения.</w:t>
      </w:r>
    </w:p>
    <w:p w14:paraId="7438C065" w14:textId="77777777" w:rsidR="0079131F" w:rsidRPr="0079131F" w:rsidRDefault="0079131F" w:rsidP="0079131F">
      <w:pPr>
        <w:jc w:val="center"/>
        <w:rPr>
          <w:szCs w:val="22"/>
          <w:lang w:eastAsia="en-US"/>
        </w:rPr>
      </w:pPr>
      <w:r w:rsidRPr="0079131F">
        <w:rPr>
          <w:b/>
          <w:color w:val="000000"/>
          <w:sz w:val="17"/>
          <w:szCs w:val="22"/>
          <w:lang w:eastAsia="en-US"/>
        </w:rPr>
        <w:t>РАЗДЕЛ 15. ОБРАЩЕНИЯ И РАЗРЕШЕНИЕ СПОРОВ</w:t>
      </w:r>
    </w:p>
    <w:p w14:paraId="4039D5DB" w14:textId="77777777" w:rsidR="0079131F" w:rsidRPr="0079131F" w:rsidRDefault="0079131F" w:rsidP="0079131F">
      <w:pPr>
        <w:jc w:val="both"/>
        <w:rPr>
          <w:szCs w:val="22"/>
          <w:lang w:eastAsia="en-US"/>
        </w:rPr>
      </w:pPr>
      <w:r w:rsidRPr="0079131F">
        <w:rPr>
          <w:color w:val="000000"/>
          <w:szCs w:val="22"/>
          <w:lang w:eastAsia="en-US"/>
        </w:rPr>
        <w:t>15.1. Заемщик вправе направить Займодавцу обращение в письменной форме по адресу, указанному в пункте 2.2, по электронной почте, указанной в пункте 2.5, а также иными способами, указанными на официальном сайте Займодавца.</w:t>
      </w:r>
    </w:p>
    <w:p w14:paraId="05CE1372" w14:textId="77777777" w:rsidR="0079131F" w:rsidRPr="0079131F" w:rsidRDefault="0079131F" w:rsidP="0079131F">
      <w:pPr>
        <w:jc w:val="both"/>
        <w:rPr>
          <w:szCs w:val="22"/>
          <w:lang w:eastAsia="en-US"/>
        </w:rPr>
      </w:pPr>
      <w:r w:rsidRPr="0079131F">
        <w:rPr>
          <w:color w:val="000000"/>
          <w:szCs w:val="22"/>
          <w:lang w:eastAsia="en-US"/>
        </w:rPr>
        <w:t>15.2. Порядок и сроки рассмотрения обращений установлены статьями 18-21 Базового стандарта защиты прав и размещены на официальном сайте Займодавца.</w:t>
      </w:r>
    </w:p>
    <w:p w14:paraId="4DCCAA92" w14:textId="77777777" w:rsidR="0079131F" w:rsidRPr="0079131F" w:rsidRDefault="0079131F" w:rsidP="0079131F">
      <w:pPr>
        <w:jc w:val="both"/>
        <w:rPr>
          <w:szCs w:val="22"/>
          <w:lang w:eastAsia="en-US"/>
        </w:rPr>
      </w:pPr>
      <w:r w:rsidRPr="0079131F">
        <w:rPr>
          <w:color w:val="000000"/>
          <w:szCs w:val="22"/>
          <w:lang w:eastAsia="en-US"/>
        </w:rPr>
        <w:t>15.3. Заемщик вправе направить обращение в саморегулируемую организацию, членом которой является Займодавец, и в Банк России, в том числе через интернет-приемную.</w:t>
      </w:r>
    </w:p>
    <w:p w14:paraId="3FB878AF" w14:textId="77777777" w:rsidR="0079131F" w:rsidRPr="0079131F" w:rsidRDefault="0079131F" w:rsidP="0079131F">
      <w:pPr>
        <w:jc w:val="both"/>
        <w:rPr>
          <w:szCs w:val="22"/>
          <w:lang w:eastAsia="en-US"/>
        </w:rPr>
      </w:pPr>
      <w:r w:rsidRPr="0079131F">
        <w:rPr>
          <w:color w:val="000000"/>
          <w:szCs w:val="22"/>
          <w:lang w:eastAsia="en-US"/>
        </w:rPr>
        <w:t>15.4. Заемщик вправе обратиться к финансовому уполномоченному в случаях, предусмотренных Федеральным законом от 04.06.2018 № 123-ФЗ. Сведения о взаимодействии Займодавца с финансовым уполномоченным размещаются на официальном сайте Займодавца.</w:t>
      </w:r>
    </w:p>
    <w:p w14:paraId="22FA9CA8" w14:textId="77777777" w:rsidR="0079131F" w:rsidRPr="0079131F" w:rsidRDefault="0079131F" w:rsidP="0079131F">
      <w:pPr>
        <w:jc w:val="both"/>
        <w:rPr>
          <w:szCs w:val="22"/>
          <w:lang w:eastAsia="en-US"/>
        </w:rPr>
      </w:pPr>
      <w:r w:rsidRPr="0079131F">
        <w:rPr>
          <w:color w:val="000000"/>
          <w:szCs w:val="22"/>
          <w:lang w:eastAsia="en-US"/>
        </w:rPr>
        <w:t>15.5. Обязательный досудебный порядок урегулирования споров Договором не устанавливается, за исключением случаев, когда он предусмотрен федеральным законом. Направление Займодавцем претензии в случаях, предусмотренных Базовым стандартом защиты прав, не является установлением договорного досудебного порядка.</w:t>
      </w:r>
    </w:p>
    <w:p w14:paraId="03588CA9" w14:textId="77777777" w:rsidR="0079131F" w:rsidRPr="0079131F" w:rsidRDefault="0079131F" w:rsidP="0079131F">
      <w:pPr>
        <w:jc w:val="both"/>
        <w:rPr>
          <w:szCs w:val="22"/>
          <w:lang w:eastAsia="en-US"/>
        </w:rPr>
      </w:pPr>
      <w:r w:rsidRPr="0079131F">
        <w:rPr>
          <w:color w:val="000000"/>
          <w:szCs w:val="22"/>
          <w:lang w:eastAsia="en-US"/>
        </w:rPr>
        <w:t>15.6. Споры по искам Займодавца к Заемщику рассматриваются в суде, указанном в строке 17 Индивидуальных условий. Такой суд определяется в пределах субъекта Российской Федерации по месту нахождения Заемщика, указанному им в Договоре, либо по месту получения Заемщиком оферты (предложения заключить Договор) (части 2 и 3 статьи 13 Федерального закона № 353-ФЗ).</w:t>
      </w:r>
    </w:p>
    <w:p w14:paraId="7718E8A3" w14:textId="77777777" w:rsidR="0079131F" w:rsidRPr="0079131F" w:rsidRDefault="0079131F" w:rsidP="0079131F">
      <w:pPr>
        <w:jc w:val="both"/>
        <w:rPr>
          <w:szCs w:val="22"/>
          <w:lang w:eastAsia="en-US"/>
        </w:rPr>
      </w:pPr>
      <w:r w:rsidRPr="0079131F">
        <w:rPr>
          <w:color w:val="000000"/>
          <w:szCs w:val="22"/>
          <w:lang w:eastAsia="en-US"/>
        </w:rPr>
        <w:t>15.7. Иски Заемщика к Займодавцу предъявляются по выбору Заемщика в соответствии со статьей 17 Закона Российской Федерации от 07.02.1992 № 2300-1 «О защите прав потребителей» и статьей 29 Гражданского процессуального кодекса Российской Федерации. Условия Договора, ограничивающие это право, ничтожны.</w:t>
      </w:r>
    </w:p>
    <w:p w14:paraId="11A1ACBB" w14:textId="77777777" w:rsidR="0079131F" w:rsidRPr="0079131F" w:rsidRDefault="0079131F" w:rsidP="0079131F">
      <w:pPr>
        <w:jc w:val="both"/>
        <w:rPr>
          <w:szCs w:val="22"/>
          <w:lang w:eastAsia="en-US"/>
        </w:rPr>
      </w:pPr>
      <w:r w:rsidRPr="0079131F">
        <w:rPr>
          <w:color w:val="000000"/>
          <w:szCs w:val="22"/>
          <w:lang w:eastAsia="en-US"/>
        </w:rPr>
        <w:t>15.8. Соглашение о подсудности, содержащееся в строке 17 Индивидуальных условий, может быть изменено соглашением сторон после возникновения основания для предъявления иска.</w:t>
      </w:r>
    </w:p>
    <w:p w14:paraId="026C2AA0" w14:textId="77777777" w:rsidR="0079131F" w:rsidRPr="0079131F" w:rsidRDefault="0079131F" w:rsidP="0079131F">
      <w:pPr>
        <w:jc w:val="center"/>
        <w:rPr>
          <w:szCs w:val="22"/>
          <w:lang w:eastAsia="en-US"/>
        </w:rPr>
      </w:pPr>
      <w:r w:rsidRPr="0079131F">
        <w:rPr>
          <w:b/>
          <w:color w:val="000000"/>
          <w:sz w:val="17"/>
          <w:szCs w:val="22"/>
          <w:lang w:eastAsia="en-US"/>
        </w:rPr>
        <w:t>РАЗДЕЛ 16. ПЕРСОНАЛЬНЫЕ ДАННЫЕ И КРЕДИТНАЯ ИСТОРИЯ</w:t>
      </w:r>
    </w:p>
    <w:p w14:paraId="0AABE171" w14:textId="77777777" w:rsidR="0079131F" w:rsidRPr="0079131F" w:rsidRDefault="0079131F" w:rsidP="0079131F">
      <w:pPr>
        <w:jc w:val="both"/>
        <w:rPr>
          <w:szCs w:val="22"/>
          <w:lang w:eastAsia="en-US"/>
        </w:rPr>
      </w:pPr>
      <w:r w:rsidRPr="0079131F">
        <w:rPr>
          <w:color w:val="000000"/>
          <w:szCs w:val="22"/>
          <w:lang w:eastAsia="en-US"/>
        </w:rPr>
        <w:t>16.1. Обработка персональных данных Заемщика осуществляется на основании и в объеме, определенных отдельным согласием Заемщика, оформляемым в соответствии с Федеральным законом от 27.07.2006 № 152-ФЗ.</w:t>
      </w:r>
    </w:p>
    <w:p w14:paraId="7EF4710F" w14:textId="77777777" w:rsidR="0079131F" w:rsidRPr="0079131F" w:rsidRDefault="0079131F" w:rsidP="0079131F">
      <w:pPr>
        <w:jc w:val="both"/>
        <w:rPr>
          <w:szCs w:val="22"/>
          <w:lang w:eastAsia="en-US"/>
        </w:rPr>
      </w:pPr>
      <w:r w:rsidRPr="0079131F">
        <w:rPr>
          <w:color w:val="000000"/>
          <w:szCs w:val="22"/>
          <w:lang w:eastAsia="en-US"/>
        </w:rPr>
        <w:t>16.2. Согласие на обработку персональных данных в целях, не связанных с исполнением Договора, в том числе в целях продвижения товаров, работ и услуг, оформляется отдельно и не является условием предоставления займа. Отказ от такого согласия не влечет отказа в заключении Договора.</w:t>
      </w:r>
    </w:p>
    <w:p w14:paraId="02A24873" w14:textId="77777777" w:rsidR="0079131F" w:rsidRPr="0079131F" w:rsidRDefault="0079131F" w:rsidP="0079131F">
      <w:pPr>
        <w:jc w:val="both"/>
        <w:rPr>
          <w:szCs w:val="22"/>
          <w:lang w:eastAsia="en-US"/>
        </w:rPr>
      </w:pPr>
      <w:r w:rsidRPr="0079131F">
        <w:rPr>
          <w:color w:val="000000"/>
          <w:szCs w:val="22"/>
          <w:lang w:eastAsia="en-US"/>
        </w:rPr>
        <w:t>16.3. Займодавец направляет информацию о Договоре и его исполнении в бюро кредитных историй в соответствии с Федеральным законом от 30.12.2004 № 218-ФЗ.</w:t>
      </w:r>
    </w:p>
    <w:p w14:paraId="26C21FA6" w14:textId="77777777" w:rsidR="0079131F" w:rsidRPr="0079131F" w:rsidRDefault="0079131F" w:rsidP="0079131F">
      <w:pPr>
        <w:jc w:val="both"/>
        <w:rPr>
          <w:szCs w:val="22"/>
          <w:lang w:eastAsia="en-US"/>
        </w:rPr>
      </w:pPr>
      <w:r w:rsidRPr="0079131F">
        <w:rPr>
          <w:color w:val="000000"/>
          <w:szCs w:val="22"/>
          <w:lang w:eastAsia="en-US"/>
        </w:rPr>
        <w:t>16.4. Договору присваивается уникальный идентификатор в порядке, установленном законодательством о кредитных историях. Уникальный идентификатор указывается в Индивидуальных условиях.</w:t>
      </w:r>
    </w:p>
    <w:p w14:paraId="0044DBCF" w14:textId="77777777" w:rsidR="0079131F" w:rsidRPr="0079131F" w:rsidRDefault="0079131F" w:rsidP="0079131F">
      <w:pPr>
        <w:spacing w:after="80"/>
        <w:jc w:val="both"/>
        <w:rPr>
          <w:szCs w:val="22"/>
          <w:lang w:eastAsia="en-US"/>
        </w:rPr>
      </w:pPr>
      <w:r w:rsidRPr="0079131F">
        <w:rPr>
          <w:color w:val="000000"/>
          <w:szCs w:val="22"/>
          <w:lang w:eastAsia="en-US"/>
        </w:rPr>
        <w:t>16.5. Займодавец обеспечивает соблюдение тайны об операциях Заемщика.</w:t>
      </w:r>
    </w:p>
    <w:p w14:paraId="6CB136AA" w14:textId="77777777" w:rsidR="0079131F" w:rsidRPr="0079131F" w:rsidRDefault="0079131F" w:rsidP="0079131F">
      <w:pPr>
        <w:jc w:val="center"/>
        <w:rPr>
          <w:szCs w:val="22"/>
          <w:lang w:eastAsia="en-US"/>
        </w:rPr>
      </w:pPr>
      <w:r w:rsidRPr="0079131F">
        <w:rPr>
          <w:b/>
          <w:color w:val="000000"/>
          <w:sz w:val="17"/>
          <w:szCs w:val="22"/>
          <w:lang w:eastAsia="en-US"/>
        </w:rPr>
        <w:t>РАЗДЕЛ 17. СРОК ДЕЙСТВИЯ И ПРЕКРАЩЕНИЕ ДОГОВОРА</w:t>
      </w:r>
    </w:p>
    <w:p w14:paraId="658B06E0" w14:textId="77777777" w:rsidR="0079131F" w:rsidRPr="0079131F" w:rsidRDefault="0079131F" w:rsidP="0079131F">
      <w:pPr>
        <w:jc w:val="both"/>
        <w:rPr>
          <w:szCs w:val="22"/>
          <w:lang w:eastAsia="en-US"/>
        </w:rPr>
      </w:pPr>
      <w:r w:rsidRPr="0079131F">
        <w:rPr>
          <w:color w:val="000000"/>
          <w:szCs w:val="22"/>
          <w:lang w:eastAsia="en-US"/>
        </w:rPr>
        <w:t>17.1. Договор действует с момента, указанного в пункте 4.8, до полного исполнения сторонами обязательств.</w:t>
      </w:r>
    </w:p>
    <w:p w14:paraId="2193B5FD" w14:textId="77777777" w:rsidR="0079131F" w:rsidRPr="0079131F" w:rsidRDefault="0079131F" w:rsidP="0079131F">
      <w:pPr>
        <w:jc w:val="both"/>
        <w:rPr>
          <w:szCs w:val="22"/>
          <w:lang w:eastAsia="en-US"/>
        </w:rPr>
      </w:pPr>
      <w:r w:rsidRPr="0079131F">
        <w:rPr>
          <w:color w:val="000000"/>
          <w:szCs w:val="22"/>
          <w:lang w:eastAsia="en-US"/>
        </w:rPr>
        <w:t>17.2. Договор прекращается надлежащим исполнением, а также по иным основаниям, предусмотренным Гражданским кодексом Российской Федерации.</w:t>
      </w:r>
    </w:p>
    <w:p w14:paraId="3AB972FE" w14:textId="77777777" w:rsidR="0079131F" w:rsidRPr="0079131F" w:rsidRDefault="0079131F" w:rsidP="0079131F">
      <w:pPr>
        <w:jc w:val="both"/>
        <w:rPr>
          <w:szCs w:val="22"/>
          <w:lang w:eastAsia="en-US"/>
        </w:rPr>
      </w:pPr>
      <w:r w:rsidRPr="0079131F">
        <w:rPr>
          <w:color w:val="000000"/>
          <w:szCs w:val="22"/>
          <w:lang w:eastAsia="en-US"/>
        </w:rPr>
        <w:t>17.3. После полного исполнения обязательств Займодавец в срок не позднее трех рабочих дней направляет нотариусу уведомление об исключении сведений о залоге из реестра уведомлений о залоге движимого имущества и возвращает Заемщику документы и принадлежности транспортного средства, переданные на хранение, в порядке, установленном договором залога.</w:t>
      </w:r>
    </w:p>
    <w:p w14:paraId="777D4A12" w14:textId="77777777" w:rsidR="0079131F" w:rsidRPr="0079131F" w:rsidRDefault="0079131F" w:rsidP="0079131F">
      <w:pPr>
        <w:jc w:val="both"/>
        <w:rPr>
          <w:szCs w:val="22"/>
          <w:lang w:eastAsia="en-US"/>
        </w:rPr>
      </w:pPr>
      <w:r w:rsidRPr="0079131F">
        <w:rPr>
          <w:color w:val="000000"/>
          <w:szCs w:val="22"/>
          <w:lang w:eastAsia="en-US"/>
        </w:rPr>
        <w:lastRenderedPageBreak/>
        <w:t>17.4. По требованию Заемщика Займодавец выдает справку об отсутствии задолженности, подтверждающую полное исполнение обязательств по Договору, в течение одного рабочего дня со дня регистрации требования. Первая справка по Договору выдается бесплатно, повторные - за плату, не превышающую расходов на изготовление справки. Срок, в течение которого Заемщик вправе потребовать справку после прекращения обязательств, установлен статьей 4 Базового стандарта защиты прав.</w:t>
      </w:r>
    </w:p>
    <w:p w14:paraId="1C8F7F8A" w14:textId="77777777" w:rsidR="0079131F" w:rsidRPr="0079131F" w:rsidRDefault="0079131F" w:rsidP="0079131F">
      <w:pPr>
        <w:jc w:val="center"/>
        <w:rPr>
          <w:szCs w:val="22"/>
          <w:lang w:eastAsia="en-US"/>
        </w:rPr>
      </w:pPr>
      <w:r w:rsidRPr="0079131F">
        <w:rPr>
          <w:b/>
          <w:color w:val="000000"/>
          <w:sz w:val="17"/>
          <w:szCs w:val="22"/>
          <w:lang w:eastAsia="en-US"/>
        </w:rPr>
        <w:t>РАЗДЕЛ 18. ЗАКЛЮЧИТЕЛЬНЫЕ ПОЛОЖЕНИЯ</w:t>
      </w:r>
    </w:p>
    <w:p w14:paraId="481C934B" w14:textId="77777777" w:rsidR="0079131F" w:rsidRPr="0079131F" w:rsidRDefault="0079131F" w:rsidP="0079131F">
      <w:pPr>
        <w:jc w:val="both"/>
        <w:rPr>
          <w:szCs w:val="22"/>
          <w:lang w:eastAsia="en-US"/>
        </w:rPr>
      </w:pPr>
      <w:r w:rsidRPr="0079131F">
        <w:rPr>
          <w:color w:val="000000"/>
          <w:szCs w:val="22"/>
          <w:lang w:eastAsia="en-US"/>
        </w:rPr>
        <w:t>18.1. Недействительность отдельных положений Договора не влечет недействительности Договора в целом.</w:t>
      </w:r>
    </w:p>
    <w:p w14:paraId="0B4B8D00" w14:textId="77777777" w:rsidR="0079131F" w:rsidRPr="0079131F" w:rsidRDefault="0079131F" w:rsidP="0079131F">
      <w:pPr>
        <w:jc w:val="both"/>
        <w:rPr>
          <w:szCs w:val="22"/>
          <w:lang w:eastAsia="en-US"/>
        </w:rPr>
      </w:pPr>
      <w:r w:rsidRPr="0079131F">
        <w:rPr>
          <w:color w:val="000000"/>
          <w:szCs w:val="22"/>
          <w:lang w:eastAsia="en-US"/>
        </w:rPr>
        <w:t>18.2. Во всем, что не урегулировано Договором, стороны руководствуются законодательством Российской Федерации.</w:t>
      </w:r>
    </w:p>
    <w:p w14:paraId="6C6CE9ED" w14:textId="77777777" w:rsidR="0079131F" w:rsidRPr="0079131F" w:rsidRDefault="0079131F" w:rsidP="0079131F">
      <w:pPr>
        <w:rPr>
          <w:szCs w:val="22"/>
          <w:lang w:eastAsia="en-US"/>
        </w:rPr>
      </w:pPr>
      <w:r w:rsidRPr="0079131F">
        <w:rPr>
          <w:b/>
          <w:color w:val="000000"/>
          <w:szCs w:val="22"/>
          <w:lang w:eastAsia="en-US"/>
        </w:rPr>
        <w:t>18.3. Приложения к Договору:</w:t>
      </w:r>
    </w:p>
    <w:p w14:paraId="29571A64" w14:textId="77777777" w:rsidR="0079131F" w:rsidRPr="0079131F" w:rsidRDefault="0079131F" w:rsidP="0079131F">
      <w:pPr>
        <w:jc w:val="both"/>
        <w:rPr>
          <w:szCs w:val="22"/>
          <w:lang w:eastAsia="en-US"/>
        </w:rPr>
      </w:pPr>
      <w:r w:rsidRPr="0079131F">
        <w:rPr>
          <w:color w:val="000000"/>
          <w:szCs w:val="22"/>
          <w:lang w:eastAsia="en-US"/>
        </w:rPr>
        <w:t>Приложение № 1 - График платежей; Приложение № 2 - Информация о рисках, связанных с заключением договора потребительского займа под залог транспортного средства.</w:t>
      </w:r>
    </w:p>
    <w:p w14:paraId="0D9C3A62" w14:textId="77777777" w:rsidR="0079131F" w:rsidRPr="0079131F" w:rsidRDefault="0079131F" w:rsidP="0079131F">
      <w:pPr>
        <w:pBdr>
          <w:bottom w:val="single" w:sz="6" w:space="0" w:color="000000"/>
        </w:pBdr>
        <w:rPr>
          <w:szCs w:val="22"/>
          <w:lang w:eastAsia="en-US"/>
        </w:rPr>
      </w:pPr>
    </w:p>
    <w:p w14:paraId="3D788317" w14:textId="77777777" w:rsidR="0079131F" w:rsidRPr="0079131F" w:rsidRDefault="0079131F" w:rsidP="0079131F">
      <w:pPr>
        <w:jc w:val="both"/>
        <w:rPr>
          <w:szCs w:val="22"/>
          <w:lang w:eastAsia="en-US"/>
        </w:rPr>
      </w:pPr>
      <w:r w:rsidRPr="0079131F">
        <w:rPr>
          <w:color w:val="000000"/>
          <w:szCs w:val="22"/>
          <w:lang w:eastAsia="en-US"/>
        </w:rPr>
        <w:t>Настоящие Общие условия размещены на официальном сайте Займодавца и в местах оказания услуг (пункт 22 части 4 статьи 5 Федерального закона № 353-ФЗ). Формуляры и иные стандартные формы, содержащие Общие условия, предоставляются Заемщику по его требованию бесплатно.</w:t>
      </w:r>
    </w:p>
    <w:p w14:paraId="68A99815" w14:textId="77777777" w:rsidR="0079131F" w:rsidRDefault="0079131F">
      <w:pPr>
        <w:rPr>
          <w:rFonts w:ascii="Times New Roman" w:hAnsi="Times New Roman"/>
        </w:rPr>
      </w:pPr>
    </w:p>
    <w:p w14:paraId="1AB881CD" w14:textId="77777777" w:rsidR="0079131F" w:rsidRDefault="0079131F">
      <w:pPr>
        <w:rPr>
          <w:rFonts w:ascii="Times New Roman" w:hAnsi="Times New Roman"/>
        </w:rPr>
      </w:pPr>
    </w:p>
    <w:sectPr w:rsidR="0079131F">
      <w:pgSz w:w="11906" w:h="16838"/>
      <w:pgMar w:top="567" w:right="567" w:bottom="850" w:left="567" w:header="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BAFB5" w14:textId="77777777" w:rsidR="00A8115D" w:rsidRDefault="00A8115D">
      <w:r>
        <w:separator/>
      </w:r>
    </w:p>
  </w:endnote>
  <w:endnote w:type="continuationSeparator" w:id="0">
    <w:p w14:paraId="32C94215" w14:textId="77777777" w:rsidR="00A8115D" w:rsidRDefault="00A81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CC"/>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B3D0B" w14:textId="77777777" w:rsidR="00A8115D" w:rsidRDefault="00A8115D">
      <w:r>
        <w:separator/>
      </w:r>
    </w:p>
  </w:footnote>
  <w:footnote w:type="continuationSeparator" w:id="0">
    <w:p w14:paraId="505A1C27" w14:textId="77777777" w:rsidR="00A8115D" w:rsidRDefault="00A811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67D4"/>
    <w:multiLevelType w:val="hybridMultilevel"/>
    <w:tmpl w:val="EA6E439A"/>
    <w:lvl w:ilvl="0" w:tplc="C8E242D6">
      <w:start w:val="1"/>
      <w:numFmt w:val="bullet"/>
      <w:lvlText w:val="●"/>
      <w:lvlJc w:val="left"/>
      <w:pPr>
        <w:ind w:left="720" w:hanging="360"/>
      </w:pPr>
    </w:lvl>
    <w:lvl w:ilvl="1" w:tplc="8D5688FC">
      <w:start w:val="1"/>
      <w:numFmt w:val="bullet"/>
      <w:lvlText w:val="○"/>
      <w:lvlJc w:val="left"/>
      <w:pPr>
        <w:ind w:left="1440" w:hanging="360"/>
      </w:pPr>
    </w:lvl>
    <w:lvl w:ilvl="2" w:tplc="B556136C">
      <w:start w:val="1"/>
      <w:numFmt w:val="bullet"/>
      <w:lvlText w:val="■"/>
      <w:lvlJc w:val="left"/>
      <w:pPr>
        <w:ind w:left="2160" w:hanging="360"/>
      </w:pPr>
    </w:lvl>
    <w:lvl w:ilvl="3" w:tplc="5CFC8B5A">
      <w:start w:val="1"/>
      <w:numFmt w:val="bullet"/>
      <w:lvlText w:val="●"/>
      <w:lvlJc w:val="left"/>
      <w:pPr>
        <w:ind w:left="2880" w:hanging="360"/>
      </w:pPr>
    </w:lvl>
    <w:lvl w:ilvl="4" w:tplc="8B721C6E">
      <w:start w:val="1"/>
      <w:numFmt w:val="bullet"/>
      <w:lvlText w:val="○"/>
      <w:lvlJc w:val="left"/>
      <w:pPr>
        <w:ind w:left="3600" w:hanging="360"/>
      </w:pPr>
    </w:lvl>
    <w:lvl w:ilvl="5" w:tplc="EF3C56BA">
      <w:start w:val="1"/>
      <w:numFmt w:val="bullet"/>
      <w:lvlText w:val="■"/>
      <w:lvlJc w:val="left"/>
      <w:pPr>
        <w:ind w:left="4320" w:hanging="360"/>
      </w:pPr>
    </w:lvl>
    <w:lvl w:ilvl="6" w:tplc="A678D85A">
      <w:start w:val="1"/>
      <w:numFmt w:val="bullet"/>
      <w:lvlText w:val="●"/>
      <w:lvlJc w:val="left"/>
      <w:pPr>
        <w:ind w:left="5040" w:hanging="360"/>
      </w:pPr>
    </w:lvl>
    <w:lvl w:ilvl="7" w:tplc="790C6188">
      <w:start w:val="1"/>
      <w:numFmt w:val="bullet"/>
      <w:lvlText w:val="●"/>
      <w:lvlJc w:val="left"/>
      <w:pPr>
        <w:ind w:left="5760" w:hanging="360"/>
      </w:pPr>
    </w:lvl>
    <w:lvl w:ilvl="8" w:tplc="1A28F018">
      <w:start w:val="1"/>
      <w:numFmt w:val="bullet"/>
      <w:lvlText w:val="●"/>
      <w:lvlJc w:val="left"/>
      <w:pPr>
        <w:ind w:left="6480" w:hanging="360"/>
      </w:pPr>
    </w:lvl>
  </w:abstractNum>
  <w:num w:numId="1" w16cid:durableId="2909414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8B"/>
    <w:rsid w:val="000046B4"/>
    <w:rsid w:val="00096FD0"/>
    <w:rsid w:val="00155A3B"/>
    <w:rsid w:val="00243BAD"/>
    <w:rsid w:val="0030341B"/>
    <w:rsid w:val="0034725F"/>
    <w:rsid w:val="003841B8"/>
    <w:rsid w:val="003A1B9D"/>
    <w:rsid w:val="003F31D3"/>
    <w:rsid w:val="00502B44"/>
    <w:rsid w:val="00520F5B"/>
    <w:rsid w:val="00576620"/>
    <w:rsid w:val="0061703E"/>
    <w:rsid w:val="0063488B"/>
    <w:rsid w:val="006439C0"/>
    <w:rsid w:val="0074590D"/>
    <w:rsid w:val="0079131F"/>
    <w:rsid w:val="008C77CE"/>
    <w:rsid w:val="00935A89"/>
    <w:rsid w:val="00A01368"/>
    <w:rsid w:val="00A8115D"/>
    <w:rsid w:val="00B41904"/>
    <w:rsid w:val="00BF1BF6"/>
    <w:rsid w:val="00C07A75"/>
    <w:rsid w:val="00C920A2"/>
    <w:rsid w:val="00DF0CA2"/>
    <w:rsid w:val="00E95B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1025"/>
  <w15:docId w15:val="{7AAD3B39-47FF-4104-9EE6-1EFF8ABE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sz w:val="15"/>
        <w:szCs w:val="15"/>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123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5667</Words>
  <Characters>32307</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Информация о рисках</vt:lpstr>
    </vt:vector>
  </TitlesOfParts>
  <Company/>
  <LinksUpToDate>false</LinksUpToDate>
  <CharactersWithSpaces>37899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Информация о рисках</dc:title>
  <dc:creator>ООО МКК «ФИНДРАЙВ»</dc:creator>
  <cp:lastModifiedBy>Office@gosautofinance.com</cp:lastModifiedBy>
  <cp:revision>2</cp:revision>
  <dcterms:created xsi:type="dcterms:W3CDTF">2026-10-13T16:02:00Z</dcterms:created>
  <dcterms:modified xsi:type="dcterms:W3CDTF">2026-10-13T16:02:00Z</dcterms:modified>
</cp:coreProperties>
</file>