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680BE" w14:textId="77777777" w:rsidR="00392F4F" w:rsidRPr="0026423F" w:rsidRDefault="00000000">
      <w:pPr>
        <w:spacing w:after="40"/>
        <w:jc w:val="center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olor w:val="0F4761" w:themeColor="accent1" w:themeShade="BF"/>
          <w:sz w:val="40"/>
          <w:szCs w:val="40"/>
        </w:rPr>
        <w:t>KREESHMA K</w:t>
      </w:r>
    </w:p>
    <w:p w14:paraId="0015DB8F" w14:textId="77777777" w:rsidR="00392F4F" w:rsidRPr="0026423F" w:rsidRDefault="00000000">
      <w:pPr>
        <w:spacing w:after="40"/>
        <w:jc w:val="center"/>
        <w:rPr>
          <w:rFonts w:ascii="Calibri" w:hAnsi="Calibri" w:cs="Calibri"/>
          <w:b/>
          <w:bCs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olor w:val="0F4761" w:themeColor="accent1" w:themeShade="BF"/>
          <w:sz w:val="19"/>
          <w:szCs w:val="19"/>
        </w:rPr>
        <w:t>Python / Django Developer  ·  MCA Graduate</w:t>
      </w:r>
    </w:p>
    <w:p w14:paraId="6194AAF4" w14:textId="49D72E7F" w:rsidR="00392F4F" w:rsidRPr="0026423F" w:rsidRDefault="00000000">
      <w:pPr>
        <w:spacing w:after="20"/>
        <w:jc w:val="center"/>
        <w:rPr>
          <w:rFonts w:ascii="Calibri" w:hAnsi="Calibri" w:cs="Calibri"/>
        </w:rPr>
      </w:pPr>
      <w:r w:rsidRPr="0026423F">
        <w:rPr>
          <w:rFonts w:ascii="Calibri" w:hAnsi="Calibri" w:cs="Calibri"/>
          <w:sz w:val="17"/>
          <w:szCs w:val="17"/>
        </w:rPr>
        <w:t xml:space="preserve">Kolapakkam, Chennai, TN  |  +91 6385729419  |  </w:t>
      </w:r>
      <w:hyperlink r:id="rId5">
        <w:r w:rsidR="0026423F" w:rsidRPr="003D472A">
          <w:rPr>
            <w:color w:val="2D5A87"/>
            <w:sz w:val="16"/>
            <w:u w:val="single" w:color="2D5A87"/>
          </w:rPr>
          <w:t>kreeshmakrees006@gmail.com</w:t>
        </w:r>
      </w:hyperlink>
    </w:p>
    <w:p w14:paraId="1F6F40B7" w14:textId="77777777" w:rsidR="00392F4F" w:rsidRPr="0026423F" w:rsidRDefault="00000000">
      <w:pPr>
        <w:spacing w:after="20"/>
        <w:jc w:val="center"/>
        <w:rPr>
          <w:rFonts w:ascii="Calibri" w:hAnsi="Calibri" w:cs="Calibri"/>
        </w:rPr>
      </w:pPr>
      <w:hyperlink r:id="rId6" w:history="1">
        <w:r w:rsidRPr="0026423F">
          <w:rPr>
            <w:rFonts w:ascii="Calibri" w:hAnsi="Calibri" w:cs="Calibri"/>
            <w:color w:val="1155CC"/>
            <w:sz w:val="17"/>
            <w:szCs w:val="17"/>
            <w:u w:val="single"/>
          </w:rPr>
          <w:t>linkedin.com/in/kreeshma</w:t>
        </w:r>
      </w:hyperlink>
      <w:r w:rsidRPr="0026423F">
        <w:rPr>
          <w:rFonts w:ascii="Calibri" w:hAnsi="Calibri" w:cs="Calibri"/>
          <w:sz w:val="17"/>
          <w:szCs w:val="17"/>
        </w:rPr>
        <w:t xml:space="preserve">  |  </w:t>
      </w:r>
      <w:hyperlink r:id="rId7" w:history="1">
        <w:r w:rsidRPr="0026423F">
          <w:rPr>
            <w:rFonts w:ascii="Calibri" w:hAnsi="Calibri" w:cs="Calibri"/>
            <w:color w:val="1155CC"/>
            <w:sz w:val="17"/>
            <w:szCs w:val="17"/>
            <w:u w:val="single"/>
          </w:rPr>
          <w:t>github.com/kreesh-ma</w:t>
        </w:r>
      </w:hyperlink>
    </w:p>
    <w:p w14:paraId="0A126714" w14:textId="77777777" w:rsidR="00392F4F" w:rsidRPr="0026423F" w:rsidRDefault="00000000">
      <w:pPr>
        <w:spacing w:after="100"/>
        <w:jc w:val="center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  <w:color w:val="0F4761" w:themeColor="accent1" w:themeShade="BF"/>
          <w:sz w:val="17"/>
          <w:szCs w:val="17"/>
        </w:rPr>
        <w:t xml:space="preserve">Portfolio: </w:t>
      </w:r>
      <w:hyperlink r:id="rId8" w:history="1">
        <w:r w:rsidRPr="0026423F">
          <w:rPr>
            <w:rFonts w:ascii="Calibri" w:hAnsi="Calibri" w:cs="Calibri"/>
            <w:color w:val="1155CC"/>
            <w:sz w:val="17"/>
            <w:szCs w:val="17"/>
            <w:u w:val="single"/>
          </w:rPr>
          <w:t>kreesh-ma.github.io/portfolio</w:t>
        </w:r>
      </w:hyperlink>
    </w:p>
    <w:p w14:paraId="7F091F63" w14:textId="77777777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Professional Summary</w:t>
      </w:r>
    </w:p>
    <w:p w14:paraId="1C0610DA" w14:textId="11D283B4" w:rsidR="00392F4F" w:rsidRPr="0026423F" w:rsidRDefault="00E11FF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</w:rPr>
        <w:t xml:space="preserve">MCA graduate </w:t>
      </w:r>
      <w:r w:rsidR="006B7D46" w:rsidRPr="006B7D46">
        <w:rPr>
          <w:rFonts w:ascii="Calibri" w:hAnsi="Calibri" w:cs="Calibri"/>
        </w:rPr>
        <w:t>who's shipped two full-stack computer-vision projects. Built a biometric voting platform with AES-256 encryption and a 3-stage face-recognition pipeline, published in IJSART (2026). Followed it with a real-time wellness dashboard over WebSockets at the CodeStorm 2026 hackathon. Comfortable across OpenCV, dlib, TensorFlow, and MySQL.</w:t>
      </w:r>
    </w:p>
    <w:p w14:paraId="2FC146A6" w14:textId="77777777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Technical Skills</w:t>
      </w:r>
    </w:p>
    <w:p w14:paraId="24C024C6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Programming: </w:t>
      </w:r>
      <w:r w:rsidRPr="0026423F">
        <w:rPr>
          <w:rFonts w:ascii="Calibri" w:hAnsi="Calibri" w:cs="Calibri"/>
        </w:rPr>
        <w:t>Python, C, C++, Object-Oriented Programming</w:t>
      </w:r>
    </w:p>
    <w:p w14:paraId="7A4F8AEE" w14:textId="07CAD5F6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>Web Development</w:t>
      </w:r>
      <w:r w:rsidR="006102F1">
        <w:rPr>
          <w:rFonts w:ascii="Calibri" w:hAnsi="Calibri" w:cs="Calibri"/>
          <w:b/>
          <w:bCs/>
        </w:rPr>
        <w:t xml:space="preserve"> &amp; Backend</w:t>
      </w:r>
      <w:r w:rsidRPr="0026423F">
        <w:rPr>
          <w:rFonts w:ascii="Calibri" w:hAnsi="Calibri" w:cs="Calibri"/>
          <w:b/>
          <w:bCs/>
        </w:rPr>
        <w:t xml:space="preserve">: </w:t>
      </w:r>
      <w:r w:rsidRPr="0026423F">
        <w:rPr>
          <w:rFonts w:ascii="Calibri" w:hAnsi="Calibri" w:cs="Calibri"/>
        </w:rPr>
        <w:t>Django, Django Channels</w:t>
      </w:r>
      <w:r w:rsidR="0057577F">
        <w:rPr>
          <w:rFonts w:ascii="Calibri" w:hAnsi="Calibri" w:cs="Calibri"/>
        </w:rPr>
        <w:t>,</w:t>
      </w:r>
      <w:r w:rsidRPr="0026423F">
        <w:rPr>
          <w:rFonts w:ascii="Calibri" w:hAnsi="Calibri" w:cs="Calibri"/>
        </w:rPr>
        <w:t xml:space="preserve"> ASP.NET</w:t>
      </w:r>
      <w:r w:rsidR="0057577F">
        <w:rPr>
          <w:rFonts w:ascii="Calibri" w:hAnsi="Calibri" w:cs="Calibri"/>
        </w:rPr>
        <w:t>, MySQL</w:t>
      </w:r>
    </w:p>
    <w:p w14:paraId="6B5FD332" w14:textId="03F1CEBC" w:rsidR="00392F4F" w:rsidRPr="006102F1" w:rsidRDefault="00000000" w:rsidP="006102F1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ML &amp; Computer Vision: </w:t>
      </w:r>
      <w:r w:rsidRPr="0026423F">
        <w:rPr>
          <w:rFonts w:ascii="Calibri" w:hAnsi="Calibri" w:cs="Calibri"/>
        </w:rPr>
        <w:t>OpenCV, dlib, face_recognition, TensorFlow/Keras</w:t>
      </w:r>
    </w:p>
    <w:p w14:paraId="56361C4D" w14:textId="160745BE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Security: </w:t>
      </w:r>
      <w:r w:rsidRPr="0026423F">
        <w:rPr>
          <w:rFonts w:ascii="Calibri" w:hAnsi="Calibri" w:cs="Calibri"/>
        </w:rPr>
        <w:t>AES-256, SHA-256, Django Password Hashing (PBKDF2</w:t>
      </w:r>
      <w:r w:rsidR="00F97471">
        <w:rPr>
          <w:rFonts w:ascii="Calibri" w:hAnsi="Calibri" w:cs="Calibri"/>
        </w:rPr>
        <w:t>)</w:t>
      </w:r>
    </w:p>
    <w:p w14:paraId="74E8889E" w14:textId="300B5939" w:rsidR="00392F4F" w:rsidRPr="0026423F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Tools: </w:t>
      </w:r>
      <w:r w:rsidRPr="0026423F">
        <w:rPr>
          <w:rFonts w:ascii="Calibri" w:hAnsi="Calibri" w:cs="Calibri"/>
        </w:rPr>
        <w:t>VS Code, Git &amp; GitHub</w:t>
      </w:r>
    </w:p>
    <w:p w14:paraId="17CDFCA7" w14:textId="77777777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Projects</w:t>
      </w:r>
    </w:p>
    <w:p w14:paraId="546251D5" w14:textId="77777777" w:rsidR="00392F4F" w:rsidRPr="0026423F" w:rsidRDefault="00000000">
      <w:pPr>
        <w:tabs>
          <w:tab w:val="right" w:pos="10224"/>
        </w:tabs>
        <w:spacing w:before="10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  <w:sz w:val="21"/>
          <w:szCs w:val="21"/>
        </w:rPr>
        <w:t>E-Voting System Using Face Recognition</w:t>
      </w:r>
      <w:r w:rsidRPr="0026423F">
        <w:rPr>
          <w:rFonts w:ascii="Calibri" w:hAnsi="Calibri" w:cs="Calibri"/>
          <w:b/>
          <w:bCs/>
        </w:rPr>
        <w:tab/>
        <w:t>2026</w:t>
      </w:r>
    </w:p>
    <w:p w14:paraId="5AEA36F0" w14:textId="77777777" w:rsidR="00392F4F" w:rsidRPr="0026423F" w:rsidRDefault="00000000">
      <w:p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i/>
          <w:iCs/>
          <w:color w:val="444444"/>
          <w:sz w:val="18"/>
          <w:szCs w:val="18"/>
        </w:rPr>
        <w:t>Python · Django · MySQL · OpenCV · TensorFlow · face_recognition · Haar Cascade</w:t>
      </w:r>
    </w:p>
    <w:p w14:paraId="664A77DE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Built a Django/MySQL e-voting web app with 3-stage AI booth verification: person detection (OpenCV DNN), mask detection (TensorFlow/Keras), and face recognition (OpenCV Haar Cascade + face_recognition).</w:t>
      </w:r>
    </w:p>
    <w:p w14:paraId="51E561F4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Secured votes with AES-256 encryption and SHA-256 hash verification, added QR code matching against voter EPIC numbers, hashed passwords with Django PBKDF2, and role-based session access for admin and voter accounts.</w:t>
      </w:r>
    </w:p>
    <w:p w14:paraId="67EBB377" w14:textId="77777777" w:rsidR="00392F4F" w:rsidRPr="0026423F" w:rsidRDefault="0000000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</w:rPr>
      </w:pPr>
      <w:r w:rsidRPr="0026423F">
        <w:rPr>
          <w:rFonts w:ascii="Calibri" w:hAnsi="Calibri" w:cs="Calibri"/>
        </w:rPr>
        <w:t>Published in IJSART 2026 (Volume 12, Issue 04, ISSN: 2395-1052).</w:t>
      </w:r>
    </w:p>
    <w:p w14:paraId="5850D6AA" w14:textId="77777777" w:rsidR="00392F4F" w:rsidRPr="0026423F" w:rsidRDefault="00000000">
      <w:pPr>
        <w:tabs>
          <w:tab w:val="right" w:pos="10224"/>
        </w:tabs>
        <w:spacing w:before="10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  <w:sz w:val="21"/>
          <w:szCs w:val="21"/>
        </w:rPr>
        <w:t>Wellness Signal Tracker</w:t>
      </w:r>
      <w:r w:rsidRPr="0026423F">
        <w:rPr>
          <w:rFonts w:ascii="Calibri" w:hAnsi="Calibri" w:cs="Calibri"/>
          <w:b/>
          <w:bCs/>
        </w:rPr>
        <w:tab/>
        <w:t>2026</w:t>
      </w:r>
    </w:p>
    <w:p w14:paraId="304809F5" w14:textId="77777777" w:rsidR="00392F4F" w:rsidRPr="0026423F" w:rsidRDefault="00000000">
      <w:p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i/>
          <w:iCs/>
          <w:color w:val="444444"/>
          <w:sz w:val="18"/>
          <w:szCs w:val="18"/>
        </w:rPr>
        <w:t>Python · Django · Django Channels · OpenCV · dlib · NumPy · Chart.js</w:t>
      </w:r>
    </w:p>
    <w:p w14:paraId="56B2B972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Built a real-time facial-analysis dashboard over WebSockets (Django Channels) that scores screen fatigue live from blink rate, brow tension, and expression.</w:t>
      </w:r>
    </w:p>
    <w:p w14:paraId="21812228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Ran a server-side CV pipeline — YuNet (OpenCV DNN) face detection, dlib 68-point landmarks, Eye Aspect Ratio for blink detection, and brow-eye distance for tension — on 320×240 frames at ~15 FPS, with Chart.js rendering the score live.</w:t>
      </w:r>
    </w:p>
    <w:p w14:paraId="720826E7" w14:textId="77777777" w:rsidR="00392F4F" w:rsidRPr="0026423F" w:rsidRDefault="00000000">
      <w:pPr>
        <w:pStyle w:val="ListParagraph"/>
        <w:numPr>
          <w:ilvl w:val="0"/>
          <w:numId w:val="1"/>
        </w:numPr>
        <w:spacing w:after="60"/>
        <w:rPr>
          <w:rFonts w:ascii="Calibri" w:hAnsi="Calibri" w:cs="Calibri"/>
        </w:rPr>
      </w:pPr>
      <w:r w:rsidRPr="0026423F">
        <w:rPr>
          <w:rFonts w:ascii="Calibri" w:hAnsi="Calibri" w:cs="Calibri"/>
        </w:rPr>
        <w:t>Built for the CodeStorm 2026 hackathon.</w:t>
      </w:r>
    </w:p>
    <w:p w14:paraId="60CF59B0" w14:textId="77777777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Education</w:t>
      </w:r>
    </w:p>
    <w:p w14:paraId="0DB0AE8D" w14:textId="75B71111" w:rsidR="00392F4F" w:rsidRDefault="00000000">
      <w:pPr>
        <w:tabs>
          <w:tab w:val="right" w:pos="10224"/>
        </w:tabs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>Master of Computer Applications (MCA) — Anna University</w:t>
      </w:r>
      <w:r w:rsidR="00512BD1">
        <w:rPr>
          <w:rFonts w:ascii="Calibri" w:hAnsi="Calibri" w:cs="Calibri"/>
          <w:b/>
          <w:bCs/>
        </w:rPr>
        <w:t xml:space="preserve"> </w:t>
      </w:r>
      <w:r w:rsidR="00910463">
        <w:rPr>
          <w:rFonts w:ascii="Calibri" w:hAnsi="Calibri" w:cs="Calibri"/>
          <w:b/>
          <w:bCs/>
        </w:rPr>
        <w:t>(</w:t>
      </w:r>
      <w:r w:rsidR="00512BD1" w:rsidRPr="00512BD1">
        <w:rPr>
          <w:rFonts w:ascii="Calibri" w:hAnsi="Calibri" w:cs="Calibri"/>
          <w:b/>
          <w:bCs/>
        </w:rPr>
        <w:t>CGPA 9.0</w:t>
      </w:r>
      <w:r w:rsidR="004229E8">
        <w:rPr>
          <w:rFonts w:ascii="Calibri" w:hAnsi="Calibri" w:cs="Calibri"/>
          <w:b/>
          <w:bCs/>
        </w:rPr>
        <w:t>9</w:t>
      </w:r>
      <w:r w:rsidR="00910463">
        <w:rPr>
          <w:rFonts w:ascii="Calibri" w:hAnsi="Calibri" w:cs="Calibri"/>
          <w:b/>
          <w:bCs/>
        </w:rPr>
        <w:t>)</w:t>
      </w:r>
      <w:r w:rsidRPr="0026423F">
        <w:rPr>
          <w:rFonts w:ascii="Calibri" w:hAnsi="Calibri" w:cs="Calibri"/>
        </w:rPr>
        <w:tab/>
        <w:t>2024 – 2026</w:t>
      </w:r>
    </w:p>
    <w:p w14:paraId="109DB0BA" w14:textId="4EEAB823" w:rsidR="007F7D7E" w:rsidRPr="0026423F" w:rsidRDefault="00A37E47">
      <w:pPr>
        <w:tabs>
          <w:tab w:val="right" w:pos="10224"/>
        </w:tabs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444444"/>
          <w:sz w:val="18"/>
          <w:szCs w:val="18"/>
        </w:rPr>
        <w:t>(CGPA 9.09)</w:t>
      </w:r>
    </w:p>
    <w:p w14:paraId="4E250321" w14:textId="1450E8F2" w:rsidR="00392F4F" w:rsidRDefault="00000000">
      <w:pPr>
        <w:tabs>
          <w:tab w:val="right" w:pos="10224"/>
        </w:tabs>
        <w:spacing w:after="6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>B.Sc. Information Technology — Madurai Kamaraj University</w:t>
      </w:r>
      <w:r w:rsidR="00910463">
        <w:rPr>
          <w:rFonts w:ascii="Calibri" w:hAnsi="Calibri" w:cs="Calibri"/>
          <w:b/>
          <w:bCs/>
        </w:rPr>
        <w:t xml:space="preserve"> (</w:t>
      </w:r>
      <w:r w:rsidR="00910463" w:rsidRPr="00910463">
        <w:rPr>
          <w:rFonts w:ascii="Calibri" w:hAnsi="Calibri" w:cs="Calibri"/>
          <w:b/>
          <w:bCs/>
        </w:rPr>
        <w:t xml:space="preserve">CGPA </w:t>
      </w:r>
      <w:r w:rsidR="00910463">
        <w:rPr>
          <w:rFonts w:ascii="Calibri" w:hAnsi="Calibri" w:cs="Calibri"/>
          <w:b/>
          <w:bCs/>
        </w:rPr>
        <w:t>6.5</w:t>
      </w:r>
      <w:r w:rsidR="004229E8">
        <w:rPr>
          <w:rFonts w:ascii="Calibri" w:hAnsi="Calibri" w:cs="Calibri"/>
          <w:b/>
          <w:bCs/>
        </w:rPr>
        <w:t>)</w:t>
      </w:r>
      <w:r w:rsidRPr="0026423F">
        <w:rPr>
          <w:rFonts w:ascii="Calibri" w:hAnsi="Calibri" w:cs="Calibri"/>
        </w:rPr>
        <w:tab/>
        <w:t>2021 – 2024</w:t>
      </w:r>
    </w:p>
    <w:p w14:paraId="4755667C" w14:textId="597EB300" w:rsidR="00A37E47" w:rsidRPr="0026423F" w:rsidRDefault="00A37E47">
      <w:pPr>
        <w:tabs>
          <w:tab w:val="right" w:pos="10224"/>
        </w:tabs>
        <w:spacing w:after="60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444444"/>
          <w:sz w:val="18"/>
          <w:szCs w:val="18"/>
        </w:rPr>
        <w:t xml:space="preserve">(CGPA </w:t>
      </w:r>
      <w:r w:rsidR="00A84239">
        <w:rPr>
          <w:rFonts w:ascii="Calibri" w:hAnsi="Calibri" w:cs="Calibri"/>
          <w:i/>
          <w:iCs/>
          <w:color w:val="444444"/>
          <w:sz w:val="18"/>
          <w:szCs w:val="18"/>
        </w:rPr>
        <w:t>6.5</w:t>
      </w:r>
      <w:r>
        <w:rPr>
          <w:rFonts w:ascii="Calibri" w:hAnsi="Calibri" w:cs="Calibri"/>
          <w:i/>
          <w:iCs/>
          <w:color w:val="444444"/>
          <w:sz w:val="18"/>
          <w:szCs w:val="18"/>
        </w:rPr>
        <w:t>)</w:t>
      </w:r>
    </w:p>
    <w:p w14:paraId="7CF5F3C2" w14:textId="77777777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Certifications</w:t>
      </w:r>
    </w:p>
    <w:p w14:paraId="02955377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Google AI Essentials &amp; Google Prompting Essentials (</w:t>
      </w:r>
      <w:r w:rsidRPr="00976DC9">
        <w:rPr>
          <w:rFonts w:ascii="Calibri" w:hAnsi="Calibri" w:cs="Calibri"/>
          <w:b/>
          <w:bCs/>
        </w:rPr>
        <w:t>Coursera</w:t>
      </w:r>
      <w:r w:rsidRPr="0026423F">
        <w:rPr>
          <w:rFonts w:ascii="Calibri" w:hAnsi="Calibri" w:cs="Calibri"/>
        </w:rPr>
        <w:t>)</w:t>
      </w:r>
    </w:p>
    <w:p w14:paraId="35AFA49E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Foundation Course on AI Readiness (</w:t>
      </w:r>
      <w:r w:rsidRPr="00976DC9">
        <w:rPr>
          <w:rFonts w:ascii="Calibri" w:hAnsi="Calibri" w:cs="Calibri"/>
          <w:b/>
          <w:bCs/>
        </w:rPr>
        <w:t>IICT AI Skills House</w:t>
      </w:r>
      <w:r w:rsidRPr="0026423F">
        <w:rPr>
          <w:rFonts w:ascii="Calibri" w:hAnsi="Calibri" w:cs="Calibri"/>
        </w:rPr>
        <w:t>)</w:t>
      </w:r>
    </w:p>
    <w:p w14:paraId="2E4B1792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Python &amp; SQL for Data Science (</w:t>
      </w:r>
      <w:r w:rsidRPr="00976DC9">
        <w:rPr>
          <w:rFonts w:ascii="Calibri" w:hAnsi="Calibri" w:cs="Calibri"/>
          <w:b/>
          <w:bCs/>
        </w:rPr>
        <w:t>Scaler</w:t>
      </w:r>
      <w:r w:rsidRPr="0026423F">
        <w:rPr>
          <w:rFonts w:ascii="Calibri" w:hAnsi="Calibri" w:cs="Calibri"/>
        </w:rPr>
        <w:t>)</w:t>
      </w:r>
    </w:p>
    <w:p w14:paraId="11D4022D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</w:rPr>
        <w:t>DBMS, AI &amp; Python for Data Science (</w:t>
      </w:r>
      <w:r w:rsidRPr="00976DC9">
        <w:rPr>
          <w:rFonts w:ascii="Calibri" w:hAnsi="Calibri" w:cs="Calibri"/>
          <w:b/>
          <w:bCs/>
        </w:rPr>
        <w:t>Infosys Springboard</w:t>
      </w:r>
      <w:r w:rsidRPr="0026423F">
        <w:rPr>
          <w:rFonts w:ascii="Calibri" w:hAnsi="Calibri" w:cs="Calibri"/>
        </w:rPr>
        <w:t>)</w:t>
      </w:r>
    </w:p>
    <w:p w14:paraId="57A7883C" w14:textId="433C75BF" w:rsidR="00976DC9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6423F">
        <w:rPr>
          <w:rFonts w:ascii="Calibri" w:hAnsi="Calibri" w:cs="Calibri"/>
        </w:rPr>
        <w:t>Responsive Web Design (</w:t>
      </w:r>
      <w:r w:rsidR="00976DC9">
        <w:rPr>
          <w:rFonts w:ascii="Calibri" w:hAnsi="Calibri" w:cs="Calibri"/>
          <w:b/>
          <w:bCs/>
        </w:rPr>
        <w:t>F</w:t>
      </w:r>
      <w:r w:rsidRPr="00976DC9">
        <w:rPr>
          <w:rFonts w:ascii="Calibri" w:hAnsi="Calibri" w:cs="Calibri"/>
          <w:b/>
          <w:bCs/>
        </w:rPr>
        <w:t>reeCodeCamp</w:t>
      </w:r>
      <w:r w:rsidRPr="0026423F">
        <w:rPr>
          <w:rFonts w:ascii="Calibri" w:hAnsi="Calibri" w:cs="Calibri"/>
        </w:rPr>
        <w:t>)</w:t>
      </w:r>
    </w:p>
    <w:p w14:paraId="0D642C6D" w14:textId="74AE23FD" w:rsidR="00392F4F" w:rsidRPr="0026423F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6423F">
        <w:rPr>
          <w:rFonts w:ascii="Calibri" w:hAnsi="Calibri" w:cs="Calibri"/>
        </w:rPr>
        <w:t>PHP &amp; MySQL (</w:t>
      </w:r>
      <w:r w:rsidRPr="00976DC9">
        <w:rPr>
          <w:rFonts w:ascii="Calibri" w:hAnsi="Calibri" w:cs="Calibri"/>
          <w:b/>
          <w:bCs/>
        </w:rPr>
        <w:t>Spoken Tutorial, IIT Bombay</w:t>
      </w:r>
      <w:r w:rsidRPr="0026423F">
        <w:rPr>
          <w:rFonts w:ascii="Calibri" w:hAnsi="Calibri" w:cs="Calibri"/>
        </w:rPr>
        <w:t>)</w:t>
      </w:r>
    </w:p>
    <w:p w14:paraId="57090E4A" w14:textId="2F7152EB" w:rsidR="00392F4F" w:rsidRPr="0026423F" w:rsidRDefault="00000000">
      <w:pPr>
        <w:pBdr>
          <w:bottom w:val="single" w:sz="4" w:space="2" w:color="999999"/>
        </w:pBdr>
        <w:spacing w:before="200" w:after="60"/>
        <w:rPr>
          <w:rFonts w:ascii="Calibri" w:hAnsi="Calibri" w:cs="Calibri"/>
          <w:color w:val="0F4761" w:themeColor="accent1" w:themeShade="BF"/>
        </w:rPr>
      </w:pP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 xml:space="preserve">Virtual Job </w:t>
      </w:r>
      <w:r w:rsidR="00A7325D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>EXPERIENCE</w:t>
      </w:r>
      <w:r w:rsidRPr="0026423F">
        <w:rPr>
          <w:rFonts w:ascii="Calibri" w:hAnsi="Calibri" w:cs="Calibri"/>
          <w:b/>
          <w:bCs/>
          <w:caps/>
          <w:color w:val="0F4761" w:themeColor="accent1" w:themeShade="BF"/>
          <w:spacing w:val="10"/>
          <w:sz w:val="19"/>
          <w:szCs w:val="19"/>
        </w:rPr>
        <w:t xml:space="preserve"> (Forage)</w:t>
      </w:r>
    </w:p>
    <w:p w14:paraId="11760BAC" w14:textId="5F6EDB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Software Engineering – Wells Fargo: </w:t>
      </w:r>
      <w:r w:rsidR="0026423F">
        <w:rPr>
          <w:rFonts w:ascii="Calibri" w:hAnsi="Calibri" w:cs="Calibri"/>
        </w:rPr>
        <w:t>D</w:t>
      </w:r>
      <w:r w:rsidRPr="0026423F">
        <w:rPr>
          <w:rFonts w:ascii="Calibri" w:hAnsi="Calibri" w:cs="Calibri"/>
        </w:rPr>
        <w:t>ata modeling and software-engineering workflow tasks (Jun 2026)</w:t>
      </w:r>
    </w:p>
    <w:p w14:paraId="78AA7057" w14:textId="77777777" w:rsidR="00392F4F" w:rsidRPr="0026423F" w:rsidRDefault="00000000">
      <w:pPr>
        <w:pStyle w:val="ListParagraph"/>
        <w:numPr>
          <w:ilvl w:val="0"/>
          <w:numId w:val="1"/>
        </w:numPr>
        <w:spacing w:after="40"/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Cybersecurity Analyst – Tata: </w:t>
      </w:r>
      <w:r w:rsidRPr="0026423F">
        <w:rPr>
          <w:rFonts w:ascii="Calibri" w:hAnsi="Calibri" w:cs="Calibri"/>
        </w:rPr>
        <w:t>IAM strategy assessment and platform integration (Jun 2026)</w:t>
      </w:r>
    </w:p>
    <w:p w14:paraId="3DA4B5E9" w14:textId="3151E2E6" w:rsidR="00392F4F" w:rsidRPr="0026423F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6423F">
        <w:rPr>
          <w:rFonts w:ascii="Calibri" w:hAnsi="Calibri" w:cs="Calibri"/>
          <w:b/>
          <w:bCs/>
        </w:rPr>
        <w:t xml:space="preserve">Technology – Deloitte: </w:t>
      </w:r>
      <w:r w:rsidR="0026423F">
        <w:rPr>
          <w:rFonts w:ascii="Calibri" w:hAnsi="Calibri" w:cs="Calibri"/>
        </w:rPr>
        <w:t>P</w:t>
      </w:r>
      <w:r w:rsidRPr="0026423F">
        <w:rPr>
          <w:rFonts w:ascii="Calibri" w:hAnsi="Calibri" w:cs="Calibri"/>
        </w:rPr>
        <w:t>ractical coding and development tasks (Jul 2026)</w:t>
      </w:r>
    </w:p>
    <w:sectPr w:rsidR="00392F4F" w:rsidRPr="0026423F">
      <w:pgSz w:w="11906" w:h="16838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25231"/>
    <w:multiLevelType w:val="hybridMultilevel"/>
    <w:tmpl w:val="C8168044"/>
    <w:lvl w:ilvl="0" w:tplc="0E309A32">
      <w:start w:val="1"/>
      <w:numFmt w:val="bullet"/>
      <w:lvlText w:val="●"/>
      <w:lvlJc w:val="left"/>
      <w:pPr>
        <w:ind w:left="720" w:hanging="360"/>
      </w:pPr>
    </w:lvl>
    <w:lvl w:ilvl="1" w:tplc="DDF0EC02">
      <w:start w:val="1"/>
      <w:numFmt w:val="bullet"/>
      <w:lvlText w:val="○"/>
      <w:lvlJc w:val="left"/>
      <w:pPr>
        <w:ind w:left="1440" w:hanging="360"/>
      </w:pPr>
    </w:lvl>
    <w:lvl w:ilvl="2" w:tplc="C6C4DA2C">
      <w:start w:val="1"/>
      <w:numFmt w:val="bullet"/>
      <w:lvlText w:val="■"/>
      <w:lvlJc w:val="left"/>
      <w:pPr>
        <w:ind w:left="2160" w:hanging="360"/>
      </w:pPr>
    </w:lvl>
    <w:lvl w:ilvl="3" w:tplc="66ECC4EE">
      <w:start w:val="1"/>
      <w:numFmt w:val="bullet"/>
      <w:lvlText w:val="●"/>
      <w:lvlJc w:val="left"/>
      <w:pPr>
        <w:ind w:left="2880" w:hanging="360"/>
      </w:pPr>
    </w:lvl>
    <w:lvl w:ilvl="4" w:tplc="94DEB614">
      <w:start w:val="1"/>
      <w:numFmt w:val="bullet"/>
      <w:lvlText w:val="○"/>
      <w:lvlJc w:val="left"/>
      <w:pPr>
        <w:ind w:left="3600" w:hanging="360"/>
      </w:pPr>
    </w:lvl>
    <w:lvl w:ilvl="5" w:tplc="C8EC7E42">
      <w:start w:val="1"/>
      <w:numFmt w:val="bullet"/>
      <w:lvlText w:val="■"/>
      <w:lvlJc w:val="left"/>
      <w:pPr>
        <w:ind w:left="4320" w:hanging="360"/>
      </w:pPr>
    </w:lvl>
    <w:lvl w:ilvl="6" w:tplc="4EB4E278">
      <w:start w:val="1"/>
      <w:numFmt w:val="bullet"/>
      <w:lvlText w:val="●"/>
      <w:lvlJc w:val="left"/>
      <w:pPr>
        <w:ind w:left="5040" w:hanging="360"/>
      </w:pPr>
    </w:lvl>
    <w:lvl w:ilvl="7" w:tplc="C2CC979E">
      <w:start w:val="1"/>
      <w:numFmt w:val="bullet"/>
      <w:lvlText w:val="●"/>
      <w:lvlJc w:val="left"/>
      <w:pPr>
        <w:ind w:left="5760" w:hanging="360"/>
      </w:pPr>
    </w:lvl>
    <w:lvl w:ilvl="8" w:tplc="F968C3D2">
      <w:start w:val="1"/>
      <w:numFmt w:val="bullet"/>
      <w:lvlText w:val="●"/>
      <w:lvlJc w:val="left"/>
      <w:pPr>
        <w:ind w:left="6480" w:hanging="360"/>
      </w:pPr>
    </w:lvl>
  </w:abstractNum>
  <w:num w:numId="1" w16cid:durableId="21073861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F4F"/>
    <w:rsid w:val="000A4E94"/>
    <w:rsid w:val="001975AA"/>
    <w:rsid w:val="001E5EC1"/>
    <w:rsid w:val="0026423F"/>
    <w:rsid w:val="00392F4F"/>
    <w:rsid w:val="004229E8"/>
    <w:rsid w:val="004E1726"/>
    <w:rsid w:val="00512BD1"/>
    <w:rsid w:val="0057577F"/>
    <w:rsid w:val="006102F1"/>
    <w:rsid w:val="006B7D46"/>
    <w:rsid w:val="007F7D7E"/>
    <w:rsid w:val="00852829"/>
    <w:rsid w:val="00910463"/>
    <w:rsid w:val="00926F6C"/>
    <w:rsid w:val="00976DC9"/>
    <w:rsid w:val="00A37E47"/>
    <w:rsid w:val="00A7325D"/>
    <w:rsid w:val="00A84239"/>
    <w:rsid w:val="00D62D05"/>
    <w:rsid w:val="00D95AFB"/>
    <w:rsid w:val="00E11FF1"/>
    <w:rsid w:val="00E42680"/>
    <w:rsid w:val="00F9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1B423"/>
  <w15:docId w15:val="{18498B54-066D-4145-A13D-10C3EA0E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2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reesh-ma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reesh-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reeshma" TargetMode="External"/><Relationship Id="rId5" Type="http://schemas.openxmlformats.org/officeDocument/2006/relationships/hyperlink" Target="mailto:kreeshmakrees00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k. kreeshma</cp:lastModifiedBy>
  <cp:revision>22</cp:revision>
  <dcterms:created xsi:type="dcterms:W3CDTF">2026-09-10T10:53:00Z</dcterms:created>
  <dcterms:modified xsi:type="dcterms:W3CDTF">2026-09-10T13:06:00Z</dcterms:modified>
</cp:coreProperties>
</file>