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9"/>
        <w:gridCol w:w="2831"/>
        <w:gridCol w:w="1438"/>
        <w:gridCol w:w="1552"/>
      </w:tblGrid>
      <w:tr w:rsidR="00135672" w14:paraId="26D5DBAC" w14:textId="77777777" w:rsidTr="004B0CF8">
        <w:tc>
          <w:tcPr>
            <w:tcW w:w="4348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895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1468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1585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4B0CF8">
        <w:tc>
          <w:tcPr>
            <w:tcW w:w="4348" w:type="dxa"/>
          </w:tcPr>
          <w:p w14:paraId="75591E9D" w14:textId="1DBCF06A" w:rsidR="00135672" w:rsidRDefault="004B0CF8">
            <w:r w:rsidRPr="004B0CF8">
              <w:t>Patient.name: string</w:t>
            </w:r>
          </w:p>
        </w:tc>
        <w:tc>
          <w:tcPr>
            <w:tcW w:w="2895" w:type="dxa"/>
          </w:tcPr>
          <w:p w14:paraId="76F851A9" w14:textId="420576BE" w:rsidR="00135672" w:rsidRDefault="004B0CF8">
            <w:proofErr w:type="spellStart"/>
            <w:proofErr w:type="gramStart"/>
            <w:r w:rsidRPr="004B0CF8">
              <w:t>Patient._</w:t>
            </w:r>
            <w:proofErr w:type="gramEnd"/>
            <w:r w:rsidRPr="004B0CF8">
              <w:t>name</w:t>
            </w:r>
            <w:proofErr w:type="spellEnd"/>
          </w:p>
        </w:tc>
        <w:tc>
          <w:tcPr>
            <w:tcW w:w="1468" w:type="dxa"/>
          </w:tcPr>
          <w:p w14:paraId="2F61BE80" w14:textId="49657D56" w:rsidR="00135672" w:rsidRDefault="004B0CF8">
            <w:r>
              <w:t>Yes</w:t>
            </w:r>
          </w:p>
        </w:tc>
        <w:tc>
          <w:tcPr>
            <w:tcW w:w="1585" w:type="dxa"/>
          </w:tcPr>
          <w:p w14:paraId="53D602F3" w14:textId="11986367" w:rsidR="00135672" w:rsidRDefault="004B0CF8">
            <w:r>
              <w:t>P</w:t>
            </w:r>
            <w:r w:rsidRPr="004B0CF8">
              <w:t>rivate with a read-only property</w:t>
            </w:r>
          </w:p>
        </w:tc>
      </w:tr>
      <w:tr w:rsidR="00135672" w14:paraId="7A420743" w14:textId="77777777" w:rsidTr="004B0CF8">
        <w:tc>
          <w:tcPr>
            <w:tcW w:w="4348" w:type="dxa"/>
          </w:tcPr>
          <w:p w14:paraId="1D962ACE" w14:textId="39D48088" w:rsidR="00135672" w:rsidRDefault="004B0CF8">
            <w:proofErr w:type="spellStart"/>
            <w:r w:rsidRPr="004B0CF8">
              <w:t>Patient.getName</w:t>
            </w:r>
            <w:proofErr w:type="spellEnd"/>
            <w:r>
              <w:t>()</w:t>
            </w:r>
          </w:p>
        </w:tc>
        <w:tc>
          <w:tcPr>
            <w:tcW w:w="2895" w:type="dxa"/>
          </w:tcPr>
          <w:p w14:paraId="24F4DC7B" w14:textId="204ACD5B" w:rsidR="00135672" w:rsidRDefault="004B0CF8">
            <w:r w:rsidRPr="004B0CF8">
              <w:t>Patient.name</w:t>
            </w:r>
          </w:p>
        </w:tc>
        <w:tc>
          <w:tcPr>
            <w:tcW w:w="1468" w:type="dxa"/>
          </w:tcPr>
          <w:p w14:paraId="60BB24A3" w14:textId="7FCCEC7C" w:rsidR="00135672" w:rsidRDefault="004B0CF8">
            <w:r>
              <w:t>Yes</w:t>
            </w:r>
          </w:p>
        </w:tc>
        <w:tc>
          <w:tcPr>
            <w:tcW w:w="1585" w:type="dxa"/>
          </w:tcPr>
          <w:p w14:paraId="067965C6" w14:textId="05DBC34E" w:rsidR="00135672" w:rsidRDefault="004B0CF8">
            <w:r w:rsidRPr="004B0CF8">
              <w:t>Implemented as a Python property</w:t>
            </w:r>
          </w:p>
        </w:tc>
      </w:tr>
      <w:tr w:rsidR="00135672" w14:paraId="1E85A2B4" w14:textId="77777777" w:rsidTr="004B0CF8">
        <w:tc>
          <w:tcPr>
            <w:tcW w:w="4348" w:type="dxa"/>
          </w:tcPr>
          <w:p w14:paraId="521D873B" w14:textId="61AB0C83" w:rsidR="00135672" w:rsidRDefault="004B0CF8">
            <w:r w:rsidRPr="004B0CF8">
              <w:t>Practitioner.name: string</w:t>
            </w:r>
          </w:p>
        </w:tc>
        <w:tc>
          <w:tcPr>
            <w:tcW w:w="2895" w:type="dxa"/>
          </w:tcPr>
          <w:p w14:paraId="51D9BFDE" w14:textId="1A505EDA" w:rsidR="00135672" w:rsidRDefault="004B0CF8">
            <w:proofErr w:type="spellStart"/>
            <w:proofErr w:type="gramStart"/>
            <w:r w:rsidRPr="004B0CF8">
              <w:t>Practitioner._</w:t>
            </w:r>
            <w:proofErr w:type="gramEnd"/>
            <w:r w:rsidRPr="004B0CF8">
              <w:t>name</w:t>
            </w:r>
            <w:proofErr w:type="spellEnd"/>
          </w:p>
        </w:tc>
        <w:tc>
          <w:tcPr>
            <w:tcW w:w="1468" w:type="dxa"/>
          </w:tcPr>
          <w:p w14:paraId="29A294E5" w14:textId="1FE88FD8" w:rsidR="00135672" w:rsidRDefault="004B0CF8">
            <w:r>
              <w:t>Yes</w:t>
            </w:r>
          </w:p>
        </w:tc>
        <w:tc>
          <w:tcPr>
            <w:tcW w:w="1585" w:type="dxa"/>
          </w:tcPr>
          <w:p w14:paraId="5D36E896" w14:textId="77777777" w:rsidR="00135672" w:rsidRDefault="00135672"/>
        </w:tc>
      </w:tr>
      <w:tr w:rsidR="00135672" w14:paraId="1E9652BF" w14:textId="77777777" w:rsidTr="004B0CF8">
        <w:tc>
          <w:tcPr>
            <w:tcW w:w="4348" w:type="dxa"/>
          </w:tcPr>
          <w:p w14:paraId="07BF8F90" w14:textId="709B0F75" w:rsidR="00135672" w:rsidRDefault="004B0CF8">
            <w:r w:rsidRPr="004B0CF8">
              <w:t>Practitioner additional attributes</w:t>
            </w:r>
          </w:p>
        </w:tc>
        <w:tc>
          <w:tcPr>
            <w:tcW w:w="2895" w:type="dxa"/>
          </w:tcPr>
          <w:p w14:paraId="5AF33551" w14:textId="753362C1" w:rsidR="00135672" w:rsidRDefault="004B0CF8">
            <w:proofErr w:type="spellStart"/>
            <w:proofErr w:type="gramStart"/>
            <w:r w:rsidRPr="004B0CF8">
              <w:t>Practitioner._</w:t>
            </w:r>
            <w:proofErr w:type="gramEnd"/>
            <w:r w:rsidRPr="004B0CF8">
              <w:t>id</w:t>
            </w:r>
            <w:proofErr w:type="spellEnd"/>
            <w:r w:rsidRPr="004B0CF8">
              <w:t xml:space="preserve">, </w:t>
            </w:r>
            <w:proofErr w:type="spellStart"/>
            <w:proofErr w:type="gramStart"/>
            <w:r w:rsidRPr="004B0CF8">
              <w:t>Practitioner._</w:t>
            </w:r>
            <w:proofErr w:type="gramEnd"/>
            <w:r w:rsidRPr="004B0CF8">
              <w:t>specialty</w:t>
            </w:r>
            <w:proofErr w:type="spellEnd"/>
          </w:p>
        </w:tc>
        <w:tc>
          <w:tcPr>
            <w:tcW w:w="1468" w:type="dxa"/>
          </w:tcPr>
          <w:p w14:paraId="3F51527F" w14:textId="2A27AD1C" w:rsidR="00135672" w:rsidRDefault="004B0CF8">
            <w:r>
              <w:t>Yes</w:t>
            </w:r>
          </w:p>
        </w:tc>
        <w:tc>
          <w:tcPr>
            <w:tcW w:w="1585" w:type="dxa"/>
          </w:tcPr>
          <w:p w14:paraId="2DD6A575" w14:textId="1672CB1B" w:rsidR="00135672" w:rsidRDefault="004B0CF8">
            <w:r w:rsidRPr="004B0CF8">
              <w:t>Extended beyond original UML during implementation</w:t>
            </w:r>
          </w:p>
        </w:tc>
      </w:tr>
      <w:tr w:rsidR="00135672" w14:paraId="4E59A639" w14:textId="77777777" w:rsidTr="004B0CF8">
        <w:tc>
          <w:tcPr>
            <w:tcW w:w="4348" w:type="dxa"/>
          </w:tcPr>
          <w:p w14:paraId="07F129AE" w14:textId="2AF3C569" w:rsidR="00135672" w:rsidRDefault="004B0CF8">
            <w:r w:rsidRPr="004B0CF8">
              <w:t>Appointment.id/patient/practitioner/time/status</w:t>
            </w:r>
          </w:p>
        </w:tc>
        <w:tc>
          <w:tcPr>
            <w:tcW w:w="2895" w:type="dxa"/>
          </w:tcPr>
          <w:p w14:paraId="49D8A5D8" w14:textId="214DF4C7" w:rsidR="00135672" w:rsidRDefault="004B0CF8">
            <w:proofErr w:type="gramStart"/>
            <w:r w:rsidRPr="004B0CF8">
              <w:t>Appointment._</w:t>
            </w:r>
            <w:proofErr w:type="spellStart"/>
            <w:proofErr w:type="gramEnd"/>
            <w:r w:rsidRPr="004B0CF8">
              <w:t>appointment_id</w:t>
            </w:r>
            <w:proofErr w:type="spellEnd"/>
            <w:r w:rsidRPr="004B0CF8">
              <w:t>, _patient, _practitioner, _time, _status</w:t>
            </w:r>
          </w:p>
        </w:tc>
        <w:tc>
          <w:tcPr>
            <w:tcW w:w="1468" w:type="dxa"/>
          </w:tcPr>
          <w:p w14:paraId="175F1AB3" w14:textId="5334FCBD" w:rsidR="00135672" w:rsidRDefault="004B0CF8">
            <w:r>
              <w:t>Yes</w:t>
            </w:r>
          </w:p>
        </w:tc>
        <w:tc>
          <w:tcPr>
            <w:tcW w:w="1585" w:type="dxa"/>
          </w:tcPr>
          <w:p w14:paraId="36900697" w14:textId="7B4CCC43" w:rsidR="00135672" w:rsidRDefault="004B0CF8">
            <w:r w:rsidRPr="004B0CF8">
              <w:t>All private with read-only properties</w:t>
            </w:r>
          </w:p>
        </w:tc>
      </w:tr>
      <w:tr w:rsidR="00135672" w14:paraId="440D39E2" w14:textId="77777777" w:rsidTr="004B0CF8">
        <w:tc>
          <w:tcPr>
            <w:tcW w:w="4348" w:type="dxa"/>
          </w:tcPr>
          <w:p w14:paraId="604AAA9A" w14:textId="790EA04A" w:rsidR="00135672" w:rsidRDefault="004B0CF8">
            <w:proofErr w:type="spellStart"/>
            <w:r w:rsidRPr="004B0CF8">
              <w:t>Appointment.isValid</w:t>
            </w:r>
            <w:proofErr w:type="spellEnd"/>
            <w:r w:rsidRPr="004B0CF8">
              <w:t>()</w:t>
            </w:r>
          </w:p>
        </w:tc>
        <w:tc>
          <w:tcPr>
            <w:tcW w:w="2895" w:type="dxa"/>
          </w:tcPr>
          <w:p w14:paraId="2B7FC43E" w14:textId="20F88C4F" w:rsidR="00135672" w:rsidRDefault="004B0CF8">
            <w:r w:rsidRPr="004B0CF8">
              <w:t>Validation logic moved into __</w:t>
            </w:r>
            <w:proofErr w:type="spellStart"/>
            <w:r w:rsidRPr="004B0CF8">
              <w:t>init</w:t>
            </w:r>
            <w:proofErr w:type="spellEnd"/>
            <w:r>
              <w:t xml:space="preserve">__ </w:t>
            </w:r>
            <w:r w:rsidRPr="004B0CF8">
              <w:t>directly</w:t>
            </w:r>
          </w:p>
        </w:tc>
        <w:tc>
          <w:tcPr>
            <w:tcW w:w="1468" w:type="dxa"/>
          </w:tcPr>
          <w:p w14:paraId="5F984062" w14:textId="63F9D708" w:rsidR="00135672" w:rsidRDefault="004B0CF8">
            <w:r>
              <w:t>Partially</w:t>
            </w:r>
          </w:p>
        </w:tc>
        <w:tc>
          <w:tcPr>
            <w:tcW w:w="1585" w:type="dxa"/>
          </w:tcPr>
          <w:p w14:paraId="6EEAE2D7" w14:textId="1B3A3DD9" w:rsidR="00135672" w:rsidRDefault="004B0CF8">
            <w:r w:rsidRPr="004B0CF8">
              <w:t xml:space="preserve">Original UML had a separate </w:t>
            </w:r>
            <w:proofErr w:type="spellStart"/>
            <w:proofErr w:type="gramStart"/>
            <w:r w:rsidRPr="004B0CF8">
              <w:t>isValid</w:t>
            </w:r>
            <w:proofErr w:type="spellEnd"/>
            <w:r w:rsidRPr="004B0CF8">
              <w:t>(</w:t>
            </w:r>
            <w:proofErr w:type="gramEnd"/>
            <w:r w:rsidRPr="004B0CF8">
              <w:t>) method; refactored version validates inline in the constructor instead, raising specific errors per field</w:t>
            </w:r>
          </w:p>
        </w:tc>
      </w:tr>
      <w:tr w:rsidR="00135672" w14:paraId="7B3CD002" w14:textId="77777777" w:rsidTr="004B0CF8">
        <w:tc>
          <w:tcPr>
            <w:tcW w:w="4348" w:type="dxa"/>
          </w:tcPr>
          <w:p w14:paraId="4A725C9B" w14:textId="3F64B2C9" w:rsidR="00135672" w:rsidRDefault="004B0CF8">
            <w:proofErr w:type="spellStart"/>
            <w:r w:rsidRPr="004B0CF8">
              <w:t>Appointment.conflictsWith</w:t>
            </w:r>
            <w:proofErr w:type="spellEnd"/>
            <w:r>
              <w:t>()</w:t>
            </w:r>
          </w:p>
        </w:tc>
        <w:tc>
          <w:tcPr>
            <w:tcW w:w="2895" w:type="dxa"/>
          </w:tcPr>
          <w:p w14:paraId="2057876B" w14:textId="5929C9AA" w:rsidR="00135672" w:rsidRDefault="004B0CF8">
            <w:proofErr w:type="spellStart"/>
            <w:r w:rsidRPr="004B0CF8">
              <w:t>Appointment.conflictsWith</w:t>
            </w:r>
            <w:proofErr w:type="spellEnd"/>
            <w:r>
              <w:t>()</w:t>
            </w:r>
          </w:p>
        </w:tc>
        <w:tc>
          <w:tcPr>
            <w:tcW w:w="1468" w:type="dxa"/>
          </w:tcPr>
          <w:p w14:paraId="58F2D6EE" w14:textId="0B233F4A" w:rsidR="00135672" w:rsidRDefault="004B0CF8">
            <w:r>
              <w:t>Yes</w:t>
            </w:r>
          </w:p>
        </w:tc>
        <w:tc>
          <w:tcPr>
            <w:tcW w:w="1585" w:type="dxa"/>
          </w:tcPr>
          <w:p w14:paraId="772C581A" w14:textId="10FF3B63" w:rsidR="00135672" w:rsidRDefault="004B0CF8">
            <w:r w:rsidRPr="004B0CF8">
              <w:t>Fixed to compare practitioners by ID, not object identity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4870677C" w:rsidR="00135672" w:rsidRDefault="004B0CF8">
            <w:r>
              <w:t>Patient</w:t>
            </w:r>
          </w:p>
        </w:tc>
        <w:tc>
          <w:tcPr>
            <w:tcW w:w="3360" w:type="dxa"/>
          </w:tcPr>
          <w:p w14:paraId="4C7F4B48" w14:textId="5647E4F6" w:rsidR="00135672" w:rsidRDefault="004B0CF8">
            <w:r>
              <w:t>“</w:t>
            </w:r>
            <w:r w:rsidRPr="004B0CF8">
              <w:t>name</w:t>
            </w:r>
            <w:r>
              <w:t>”</w:t>
            </w:r>
            <w:r w:rsidRPr="004B0CF8">
              <w:t xml:space="preserve"> must never be empty or blank</w:t>
            </w:r>
          </w:p>
        </w:tc>
        <w:tc>
          <w:tcPr>
            <w:tcW w:w="3360" w:type="dxa"/>
          </w:tcPr>
          <w:p w14:paraId="4A77DB47" w14:textId="0FEE8883" w:rsidR="00135672" w:rsidRDefault="004B0CF8">
            <w:r w:rsidRPr="004B0CF8">
              <w:t>Validated in __</w:t>
            </w:r>
            <w:proofErr w:type="spellStart"/>
            <w:r w:rsidRPr="004B0CF8">
              <w:t>init</w:t>
            </w:r>
            <w:proofErr w:type="spellEnd"/>
            <w:r w:rsidRPr="004B0CF8">
              <w:t>_</w:t>
            </w:r>
            <w:r>
              <w:t xml:space="preserve">_ </w:t>
            </w:r>
            <w:r w:rsidRPr="004B0CF8">
              <w:t xml:space="preserve">name is private with only a read-only name property, so it can never be </w:t>
            </w:r>
            <w:r w:rsidRPr="004B0CF8">
              <w:lastRenderedPageBreak/>
              <w:t>reassigned to an invalid value after creation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18C2AC08" w:rsidR="00135672" w:rsidRDefault="004B0CF8">
            <w:r>
              <w:lastRenderedPageBreak/>
              <w:t xml:space="preserve">Practitioner </w:t>
            </w:r>
          </w:p>
        </w:tc>
        <w:tc>
          <w:tcPr>
            <w:tcW w:w="3360" w:type="dxa"/>
          </w:tcPr>
          <w:p w14:paraId="2C549DD9" w14:textId="3B40535C" w:rsidR="00135672" w:rsidRDefault="004B0CF8">
            <w:proofErr w:type="spellStart"/>
            <w:r w:rsidRPr="004B0CF8">
              <w:t>practitioner_id</w:t>
            </w:r>
            <w:proofErr w:type="spellEnd"/>
            <w:r w:rsidRPr="004B0CF8">
              <w:t>, name</w:t>
            </w:r>
            <w:r>
              <w:t xml:space="preserve"> </w:t>
            </w:r>
            <w:r w:rsidRPr="004B0CF8">
              <w:t>and specialty must never be empty</w:t>
            </w:r>
          </w:p>
        </w:tc>
        <w:tc>
          <w:tcPr>
            <w:tcW w:w="3360" w:type="dxa"/>
          </w:tcPr>
          <w:p w14:paraId="4538529E" w14:textId="6293EA47" w:rsidR="00135672" w:rsidRPr="004B0CF8" w:rsidRDefault="004B0CF8">
            <w:r>
              <w:t>A</w:t>
            </w:r>
            <w:r w:rsidRPr="004B0CF8">
              <w:t>ll three attributes are private with read-only properties, preventing external mutation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5555B9B8" w:rsidR="00135672" w:rsidRDefault="004B0CF8">
            <w:r>
              <w:t>P</w:t>
            </w:r>
            <w:r>
              <w:t>ractitioner</w:t>
            </w:r>
          </w:p>
        </w:tc>
        <w:tc>
          <w:tcPr>
            <w:tcW w:w="3360" w:type="dxa"/>
          </w:tcPr>
          <w:p w14:paraId="254598FC" w14:textId="6C727AF1" w:rsidR="00135672" w:rsidRDefault="004B0CF8">
            <w:r w:rsidRPr="004B0CF8">
              <w:t xml:space="preserve">Two </w:t>
            </w:r>
            <w:r>
              <w:t>“</w:t>
            </w:r>
            <w:r w:rsidRPr="004B0CF8">
              <w:t>Practitioner</w:t>
            </w:r>
            <w:r>
              <w:t>”</w:t>
            </w:r>
            <w:r w:rsidRPr="004B0CF8">
              <w:t xml:space="preserve"> objects with the same ID must be treated as equal</w:t>
            </w:r>
          </w:p>
        </w:tc>
        <w:tc>
          <w:tcPr>
            <w:tcW w:w="3360" w:type="dxa"/>
          </w:tcPr>
          <w:p w14:paraId="7A0ABF81" w14:textId="170711E5" w:rsidR="00135672" w:rsidRDefault="00281C62">
            <w:r w:rsidRPr="00281C62">
              <w:t xml:space="preserve">Enforced via eq and hash methods comparing by </w:t>
            </w:r>
            <w:proofErr w:type="spellStart"/>
            <w:r w:rsidRPr="00281C62">
              <w:t>practitioner_id</w:t>
            </w:r>
            <w:proofErr w:type="spellEnd"/>
            <w:r w:rsidRPr="00281C62">
              <w:t>, not object identity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6C3E37F9" w:rsidR="00135672" w:rsidRDefault="004B0CF8">
            <w:r>
              <w:t>Appointment</w:t>
            </w:r>
          </w:p>
        </w:tc>
        <w:tc>
          <w:tcPr>
            <w:tcW w:w="3360" w:type="dxa"/>
          </w:tcPr>
          <w:p w14:paraId="225EEDB0" w14:textId="4961D339" w:rsidR="00135672" w:rsidRDefault="00281C62">
            <w:r w:rsidRPr="00281C62">
              <w:t xml:space="preserve">patient, practitioner, time, and </w:t>
            </w:r>
            <w:proofErr w:type="spellStart"/>
            <w:r w:rsidRPr="00281C62">
              <w:t>appointment_id</w:t>
            </w:r>
            <w:proofErr w:type="spellEnd"/>
            <w:r w:rsidRPr="00281C62">
              <w:t xml:space="preserve"> must never be missing</w:t>
            </w:r>
          </w:p>
        </w:tc>
        <w:tc>
          <w:tcPr>
            <w:tcW w:w="3360" w:type="dxa"/>
          </w:tcPr>
          <w:p w14:paraId="2ED1333C" w14:textId="28091C36" w:rsidR="00135672" w:rsidRDefault="00281C62">
            <w:r>
              <w:t>A</w:t>
            </w:r>
            <w:r w:rsidRPr="00281C62">
              <w:t>ll attributes are private with read-only properties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24EAA533" w:rsidR="00135672" w:rsidRDefault="004B0CF8">
            <w:r>
              <w:t>Appointment</w:t>
            </w:r>
          </w:p>
        </w:tc>
        <w:tc>
          <w:tcPr>
            <w:tcW w:w="3360" w:type="dxa"/>
          </w:tcPr>
          <w:p w14:paraId="6A746C1F" w14:textId="2CA4616E" w:rsidR="00135672" w:rsidRDefault="00281C62">
            <w:r w:rsidRPr="00281C62">
              <w:t>Two appointments must never share the same practitioner and time (no double-booking)</w:t>
            </w:r>
          </w:p>
        </w:tc>
        <w:tc>
          <w:tcPr>
            <w:tcW w:w="3360" w:type="dxa"/>
          </w:tcPr>
          <w:p w14:paraId="0F64C5E5" w14:textId="0F037F8E" w:rsidR="00135672" w:rsidRDefault="00281C62">
            <w:r w:rsidRPr="00281C62">
              <w:t xml:space="preserve">Enforced via </w:t>
            </w:r>
            <w:proofErr w:type="spellStart"/>
            <w:r w:rsidRPr="00281C62">
              <w:t>conflicts_</w:t>
            </w:r>
            <w:proofErr w:type="gramStart"/>
            <w:r w:rsidRPr="00281C62">
              <w:t>with</w:t>
            </w:r>
            <w:proofErr w:type="spellEnd"/>
            <w:r w:rsidRPr="00281C62">
              <w:t>(</w:t>
            </w:r>
            <w:proofErr w:type="gramEnd"/>
            <w:r w:rsidRPr="00281C62">
              <w:t>), which compares practitioners by identity/equality and exact time match</w:t>
            </w:r>
          </w:p>
        </w:tc>
      </w:tr>
      <w:tr w:rsidR="004B0CF8" w14:paraId="129E134C" w14:textId="77777777">
        <w:tc>
          <w:tcPr>
            <w:tcW w:w="3360" w:type="dxa"/>
          </w:tcPr>
          <w:p w14:paraId="2D2F12B0" w14:textId="3D2824CD" w:rsidR="004B0CF8" w:rsidRDefault="004B0CF8">
            <w:r>
              <w:t>Appointment</w:t>
            </w:r>
          </w:p>
        </w:tc>
        <w:tc>
          <w:tcPr>
            <w:tcW w:w="3360" w:type="dxa"/>
          </w:tcPr>
          <w:p w14:paraId="01ECA582" w14:textId="53A9CB23" w:rsidR="004B0CF8" w:rsidRDefault="00281C62">
            <w:r w:rsidRPr="00281C62">
              <w:t>Status must never transition illegally (e.g. cancelling an already</w:t>
            </w:r>
            <w:r>
              <w:t xml:space="preserve"> </w:t>
            </w:r>
            <w:r w:rsidRPr="00281C62">
              <w:t>cancelled appointment)</w:t>
            </w:r>
          </w:p>
        </w:tc>
        <w:tc>
          <w:tcPr>
            <w:tcW w:w="3360" w:type="dxa"/>
          </w:tcPr>
          <w:p w14:paraId="6E962F36" w14:textId="765C89F4" w:rsidR="004B0CF8" w:rsidRDefault="00281C62">
            <w:r w:rsidRPr="00281C62">
              <w:t xml:space="preserve">Enforced via the </w:t>
            </w:r>
            <w:proofErr w:type="gramStart"/>
            <w:r w:rsidRPr="00281C62">
              <w:t>cancel</w:t>
            </w:r>
            <w:r>
              <w:t>(</w:t>
            </w:r>
            <w:proofErr w:type="gramEnd"/>
            <w:r>
              <w:t xml:space="preserve">) </w:t>
            </w:r>
            <w:r w:rsidRPr="00281C62">
              <w:t xml:space="preserve">method, which checks </w:t>
            </w:r>
            <w:proofErr w:type="gramStart"/>
            <w:r w:rsidRPr="00281C62">
              <w:t>current status</w:t>
            </w:r>
            <w:proofErr w:type="gramEnd"/>
            <w:r w:rsidRPr="00281C62">
              <w:t xml:space="preserve"> first and raises </w:t>
            </w:r>
            <w:proofErr w:type="spellStart"/>
            <w:r w:rsidRPr="00281C62">
              <w:t>AppointmentStateError</w:t>
            </w:r>
            <w:proofErr w:type="spellEnd"/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01644773" w:rsidR="00135672" w:rsidRDefault="00281C62">
            <w:r w:rsidRPr="00281C62">
              <w:t>Appointment - Patient</w:t>
            </w:r>
          </w:p>
        </w:tc>
        <w:tc>
          <w:tcPr>
            <w:tcW w:w="3360" w:type="dxa"/>
          </w:tcPr>
          <w:p w14:paraId="008DA2AB" w14:textId="23467884" w:rsidR="00135672" w:rsidRDefault="00281C62">
            <w:r>
              <w:t xml:space="preserve">Association </w:t>
            </w:r>
          </w:p>
        </w:tc>
        <w:tc>
          <w:tcPr>
            <w:tcW w:w="3360" w:type="dxa"/>
          </w:tcPr>
          <w:p w14:paraId="54A624D4" w14:textId="3D16ACFD" w:rsidR="00135672" w:rsidRDefault="00281C62">
            <w:r w:rsidRPr="00281C62">
              <w:t xml:space="preserve">An </w:t>
            </w:r>
            <w:r>
              <w:t>“</w:t>
            </w:r>
            <w:r w:rsidRPr="00281C62">
              <w:t>Appointment</w:t>
            </w:r>
            <w:r>
              <w:t>”</w:t>
            </w:r>
            <w:r w:rsidRPr="00281C62">
              <w:t xml:space="preserve"> needs a Patient</w:t>
            </w:r>
            <w:r>
              <w:t xml:space="preserve"> </w:t>
            </w:r>
            <w:r w:rsidRPr="00281C62">
              <w:t>but neither owns the other's lifecycle</w:t>
            </w:r>
            <w:r>
              <w:t>.</w:t>
            </w:r>
            <w:r w:rsidRPr="00281C62">
              <w:t xml:space="preserve"> </w:t>
            </w:r>
            <w:r>
              <w:t xml:space="preserve">A </w:t>
            </w:r>
            <w:r w:rsidRPr="00281C62">
              <w:t>patient can exist independently of any appointment, and deleting an appointment must never delete the patient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106D689C" w:rsidR="00135672" w:rsidRDefault="00281C62">
            <w:r w:rsidRPr="00281C62">
              <w:t xml:space="preserve">Appointment </w:t>
            </w:r>
            <w:r>
              <w:t>–</w:t>
            </w:r>
            <w:r w:rsidRPr="00281C62">
              <w:t xml:space="preserve"> Practitioner</w:t>
            </w:r>
          </w:p>
        </w:tc>
        <w:tc>
          <w:tcPr>
            <w:tcW w:w="3360" w:type="dxa"/>
          </w:tcPr>
          <w:p w14:paraId="11FDCC15" w14:textId="29A9767E" w:rsidR="00135672" w:rsidRDefault="00281C62">
            <w:r>
              <w:t xml:space="preserve">Association </w:t>
            </w:r>
          </w:p>
        </w:tc>
        <w:tc>
          <w:tcPr>
            <w:tcW w:w="3360" w:type="dxa"/>
          </w:tcPr>
          <w:p w14:paraId="508AF2B5" w14:textId="1F3AC0FD" w:rsidR="00135672" w:rsidRDefault="00281C62">
            <w:r w:rsidRPr="00281C62">
              <w:t>Same reasoning as above</w:t>
            </w:r>
            <w:r>
              <w:t>:</w:t>
            </w:r>
            <w:r w:rsidRPr="00281C62">
              <w:t xml:space="preserve"> a practitioner exists independently of any single appointment, and multiple appointments reference the same practitioner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5185755A" w:rsidR="00135672" w:rsidRDefault="00281C62">
            <w:r w:rsidRPr="00281C62">
              <w:t xml:space="preserve">Appointment inheriting from </w:t>
            </w:r>
            <w:proofErr w:type="gramStart"/>
            <w:r w:rsidRPr="00281C62">
              <w:t>Patient</w:t>
            </w:r>
            <w:proofErr w:type="gramEnd"/>
          </w:p>
        </w:tc>
        <w:tc>
          <w:tcPr>
            <w:tcW w:w="3360" w:type="dxa"/>
          </w:tcPr>
          <w:p w14:paraId="581816B6" w14:textId="425C65E7" w:rsidR="00135672" w:rsidRDefault="00281C62">
            <w:r>
              <w:t>Rejected</w:t>
            </w:r>
          </w:p>
        </w:tc>
        <w:tc>
          <w:tcPr>
            <w:tcW w:w="3360" w:type="dxa"/>
          </w:tcPr>
          <w:p w14:paraId="2F2C3ACE" w14:textId="69D4EEE1" w:rsidR="00135672" w:rsidRDefault="00281C62">
            <w:r w:rsidRPr="00281C62">
              <w:t xml:space="preserve">An appointment is not a </w:t>
            </w:r>
            <w:proofErr w:type="spellStart"/>
            <w:r w:rsidRPr="00281C62">
              <w:t>speciali</w:t>
            </w:r>
            <w:r>
              <w:t>s</w:t>
            </w:r>
            <w:r w:rsidRPr="00281C62">
              <w:t>ed</w:t>
            </w:r>
            <w:proofErr w:type="spellEnd"/>
            <w:r w:rsidRPr="00281C62">
              <w:t xml:space="preserve"> type of patient</w:t>
            </w:r>
            <w:r>
              <w:t>,</w:t>
            </w:r>
            <w:r w:rsidRPr="00281C62">
              <w:t xml:space="preserve"> it references one. Using inheritance would incorrectly give </w:t>
            </w:r>
            <w:r>
              <w:t>“</w:t>
            </w:r>
            <w:r w:rsidRPr="00281C62">
              <w:t>Appointment</w:t>
            </w:r>
            <w:r>
              <w:t>”</w:t>
            </w:r>
            <w:r w:rsidRPr="00281C62">
              <w:t xml:space="preserve"> all of Patient</w:t>
            </w:r>
            <w:r>
              <w:t>’</w:t>
            </w:r>
            <w:r w:rsidRPr="00281C62">
              <w:t>s attributes/</w:t>
            </w:r>
            <w:proofErr w:type="spellStart"/>
            <w:r w:rsidRPr="00281C62">
              <w:t>behaviour</w:t>
            </w:r>
            <w:proofErr w:type="spellEnd"/>
            <w:r w:rsidRPr="00281C62">
              <w:t xml:space="preserve"> with no conceptual justification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39404953" w:rsidR="00135672" w:rsidRDefault="00281C62">
            <w:proofErr w:type="spellStart"/>
            <w:r w:rsidRPr="00281C62">
              <w:t>AppointmentBook</w:t>
            </w:r>
            <w:proofErr w:type="spellEnd"/>
            <w:r w:rsidRPr="00281C62">
              <w:t xml:space="preserve"> </w:t>
            </w:r>
            <w:r>
              <w:t>–</w:t>
            </w:r>
            <w:r w:rsidRPr="00281C62">
              <w:t xml:space="preserve"> Appointment</w:t>
            </w:r>
          </w:p>
        </w:tc>
        <w:tc>
          <w:tcPr>
            <w:tcW w:w="3360" w:type="dxa"/>
          </w:tcPr>
          <w:p w14:paraId="5C24D773" w14:textId="1A0D0F91" w:rsidR="00135672" w:rsidRDefault="00281C62">
            <w:r>
              <w:t>Aggregation</w:t>
            </w:r>
          </w:p>
        </w:tc>
        <w:tc>
          <w:tcPr>
            <w:tcW w:w="3360" w:type="dxa"/>
          </w:tcPr>
          <w:p w14:paraId="0C6A3BDC" w14:textId="76C9AE8A" w:rsidR="00135672" w:rsidRDefault="00281C62">
            <w:r>
              <w:t>“</w:t>
            </w:r>
            <w:proofErr w:type="spellStart"/>
            <w:r w:rsidRPr="00281C62">
              <w:t>AppointmentBook</w:t>
            </w:r>
            <w:proofErr w:type="spellEnd"/>
            <w:r>
              <w:t>”</w:t>
            </w:r>
            <w:r w:rsidRPr="00281C62">
              <w:t xml:space="preserve"> holds a collection of appointments, but this is a </w:t>
            </w:r>
            <w:r>
              <w:t>“</w:t>
            </w:r>
            <w:r w:rsidRPr="00281C62">
              <w:t>whole</w:t>
            </w:r>
            <w:r>
              <w:t xml:space="preserve"> </w:t>
            </w:r>
            <w:r w:rsidRPr="00281C62">
              <w:t>part</w:t>
            </w:r>
            <w:r>
              <w:t>”</w:t>
            </w:r>
            <w:r w:rsidRPr="00281C62">
              <w:t xml:space="preserve"> relationship where appointments could be managed independently in the future (e.g. by a different manager), so aggregation (weaker ownership) fits better than composition (strict ownership)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423314BA" w:rsidR="00135672" w:rsidRDefault="00281C62">
            <w:r w:rsidRPr="00281C62">
              <w:t>Clinic owning all objects</w:t>
            </w:r>
          </w:p>
        </w:tc>
        <w:tc>
          <w:tcPr>
            <w:tcW w:w="3360" w:type="dxa"/>
          </w:tcPr>
          <w:p w14:paraId="732C9D19" w14:textId="242683B5" w:rsidR="00135672" w:rsidRDefault="00281C62">
            <w:r>
              <w:t xml:space="preserve">Rejected </w:t>
            </w:r>
          </w:p>
        </w:tc>
        <w:tc>
          <w:tcPr>
            <w:tcW w:w="3360" w:type="dxa"/>
          </w:tcPr>
          <w:p w14:paraId="1193C331" w14:textId="03CF31AB" w:rsidR="00135672" w:rsidRDefault="00281C62">
            <w:r w:rsidRPr="00281C62">
              <w:t>The current confirmed requirements only describe a single clinic location</w:t>
            </w:r>
            <w:r>
              <w:t xml:space="preserve">, </w:t>
            </w:r>
            <w:r w:rsidRPr="00281C62">
              <w:t xml:space="preserve">adding a </w:t>
            </w:r>
            <w:r w:rsidRPr="00281C62">
              <w:lastRenderedPageBreak/>
              <w:t>Clinic class to own every object would be unsupported structure with no requirement driving it</w:t>
            </w:r>
          </w:p>
        </w:tc>
      </w:tr>
    </w:tbl>
    <w:p w14:paraId="4E80727F" w14:textId="77777777" w:rsidR="00135672" w:rsidRDefault="00E42B92">
      <w:pPr>
        <w:pStyle w:val="Heading1"/>
      </w:pPr>
      <w:r>
        <w:lastRenderedPageBreak/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1821"/>
        <w:gridCol w:w="1786"/>
        <w:gridCol w:w="1854"/>
        <w:gridCol w:w="1848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4CE283F2" w:rsidR="00135672" w:rsidRDefault="00281C62">
            <w:proofErr w:type="spellStart"/>
            <w:r w:rsidRPr="00281C62">
              <w:t>AppointmentStatus</w:t>
            </w:r>
            <w:proofErr w:type="spellEnd"/>
            <w:r w:rsidRPr="00281C62">
              <w:t xml:space="preserve"> Enum and </w:t>
            </w:r>
            <w:proofErr w:type="spellStart"/>
            <w:r w:rsidRPr="00281C62">
              <w:t>AppointmentValidationError</w:t>
            </w:r>
            <w:proofErr w:type="spellEnd"/>
            <w:r w:rsidRPr="00281C62">
              <w:t xml:space="preserve"> custom exception</w:t>
            </w:r>
          </w:p>
        </w:tc>
        <w:tc>
          <w:tcPr>
            <w:tcW w:w="2016" w:type="dxa"/>
          </w:tcPr>
          <w:p w14:paraId="440D3DAF" w14:textId="0CCA4224" w:rsidR="00135672" w:rsidRDefault="00281C62">
            <w:r>
              <w:t>Yes</w:t>
            </w:r>
          </w:p>
        </w:tc>
        <w:tc>
          <w:tcPr>
            <w:tcW w:w="2016" w:type="dxa"/>
          </w:tcPr>
          <w:p w14:paraId="4B042BEE" w14:textId="4607F59F" w:rsidR="00135672" w:rsidRDefault="00281C62">
            <w:r>
              <w:t xml:space="preserve">Accepted </w:t>
            </w:r>
          </w:p>
        </w:tc>
        <w:tc>
          <w:tcPr>
            <w:tcW w:w="2016" w:type="dxa"/>
          </w:tcPr>
          <w:p w14:paraId="7A161CA1" w14:textId="408CA999" w:rsidR="00135672" w:rsidRDefault="00281C62">
            <w:r w:rsidRPr="00281C62">
              <w:t>Matched the explicit constraints given in the prompt (use an Enum, use a custom exception)</w:t>
            </w:r>
          </w:p>
        </w:tc>
        <w:tc>
          <w:tcPr>
            <w:tcW w:w="2016" w:type="dxa"/>
          </w:tcPr>
          <w:p w14:paraId="3D553E28" w14:textId="122C77C2" w:rsidR="00135672" w:rsidRDefault="00281C62">
            <w:r w:rsidRPr="00281C62">
              <w:t>Confirmed by inspection, both classes exist and are used exactly as required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419C553E" w:rsidR="00135672" w:rsidRDefault="009272FC">
            <w:proofErr w:type="spellStart"/>
            <w:r w:rsidRPr="009272FC">
              <w:t>is_</w:t>
            </w:r>
            <w:proofErr w:type="gramStart"/>
            <w:r w:rsidRPr="009272FC">
              <w:t>valid</w:t>
            </w:r>
            <w:proofErr w:type="spellEnd"/>
            <w:r>
              <w:t>(</w:t>
            </w:r>
            <w:proofErr w:type="gramEnd"/>
            <w:r>
              <w:t>)</w:t>
            </w:r>
            <w:r w:rsidRPr="009272FC">
              <w:t xml:space="preserve"> checking patient/practitioner/time/id are present</w:t>
            </w:r>
          </w:p>
        </w:tc>
        <w:tc>
          <w:tcPr>
            <w:tcW w:w="2016" w:type="dxa"/>
          </w:tcPr>
          <w:p w14:paraId="1D16A59D" w14:textId="084E7E85" w:rsidR="00135672" w:rsidRDefault="009272FC">
            <w:r>
              <w:t>Yes</w:t>
            </w:r>
          </w:p>
        </w:tc>
        <w:tc>
          <w:tcPr>
            <w:tcW w:w="2016" w:type="dxa"/>
          </w:tcPr>
          <w:p w14:paraId="08DC3CD3" w14:textId="4D3B6CD5" w:rsidR="00135672" w:rsidRDefault="009272FC">
            <w:r>
              <w:t>Accepted</w:t>
            </w:r>
          </w:p>
        </w:tc>
        <w:tc>
          <w:tcPr>
            <w:tcW w:w="2016" w:type="dxa"/>
          </w:tcPr>
          <w:p w14:paraId="04161464" w14:textId="2B34C0C5" w:rsidR="00135672" w:rsidRDefault="009272FC">
            <w:r w:rsidRPr="009272FC">
              <w:t>Correctly implements the stated business rules</w:t>
            </w:r>
          </w:p>
        </w:tc>
        <w:tc>
          <w:tcPr>
            <w:tcW w:w="2016" w:type="dxa"/>
          </w:tcPr>
          <w:p w14:paraId="5E18FA79" w14:textId="67DF54D0" w:rsidR="00135672" w:rsidRDefault="009272FC">
            <w:r w:rsidRPr="009272FC">
              <w:t>Ran tests with missing patient, practitioner, time</w:t>
            </w:r>
            <w:r>
              <w:t xml:space="preserve"> </w:t>
            </w:r>
            <w:r w:rsidRPr="009272FC">
              <w:t>and ID. All correctly rejected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1FCFC30A" w:rsidR="00135672" w:rsidRPr="009272FC" w:rsidRDefault="009272FC">
            <w:pPr>
              <w:rPr>
                <w:szCs w:val="21"/>
              </w:rPr>
            </w:pPr>
            <w:r w:rsidRPr="009272FC">
              <w:rPr>
                <w:szCs w:val="21"/>
              </w:rPr>
              <w:t>Public, directly mutable attributes on Appointment</w:t>
            </w:r>
          </w:p>
        </w:tc>
        <w:tc>
          <w:tcPr>
            <w:tcW w:w="2016" w:type="dxa"/>
          </w:tcPr>
          <w:p w14:paraId="6B74D0D1" w14:textId="67E22350" w:rsidR="00135672" w:rsidRDefault="009272FC">
            <w:r>
              <w:t>No</w:t>
            </w:r>
          </w:p>
        </w:tc>
        <w:tc>
          <w:tcPr>
            <w:tcW w:w="2016" w:type="dxa"/>
          </w:tcPr>
          <w:p w14:paraId="7B7BDB75" w14:textId="158EFEEB" w:rsidR="00135672" w:rsidRDefault="009272FC">
            <w:r>
              <w:t>Rejected</w:t>
            </w:r>
          </w:p>
        </w:tc>
        <w:tc>
          <w:tcPr>
            <w:tcW w:w="2016" w:type="dxa"/>
          </w:tcPr>
          <w:p w14:paraId="599F0952" w14:textId="40EB8E49" w:rsidR="00135672" w:rsidRDefault="009272FC">
            <w:r w:rsidRPr="009272FC">
              <w:t>Violated NFR-04, allowed the object to be pushed into an inconsistent state after creation since validation only ran once in the constructor</w:t>
            </w:r>
          </w:p>
        </w:tc>
        <w:tc>
          <w:tcPr>
            <w:tcW w:w="2016" w:type="dxa"/>
          </w:tcPr>
          <w:p w14:paraId="45356555" w14:textId="0278A56E" w:rsidR="00135672" w:rsidRDefault="009272FC">
            <w:r w:rsidRPr="009272FC">
              <w:t xml:space="preserve">Manually mutated </w:t>
            </w:r>
            <w:proofErr w:type="spellStart"/>
            <w:proofErr w:type="gramStart"/>
            <w:r w:rsidRPr="009272FC">
              <w:t>appt.status</w:t>
            </w:r>
            <w:proofErr w:type="spellEnd"/>
            <w:proofErr w:type="gramEnd"/>
            <w:r w:rsidRPr="009272FC">
              <w:t xml:space="preserve"> and confirmed no validation was triggered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0CD60608" w:rsidR="00135672" w:rsidRDefault="009272FC">
            <w:r w:rsidRPr="009272FC">
              <w:t>Single generic error message for all validation failures</w:t>
            </w:r>
          </w:p>
        </w:tc>
        <w:tc>
          <w:tcPr>
            <w:tcW w:w="2016" w:type="dxa"/>
          </w:tcPr>
          <w:p w14:paraId="218B45D3" w14:textId="10DE789A" w:rsidR="00135672" w:rsidRDefault="009272FC">
            <w:r>
              <w:t>No</w:t>
            </w:r>
          </w:p>
        </w:tc>
        <w:tc>
          <w:tcPr>
            <w:tcW w:w="2016" w:type="dxa"/>
          </w:tcPr>
          <w:p w14:paraId="77027CE6" w14:textId="5C06BF1E" w:rsidR="00135672" w:rsidRDefault="009272FC">
            <w:r>
              <w:t>Rejected</w:t>
            </w:r>
          </w:p>
        </w:tc>
        <w:tc>
          <w:tcPr>
            <w:tcW w:w="2016" w:type="dxa"/>
          </w:tcPr>
          <w:p w14:paraId="357E8E2C" w14:textId="4084F5BC" w:rsidR="00135672" w:rsidRDefault="009272FC">
            <w:r w:rsidRPr="009272FC">
              <w:t>Made debugging harder, didn</w:t>
            </w:r>
            <w:r>
              <w:t>’</w:t>
            </w:r>
            <w:r w:rsidRPr="009272FC">
              <w:t>t identify which specific field failed</w:t>
            </w:r>
          </w:p>
        </w:tc>
        <w:tc>
          <w:tcPr>
            <w:tcW w:w="2016" w:type="dxa"/>
          </w:tcPr>
          <w:p w14:paraId="53210952" w14:textId="7BDCC0AE" w:rsidR="00135672" w:rsidRDefault="009272FC">
            <w:r w:rsidRPr="009272FC">
              <w:t xml:space="preserve">Compared error output against expected </w:t>
            </w:r>
            <w:proofErr w:type="spellStart"/>
            <w:r w:rsidRPr="009272FC">
              <w:t>behaviour</w:t>
            </w:r>
            <w:proofErr w:type="spellEnd"/>
            <w:r w:rsidRPr="009272FC">
              <w:t>, replaced with field specific messages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63BCE022" w:rsidR="00135672" w:rsidRDefault="009272FC">
            <w:proofErr w:type="spellStart"/>
            <w:r w:rsidRPr="009272FC">
              <w:t>conflicts_</w:t>
            </w:r>
            <w:proofErr w:type="gramStart"/>
            <w:r w:rsidRPr="009272FC">
              <w:t>with</w:t>
            </w:r>
            <w:proofErr w:type="spellEnd"/>
            <w:r>
              <w:t>(</w:t>
            </w:r>
            <w:proofErr w:type="gramEnd"/>
            <w:r>
              <w:t>)</w:t>
            </w:r>
            <w:r w:rsidRPr="009272FC">
              <w:t xml:space="preserve"> using default object equality to compare practitioners</w:t>
            </w:r>
          </w:p>
        </w:tc>
        <w:tc>
          <w:tcPr>
            <w:tcW w:w="2016" w:type="dxa"/>
          </w:tcPr>
          <w:p w14:paraId="5CCE7EC6" w14:textId="79A64935" w:rsidR="00135672" w:rsidRDefault="009272FC">
            <w:r>
              <w:t xml:space="preserve">No </w:t>
            </w:r>
          </w:p>
        </w:tc>
        <w:tc>
          <w:tcPr>
            <w:tcW w:w="2016" w:type="dxa"/>
          </w:tcPr>
          <w:p w14:paraId="78E26A56" w14:textId="2D80104A" w:rsidR="00135672" w:rsidRDefault="009272FC">
            <w:r>
              <w:t xml:space="preserve">Rejected </w:t>
            </w:r>
          </w:p>
        </w:tc>
        <w:tc>
          <w:tcPr>
            <w:tcW w:w="2016" w:type="dxa"/>
          </w:tcPr>
          <w:p w14:paraId="2116617A" w14:textId="19ABC6F0" w:rsidR="00135672" w:rsidRDefault="009272FC">
            <w:r w:rsidRPr="009272FC">
              <w:t>Would fail to detect a real conflict between two different Practitioner objects representing the same person</w:t>
            </w:r>
          </w:p>
        </w:tc>
        <w:tc>
          <w:tcPr>
            <w:tcW w:w="2016" w:type="dxa"/>
          </w:tcPr>
          <w:p w14:paraId="72A63F16" w14:textId="58DF5F32" w:rsidR="00135672" w:rsidRDefault="009272FC">
            <w:r w:rsidRPr="009272FC">
              <w:t>Created two separate Practitioner objects with the same ID, confirmed the original logic returned False</w:t>
            </w:r>
          </w:p>
        </w:tc>
      </w:tr>
    </w:tbl>
    <w:p w14:paraId="0ADFB594" w14:textId="77777777" w:rsidR="00186BEE" w:rsidRDefault="00186BEE">
      <w:pPr>
        <w:pStyle w:val="Heading1"/>
      </w:pPr>
    </w:p>
    <w:p w14:paraId="614897E0" w14:textId="77777777" w:rsidR="00186BEE" w:rsidRDefault="00186BEE">
      <w:pPr>
        <w:pStyle w:val="Heading1"/>
      </w:pPr>
    </w:p>
    <w:p w14:paraId="1D948004" w14:textId="38F754FA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56C037F4" w14:textId="5A40C198" w:rsidR="009272FC" w:rsidRDefault="00186BEE">
      <w:r w:rsidRPr="00186BEE">
        <w:lastRenderedPageBreak/>
        <w:drawing>
          <wp:inline distT="0" distB="0" distL="0" distR="0" wp14:anchorId="014FCA5A" wp14:editId="2A31B831">
            <wp:extent cx="5170517" cy="4188734"/>
            <wp:effectExtent l="0" t="0" r="0" b="2540"/>
            <wp:docPr id="4463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8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048" cy="420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4A9F" w14:textId="0DF263CC" w:rsidR="00186BEE" w:rsidRDefault="00186BEE">
      <w:pPr>
        <w:rPr>
          <w:b/>
          <w:bCs/>
        </w:rPr>
      </w:pPr>
      <w:r>
        <w:rPr>
          <w:b/>
          <w:bCs/>
        </w:rPr>
        <w:t>Explanations:</w:t>
      </w:r>
    </w:p>
    <w:p w14:paraId="2B12860F" w14:textId="3F914DD4" w:rsidR="00186BEE" w:rsidRDefault="00186BEE" w:rsidP="00186BEE">
      <w:pPr>
        <w:pStyle w:val="ListParagraph"/>
        <w:numPr>
          <w:ilvl w:val="0"/>
          <w:numId w:val="10"/>
        </w:numPr>
      </w:pPr>
      <w:r w:rsidRPr="00186BEE">
        <w:t>Practitioner gained two new attributes: id and specialty. The original design only had name. During implementation (Part C), the lab specifically required an identifier and specialty, which weren't anticipated in the original domain model</w:t>
      </w:r>
    </w:p>
    <w:p w14:paraId="022ED711" w14:textId="435F33D0" w:rsidR="00186BEE" w:rsidRDefault="00186BEE" w:rsidP="00186BEE">
      <w:pPr>
        <w:pStyle w:val="ListParagraph"/>
        <w:numPr>
          <w:ilvl w:val="0"/>
          <w:numId w:val="10"/>
        </w:numPr>
      </w:pPr>
      <w:proofErr w:type="spellStart"/>
      <w:r w:rsidRPr="00186BEE">
        <w:t>Appointment.isValid</w:t>
      </w:r>
      <w:proofErr w:type="spellEnd"/>
      <w:r w:rsidRPr="00186BEE">
        <w:t>() was removed as a public operation. In the original design, validation was a separate callable method. During refactoring (Part G), this logic moved directly into the constructor since an Appointment should never be constructible in an invalid state in the first plac</w:t>
      </w:r>
      <w:r>
        <w:t>e</w:t>
      </w:r>
    </w:p>
    <w:p w14:paraId="3D91698A" w14:textId="26D98360" w:rsidR="00186BEE" w:rsidRDefault="00186BEE" w:rsidP="00186BEE">
      <w:pPr>
        <w:pStyle w:val="ListParagraph"/>
        <w:numPr>
          <w:ilvl w:val="0"/>
          <w:numId w:val="10"/>
        </w:numPr>
      </w:pPr>
      <w:proofErr w:type="spellStart"/>
      <w:r w:rsidRPr="00186BEE">
        <w:t>Appointment.cancel</w:t>
      </w:r>
      <w:proofErr w:type="spellEnd"/>
      <w:r>
        <w:t>()</w:t>
      </w:r>
      <w:r w:rsidRPr="00186BEE">
        <w:t xml:space="preserve"> was added. This is the most significant change. Manual testing (Part F) revealed that without a real </w:t>
      </w:r>
      <w:proofErr w:type="gramStart"/>
      <w:r w:rsidRPr="00186BEE">
        <w:t>cancel(</w:t>
      </w:r>
      <w:proofErr w:type="gramEnd"/>
      <w:r w:rsidRPr="00186BEE">
        <w:t>) method, the AI-generated code allowed direct status mutation and illegal repeated cancellations with no error. Adding this method</w:t>
      </w:r>
      <w:r>
        <w:t>,</w:t>
      </w:r>
      <w:r w:rsidRPr="00186BEE">
        <w:t xml:space="preserve"> which checks the </w:t>
      </w:r>
      <w:proofErr w:type="gramStart"/>
      <w:r w:rsidRPr="00186BEE">
        <w:t>current status</w:t>
      </w:r>
      <w:proofErr w:type="gramEnd"/>
      <w:r w:rsidRPr="00186BEE">
        <w:t xml:space="preserve"> before allowing a transition</w:t>
      </w:r>
      <w:r>
        <w:t>,</w:t>
      </w:r>
      <w:r w:rsidRPr="00186BEE">
        <w:t xml:space="preserve"> closes that gap and properly enforces NFR-04 across the object</w:t>
      </w:r>
      <w:r>
        <w:t>’</w:t>
      </w:r>
      <w:r w:rsidRPr="00186BEE">
        <w:t>s whole lifecycle</w:t>
      </w:r>
    </w:p>
    <w:p w14:paraId="438394B5" w14:textId="3F94BCF9" w:rsidR="00186BEE" w:rsidRPr="00186BEE" w:rsidRDefault="00186BEE" w:rsidP="00186BEE">
      <w:pPr>
        <w:pStyle w:val="ListParagraph"/>
        <w:numPr>
          <w:ilvl w:val="0"/>
          <w:numId w:val="10"/>
        </w:numPr>
      </w:pPr>
      <w:proofErr w:type="spellStart"/>
      <w:r w:rsidRPr="00186BEE">
        <w:t>AppointmentStatus</w:t>
      </w:r>
      <w:proofErr w:type="spellEnd"/>
      <w:r w:rsidRPr="00186BEE">
        <w:t xml:space="preserve"> was </w:t>
      </w:r>
      <w:proofErr w:type="spellStart"/>
      <w:r w:rsidRPr="00186BEE">
        <w:t>formalised</w:t>
      </w:r>
      <w:proofErr w:type="spellEnd"/>
      <w:r w:rsidRPr="00186BEE">
        <w:t xml:space="preserve"> as an explicit </w:t>
      </w:r>
      <w:proofErr w:type="spellStart"/>
      <w:r w:rsidRPr="00186BEE">
        <w:t>enum</w:t>
      </w:r>
      <w:proofErr w:type="spellEnd"/>
      <w:r w:rsidRPr="00186BEE">
        <w:t xml:space="preserve"> in the diagram, shown as a dependency from Appointment</w:t>
      </w:r>
      <w:r>
        <w:t xml:space="preserve"> </w:t>
      </w:r>
      <w:r w:rsidRPr="00186BEE">
        <w:t xml:space="preserve">since status is now typed as </w:t>
      </w:r>
      <w:proofErr w:type="spellStart"/>
      <w:r w:rsidRPr="00186BEE">
        <w:t>AppointmentStatus</w:t>
      </w:r>
      <w:proofErr w:type="spellEnd"/>
      <w:r w:rsidRPr="00186BEE">
        <w:t xml:space="preserve"> rather than a generic string </w:t>
      </w:r>
    </w:p>
    <w:p w14:paraId="2D0402F6" w14:textId="77777777" w:rsidR="00186BEE" w:rsidRPr="00186BEE" w:rsidRDefault="00186BEE"/>
    <w:p w14:paraId="165B3CA2" w14:textId="77777777" w:rsidR="00186BEE" w:rsidRPr="00186BEE" w:rsidRDefault="00186BEE">
      <w:pPr>
        <w:rPr>
          <w:b/>
          <w:bCs/>
        </w:rPr>
      </w:pPr>
    </w:p>
    <w:sectPr w:rsidR="00186BEE" w:rsidRPr="00186BE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D6559"/>
    <w:multiLevelType w:val="hybridMultilevel"/>
    <w:tmpl w:val="C3703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  <w:num w:numId="10" w16cid:durableId="91705306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672"/>
    <w:rsid w:val="0015074B"/>
    <w:rsid w:val="00186BEE"/>
    <w:rsid w:val="00281C62"/>
    <w:rsid w:val="0029639D"/>
    <w:rsid w:val="00326F90"/>
    <w:rsid w:val="004B0CF8"/>
    <w:rsid w:val="009272FC"/>
    <w:rsid w:val="00975633"/>
    <w:rsid w:val="00AA1D8D"/>
    <w:rsid w:val="00B47730"/>
    <w:rsid w:val="00B83008"/>
    <w:rsid w:val="00CB0664"/>
    <w:rsid w:val="00E42B92"/>
    <w:rsid w:val="00E627D1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Kreesha.Singh</cp:lastModifiedBy>
  <cp:revision>2</cp:revision>
  <dcterms:created xsi:type="dcterms:W3CDTF">2026-09-22T11:01:00Z</dcterms:created>
  <dcterms:modified xsi:type="dcterms:W3CDTF">2026-09-22T11:01:00Z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