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9DB" w:rsidRDefault="00B526D7" w:rsidP="00BA19F2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Network configure in Qt</w:t>
      </w:r>
    </w:p>
    <w:p w:rsidR="00D443C6" w:rsidRDefault="00D443C6" w:rsidP="00D443C6">
      <w:pPr>
        <w:pBdr>
          <w:bottom w:val="single" w:sz="4" w:space="1" w:color="auto"/>
        </w:pBdr>
        <w:rPr>
          <w:rFonts w:hint="eastAsia"/>
          <w:sz w:val="28"/>
          <w:szCs w:val="28"/>
        </w:rPr>
      </w:pPr>
      <w:r w:rsidRPr="00D443C6">
        <w:rPr>
          <w:rFonts w:hint="eastAsia"/>
          <w:sz w:val="28"/>
          <w:szCs w:val="28"/>
        </w:rPr>
        <w:t>Date</w:t>
      </w:r>
      <w:r>
        <w:rPr>
          <w:rFonts w:hint="eastAsia"/>
          <w:sz w:val="28"/>
          <w:szCs w:val="28"/>
        </w:rPr>
        <w:t>: 2010-07-06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version: 0.1</w:t>
      </w:r>
    </w:p>
    <w:p w:rsidR="00D443C6" w:rsidRDefault="00D443C6" w:rsidP="00D443C6">
      <w:pPr>
        <w:pBdr>
          <w:bottom w:val="single" w:sz="4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Author: William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D443C6" w:rsidRDefault="00D443C6" w:rsidP="00D443C6">
      <w:pPr>
        <w:rPr>
          <w:rFonts w:hint="eastAsia"/>
          <w:sz w:val="28"/>
          <w:szCs w:val="28"/>
        </w:rPr>
      </w:pPr>
    </w:p>
    <w:p w:rsidR="00D443C6" w:rsidRPr="00D443C6" w:rsidRDefault="00D443C6" w:rsidP="00D443C6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 w:rsidRPr="00D443C6">
        <w:rPr>
          <w:rFonts w:hint="eastAsia"/>
          <w:sz w:val="28"/>
          <w:szCs w:val="28"/>
        </w:rPr>
        <w:t>创建</w:t>
      </w:r>
      <w:r w:rsidRPr="00D443C6">
        <w:rPr>
          <w:rFonts w:hint="eastAsia"/>
          <w:sz w:val="28"/>
          <w:szCs w:val="28"/>
        </w:rPr>
        <w:t>Qt</w:t>
      </w:r>
      <w:r w:rsidRPr="00D443C6">
        <w:rPr>
          <w:rFonts w:hint="eastAsia"/>
          <w:sz w:val="28"/>
          <w:szCs w:val="28"/>
        </w:rPr>
        <w:t>需要使用</w:t>
      </w:r>
      <w:r w:rsidRPr="00D443C6">
        <w:rPr>
          <w:rFonts w:hint="eastAsia"/>
          <w:sz w:val="28"/>
          <w:szCs w:val="28"/>
        </w:rPr>
        <w:t>TCP/UDP</w:t>
      </w:r>
      <w:r w:rsidRPr="00D443C6">
        <w:rPr>
          <w:rFonts w:hint="eastAsia"/>
          <w:sz w:val="28"/>
          <w:szCs w:val="28"/>
        </w:rPr>
        <w:t>的工程</w:t>
      </w:r>
    </w:p>
    <w:p w:rsidR="00CA4F01" w:rsidRPr="00E40DED" w:rsidRDefault="00D443C6" w:rsidP="00E40DED">
      <w:pPr>
        <w:pStyle w:val="ListParagraph"/>
        <w:numPr>
          <w:ilvl w:val="1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Carbide</w:t>
      </w:r>
      <w:r>
        <w:rPr>
          <w:rFonts w:hint="eastAsia"/>
          <w:sz w:val="28"/>
          <w:szCs w:val="28"/>
        </w:rPr>
        <w:t>创建</w:t>
      </w:r>
    </w:p>
    <w:p w:rsidR="00CA4F01" w:rsidRDefault="00CA4F01" w:rsidP="00CA4F01">
      <w:pPr>
        <w:ind w:left="36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657253" cy="3483429"/>
            <wp:effectExtent l="19050" t="0" r="347" b="0"/>
            <wp:docPr id="1" name="Picture 0" descr="Carbide_createQt_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bide_createQt_01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9927" cy="3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ED" w:rsidRDefault="00E40DED" w:rsidP="00CA4F01">
      <w:pPr>
        <w:ind w:left="360"/>
        <w:rPr>
          <w:rFonts w:hint="eastAsia"/>
          <w:sz w:val="28"/>
          <w:szCs w:val="28"/>
        </w:rPr>
      </w:pPr>
    </w:p>
    <w:p w:rsidR="00E40DED" w:rsidRDefault="00E40DED" w:rsidP="00CA4F01">
      <w:pPr>
        <w:ind w:left="360"/>
        <w:rPr>
          <w:rFonts w:hint="eastAsia"/>
          <w:sz w:val="28"/>
          <w:szCs w:val="28"/>
        </w:rPr>
      </w:pPr>
    </w:p>
    <w:p w:rsidR="003773D9" w:rsidRDefault="003773D9" w:rsidP="00CA4F01">
      <w:pPr>
        <w:ind w:left="360"/>
        <w:rPr>
          <w:rFonts w:hint="eastAsia"/>
          <w:sz w:val="28"/>
          <w:szCs w:val="28"/>
        </w:rPr>
      </w:pPr>
    </w:p>
    <w:p w:rsidR="00E40DED" w:rsidRDefault="00E40DED" w:rsidP="00CA4F01">
      <w:pPr>
        <w:ind w:left="360"/>
        <w:rPr>
          <w:rFonts w:hint="eastAsia"/>
          <w:sz w:val="28"/>
          <w:szCs w:val="28"/>
        </w:rPr>
      </w:pPr>
    </w:p>
    <w:p w:rsidR="00E40DED" w:rsidRDefault="00E40DED" w:rsidP="00CA4F01">
      <w:pPr>
        <w:ind w:left="360"/>
        <w:rPr>
          <w:rFonts w:hint="eastAsia"/>
          <w:sz w:val="28"/>
          <w:szCs w:val="28"/>
        </w:rPr>
      </w:pPr>
    </w:p>
    <w:p w:rsidR="00E40DED" w:rsidRDefault="00E40DED" w:rsidP="00CA4F01">
      <w:pPr>
        <w:ind w:left="360"/>
        <w:rPr>
          <w:rFonts w:hint="eastAsia"/>
          <w:sz w:val="28"/>
          <w:szCs w:val="28"/>
        </w:rPr>
      </w:pPr>
    </w:p>
    <w:p w:rsidR="00CA4F01" w:rsidRDefault="00CA4F01" w:rsidP="00CA4F01"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新建</w:t>
      </w:r>
      <w:r>
        <w:rPr>
          <w:rFonts w:hint="eastAsia"/>
          <w:sz w:val="28"/>
          <w:szCs w:val="28"/>
        </w:rPr>
        <w:t>Qt</w:t>
      </w:r>
      <w:r>
        <w:rPr>
          <w:rFonts w:hint="eastAsia"/>
          <w:sz w:val="28"/>
          <w:szCs w:val="28"/>
        </w:rPr>
        <w:t>工程，选择</w:t>
      </w:r>
      <w:r>
        <w:rPr>
          <w:rFonts w:hint="eastAsia"/>
          <w:sz w:val="28"/>
          <w:szCs w:val="28"/>
        </w:rPr>
        <w:t>Qt Project</w:t>
      </w:r>
    </w:p>
    <w:p w:rsidR="00CA4F01" w:rsidRDefault="005D7276" w:rsidP="00CA4F01">
      <w:pPr>
        <w:ind w:left="36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562254" cy="3439886"/>
            <wp:effectExtent l="19050" t="0" r="96" b="0"/>
            <wp:docPr id="9" name="Picture 8" descr="Carbide_createQt_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bide_createQt_02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3752" cy="344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276" w:rsidRDefault="005D7276" w:rsidP="00CA4F01"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>
        <w:rPr>
          <w:rFonts w:hint="eastAsia"/>
          <w:sz w:val="28"/>
          <w:szCs w:val="28"/>
        </w:rPr>
        <w:t>Symbian SDK</w:t>
      </w:r>
      <w:r>
        <w:rPr>
          <w:rFonts w:hint="eastAsia"/>
          <w:sz w:val="28"/>
          <w:szCs w:val="28"/>
        </w:rPr>
        <w:t>版本</w:t>
      </w:r>
    </w:p>
    <w:p w:rsidR="005D7276" w:rsidRDefault="005D7276" w:rsidP="00CA4F01">
      <w:pPr>
        <w:ind w:left="36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654470" cy="2732314"/>
            <wp:effectExtent l="19050" t="0" r="3130" b="0"/>
            <wp:docPr id="10" name="Picture 9" descr="Carbide_createQt_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bide_createQt_03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561" cy="273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26" w:rsidRDefault="009A7426" w:rsidP="00CA4F01"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选择工程需要</w:t>
      </w:r>
      <w:r>
        <w:rPr>
          <w:rFonts w:hint="eastAsia"/>
          <w:sz w:val="28"/>
          <w:szCs w:val="28"/>
        </w:rPr>
        <w:t>Qt  SDK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lib</w:t>
      </w:r>
    </w:p>
    <w:p w:rsidR="009A7426" w:rsidRDefault="009A7426" w:rsidP="00CA4F01">
      <w:pPr>
        <w:ind w:left="36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497036" cy="3322184"/>
            <wp:effectExtent l="19050" t="0" r="8164" b="0"/>
            <wp:docPr id="11" name="Picture 10" descr="Carbide_createQt_0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bide_createQt_04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8622" cy="332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26" w:rsidRDefault="009A7426" w:rsidP="00CA4F01"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实例</w:t>
      </w:r>
      <w:r>
        <w:rPr>
          <w:rFonts w:hint="eastAsia"/>
          <w:sz w:val="28"/>
          <w:szCs w:val="28"/>
        </w:rPr>
        <w:t xml:space="preserve">TCP/UDP </w:t>
      </w:r>
      <w:r>
        <w:rPr>
          <w:rFonts w:hint="eastAsia"/>
          <w:sz w:val="28"/>
          <w:szCs w:val="28"/>
        </w:rPr>
        <w:t>，只用选</w:t>
      </w:r>
      <w:r>
        <w:rPr>
          <w:rFonts w:hint="eastAsia"/>
          <w:sz w:val="28"/>
          <w:szCs w:val="28"/>
        </w:rPr>
        <w:t>Network</w:t>
      </w:r>
      <w:r>
        <w:rPr>
          <w:rFonts w:hint="eastAsia"/>
          <w:sz w:val="28"/>
          <w:szCs w:val="28"/>
        </w:rPr>
        <w:t>。</w:t>
      </w:r>
    </w:p>
    <w:p w:rsidR="00E40DED" w:rsidRDefault="00E40DED" w:rsidP="00CA4F01">
      <w:pPr>
        <w:ind w:left="360"/>
        <w:rPr>
          <w:rFonts w:hint="eastAsia"/>
          <w:sz w:val="28"/>
          <w:szCs w:val="28"/>
        </w:rPr>
      </w:pPr>
    </w:p>
    <w:p w:rsidR="00E40DED" w:rsidRDefault="00E40DED" w:rsidP="00CA4F01">
      <w:pPr>
        <w:ind w:left="360"/>
        <w:rPr>
          <w:rFonts w:hint="eastAsia"/>
          <w:sz w:val="28"/>
          <w:szCs w:val="28"/>
        </w:rPr>
      </w:pPr>
    </w:p>
    <w:p w:rsidR="00E40DED" w:rsidRDefault="00E40DED" w:rsidP="00CA4F01">
      <w:pPr>
        <w:ind w:left="360"/>
        <w:rPr>
          <w:rFonts w:hint="eastAsia"/>
          <w:sz w:val="28"/>
          <w:szCs w:val="28"/>
        </w:rPr>
      </w:pPr>
    </w:p>
    <w:p w:rsidR="00E40DED" w:rsidRDefault="00E40DED" w:rsidP="00CA4F01">
      <w:pPr>
        <w:ind w:left="360"/>
        <w:rPr>
          <w:rFonts w:hint="eastAsia"/>
          <w:sz w:val="28"/>
          <w:szCs w:val="28"/>
        </w:rPr>
      </w:pPr>
    </w:p>
    <w:p w:rsidR="00E40DED" w:rsidRDefault="00E40DED" w:rsidP="00CA4F01">
      <w:pPr>
        <w:ind w:left="360"/>
        <w:rPr>
          <w:rFonts w:hint="eastAsia"/>
          <w:sz w:val="28"/>
          <w:szCs w:val="28"/>
        </w:rPr>
      </w:pPr>
    </w:p>
    <w:p w:rsidR="00E40DED" w:rsidRDefault="00E40DED" w:rsidP="00CA4F01">
      <w:pPr>
        <w:ind w:left="360"/>
        <w:rPr>
          <w:rFonts w:hint="eastAsia"/>
          <w:sz w:val="28"/>
          <w:szCs w:val="28"/>
        </w:rPr>
      </w:pPr>
    </w:p>
    <w:p w:rsidR="00E40DED" w:rsidRDefault="00E40DED" w:rsidP="00CA4F01">
      <w:pPr>
        <w:ind w:left="360"/>
        <w:rPr>
          <w:rFonts w:hint="eastAsia"/>
          <w:sz w:val="28"/>
          <w:szCs w:val="28"/>
        </w:rPr>
      </w:pPr>
    </w:p>
    <w:p w:rsidR="00E40DED" w:rsidRDefault="00E40DED" w:rsidP="00CA4F01">
      <w:pPr>
        <w:ind w:left="360"/>
        <w:rPr>
          <w:rFonts w:hint="eastAsia"/>
          <w:sz w:val="28"/>
          <w:szCs w:val="28"/>
        </w:rPr>
      </w:pPr>
    </w:p>
    <w:p w:rsidR="00E40DED" w:rsidRDefault="00E40DED" w:rsidP="00CA4F01">
      <w:pPr>
        <w:ind w:left="360"/>
        <w:rPr>
          <w:rFonts w:hint="eastAsia"/>
          <w:sz w:val="28"/>
          <w:szCs w:val="28"/>
        </w:rPr>
      </w:pPr>
    </w:p>
    <w:p w:rsidR="00E40DED" w:rsidRDefault="00E40DED" w:rsidP="00CA4F01">
      <w:pPr>
        <w:ind w:left="360"/>
        <w:rPr>
          <w:rFonts w:hint="eastAsia"/>
          <w:sz w:val="28"/>
          <w:szCs w:val="28"/>
        </w:rPr>
      </w:pPr>
    </w:p>
    <w:p w:rsidR="00E40DED" w:rsidRDefault="00E40DED" w:rsidP="00CA4F01">
      <w:pPr>
        <w:ind w:left="360"/>
        <w:rPr>
          <w:rFonts w:hint="eastAsia"/>
          <w:sz w:val="28"/>
          <w:szCs w:val="28"/>
        </w:rPr>
      </w:pPr>
    </w:p>
    <w:p w:rsidR="00E40DED" w:rsidRDefault="00E40DED" w:rsidP="00CA4F01">
      <w:pPr>
        <w:ind w:left="360"/>
        <w:rPr>
          <w:rFonts w:hint="eastAsia"/>
          <w:sz w:val="28"/>
          <w:szCs w:val="28"/>
        </w:rPr>
      </w:pPr>
    </w:p>
    <w:p w:rsidR="00E40DED" w:rsidRDefault="00E40DED" w:rsidP="00E40DED">
      <w:pPr>
        <w:pStyle w:val="ListParagraph"/>
        <w:numPr>
          <w:ilvl w:val="1"/>
          <w:numId w:val="1"/>
        </w:numPr>
        <w:rPr>
          <w:rFonts w:hint="eastAsia"/>
          <w:sz w:val="28"/>
          <w:szCs w:val="28"/>
        </w:rPr>
      </w:pPr>
      <w:r w:rsidRPr="00E40DED">
        <w:rPr>
          <w:rFonts w:hint="eastAsia"/>
          <w:sz w:val="28"/>
          <w:szCs w:val="28"/>
        </w:rPr>
        <w:lastRenderedPageBreak/>
        <w:t>在</w:t>
      </w:r>
      <w:r w:rsidRPr="00E40DED">
        <w:rPr>
          <w:rFonts w:hint="eastAsia"/>
          <w:sz w:val="28"/>
          <w:szCs w:val="28"/>
        </w:rPr>
        <w:t>Carbide</w:t>
      </w:r>
      <w:r w:rsidRPr="00E40DED">
        <w:rPr>
          <w:rFonts w:hint="eastAsia"/>
          <w:sz w:val="28"/>
          <w:szCs w:val="28"/>
        </w:rPr>
        <w:t>中配置</w:t>
      </w:r>
      <w:r w:rsidRPr="00E40DED">
        <w:rPr>
          <w:rFonts w:hint="eastAsia"/>
          <w:sz w:val="28"/>
          <w:szCs w:val="28"/>
        </w:rPr>
        <w:t>*.Pro</w:t>
      </w:r>
      <w:r w:rsidRPr="00E40DED">
        <w:rPr>
          <w:rFonts w:hint="eastAsia"/>
          <w:sz w:val="28"/>
          <w:szCs w:val="28"/>
        </w:rPr>
        <w:t>文件。</w:t>
      </w:r>
    </w:p>
    <w:p w:rsidR="00E40DED" w:rsidRPr="00E40DED" w:rsidRDefault="00E40DED" w:rsidP="00E40DED">
      <w:pPr>
        <w:pStyle w:val="ListParagraph"/>
        <w:ind w:left="10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1.2.1 Carbide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 xml:space="preserve"> *.pro</w:t>
      </w:r>
      <w:r>
        <w:rPr>
          <w:rFonts w:hint="eastAsia"/>
          <w:sz w:val="28"/>
          <w:szCs w:val="28"/>
        </w:rPr>
        <w:t>简介</w:t>
      </w:r>
    </w:p>
    <w:p w:rsidR="00E40DED" w:rsidRDefault="00E40DED" w:rsidP="00E40DED">
      <w:pPr>
        <w:pStyle w:val="ListParagraph"/>
        <w:ind w:left="108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868636" cy="3769560"/>
            <wp:effectExtent l="19050" t="0" r="8164" b="0"/>
            <wp:docPr id="19" name="Picture 12" descr="Carbide_createQt_0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bide_createQt_05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704" cy="377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ED" w:rsidRPr="00E40DED" w:rsidRDefault="00E40DED" w:rsidP="00E40DED">
      <w:pPr>
        <w:pStyle w:val="ListParagraph"/>
        <w:ind w:left="10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1.2.2 </w:t>
      </w:r>
      <w:r>
        <w:rPr>
          <w:rFonts w:hint="eastAsia"/>
          <w:sz w:val="28"/>
          <w:szCs w:val="28"/>
        </w:rPr>
        <w:t>增加</w:t>
      </w:r>
      <w:r>
        <w:rPr>
          <w:rFonts w:hint="eastAsia"/>
          <w:sz w:val="28"/>
          <w:szCs w:val="28"/>
        </w:rPr>
        <w:t>CAPABILITY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TCP/UDP</w:t>
      </w:r>
      <w:r>
        <w:rPr>
          <w:rFonts w:hint="eastAsia"/>
          <w:sz w:val="28"/>
          <w:szCs w:val="28"/>
        </w:rPr>
        <w:t>需要网络连接，要增加</w:t>
      </w:r>
      <w:proofErr w:type="spellStart"/>
      <w:r>
        <w:rPr>
          <w:rFonts w:hint="eastAsia"/>
          <w:sz w:val="28"/>
          <w:szCs w:val="28"/>
        </w:rPr>
        <w:t>NetworkServerices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NetworkControl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955721" cy="3279723"/>
            <wp:effectExtent l="19050" t="0" r="0" b="0"/>
            <wp:docPr id="20" name="Picture 11" descr="Carbide_createQt_0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bide_createQt_06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546" cy="328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ED" w:rsidRDefault="00E40DED" w:rsidP="00CA4F01"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2. </w:t>
      </w:r>
      <w:proofErr w:type="spellStart"/>
      <w:r>
        <w:rPr>
          <w:rFonts w:hint="eastAsia"/>
          <w:sz w:val="28"/>
          <w:szCs w:val="28"/>
        </w:rPr>
        <w:t>QCreator</w:t>
      </w:r>
      <w:proofErr w:type="spellEnd"/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TCP/UDP</w:t>
      </w:r>
      <w:r>
        <w:rPr>
          <w:rFonts w:hint="eastAsia"/>
          <w:sz w:val="28"/>
          <w:szCs w:val="28"/>
        </w:rPr>
        <w:t>工程</w:t>
      </w:r>
    </w:p>
    <w:p w:rsidR="00E40DED" w:rsidRDefault="00E40DED" w:rsidP="00E40DED"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首先选择</w:t>
      </w:r>
      <w:r>
        <w:rPr>
          <w:rFonts w:hint="eastAsia"/>
          <w:sz w:val="28"/>
          <w:szCs w:val="28"/>
        </w:rPr>
        <w:t>Qt</w:t>
      </w:r>
      <w:r>
        <w:rPr>
          <w:rFonts w:hint="eastAsia"/>
          <w:sz w:val="28"/>
          <w:szCs w:val="28"/>
        </w:rPr>
        <w:t>工程类型。这里选</w:t>
      </w:r>
      <w:proofErr w:type="spellStart"/>
      <w:r>
        <w:rPr>
          <w:rFonts w:hint="eastAsia"/>
          <w:sz w:val="28"/>
          <w:szCs w:val="28"/>
        </w:rPr>
        <w:t>Moblie</w:t>
      </w:r>
      <w:proofErr w:type="spellEnd"/>
      <w:r>
        <w:rPr>
          <w:rFonts w:hint="eastAsia"/>
          <w:sz w:val="28"/>
          <w:szCs w:val="28"/>
        </w:rPr>
        <w:t xml:space="preserve"> Qt Application</w:t>
      </w:r>
    </w:p>
    <w:p w:rsidR="00E40DED" w:rsidRDefault="00E40DED" w:rsidP="00CA4F01">
      <w:pPr>
        <w:ind w:left="36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940695" cy="3494315"/>
            <wp:effectExtent l="19050" t="0" r="2655" b="0"/>
            <wp:docPr id="27" name="Picture 22" descr="QCreator_createQt_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Creator_createQt_01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269" cy="350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ED" w:rsidRDefault="00E40DED" w:rsidP="00CA4F01">
      <w:pPr>
        <w:ind w:left="36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899807" cy="3012470"/>
            <wp:effectExtent l="19050" t="0" r="5443" b="0"/>
            <wp:docPr id="29" name="Picture 20" descr="QCreator_createQt_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Creator_createQt_02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843" cy="30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ED" w:rsidRDefault="00E40DED" w:rsidP="00CA4F01"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再次选择对应的</w:t>
      </w:r>
      <w:r>
        <w:rPr>
          <w:rFonts w:hint="eastAsia"/>
          <w:sz w:val="28"/>
          <w:szCs w:val="28"/>
        </w:rPr>
        <w:t>SDK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QCreator</w:t>
      </w:r>
      <w:proofErr w:type="spellEnd"/>
      <w:r>
        <w:rPr>
          <w:rFonts w:hint="eastAsia"/>
          <w:sz w:val="28"/>
          <w:szCs w:val="28"/>
        </w:rPr>
        <w:t>中区分出了</w:t>
      </w:r>
      <w:r w:rsidR="00B44272">
        <w:rPr>
          <w:rFonts w:hint="eastAsia"/>
          <w:sz w:val="28"/>
          <w:szCs w:val="28"/>
        </w:rPr>
        <w:t>编译生成程序运行环境。有</w:t>
      </w:r>
      <w:r>
        <w:rPr>
          <w:rFonts w:hint="eastAsia"/>
          <w:sz w:val="28"/>
          <w:szCs w:val="28"/>
        </w:rPr>
        <w:t>Desktop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Meamo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Qt Simulator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Symbian Device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Symbian Emulator</w:t>
      </w:r>
      <w:r>
        <w:rPr>
          <w:rFonts w:hint="eastAsia"/>
          <w:sz w:val="28"/>
          <w:szCs w:val="28"/>
        </w:rPr>
        <w:t>。</w:t>
      </w:r>
    </w:p>
    <w:p w:rsidR="00B44272" w:rsidRDefault="00B44272" w:rsidP="00CA4F01"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最有一步也是增加</w:t>
      </w:r>
      <w:r>
        <w:rPr>
          <w:rFonts w:hint="eastAsia"/>
          <w:sz w:val="28"/>
          <w:szCs w:val="28"/>
        </w:rPr>
        <w:t>CAPABILITY</w:t>
      </w:r>
      <w:r>
        <w:rPr>
          <w:rFonts w:hint="eastAsia"/>
          <w:sz w:val="28"/>
          <w:szCs w:val="28"/>
        </w:rPr>
        <w:t>。同</w:t>
      </w:r>
      <w:r>
        <w:rPr>
          <w:rFonts w:hint="eastAsia"/>
          <w:sz w:val="28"/>
          <w:szCs w:val="28"/>
        </w:rPr>
        <w:t>Carbide</w:t>
      </w:r>
      <w:r>
        <w:rPr>
          <w:rFonts w:hint="eastAsia"/>
          <w:sz w:val="28"/>
          <w:szCs w:val="28"/>
        </w:rPr>
        <w:t>一样。</w:t>
      </w:r>
    </w:p>
    <w:p w:rsidR="00E40DED" w:rsidRDefault="00B44272" w:rsidP="00B442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40DED">
        <w:rPr>
          <w:rFonts w:hint="eastAsia"/>
          <w:noProof/>
          <w:sz w:val="28"/>
          <w:szCs w:val="28"/>
        </w:rPr>
        <w:drawing>
          <wp:inline distT="0" distB="0" distL="0" distR="0">
            <wp:extent cx="4590477" cy="4257143"/>
            <wp:effectExtent l="19050" t="0" r="573" b="0"/>
            <wp:docPr id="22" name="Picture 21" descr="QCreator_createQt_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Creator_createQt_03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72" w:rsidRDefault="00B44272" w:rsidP="00B44272">
      <w:pPr>
        <w:rPr>
          <w:rFonts w:hint="eastAsia"/>
          <w:sz w:val="28"/>
          <w:szCs w:val="28"/>
        </w:rPr>
      </w:pPr>
    </w:p>
    <w:p w:rsidR="00B44272" w:rsidRDefault="00B44272" w:rsidP="00B442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为什么需要手动添加</w:t>
      </w:r>
      <w:r>
        <w:rPr>
          <w:rFonts w:hint="eastAsia"/>
          <w:sz w:val="28"/>
          <w:szCs w:val="28"/>
        </w:rPr>
        <w:t>CAPABILITY</w:t>
      </w:r>
      <w:r>
        <w:rPr>
          <w:rFonts w:hint="eastAsia"/>
          <w:sz w:val="28"/>
          <w:szCs w:val="28"/>
        </w:rPr>
        <w:t>？</w:t>
      </w:r>
    </w:p>
    <w:p w:rsidR="00B44272" w:rsidRDefault="00B44272" w:rsidP="00B442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我的理解：</w:t>
      </w:r>
      <w:r>
        <w:rPr>
          <w:rFonts w:hint="eastAsia"/>
          <w:sz w:val="28"/>
          <w:szCs w:val="28"/>
        </w:rPr>
        <w:t>Symbian</w:t>
      </w:r>
      <w:r>
        <w:rPr>
          <w:rFonts w:hint="eastAsia"/>
          <w:sz w:val="28"/>
          <w:szCs w:val="28"/>
        </w:rPr>
        <w:t>特有的签名机制以前就有，据说</w:t>
      </w:r>
      <w:r>
        <w:rPr>
          <w:rFonts w:hint="eastAsia"/>
          <w:sz w:val="28"/>
          <w:szCs w:val="28"/>
        </w:rPr>
        <w:t>Qt</w:t>
      </w:r>
      <w:r>
        <w:rPr>
          <w:rFonts w:hint="eastAsia"/>
          <w:sz w:val="28"/>
          <w:szCs w:val="28"/>
        </w:rPr>
        <w:t>普及后也会一直存在。程序在使用某种硬件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软件功能时需要被签了名的软件才能生效——签名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授予“</w:t>
      </w:r>
      <w:r w:rsidR="001A676C">
        <w:rPr>
          <w:rFonts w:hint="eastAsia"/>
          <w:sz w:val="28"/>
          <w:szCs w:val="28"/>
        </w:rPr>
        <w:t>权限</w:t>
      </w:r>
      <w:r>
        <w:rPr>
          <w:rFonts w:hint="eastAsia"/>
          <w:sz w:val="28"/>
          <w:szCs w:val="28"/>
        </w:rPr>
        <w:t>”（</w:t>
      </w:r>
      <w:r>
        <w:rPr>
          <w:rFonts w:hint="eastAsia"/>
          <w:sz w:val="28"/>
          <w:szCs w:val="28"/>
        </w:rPr>
        <w:t>CAPABILITY</w:t>
      </w:r>
      <w:r>
        <w:rPr>
          <w:rFonts w:hint="eastAsia"/>
          <w:sz w:val="28"/>
          <w:szCs w:val="28"/>
        </w:rPr>
        <w:t>）。</w:t>
      </w:r>
    </w:p>
    <w:p w:rsidR="00B44272" w:rsidRDefault="00B44272" w:rsidP="00B442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联网算一种能力。</w:t>
      </w:r>
      <w:r w:rsidR="00CA4239">
        <w:rPr>
          <w:rFonts w:hint="eastAsia"/>
          <w:sz w:val="28"/>
          <w:szCs w:val="28"/>
        </w:rPr>
        <w:t>需要增加对应的能力，最后在通过签名，</w:t>
      </w:r>
      <w:r w:rsidR="005358C2">
        <w:rPr>
          <w:rFonts w:hint="eastAsia"/>
          <w:sz w:val="28"/>
          <w:szCs w:val="28"/>
        </w:rPr>
        <w:t>权限</w:t>
      </w:r>
      <w:r w:rsidR="00CA4239">
        <w:rPr>
          <w:rFonts w:hint="eastAsia"/>
          <w:sz w:val="28"/>
          <w:szCs w:val="28"/>
        </w:rPr>
        <w:t>才能最后生效。</w:t>
      </w:r>
    </w:p>
    <w:p w:rsidR="0016069D" w:rsidRDefault="0016069D" w:rsidP="00B442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CAPABILITY</w:t>
      </w:r>
      <w:r w:rsidR="00DA58C4">
        <w:rPr>
          <w:rFonts w:hint="eastAsia"/>
          <w:sz w:val="28"/>
          <w:szCs w:val="28"/>
        </w:rPr>
        <w:t>总结：</w:t>
      </w:r>
    </w:p>
    <w:p w:rsidR="00DA58C4" w:rsidRPr="00DA58C4" w:rsidRDefault="00DA58C4" w:rsidP="00DA58C4">
      <w:pPr>
        <w:rPr>
          <w:sz w:val="28"/>
          <w:szCs w:val="28"/>
        </w:rPr>
      </w:pPr>
      <w:r w:rsidRPr="00DA58C4">
        <w:rPr>
          <w:rFonts w:hint="eastAsia"/>
          <w:sz w:val="28"/>
          <w:szCs w:val="28"/>
        </w:rPr>
        <w:t>共有</w:t>
      </w:r>
      <w:r w:rsidRPr="00DA58C4">
        <w:rPr>
          <w:sz w:val="28"/>
          <w:szCs w:val="28"/>
        </w:rPr>
        <w:t>20</w:t>
      </w:r>
      <w:r w:rsidRPr="00DA58C4">
        <w:rPr>
          <w:rFonts w:hint="eastAsia"/>
          <w:sz w:val="28"/>
          <w:szCs w:val="28"/>
        </w:rPr>
        <w:t>个权限，分三层：</w:t>
      </w:r>
    </w:p>
    <w:p w:rsidR="00DA58C4" w:rsidRPr="00DA58C4" w:rsidRDefault="00DA58C4" w:rsidP="00DA58C4">
      <w:pPr>
        <w:rPr>
          <w:sz w:val="28"/>
          <w:szCs w:val="28"/>
        </w:rPr>
      </w:pPr>
      <w:r w:rsidRPr="00DA58C4">
        <w:rPr>
          <w:sz w:val="28"/>
          <w:szCs w:val="28"/>
        </w:rPr>
        <w:t>       </w:t>
      </w:r>
      <w:r w:rsidRPr="00DA58C4">
        <w:rPr>
          <w:rFonts w:hint="eastAsia"/>
          <w:sz w:val="28"/>
          <w:szCs w:val="28"/>
        </w:rPr>
        <w:t>第一层：五项基本权限。这一层的权限，软件使用自签名证书就可以获取，而由用户来核准。我们安装软件时，有时弹出窗口，说该软件需要接入网络、使用什么什么设备等，问是否同意，就是这个过程。</w:t>
      </w:r>
    </w:p>
    <w:p w:rsidR="00DA58C4" w:rsidRPr="00DA58C4" w:rsidRDefault="002D625A" w:rsidP="00DA58C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91.4pt;margin-top:168.15pt;width:146.6pt;height:83.1pt;z-index:251658240">
            <v:shadow on="t" offset="1pt" offset2="-2pt"/>
            <v:textbox>
              <w:txbxContent>
                <w:p w:rsidR="002D625A" w:rsidRDefault="005531AC">
                  <w:r>
                    <w:rPr>
                      <w:rFonts w:hint="eastAsia"/>
                    </w:rPr>
                    <w:t>我们需要</w:t>
                  </w:r>
                  <w:proofErr w:type="spellStart"/>
                  <w:r w:rsidR="002D625A">
                    <w:rPr>
                      <w:rFonts w:hint="eastAsia"/>
                    </w:rPr>
                    <w:t>NetworkServerices</w:t>
                  </w:r>
                  <w:proofErr w:type="spellEnd"/>
                </w:p>
              </w:txbxContent>
            </v:textbox>
          </v:shape>
        </w:pict>
      </w:r>
      <w:r w:rsidR="00DA58C4" w:rsidRPr="00DA58C4">
        <w:rPr>
          <w:rFonts w:hint="eastAsia"/>
          <w:sz w:val="28"/>
          <w:szCs w:val="28"/>
        </w:rPr>
        <w:t xml:space="preserve">　　</w:t>
      </w:r>
      <w:proofErr w:type="spellStart"/>
      <w:r w:rsidR="00DA58C4" w:rsidRPr="00DA58C4">
        <w:rPr>
          <w:sz w:val="28"/>
          <w:szCs w:val="28"/>
        </w:rPr>
        <w:t>LocalServices</w:t>
      </w:r>
      <w:proofErr w:type="spellEnd"/>
      <w:r w:rsidR="00DA58C4" w:rsidRPr="00DA58C4">
        <w:rPr>
          <w:sz w:val="28"/>
          <w:szCs w:val="28"/>
        </w:rPr>
        <w:br/>
      </w:r>
      <w:r w:rsidR="00DA58C4" w:rsidRPr="00DA58C4">
        <w:rPr>
          <w:rFonts w:hint="eastAsia"/>
          <w:sz w:val="28"/>
          <w:szCs w:val="28"/>
        </w:rPr>
        <w:t xml:space="preserve">　　获取例如蓝牙或者红外的近距离远程服务，其对像位置是已知的。</w:t>
      </w:r>
      <w:r w:rsidR="00DA58C4" w:rsidRPr="00DA58C4">
        <w:rPr>
          <w:sz w:val="28"/>
          <w:szCs w:val="28"/>
        </w:rPr>
        <w:br/>
      </w:r>
      <w:r w:rsidR="00DA58C4" w:rsidRPr="00DA58C4">
        <w:rPr>
          <w:rFonts w:hint="eastAsia"/>
          <w:sz w:val="28"/>
          <w:szCs w:val="28"/>
        </w:rPr>
        <w:t xml:space="preserve">　　它并没有授权访问网络或者拨打电话（那需要</w:t>
      </w:r>
      <w:proofErr w:type="spellStart"/>
      <w:r w:rsidR="00DA58C4" w:rsidRPr="00DA58C4">
        <w:rPr>
          <w:sz w:val="28"/>
          <w:szCs w:val="28"/>
        </w:rPr>
        <w:t>NetworkServices</w:t>
      </w:r>
      <w:proofErr w:type="spellEnd"/>
      <w:r w:rsidR="00DA58C4" w:rsidRPr="00DA58C4">
        <w:rPr>
          <w:rFonts w:hint="eastAsia"/>
          <w:sz w:val="28"/>
          <w:szCs w:val="28"/>
        </w:rPr>
        <w:t>）。</w:t>
      </w:r>
      <w:r w:rsidR="00DA58C4" w:rsidRPr="00DA58C4">
        <w:rPr>
          <w:sz w:val="28"/>
          <w:szCs w:val="28"/>
        </w:rPr>
        <w:t> </w:t>
      </w:r>
      <w:r w:rsidR="00DA58C4" w:rsidRPr="00DA58C4">
        <w:rPr>
          <w:sz w:val="28"/>
          <w:szCs w:val="28"/>
        </w:rPr>
        <w:br/>
      </w:r>
      <w:r w:rsidR="00DA58C4" w:rsidRPr="00DA58C4">
        <w:rPr>
          <w:rFonts w:hint="eastAsia"/>
          <w:sz w:val="28"/>
          <w:szCs w:val="28"/>
        </w:rPr>
        <w:t xml:space="preserve">　　</w:t>
      </w:r>
      <w:proofErr w:type="spellStart"/>
      <w:r w:rsidR="00DA58C4" w:rsidRPr="00DA58C4">
        <w:rPr>
          <w:sz w:val="28"/>
          <w:szCs w:val="28"/>
        </w:rPr>
        <w:t>UserEnvironment</w:t>
      </w:r>
      <w:proofErr w:type="spellEnd"/>
      <w:r w:rsidR="00DA58C4" w:rsidRPr="00DA58C4">
        <w:rPr>
          <w:sz w:val="28"/>
          <w:szCs w:val="28"/>
        </w:rPr>
        <w:br/>
      </w:r>
      <w:r w:rsidR="00DA58C4" w:rsidRPr="00DA58C4">
        <w:rPr>
          <w:rFonts w:hint="eastAsia"/>
          <w:sz w:val="28"/>
          <w:szCs w:val="28"/>
        </w:rPr>
        <w:t xml:space="preserve">　　访问用户的个人数据和一般性环境信息的服务。</w:t>
      </w:r>
      <w:r w:rsidR="00DA58C4" w:rsidRPr="00DA58C4">
        <w:rPr>
          <w:sz w:val="28"/>
          <w:szCs w:val="28"/>
        </w:rPr>
        <w:br/>
      </w:r>
      <w:r w:rsidR="00DA58C4" w:rsidRPr="00DA58C4">
        <w:rPr>
          <w:rFonts w:hint="eastAsia"/>
          <w:sz w:val="28"/>
          <w:szCs w:val="28"/>
        </w:rPr>
        <w:t xml:space="preserve">　　此项权限可以让应程序访问个人记录的声音、图片、健康数据等。它并不需要确定用户的位置，如果要　确定用户的位置，需要</w:t>
      </w:r>
      <w:r w:rsidR="00DA58C4" w:rsidRPr="00DA58C4">
        <w:rPr>
          <w:sz w:val="28"/>
          <w:szCs w:val="28"/>
        </w:rPr>
        <w:t>Location</w:t>
      </w:r>
      <w:r w:rsidR="00DA58C4" w:rsidRPr="00DA58C4">
        <w:rPr>
          <w:rFonts w:hint="eastAsia"/>
          <w:sz w:val="28"/>
          <w:szCs w:val="28"/>
        </w:rPr>
        <w:t>。</w:t>
      </w:r>
      <w:r w:rsidR="00DA58C4" w:rsidRPr="00DA58C4">
        <w:rPr>
          <w:sz w:val="28"/>
          <w:szCs w:val="28"/>
        </w:rPr>
        <w:t> </w:t>
      </w:r>
      <w:r w:rsidR="00DA58C4" w:rsidRPr="00DA58C4">
        <w:rPr>
          <w:sz w:val="28"/>
          <w:szCs w:val="28"/>
        </w:rPr>
        <w:br/>
      </w:r>
      <w:r w:rsidR="00DA58C4" w:rsidRPr="00DA58C4">
        <w:rPr>
          <w:rFonts w:hint="eastAsia"/>
          <w:sz w:val="28"/>
          <w:szCs w:val="28"/>
        </w:rPr>
        <w:t xml:space="preserve">　　</w:t>
      </w:r>
      <w:proofErr w:type="spellStart"/>
      <w:r w:rsidR="00DA58C4" w:rsidRPr="002D625A">
        <w:rPr>
          <w:color w:val="FF0000"/>
          <w:sz w:val="28"/>
          <w:szCs w:val="28"/>
        </w:rPr>
        <w:t>NetworkServices</w:t>
      </w:r>
      <w:proofErr w:type="spellEnd"/>
      <w:r w:rsidR="00DA58C4" w:rsidRPr="00DA58C4">
        <w:rPr>
          <w:sz w:val="28"/>
          <w:szCs w:val="28"/>
        </w:rPr>
        <w:br/>
      </w:r>
      <w:r w:rsidR="00DA58C4" w:rsidRPr="00DA58C4">
        <w:rPr>
          <w:rFonts w:hint="eastAsia"/>
          <w:sz w:val="28"/>
          <w:szCs w:val="28"/>
        </w:rPr>
        <w:t xml:space="preserve">　　使用不受位置限制的远程服务。</w:t>
      </w:r>
      <w:r w:rsidR="00DA58C4" w:rsidRPr="00DA58C4">
        <w:rPr>
          <w:sz w:val="28"/>
          <w:szCs w:val="28"/>
        </w:rPr>
        <w:t> </w:t>
      </w:r>
      <w:r w:rsidR="00DA58C4" w:rsidRPr="00DA58C4">
        <w:rPr>
          <w:sz w:val="28"/>
          <w:szCs w:val="28"/>
        </w:rPr>
        <w:br/>
      </w:r>
      <w:r w:rsidR="00DA58C4" w:rsidRPr="00DA58C4">
        <w:rPr>
          <w:rFonts w:hint="eastAsia"/>
          <w:sz w:val="28"/>
          <w:szCs w:val="28"/>
        </w:rPr>
        <w:t xml:space="preserve">　　具体说来，就是语音呼叫，短信，上网。</w:t>
      </w:r>
      <w:r w:rsidR="00DA58C4" w:rsidRPr="00DA58C4">
        <w:rPr>
          <w:sz w:val="28"/>
          <w:szCs w:val="28"/>
        </w:rPr>
        <w:br/>
      </w:r>
      <w:r w:rsidR="00DA58C4" w:rsidRPr="00DA58C4">
        <w:rPr>
          <w:rFonts w:hint="eastAsia"/>
          <w:sz w:val="28"/>
          <w:szCs w:val="28"/>
        </w:rPr>
        <w:t xml:space="preserve">　　</w:t>
      </w:r>
      <w:proofErr w:type="spellStart"/>
      <w:r w:rsidR="00DA58C4" w:rsidRPr="00DA58C4">
        <w:rPr>
          <w:sz w:val="28"/>
          <w:szCs w:val="28"/>
        </w:rPr>
        <w:t>ReadUserData</w:t>
      </w:r>
      <w:proofErr w:type="spellEnd"/>
      <w:r w:rsidR="00DA58C4" w:rsidRPr="00DA58C4">
        <w:rPr>
          <w:sz w:val="28"/>
          <w:szCs w:val="28"/>
        </w:rPr>
        <w:br/>
      </w:r>
      <w:r w:rsidR="00DA58C4" w:rsidRPr="00DA58C4">
        <w:rPr>
          <w:rFonts w:hint="eastAsia"/>
          <w:sz w:val="28"/>
          <w:szCs w:val="28"/>
        </w:rPr>
        <w:t xml:space="preserve">　　对用户敏感数据的读取访问</w:t>
      </w:r>
      <w:r w:rsidR="00DA58C4" w:rsidRPr="00DA58C4">
        <w:rPr>
          <w:sz w:val="28"/>
          <w:szCs w:val="28"/>
        </w:rPr>
        <w:t> </w:t>
      </w:r>
      <w:r w:rsidR="00DA58C4" w:rsidRPr="00DA58C4">
        <w:rPr>
          <w:sz w:val="28"/>
          <w:szCs w:val="28"/>
        </w:rPr>
        <w:br/>
      </w:r>
      <w:r w:rsidR="00DA58C4" w:rsidRPr="00DA58C4">
        <w:rPr>
          <w:rFonts w:hint="eastAsia"/>
          <w:sz w:val="28"/>
          <w:szCs w:val="28"/>
        </w:rPr>
        <w:t xml:space="preserve">　　比如短信，名片，日历。</w:t>
      </w:r>
      <w:r w:rsidR="00DA58C4" w:rsidRPr="00DA58C4">
        <w:rPr>
          <w:sz w:val="28"/>
          <w:szCs w:val="28"/>
        </w:rPr>
        <w:br/>
      </w:r>
      <w:r w:rsidR="00DA58C4" w:rsidRPr="00DA58C4">
        <w:rPr>
          <w:rFonts w:hint="eastAsia"/>
          <w:sz w:val="28"/>
          <w:szCs w:val="28"/>
        </w:rPr>
        <w:t xml:space="preserve">　　请注意，读取用户信息和写入用户信息并不是同步的，并不是选择了其中一项能力的话就必须选择另外一项。</w:t>
      </w:r>
      <w:r w:rsidR="00DA58C4" w:rsidRPr="00DA58C4">
        <w:rPr>
          <w:sz w:val="28"/>
          <w:szCs w:val="28"/>
        </w:rPr>
        <w:t> </w:t>
      </w:r>
      <w:r w:rsidR="00DA58C4" w:rsidRPr="00DA58C4">
        <w:rPr>
          <w:sz w:val="28"/>
          <w:szCs w:val="28"/>
        </w:rPr>
        <w:br/>
      </w:r>
      <w:r w:rsidR="00DA58C4" w:rsidRPr="00DA58C4">
        <w:rPr>
          <w:rFonts w:hint="eastAsia"/>
          <w:sz w:val="28"/>
          <w:szCs w:val="28"/>
        </w:rPr>
        <w:t xml:space="preserve">　　</w:t>
      </w:r>
      <w:proofErr w:type="spellStart"/>
      <w:r w:rsidR="00DA58C4" w:rsidRPr="00DA58C4">
        <w:rPr>
          <w:sz w:val="28"/>
          <w:szCs w:val="28"/>
        </w:rPr>
        <w:t>WriteUserData</w:t>
      </w:r>
      <w:proofErr w:type="spellEnd"/>
      <w:r w:rsidR="00DA58C4" w:rsidRPr="00DA58C4">
        <w:rPr>
          <w:sz w:val="28"/>
          <w:szCs w:val="28"/>
        </w:rPr>
        <w:br/>
      </w:r>
      <w:r w:rsidR="00DA58C4" w:rsidRPr="00DA58C4">
        <w:rPr>
          <w:rFonts w:hint="eastAsia"/>
          <w:sz w:val="28"/>
          <w:szCs w:val="28"/>
        </w:rPr>
        <w:t xml:space="preserve">　　对于用户敏感信息的写入访问</w:t>
      </w:r>
    </w:p>
    <w:p w:rsidR="00DA58C4" w:rsidRPr="00DA58C4" w:rsidRDefault="00DA58C4" w:rsidP="00DA58C4">
      <w:pPr>
        <w:rPr>
          <w:sz w:val="28"/>
          <w:szCs w:val="28"/>
        </w:rPr>
      </w:pPr>
      <w:r w:rsidRPr="00DA58C4">
        <w:rPr>
          <w:sz w:val="28"/>
          <w:szCs w:val="28"/>
        </w:rPr>
        <w:t xml:space="preserve">    </w:t>
      </w:r>
      <w:r w:rsidRPr="00DA58C4">
        <w:rPr>
          <w:rFonts w:hint="eastAsia"/>
          <w:sz w:val="28"/>
          <w:szCs w:val="28"/>
        </w:rPr>
        <w:t>第二层：扩展权限，需要由</w:t>
      </w:r>
      <w:proofErr w:type="spellStart"/>
      <w:r w:rsidRPr="00DA58C4">
        <w:rPr>
          <w:sz w:val="28"/>
          <w:szCs w:val="28"/>
        </w:rPr>
        <w:t>symbian</w:t>
      </w:r>
      <w:proofErr w:type="spellEnd"/>
      <w:r w:rsidRPr="00DA58C4">
        <w:rPr>
          <w:rFonts w:hint="eastAsia"/>
          <w:sz w:val="28"/>
          <w:szCs w:val="28"/>
        </w:rPr>
        <w:t>授权的签名来得到。</w:t>
      </w:r>
    </w:p>
    <w:p w:rsidR="00DA58C4" w:rsidRPr="00DA58C4" w:rsidRDefault="00DA58C4" w:rsidP="00DA58C4">
      <w:pPr>
        <w:rPr>
          <w:sz w:val="28"/>
          <w:szCs w:val="28"/>
        </w:rPr>
      </w:pPr>
      <w:r w:rsidRPr="00DA58C4">
        <w:rPr>
          <w:rFonts w:hint="eastAsia"/>
          <w:sz w:val="28"/>
          <w:szCs w:val="28"/>
        </w:rPr>
        <w:t xml:space="preserve">　　</w:t>
      </w:r>
      <w:r w:rsidRPr="00DA58C4">
        <w:rPr>
          <w:sz w:val="28"/>
          <w:szCs w:val="28"/>
        </w:rPr>
        <w:t>Location</w:t>
      </w:r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获取手机设备当前的位置</w:t>
      </w:r>
      <w:r w:rsidRPr="00DA58C4">
        <w:rPr>
          <w:sz w:val="28"/>
          <w:szCs w:val="28"/>
        </w:rPr>
        <w:t> </w:t>
      </w:r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手机的位置信息可以由内部或者外部的</w:t>
      </w:r>
      <w:r w:rsidRPr="00DA58C4">
        <w:rPr>
          <w:sz w:val="28"/>
          <w:szCs w:val="28"/>
        </w:rPr>
        <w:t>GPS</w:t>
      </w:r>
      <w:r w:rsidRPr="00DA58C4">
        <w:rPr>
          <w:rFonts w:hint="eastAsia"/>
          <w:sz w:val="28"/>
          <w:szCs w:val="28"/>
        </w:rPr>
        <w:t>模块提供，也可以是运营商的网络定位或者其他外部设备。注　　意，如果使用外部的蓝</w:t>
      </w:r>
      <w:r w:rsidRPr="00DA58C4">
        <w:rPr>
          <w:rFonts w:hint="eastAsia"/>
          <w:sz w:val="28"/>
          <w:szCs w:val="28"/>
        </w:rPr>
        <w:lastRenderedPageBreak/>
        <w:t>牙</w:t>
      </w:r>
      <w:r w:rsidRPr="00DA58C4">
        <w:rPr>
          <w:sz w:val="28"/>
          <w:szCs w:val="28"/>
        </w:rPr>
        <w:t>GPS</w:t>
      </w:r>
      <w:r w:rsidRPr="00DA58C4">
        <w:rPr>
          <w:rFonts w:hint="eastAsia"/>
          <w:sz w:val="28"/>
          <w:szCs w:val="28"/>
        </w:rPr>
        <w:t>设备而不是通过位置</w:t>
      </w:r>
      <w:r w:rsidRPr="00DA58C4">
        <w:rPr>
          <w:sz w:val="28"/>
          <w:szCs w:val="28"/>
        </w:rPr>
        <w:t>API</w:t>
      </w:r>
      <w:r w:rsidRPr="00DA58C4">
        <w:rPr>
          <w:rFonts w:hint="eastAsia"/>
          <w:sz w:val="28"/>
          <w:szCs w:val="28"/>
        </w:rPr>
        <w:t>获取位置的话，那么应用程序需要使用的就不是此项权限，而是</w:t>
      </w:r>
      <w:r w:rsidRPr="00DA58C4">
        <w:rPr>
          <w:sz w:val="28"/>
          <w:szCs w:val="28"/>
        </w:rPr>
        <w:t xml:space="preserve"> </w:t>
      </w:r>
      <w:proofErr w:type="spellStart"/>
      <w:r w:rsidRPr="00DA58C4">
        <w:rPr>
          <w:sz w:val="28"/>
          <w:szCs w:val="28"/>
        </w:rPr>
        <w:t>LocalServices</w:t>
      </w:r>
      <w:proofErr w:type="spellEnd"/>
      <w:r w:rsidRPr="00DA58C4">
        <w:rPr>
          <w:rFonts w:hint="eastAsia"/>
          <w:sz w:val="28"/>
          <w:szCs w:val="28"/>
        </w:rPr>
        <w:t>。</w:t>
      </w:r>
      <w:r w:rsidRPr="00DA58C4">
        <w:rPr>
          <w:sz w:val="28"/>
          <w:szCs w:val="28"/>
        </w:rPr>
        <w:t> </w:t>
      </w:r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</w:t>
      </w:r>
      <w:proofErr w:type="spellStart"/>
      <w:r w:rsidRPr="00DA58C4">
        <w:rPr>
          <w:sz w:val="28"/>
          <w:szCs w:val="28"/>
        </w:rPr>
        <w:t>SwEvent</w:t>
      </w:r>
      <w:proofErr w:type="spellEnd"/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产生按键和手写笔事件，并在任何情况下捕获事件的权利</w:t>
      </w:r>
      <w:r w:rsidRPr="00DA58C4">
        <w:rPr>
          <w:sz w:val="28"/>
          <w:szCs w:val="28"/>
        </w:rPr>
        <w:t> </w:t>
      </w:r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注意，在获得焦点的时候，一般程序并不需要这个权限来分配到按键事件。</w:t>
      </w:r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</w:t>
      </w:r>
      <w:proofErr w:type="spellStart"/>
      <w:r w:rsidRPr="00DA58C4">
        <w:rPr>
          <w:sz w:val="28"/>
          <w:szCs w:val="28"/>
        </w:rPr>
        <w:t>SurroundingsDD</w:t>
      </w:r>
      <w:proofErr w:type="spellEnd"/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授权访问外围逻辑设备驱动，以获得一些输入信息。</w:t>
      </w:r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典型的例子是</w:t>
      </w:r>
      <w:r w:rsidRPr="00DA58C4">
        <w:rPr>
          <w:sz w:val="28"/>
          <w:szCs w:val="28"/>
        </w:rPr>
        <w:t>GPS</w:t>
      </w:r>
      <w:r w:rsidRPr="00DA58C4">
        <w:rPr>
          <w:rFonts w:hint="eastAsia"/>
          <w:sz w:val="28"/>
          <w:szCs w:val="28"/>
        </w:rPr>
        <w:t>程序。</w:t>
      </w:r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</w:t>
      </w:r>
      <w:proofErr w:type="spellStart"/>
      <w:r w:rsidRPr="00DA58C4">
        <w:rPr>
          <w:sz w:val="28"/>
          <w:szCs w:val="28"/>
        </w:rPr>
        <w:t>ProServ</w:t>
      </w:r>
      <w:proofErr w:type="spellEnd"/>
      <w:r w:rsidRPr="00DA58C4">
        <w:rPr>
          <w:sz w:val="28"/>
          <w:szCs w:val="28"/>
        </w:rPr>
        <w:t> </w:t>
      </w:r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授权注册一个拥有受保护命名的服务器，目前，这类命名是以</w:t>
      </w:r>
      <w:r w:rsidRPr="00DA58C4">
        <w:rPr>
          <w:sz w:val="28"/>
          <w:szCs w:val="28"/>
        </w:rPr>
        <w:t>“</w:t>
      </w:r>
      <w:r w:rsidRPr="00DA58C4">
        <w:rPr>
          <w:rFonts w:hint="eastAsia"/>
          <w:sz w:val="28"/>
          <w:szCs w:val="28"/>
        </w:rPr>
        <w:t>！</w:t>
      </w:r>
      <w:r w:rsidRPr="00DA58C4">
        <w:rPr>
          <w:sz w:val="28"/>
          <w:szCs w:val="28"/>
        </w:rPr>
        <w:t>”</w:t>
      </w:r>
      <w:r w:rsidRPr="00DA58C4">
        <w:rPr>
          <w:rFonts w:hint="eastAsia"/>
          <w:sz w:val="28"/>
          <w:szCs w:val="28"/>
        </w:rPr>
        <w:t>开头的。系统核心拒绝没有此项权限的服务注册此类命名，这样，就使拥有者不会没有被别的程序仿冒。</w:t>
      </w:r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</w:t>
      </w:r>
      <w:proofErr w:type="spellStart"/>
      <w:r w:rsidRPr="00DA58C4">
        <w:rPr>
          <w:sz w:val="28"/>
          <w:szCs w:val="28"/>
        </w:rPr>
        <w:t>PowerMgmt</w:t>
      </w:r>
      <w:proofErr w:type="spellEnd"/>
      <w:r w:rsidRPr="00DA58C4">
        <w:rPr>
          <w:sz w:val="28"/>
          <w:szCs w:val="28"/>
        </w:rPr>
        <w:t> </w:t>
      </w:r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允许关闭进程，转换情景格式，唤醒或关闭系统。</w:t>
      </w:r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注意，这一权限并不使程序有能力管理电池。</w:t>
      </w:r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</w:t>
      </w:r>
      <w:proofErr w:type="spellStart"/>
      <w:r w:rsidRPr="00DA58C4">
        <w:rPr>
          <w:sz w:val="28"/>
          <w:szCs w:val="28"/>
        </w:rPr>
        <w:t>ReadDeviceData</w:t>
      </w:r>
      <w:proofErr w:type="spellEnd"/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读取设备信息，诸如当前网络运营商、手机型号（包括串号</w:t>
      </w:r>
      <w:r w:rsidRPr="00DA58C4">
        <w:rPr>
          <w:sz w:val="28"/>
          <w:szCs w:val="28"/>
        </w:rPr>
        <w:t>IMEI</w:t>
      </w:r>
      <w:r w:rsidRPr="00DA58C4">
        <w:rPr>
          <w:rFonts w:hint="eastAsia"/>
          <w:sz w:val="28"/>
          <w:szCs w:val="28"/>
        </w:rPr>
        <w:t>）、以及手机设备的设置信息（安装软件列表）、</w:t>
      </w:r>
      <w:r w:rsidRPr="00DA58C4">
        <w:rPr>
          <w:sz w:val="28"/>
          <w:szCs w:val="28"/>
        </w:rPr>
        <w:t>PIN</w:t>
      </w:r>
      <w:r w:rsidRPr="00DA58C4">
        <w:rPr>
          <w:rFonts w:hint="eastAsia"/>
          <w:sz w:val="28"/>
          <w:szCs w:val="28"/>
        </w:rPr>
        <w:t>码等。</w:t>
      </w:r>
      <w:r w:rsidRPr="00DA58C4">
        <w:rPr>
          <w:sz w:val="28"/>
          <w:szCs w:val="28"/>
        </w:rPr>
        <w:t>  </w:t>
      </w:r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</w:t>
      </w:r>
      <w:proofErr w:type="spellStart"/>
      <w:r w:rsidRPr="00DA58C4">
        <w:rPr>
          <w:sz w:val="28"/>
          <w:szCs w:val="28"/>
        </w:rPr>
        <w:t>WriteDeviceData</w:t>
      </w:r>
      <w:proofErr w:type="spellEnd"/>
      <w:r w:rsidRPr="00DA58C4">
        <w:rPr>
          <w:sz w:val="28"/>
          <w:szCs w:val="28"/>
        </w:rPr>
        <w:t> </w:t>
      </w:r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写入控制系统行为的一些设备信息，比如设置手机锁码、系统时间、时区、闹钟等。</w:t>
      </w:r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</w:t>
      </w:r>
      <w:proofErr w:type="spellStart"/>
      <w:r w:rsidRPr="00DA58C4">
        <w:rPr>
          <w:sz w:val="28"/>
          <w:szCs w:val="28"/>
        </w:rPr>
        <w:t>TrustedUI</w:t>
      </w:r>
      <w:proofErr w:type="spellEnd"/>
      <w:r w:rsidRPr="00DA58C4">
        <w:rPr>
          <w:sz w:val="28"/>
          <w:szCs w:val="28"/>
        </w:rPr>
        <w:t> </w:t>
      </w:r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授权产生受信</w:t>
      </w:r>
      <w:r w:rsidRPr="00DA58C4">
        <w:rPr>
          <w:sz w:val="28"/>
          <w:szCs w:val="28"/>
        </w:rPr>
        <w:t>UI</w:t>
      </w:r>
      <w:r w:rsidRPr="00DA58C4">
        <w:rPr>
          <w:rFonts w:hint="eastAsia"/>
          <w:sz w:val="28"/>
          <w:szCs w:val="28"/>
        </w:rPr>
        <w:t>进程，这类进程很少使用，常见的例子是密码对话框。</w:t>
      </w:r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</w:t>
      </w:r>
      <w:proofErr w:type="spellStart"/>
      <w:r w:rsidRPr="002D625A">
        <w:rPr>
          <w:color w:val="FF0000"/>
          <w:sz w:val="28"/>
          <w:szCs w:val="28"/>
        </w:rPr>
        <w:t>NetworkControl</w:t>
      </w:r>
      <w:proofErr w:type="spellEnd"/>
      <w:r w:rsidRPr="002D625A">
        <w:rPr>
          <w:color w:val="FF0000"/>
          <w:sz w:val="28"/>
          <w:szCs w:val="28"/>
        </w:rPr>
        <w:t> </w:t>
      </w:r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允许访问甚至修改网络协议控制。</w:t>
      </w:r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比如强行中断连接，改变一个通话的优先级等。</w:t>
      </w:r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</w:t>
      </w:r>
      <w:proofErr w:type="spellStart"/>
      <w:r w:rsidRPr="00DA58C4">
        <w:rPr>
          <w:sz w:val="28"/>
          <w:szCs w:val="28"/>
        </w:rPr>
        <w:t>MultimediaDD</w:t>
      </w:r>
      <w:proofErr w:type="spellEnd"/>
      <w:r w:rsidRPr="00DA58C4">
        <w:rPr>
          <w:sz w:val="28"/>
          <w:szCs w:val="28"/>
        </w:rPr>
        <w:t> </w:t>
      </w:r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直接访问多媒体设备驱动。</w:t>
      </w:r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除非需要特别的优先级，普通的播放、录制行为并不需要这一权限。</w:t>
      </w:r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lastRenderedPageBreak/>
        <w:t xml:space="preserve">　　</w:t>
      </w:r>
      <w:proofErr w:type="spellStart"/>
      <w:r w:rsidRPr="00DA58C4">
        <w:rPr>
          <w:sz w:val="28"/>
          <w:szCs w:val="28"/>
        </w:rPr>
        <w:t>CommDD</w:t>
      </w:r>
      <w:proofErr w:type="spellEnd"/>
      <w:r w:rsidRPr="00DA58C4">
        <w:rPr>
          <w:sz w:val="28"/>
          <w:szCs w:val="28"/>
        </w:rPr>
        <w:t> </w:t>
      </w:r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允许直接访问一切通讯设备驱动，比如</w:t>
      </w:r>
      <w:r w:rsidRPr="00DA58C4">
        <w:rPr>
          <w:sz w:val="28"/>
          <w:szCs w:val="28"/>
        </w:rPr>
        <w:t xml:space="preserve"> </w:t>
      </w:r>
      <w:proofErr w:type="spellStart"/>
      <w:r w:rsidRPr="00DA58C4">
        <w:rPr>
          <w:sz w:val="28"/>
          <w:szCs w:val="28"/>
        </w:rPr>
        <w:t>EComm</w:t>
      </w:r>
      <w:proofErr w:type="spellEnd"/>
      <w:r w:rsidRPr="00DA58C4">
        <w:rPr>
          <w:rFonts w:hint="eastAsia"/>
          <w:sz w:val="28"/>
          <w:szCs w:val="28"/>
        </w:rPr>
        <w:t>，</w:t>
      </w:r>
      <w:r w:rsidRPr="00DA58C4">
        <w:rPr>
          <w:sz w:val="28"/>
          <w:szCs w:val="28"/>
        </w:rPr>
        <w:t>Ethernet</w:t>
      </w:r>
      <w:r w:rsidRPr="00DA58C4">
        <w:rPr>
          <w:rFonts w:hint="eastAsia"/>
          <w:sz w:val="28"/>
          <w:szCs w:val="28"/>
        </w:rPr>
        <w:t>，</w:t>
      </w:r>
      <w:r w:rsidRPr="00DA58C4">
        <w:rPr>
          <w:sz w:val="28"/>
          <w:szCs w:val="28"/>
        </w:rPr>
        <w:t>USB</w:t>
      </w:r>
      <w:r w:rsidRPr="00DA58C4">
        <w:rPr>
          <w:rFonts w:hint="eastAsia"/>
          <w:sz w:val="28"/>
          <w:szCs w:val="28"/>
        </w:rPr>
        <w:t>等。</w:t>
      </w:r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</w:t>
      </w:r>
      <w:proofErr w:type="spellStart"/>
      <w:r w:rsidRPr="00DA58C4">
        <w:rPr>
          <w:sz w:val="28"/>
          <w:szCs w:val="28"/>
        </w:rPr>
        <w:t>DiskAdmin</w:t>
      </w:r>
      <w:proofErr w:type="spellEnd"/>
      <w:r w:rsidRPr="00DA58C4">
        <w:rPr>
          <w:sz w:val="28"/>
          <w:szCs w:val="28"/>
        </w:rPr>
        <w:t> </w:t>
      </w:r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磁盘管理，比如格式化（有点吓人，是吗？）</w:t>
      </w:r>
    </w:p>
    <w:p w:rsidR="00DA58C4" w:rsidRPr="00DA58C4" w:rsidRDefault="00DA58C4" w:rsidP="00DA58C4">
      <w:pPr>
        <w:rPr>
          <w:sz w:val="28"/>
          <w:szCs w:val="28"/>
        </w:rPr>
      </w:pPr>
      <w:r w:rsidRPr="00DA58C4">
        <w:rPr>
          <w:sz w:val="28"/>
          <w:szCs w:val="28"/>
        </w:rPr>
        <w:t xml:space="preserve">    </w:t>
      </w:r>
      <w:r w:rsidRPr="00DA58C4">
        <w:rPr>
          <w:rFonts w:hint="eastAsia"/>
          <w:sz w:val="28"/>
          <w:szCs w:val="28"/>
        </w:rPr>
        <w:t>第三层：只发放给生产厂商的权限。正常情况下，第三方程序是无法获得的。</w:t>
      </w:r>
    </w:p>
    <w:p w:rsidR="00DA58C4" w:rsidRPr="00DA58C4" w:rsidRDefault="00DA58C4" w:rsidP="00DA58C4">
      <w:pPr>
        <w:rPr>
          <w:sz w:val="28"/>
          <w:szCs w:val="28"/>
        </w:rPr>
      </w:pPr>
      <w:r w:rsidRPr="00DA58C4">
        <w:rPr>
          <w:rFonts w:hint="eastAsia"/>
          <w:sz w:val="28"/>
          <w:szCs w:val="28"/>
        </w:rPr>
        <w:t xml:space="preserve">　　</w:t>
      </w:r>
      <w:proofErr w:type="spellStart"/>
      <w:r w:rsidRPr="00DA58C4">
        <w:rPr>
          <w:sz w:val="28"/>
          <w:szCs w:val="28"/>
        </w:rPr>
        <w:t>AllFiles</w:t>
      </w:r>
      <w:proofErr w:type="spellEnd"/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访问整个的手机文件系统。注意这一权限是能够进行写操作的，要特别小心。</w:t>
      </w:r>
      <w:r w:rsidRPr="00DA58C4">
        <w:rPr>
          <w:sz w:val="28"/>
          <w:szCs w:val="28"/>
        </w:rPr>
        <w:t> </w:t>
      </w:r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</w:t>
      </w:r>
      <w:r w:rsidRPr="00DA58C4">
        <w:rPr>
          <w:sz w:val="28"/>
          <w:szCs w:val="28"/>
        </w:rPr>
        <w:t>DRM </w:t>
      </w:r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</w:t>
      </w:r>
      <w:proofErr w:type="gramStart"/>
      <w:r w:rsidRPr="00DA58C4">
        <w:rPr>
          <w:rFonts w:hint="eastAsia"/>
          <w:sz w:val="28"/>
          <w:szCs w:val="28"/>
        </w:rPr>
        <w:t>数字版权管理</w:t>
      </w:r>
      <w:r w:rsidRPr="00DA58C4">
        <w:rPr>
          <w:sz w:val="28"/>
          <w:szCs w:val="28"/>
        </w:rPr>
        <w:t>(</w:t>
      </w:r>
      <w:proofErr w:type="gramEnd"/>
      <w:r w:rsidRPr="00DA58C4">
        <w:rPr>
          <w:sz w:val="28"/>
          <w:szCs w:val="28"/>
        </w:rPr>
        <w:t xml:space="preserve">Digital Rights </w:t>
      </w:r>
      <w:proofErr w:type="spellStart"/>
      <w:r w:rsidRPr="00DA58C4">
        <w:rPr>
          <w:sz w:val="28"/>
          <w:szCs w:val="28"/>
        </w:rPr>
        <w:t>Managment</w:t>
      </w:r>
      <w:proofErr w:type="spellEnd"/>
      <w:r w:rsidRPr="00DA58C4">
        <w:rPr>
          <w:sz w:val="28"/>
          <w:szCs w:val="28"/>
        </w:rPr>
        <w:t>) </w:t>
      </w:r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</w:t>
      </w:r>
      <w:r w:rsidRPr="00DA58C4">
        <w:rPr>
          <w:sz w:val="28"/>
          <w:szCs w:val="28"/>
        </w:rPr>
        <w:t>TCB </w:t>
      </w:r>
      <w:r w:rsidRPr="00DA58C4">
        <w:rPr>
          <w:sz w:val="28"/>
          <w:szCs w:val="28"/>
        </w:rPr>
        <w:br/>
      </w:r>
      <w:r w:rsidRPr="00DA58C4">
        <w:rPr>
          <w:rFonts w:hint="eastAsia"/>
          <w:sz w:val="28"/>
          <w:szCs w:val="28"/>
        </w:rPr>
        <w:t xml:space="preserve">　　最核心的一项权限，允许对可执行文件及其权限进行写操作，同时授权了对</w:t>
      </w:r>
      <w:r w:rsidRPr="00DA58C4">
        <w:rPr>
          <w:sz w:val="28"/>
          <w:szCs w:val="28"/>
        </w:rPr>
        <w:t>/sys</w:t>
      </w:r>
      <w:r w:rsidRPr="00DA58C4">
        <w:rPr>
          <w:rFonts w:hint="eastAsia"/>
          <w:sz w:val="28"/>
          <w:szCs w:val="28"/>
        </w:rPr>
        <w:t>或</w:t>
      </w:r>
      <w:r w:rsidRPr="00DA58C4">
        <w:rPr>
          <w:sz w:val="28"/>
          <w:szCs w:val="28"/>
        </w:rPr>
        <w:t>/resource</w:t>
      </w:r>
      <w:r w:rsidRPr="00DA58C4">
        <w:rPr>
          <w:rFonts w:hint="eastAsia"/>
          <w:sz w:val="28"/>
          <w:szCs w:val="28"/>
        </w:rPr>
        <w:t>之类的敏感目录的访问。这可是阻止恶意程序的最后一道门槛，获得此项授权的程序，基本上想干什么就能干什么。</w:t>
      </w:r>
    </w:p>
    <w:p w:rsidR="00F663C6" w:rsidRPr="00CA4F01" w:rsidRDefault="00F663C6" w:rsidP="00DA58C4">
      <w:pPr>
        <w:rPr>
          <w:rFonts w:hint="eastAsia"/>
          <w:sz w:val="28"/>
          <w:szCs w:val="28"/>
        </w:rPr>
      </w:pPr>
    </w:p>
    <w:sectPr w:rsidR="00F663C6" w:rsidRPr="00CA4F01" w:rsidSect="005479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553B90"/>
    <w:multiLevelType w:val="multilevel"/>
    <w:tmpl w:val="53FC7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BA19F2"/>
    <w:rsid w:val="0016069D"/>
    <w:rsid w:val="00173FA9"/>
    <w:rsid w:val="001A676C"/>
    <w:rsid w:val="002502A6"/>
    <w:rsid w:val="002D625A"/>
    <w:rsid w:val="003773D9"/>
    <w:rsid w:val="003B4DC9"/>
    <w:rsid w:val="005358C2"/>
    <w:rsid w:val="005479DB"/>
    <w:rsid w:val="005531AC"/>
    <w:rsid w:val="005D7276"/>
    <w:rsid w:val="009A7426"/>
    <w:rsid w:val="00B44272"/>
    <w:rsid w:val="00B526D7"/>
    <w:rsid w:val="00BA19F2"/>
    <w:rsid w:val="00BF763C"/>
    <w:rsid w:val="00CA4239"/>
    <w:rsid w:val="00CA4F01"/>
    <w:rsid w:val="00D443C6"/>
    <w:rsid w:val="00DA58C4"/>
    <w:rsid w:val="00DB61E7"/>
    <w:rsid w:val="00E40DED"/>
    <w:rsid w:val="00E82B4F"/>
    <w:rsid w:val="00F66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b/>
        <w:bCs/>
        <w:color w:val="4F81BD" w:themeColor="accent1"/>
        <w:sz w:val="26"/>
        <w:szCs w:val="26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F0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663C6"/>
    <w:rPr>
      <w:b w:val="0"/>
      <w:bCs w:val="0"/>
      <w:i w:val="0"/>
      <w:iCs w:val="0"/>
    </w:rPr>
  </w:style>
  <w:style w:type="character" w:customStyle="1" w:styleId="apple-converted-space">
    <w:name w:val="apple-converted-space"/>
    <w:basedOn w:val="DefaultParagraphFont"/>
    <w:rsid w:val="00F663C6"/>
  </w:style>
  <w:style w:type="paragraph" w:styleId="NormalWeb">
    <w:name w:val="Normal (Web)"/>
    <w:basedOn w:val="Normal"/>
    <w:uiPriority w:val="99"/>
    <w:semiHidden/>
    <w:unhideWhenUsed/>
    <w:rsid w:val="00DA5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8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82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Teleca</Company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cninwilv</dc:creator>
  <cp:keywords/>
  <dc:description/>
  <cp:lastModifiedBy>cninwilv</cp:lastModifiedBy>
  <cp:revision>17</cp:revision>
  <dcterms:created xsi:type="dcterms:W3CDTF">2010-07-06T05:24:00Z</dcterms:created>
  <dcterms:modified xsi:type="dcterms:W3CDTF">2010-07-06T07:37:00Z</dcterms:modified>
</cp:coreProperties>
</file>