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99" w:rsidRDefault="00D47F99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同级目录包括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测试客户端和</w:t>
      </w:r>
      <w:r>
        <w:rPr>
          <w:rFonts w:hint="eastAsia"/>
        </w:rPr>
        <w:t xml:space="preserve"> </w:t>
      </w:r>
      <w:r>
        <w:rPr>
          <w:rFonts w:hint="eastAsia"/>
        </w:rPr>
        <w:t>测试服务器端。</w:t>
      </w:r>
    </w:p>
    <w:p w:rsidR="00D47F99" w:rsidRDefault="00D47F99">
      <w:pPr>
        <w:rPr>
          <w:rFonts w:hint="eastAsia"/>
        </w:rPr>
      </w:pPr>
      <w:r>
        <w:rPr>
          <w:rFonts w:hint="eastAsia"/>
        </w:rPr>
        <w:t>测试服务器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Qt for win</w:t>
      </w:r>
      <w:r>
        <w:rPr>
          <w:rFonts w:hint="eastAsia"/>
        </w:rPr>
        <w:t>。</w:t>
      </w:r>
    </w:p>
    <w:p w:rsidR="00D47F99" w:rsidRDefault="00D47F99">
      <w:pPr>
        <w:rPr>
          <w:rFonts w:hint="eastAsia"/>
        </w:rPr>
      </w:pPr>
    </w:p>
    <w:p w:rsidR="00D47F99" w:rsidRDefault="00D47F99">
      <w:pPr>
        <w:rPr>
          <w:rFonts w:hint="eastAsia"/>
        </w:rPr>
      </w:pPr>
      <w:r>
        <w:rPr>
          <w:rFonts w:hint="eastAsia"/>
        </w:rPr>
        <w:t>测试说明：</w:t>
      </w:r>
      <w:r>
        <w:rPr>
          <w:rFonts w:hint="eastAsia"/>
        </w:rPr>
        <w:t xml:space="preserve"> </w:t>
      </w:r>
    </w:p>
    <w:p w:rsidR="00D47F99" w:rsidRDefault="00D47F99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QCreator</w:t>
      </w:r>
      <w:proofErr w:type="spellEnd"/>
      <w:r>
        <w:rPr>
          <w:rFonts w:hint="eastAsia"/>
        </w:rPr>
        <w:t>下启动服务器，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Carbide/</w:t>
      </w:r>
      <w:proofErr w:type="spellStart"/>
      <w:r>
        <w:rPr>
          <w:rFonts w:hint="eastAsia"/>
        </w:rPr>
        <w:t>QCreator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下启动</w:t>
      </w:r>
      <w:r>
        <w:rPr>
          <w:rFonts w:hint="eastAsia"/>
        </w:rPr>
        <w:t>client</w:t>
      </w:r>
    </w:p>
    <w:p w:rsidR="00D47F99" w:rsidRDefault="00D47F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</w:t>
      </w:r>
      <w:r>
        <w:rPr>
          <w:rFonts w:hint="eastAsia"/>
        </w:rPr>
        <w:t xml:space="preserve">client </w:t>
      </w:r>
      <w:r>
        <w:rPr>
          <w:rFonts w:hint="eastAsia"/>
        </w:rPr>
        <w:t>连接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号：</w:t>
      </w:r>
    </w:p>
    <w:p w:rsidR="00D47F99" w:rsidRDefault="00D47F99">
      <w:pPr>
        <w:rPr>
          <w:rFonts w:hint="eastAsia"/>
        </w:rPr>
      </w:pPr>
    </w:p>
    <w:p w:rsidR="00D47F99" w:rsidRDefault="00D47F9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62050" y="3135086"/>
            <wp:positionH relativeFrom="column">
              <wp:align>left</wp:align>
            </wp:positionH>
            <wp:positionV relativeFrom="paragraph">
              <wp:align>top</wp:align>
            </wp:positionV>
            <wp:extent cx="2974521" cy="4746171"/>
            <wp:effectExtent l="19050" t="0" r="0" b="0"/>
            <wp:wrapSquare wrapText="bothSides"/>
            <wp:docPr id="1" name="Picture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521" cy="474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lastRenderedPageBreak/>
        <w:t>点</w:t>
      </w:r>
      <w:r>
        <w:rPr>
          <w:rFonts w:hint="eastAsia"/>
        </w:rPr>
        <w:t xml:space="preserve">Configure </w:t>
      </w:r>
      <w:r>
        <w:rPr>
          <w:rFonts w:hint="eastAsia"/>
        </w:rPr>
        <w:t>进行设置。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Prot</w:t>
      </w:r>
      <w:r>
        <w:rPr>
          <w:rFonts w:hint="eastAsia"/>
        </w:rPr>
        <w:t>号。点</w:t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rPr>
          <w:rFonts w:hint="eastAsia"/>
        </w:rPr>
        <w:t>Server</w:t>
      </w:r>
      <w:r>
        <w:rPr>
          <w:rFonts w:hint="eastAsia"/>
        </w:rPr>
        <w:t>，如下图：</w:t>
      </w:r>
      <w:r>
        <w:rPr>
          <w:noProof/>
        </w:rPr>
        <w:drawing>
          <wp:inline distT="0" distB="0" distL="0" distR="0">
            <wp:extent cx="5783036" cy="3582939"/>
            <wp:effectExtent l="19050" t="0" r="8164" b="0"/>
            <wp:docPr id="2" name="Picture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824" cy="35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99" w:rsidRDefault="00D47F99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显示有新的连接。</w:t>
      </w:r>
    </w:p>
    <w:p w:rsidR="00D47F99" w:rsidRDefault="00D47F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发送消息：</w:t>
      </w:r>
    </w:p>
    <w:p w:rsidR="00D47F99" w:rsidRDefault="00D47F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7379" cy="2767627"/>
            <wp:effectExtent l="19050" t="0" r="2721" b="0"/>
            <wp:docPr id="3" name="Picture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095" cy="27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8D" w:rsidRPr="00D47F99" w:rsidRDefault="00D47F99"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端输入信息点</w:t>
      </w:r>
      <w:r>
        <w:rPr>
          <w:rFonts w:hint="eastAsia"/>
        </w:rPr>
        <w:t xml:space="preserve"> </w:t>
      </w:r>
      <w:r>
        <w:rPr>
          <w:rFonts w:hint="eastAsia"/>
        </w:rPr>
        <w:t>发送。</w:t>
      </w:r>
      <w:r w:rsidR="00DD028D">
        <w:rPr>
          <w:rFonts w:hint="eastAsia"/>
        </w:rPr>
        <w:t>Server</w:t>
      </w:r>
      <w:r w:rsidR="00DD028D">
        <w:rPr>
          <w:rFonts w:hint="eastAsia"/>
        </w:rPr>
        <w:t>收到信息并显示。</w:t>
      </w:r>
    </w:p>
    <w:sectPr w:rsidR="0006518D" w:rsidRPr="00D47F99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D47F99"/>
    <w:rsid w:val="0006518D"/>
    <w:rsid w:val="00245F29"/>
    <w:rsid w:val="003B4DC9"/>
    <w:rsid w:val="005479DB"/>
    <w:rsid w:val="00D47F99"/>
    <w:rsid w:val="00DD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b/>
        <w:bCs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cninwilv</cp:lastModifiedBy>
  <cp:revision>3</cp:revision>
  <dcterms:created xsi:type="dcterms:W3CDTF">2010-07-05T11:41:00Z</dcterms:created>
  <dcterms:modified xsi:type="dcterms:W3CDTF">2010-07-05T11:51:00Z</dcterms:modified>
</cp:coreProperties>
</file>