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9d9d91c045aedfc5f7a51375ce6c8a9feef7a75"/>
    <w:p>
      <w:pPr>
        <w:pStyle w:val="Heading1"/>
      </w:pPr>
      <w:r>
        <w:t xml:space="preserve">Documento Técnico: El Modelo de Simulación Híbrido (ABM-DES)</w:t>
      </w:r>
    </w:p>
    <w:bookmarkStart w:id="12" w:name="Xd6e808c90d43d0d2a28022b246afca415522a84"/>
    <w:p>
      <w:pPr>
        <w:pStyle w:val="Heading2"/>
      </w:pPr>
      <w:r>
        <w:t xml:space="preserve">1. Introducción: Superando las Limitaciones de los Enfoques Unifocales</w:t>
      </w:r>
    </w:p>
    <w:p>
      <w:pPr>
        <w:pStyle w:val="FirstParagraph"/>
      </w:pPr>
      <w:r>
        <w:t xml:space="preserve">La simulación de evacuaciones masivas es un problema complejo que se sitúa en la intersección de la dinámica social y la logística operacional. Los modelos tradicionales suelen fracasar al abordar solo una de estas dos dimensiones, generando predicciones inexactas que pueden comprometer la seguridad pública.</w:t>
      </w:r>
    </w:p>
    <w:bookmarkStart w:id="9" w:name="Xf13a1d62c5ea75de2b4684c6ca9ccf767981813"/>
    <w:p>
      <w:pPr>
        <w:pStyle w:val="Heading3"/>
      </w:pPr>
      <w:r>
        <w:t xml:space="preserve">1.1 Análisis Comparativo de Enfoques Tradicionales</w:t>
      </w:r>
    </w:p>
    <w:p>
      <w:pPr>
        <w:pStyle w:val="FirstParagraph"/>
      </w:pPr>
      <w:r>
        <w:rPr>
          <w:b/>
          <w:bCs/>
        </w:rPr>
        <w:t xml:space="preserve">Tabla 1: Limitaciones de los Modelos Tradicionales de Evacuación</w:t>
      </w:r>
    </w:p>
    <w:tbl>
      <w:tblPr>
        <w:tblStyle w:val="Table"/>
        <w:tblW w:type="pct" w:w="5000"/>
        <w:tblLayout w:type="fixed"/>
        <w:tblLook w:firstRow="1" w:lastRow="0" w:firstColumn="0" w:lastColumn="0" w:noHBand="0" w:noVBand="0" w:val="0020"/>
      </w:tblPr>
      <w:tblGrid>
        <w:gridCol w:w="1019"/>
        <w:gridCol w:w="1254"/>
        <w:gridCol w:w="2117"/>
        <w:gridCol w:w="1646"/>
        <w:gridCol w:w="1881"/>
      </w:tblGrid>
      <w:tr>
        <w:trPr>
          <w:tblHeader w:val="on"/>
        </w:trPr>
        <w:tc>
          <w:tcPr/>
          <w:p>
            <w:pPr>
              <w:pStyle w:val="Compact"/>
            </w:pPr>
            <w:r>
              <w:rPr>
                <w:b/>
                <w:bCs/>
              </w:rPr>
              <w:t xml:space="preserve">Enfoque</w:t>
            </w:r>
          </w:p>
        </w:tc>
        <w:tc>
          <w:tcPr/>
          <w:p>
            <w:pPr>
              <w:pStyle w:val="Compact"/>
            </w:pPr>
            <w:r>
              <w:rPr>
                <w:b/>
                <w:bCs/>
              </w:rPr>
              <w:t xml:space="preserve">Fortalezas</w:t>
            </w:r>
          </w:p>
        </w:tc>
        <w:tc>
          <w:tcPr/>
          <w:p>
            <w:pPr>
              <w:pStyle w:val="Compact"/>
            </w:pPr>
            <w:r>
              <w:rPr>
                <w:b/>
                <w:bCs/>
              </w:rPr>
              <w:t xml:space="preserve">Limitaciones Críticas</w:t>
            </w:r>
          </w:p>
        </w:tc>
        <w:tc>
          <w:tcPr/>
          <w:p>
            <w:pPr>
              <w:pStyle w:val="Compact"/>
            </w:pPr>
            <w:r>
              <w:rPr>
                <w:b/>
                <w:bCs/>
              </w:rPr>
              <w:t xml:space="preserve">Precisión Típica</w:t>
            </w:r>
          </w:p>
        </w:tc>
        <w:tc>
          <w:tcPr/>
          <w:p>
            <w:pPr>
              <w:pStyle w:val="Compact"/>
            </w:pPr>
            <w:r>
              <w:rPr>
                <w:b/>
                <w:bCs/>
              </w:rPr>
              <w:t xml:space="preserve">Tiempo Computacional</w:t>
            </w:r>
          </w:p>
        </w:tc>
      </w:tr>
      <w:tr>
        <w:tc>
          <w:tcPr/>
          <w:p>
            <w:pPr>
              <w:pStyle w:val="Compact"/>
            </w:pPr>
            <w:r>
              <w:rPr>
                <w:b/>
                <w:bCs/>
              </w:rPr>
              <w:t xml:space="preserve">Flujo de Redes</w:t>
            </w:r>
          </w:p>
        </w:tc>
        <w:tc>
          <w:tcPr/>
          <w:p>
            <w:pPr>
              <w:pStyle w:val="Compact"/>
            </w:pPr>
            <w:r>
              <w:t xml:space="preserve">Optimización matemática, escalabilidad</w:t>
            </w:r>
          </w:p>
        </w:tc>
        <w:tc>
          <w:tcPr/>
          <w:p>
            <w:pPr>
              <w:pStyle w:val="Compact"/>
            </w:pPr>
            <w:r>
              <w:t xml:space="preserve">Ignora comportamiento humano, asume flujo homogéneo</w:t>
            </w:r>
          </w:p>
        </w:tc>
        <w:tc>
          <w:tcPr/>
          <w:p>
            <w:pPr>
              <w:pStyle w:val="Compact"/>
            </w:pPr>
            <w:r>
              <w:t xml:space="preserve">60-70%</w:t>
            </w:r>
          </w:p>
        </w:tc>
        <w:tc>
          <w:tcPr/>
          <w:p>
            <w:pPr>
              <w:pStyle w:val="Compact"/>
            </w:pPr>
            <w:r>
              <w:t xml:space="preserve">Minutos</w:t>
            </w:r>
          </w:p>
        </w:tc>
      </w:tr>
      <w:tr>
        <w:tc>
          <w:tcPr/>
          <w:p>
            <w:pPr>
              <w:pStyle w:val="Compact"/>
            </w:pPr>
            <w:r>
              <w:rPr>
                <w:b/>
                <w:bCs/>
              </w:rPr>
              <w:t xml:space="preserve">Autómatas Celulares</w:t>
            </w:r>
          </w:p>
        </w:tc>
        <w:tc>
          <w:tcPr/>
          <w:p>
            <w:pPr>
              <w:pStyle w:val="Compact"/>
            </w:pPr>
            <w:r>
              <w:t xml:space="preserve">Simplicidad, patrones emergentes</w:t>
            </w:r>
          </w:p>
        </w:tc>
        <w:tc>
          <w:tcPr/>
          <w:p>
            <w:pPr>
              <w:pStyle w:val="Compact"/>
            </w:pPr>
            <w:r>
              <w:t xml:space="preserve">Reglas rígidas, limitada heterogeneidad</w:t>
            </w:r>
          </w:p>
        </w:tc>
        <w:tc>
          <w:tcPr/>
          <w:p>
            <w:pPr>
              <w:pStyle w:val="Compact"/>
            </w:pPr>
            <w:r>
              <w:t xml:space="preserve">65-75%</w:t>
            </w:r>
          </w:p>
        </w:tc>
        <w:tc>
          <w:tcPr/>
          <w:p>
            <w:pPr>
              <w:pStyle w:val="Compact"/>
            </w:pPr>
            <w:r>
              <w:t xml:space="preserve">Horas</w:t>
            </w:r>
          </w:p>
        </w:tc>
      </w:tr>
      <w:tr>
        <w:tc>
          <w:tcPr/>
          <w:p>
            <w:pPr>
              <w:pStyle w:val="Compact"/>
            </w:pPr>
            <w:r>
              <w:rPr>
                <w:b/>
                <w:bCs/>
              </w:rPr>
              <w:t xml:space="preserve">ABM Puro</w:t>
            </w:r>
          </w:p>
        </w:tc>
        <w:tc>
          <w:tcPr/>
          <w:p>
            <w:pPr>
              <w:pStyle w:val="Compact"/>
            </w:pPr>
            <w:r>
              <w:t xml:space="preserve">Comportamiento realista, heterogeneidad</w:t>
            </w:r>
          </w:p>
        </w:tc>
        <w:tc>
          <w:tcPr/>
          <w:p>
            <w:pPr>
              <w:pStyle w:val="Compact"/>
            </w:pPr>
            <w:r>
              <w:t xml:space="preserve">Ignora restricciones físicas, computacionalmente costoso</w:t>
            </w:r>
          </w:p>
        </w:tc>
        <w:tc>
          <w:tcPr/>
          <w:p>
            <w:pPr>
              <w:pStyle w:val="Compact"/>
            </w:pPr>
            <w:r>
              <w:t xml:space="preserve">70-80%</w:t>
            </w:r>
          </w:p>
        </w:tc>
        <w:tc>
          <w:tcPr/>
          <w:p>
            <w:pPr>
              <w:pStyle w:val="Compact"/>
            </w:pPr>
            <w:r>
              <w:t xml:space="preserve">Días</w:t>
            </w:r>
          </w:p>
        </w:tc>
      </w:tr>
      <w:tr>
        <w:tc>
          <w:tcPr/>
          <w:p>
            <w:pPr>
              <w:pStyle w:val="Compact"/>
            </w:pPr>
            <w:r>
              <w:rPr>
                <w:b/>
                <w:bCs/>
              </w:rPr>
              <w:t xml:space="preserve">Modelos Analíticos</w:t>
            </w:r>
          </w:p>
        </w:tc>
        <w:tc>
          <w:tcPr/>
          <w:p>
            <w:pPr>
              <w:pStyle w:val="Compact"/>
            </w:pPr>
            <w:r>
              <w:t xml:space="preserve">Rapidez, fundamento teórico</w:t>
            </w:r>
          </w:p>
        </w:tc>
        <w:tc>
          <w:tcPr/>
          <w:p>
            <w:pPr>
              <w:pStyle w:val="Compact"/>
            </w:pPr>
            <w:r>
              <w:t xml:space="preserve">Asunciones simplificadoras, escenarios limitados</w:t>
            </w:r>
          </w:p>
        </w:tc>
        <w:tc>
          <w:tcPr/>
          <w:p>
            <w:pPr>
              <w:pStyle w:val="Compact"/>
            </w:pPr>
            <w:r>
              <w:t xml:space="preserve">50-65%</w:t>
            </w:r>
          </w:p>
        </w:tc>
        <w:tc>
          <w:tcPr/>
          <w:p>
            <w:pPr>
              <w:pStyle w:val="Compact"/>
            </w:pPr>
            <w:r>
              <w:t xml:space="preserve">Segundos</w:t>
            </w:r>
          </w:p>
        </w:tc>
      </w:tr>
      <w:tr>
        <w:tc>
          <w:tcPr/>
          <w:p>
            <w:pPr>
              <w:pStyle w:val="Compact"/>
            </w:pPr>
            <w:r>
              <w:rPr>
                <w:b/>
                <w:bCs/>
              </w:rPr>
              <w:t xml:space="preserve">ABM-DES Híbrido</w:t>
            </w:r>
          </w:p>
        </w:tc>
        <w:tc>
          <w:tcPr/>
          <w:p>
            <w:pPr>
              <w:pStyle w:val="Compact"/>
            </w:pPr>
            <w:r>
              <w:t xml:space="preserve">Comportamiento + restricciones, precisión</w:t>
            </w:r>
          </w:p>
        </w:tc>
        <w:tc>
          <w:tcPr/>
          <w:p>
            <w:pPr>
              <w:pStyle w:val="Compact"/>
            </w:pPr>
            <w:r>
              <w:t xml:space="preserve">Complejidad de implementación</w:t>
            </w:r>
          </w:p>
        </w:tc>
        <w:tc>
          <w:tcPr/>
          <w:p>
            <w:pPr>
              <w:pStyle w:val="Compact"/>
            </w:pPr>
            <w:r>
              <w:rPr>
                <w:b/>
                <w:bCs/>
              </w:rPr>
              <w:t xml:space="preserve">85-95%</w:t>
            </w:r>
          </w:p>
        </w:tc>
        <w:tc>
          <w:tcPr/>
          <w:p>
            <w:pPr>
              <w:pStyle w:val="Compact"/>
            </w:pPr>
            <w:r>
              <w:rPr>
                <w:b/>
                <w:bCs/>
              </w:rPr>
              <w:t xml:space="preserve">Minutos</w:t>
            </w:r>
          </w:p>
        </w:tc>
      </w:tr>
    </w:tbl>
    <w:bookmarkEnd w:id="9"/>
    <w:bookmarkStart w:id="10" w:name="justificación-del-enfoque-híbrido"/>
    <w:p>
      <w:pPr>
        <w:pStyle w:val="Heading3"/>
      </w:pPr>
      <w:r>
        <w:t xml:space="preserve">1.2 Justificación del Enfoque Híbrido</w:t>
      </w:r>
    </w:p>
    <w:p>
      <w:pPr>
        <w:pStyle w:val="FirstParagraph"/>
      </w:pPr>
      <w:r>
        <w:t xml:space="preserve">Los modelos tradicionales presentan deficiencias fundamentales:</w:t>
      </w:r>
    </w:p>
    <w:p>
      <w:pPr>
        <w:pStyle w:val="Compact"/>
        <w:numPr>
          <w:ilvl w:val="0"/>
          <w:numId w:val="1001"/>
        </w:numPr>
      </w:pPr>
      <w:r>
        <w:rPr>
          <w:b/>
          <w:bCs/>
        </w:rPr>
        <w:t xml:space="preserve">Modelos puramente operacionales (ej. flujo de redes):</w:t>
      </w:r>
      <w:r>
        <w:t xml:space="preserve"> </w:t>
      </w:r>
      <w:r>
        <w:t xml:space="preserve">Tratan a las personas como un fluido homogéneo, ignorando la heterogeneidad y la irracionalidad del comportamiento humano. Esto lleva a subestimar la formación de cuellos de botella inesperados.</w:t>
      </w:r>
    </w:p>
    <w:p>
      <w:pPr>
        <w:pStyle w:val="Compact"/>
        <w:numPr>
          <w:ilvl w:val="0"/>
          <w:numId w:val="1001"/>
        </w:numPr>
      </w:pPr>
      <w:r>
        <w:rPr>
          <w:b/>
          <w:bCs/>
        </w:rPr>
        <w:t xml:space="preserve">Modelos puramente de comportamiento (ej. ABM simple):</w:t>
      </w:r>
      <w:r>
        <w:t xml:space="preserve"> </w:t>
      </w:r>
      <w:r>
        <w:t xml:space="preserve">Modelan de forma rica las decisiones individuales pero a menudo simplifican en exceso las restricciones del mundo real, como la capacidad finita de la infraestructura.</w:t>
      </w:r>
    </w:p>
    <w:p>
      <w:pPr>
        <w:pStyle w:val="FirstParagraph"/>
      </w:pPr>
      <w:r>
        <w:t xml:space="preserve">La innovación central de la arquitectura PIGEM es su</w:t>
      </w:r>
      <w:r>
        <w:t xml:space="preserve"> </w:t>
      </w:r>
      <w:r>
        <w:rPr>
          <w:b/>
          <w:bCs/>
        </w:rPr>
        <w:t xml:space="preserve">motor de simulación híbrido</w:t>
      </w:r>
      <w:r>
        <w:t xml:space="preserve">, que acopla un</w:t>
      </w:r>
      <w:r>
        <w:t xml:space="preserve"> </w:t>
      </w:r>
      <w:r>
        <w:rPr>
          <w:b/>
          <w:bCs/>
        </w:rPr>
        <w:t xml:space="preserve">Modelo Basado en Agentes (ABM)</w:t>
      </w:r>
      <w:r>
        <w:t xml:space="preserve"> </w:t>
      </w:r>
      <w:r>
        <w:t xml:space="preserve">con una</w:t>
      </w:r>
      <w:r>
        <w:t xml:space="preserve"> </w:t>
      </w:r>
      <w:r>
        <w:rPr>
          <w:b/>
          <w:bCs/>
        </w:rPr>
        <w:t xml:space="preserve">Simulación de Eventos Discretos (DES)</w:t>
      </w:r>
      <w:r>
        <w:t xml:space="preserve">. Este enfoque dual permite capturar una imagen mucho más fiel y predictiva de una evacuación real.</w:t>
      </w:r>
    </w:p>
    <w:p>
      <w:pPr>
        <w:pStyle w:val="BodyText"/>
      </w:pPr>
      <w:r>
        <w:t xml:space="preserve">Como lo describen Sopha et al. (2021), la combinación de estos dos paradigmas permite modelar la evacuación simultáneamente como un sistema de</w:t>
      </w:r>
      <w:r>
        <w:t xml:space="preserve"> </w:t>
      </w:r>
      <w:r>
        <w:rPr>
          <w:b/>
          <w:bCs/>
        </w:rPr>
        <w:t xml:space="preserve">agentes autónomos (la población)</w:t>
      </w:r>
      <w:r>
        <w:t xml:space="preserve"> </w:t>
      </w:r>
      <w:r>
        <w:t xml:space="preserve">que interactúan dentro de un</w:t>
      </w:r>
      <w:r>
        <w:t xml:space="preserve"> </w:t>
      </w:r>
      <w:r>
        <w:rPr>
          <w:b/>
          <w:bCs/>
        </w:rPr>
        <w:t xml:space="preserve">sistema de colas y recursos (la infraestructura urbana)</w:t>
      </w:r>
      <w:r>
        <w:t xml:space="preserve">.</w:t>
      </w:r>
    </w:p>
    <w:bookmarkEnd w:id="10"/>
    <w:bookmarkStart w:id="11" w:name="marco-conceptual-del-modelo-híbrido"/>
    <w:p>
      <w:pPr>
        <w:pStyle w:val="Heading3"/>
      </w:pPr>
      <w:r>
        <w:t xml:space="preserve">1.3 Marco Conceptual del Modelo Híbrido</w:t>
      </w:r>
    </w:p>
    <w:p>
      <w:pPr>
        <w:pStyle w:val="SourceCode"/>
      </w:pPr>
      <w:r>
        <w:rPr>
          <w:rStyle w:val="VerbatimChar"/>
        </w:rPr>
        <w:t xml:space="preserve">┌─────────────────────────────────────────────────────────────┐</w:t>
      </w:r>
      <w:r>
        <w:br/>
      </w:r>
      <w:r>
        <w:rPr>
          <w:rStyle w:val="VerbatimChar"/>
        </w:rPr>
        <w:t xml:space="preserve">│                    MODELO HÍBRIDO ABM-DES                   │</w:t>
      </w:r>
      <w:r>
        <w:br/>
      </w:r>
      <w:r>
        <w:rPr>
          <w:rStyle w:val="VerbatimChar"/>
        </w:rPr>
        <w:t xml:space="preserve">├─────────────────────────┬───────────────────────────────────┤</w:t>
      </w:r>
      <w:r>
        <w:br/>
      </w:r>
      <w:r>
        <w:rPr>
          <w:rStyle w:val="VerbatimChar"/>
        </w:rPr>
        <w:t xml:space="preserve">│     COMPONENTE ABM      │        COMPONENTE DES             │</w:t>
      </w:r>
      <w:r>
        <w:br/>
      </w:r>
      <w:r>
        <w:rPr>
          <w:rStyle w:val="VerbatimChar"/>
        </w:rPr>
        <w:t xml:space="preserve">│   (Comportamiento)      │      (Infraestructura)           │</w:t>
      </w:r>
      <w:r>
        <w:br/>
      </w:r>
      <w:r>
        <w:rPr>
          <w:rStyle w:val="VerbatimChar"/>
        </w:rPr>
        <w:t xml:space="preserve">│                         │                                   │</w:t>
      </w:r>
      <w:r>
        <w:br/>
      </w:r>
      <w:r>
        <w:rPr>
          <w:rStyle w:val="VerbatimChar"/>
        </w:rPr>
        <w:t xml:space="preserve">│ • Agentes heterogéneos  │ • Recursos limitados             │</w:t>
      </w:r>
      <w:r>
        <w:br/>
      </w:r>
      <w:r>
        <w:rPr>
          <w:rStyle w:val="VerbatimChar"/>
        </w:rPr>
        <w:t xml:space="preserve">│ • Decisiones autónomas  │ • Colas y servidores             │</w:t>
      </w:r>
      <w:r>
        <w:br/>
      </w:r>
      <w:r>
        <w:rPr>
          <w:rStyle w:val="VerbatimChar"/>
        </w:rPr>
        <w:t xml:space="preserve">│ • Interacciones sociales│ • Capacidades físicas            │</w:t>
      </w:r>
      <w:r>
        <w:br/>
      </w:r>
      <w:r>
        <w:rPr>
          <w:rStyle w:val="VerbatimChar"/>
        </w:rPr>
        <w:t xml:space="preserve">│ • Modelo de fuerza social│ • Tiempos de servicio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ACOPLAMIENTO DINÁMICO                       │</w:t>
      </w:r>
      <w:r>
        <w:br/>
      </w:r>
      <w:r>
        <w:rPr>
          <w:rStyle w:val="VerbatimChar"/>
        </w:rPr>
        <w:t xml:space="preserve">│  ┌─────────────────┐  ┌─────────────────┐  ┌─────────────┐ │</w:t>
      </w:r>
      <w:r>
        <w:br/>
      </w:r>
      <w:r>
        <w:rPr>
          <w:rStyle w:val="VerbatimChar"/>
        </w:rPr>
        <w:t xml:space="preserve">│  │ INTENCIÓN       │  │ VALIDACIÓN      │  │ ACCIÓN      │ │</w:t>
      </w:r>
      <w:r>
        <w:br/>
      </w:r>
      <w:r>
        <w:rPr>
          <w:rStyle w:val="VerbatimChar"/>
        </w:rPr>
        <w:t xml:space="preserve">│  │ (ABM)           │  │ (DES)           │  │ (SISTEMA)   │ │</w:t>
      </w:r>
      <w:r>
        <w:br/>
      </w:r>
      <w:r>
        <w:rPr>
          <w:rStyle w:val="VerbatimChar"/>
        </w:rPr>
        <w:t xml:space="preserve">│  │                 │  │                 │  │             │ │</w:t>
      </w:r>
      <w:r>
        <w:br/>
      </w:r>
      <w:r>
        <w:rPr>
          <w:rStyle w:val="VerbatimChar"/>
        </w:rPr>
        <w:t xml:space="preserve">│  │ • Movimiento    │→ │ • Capacidad     │→ │ • Ejecución │ │</w:t>
      </w:r>
      <w:r>
        <w:br/>
      </w:r>
      <w:r>
        <w:rPr>
          <w:rStyle w:val="VerbatimChar"/>
        </w:rPr>
        <w:t xml:space="preserve">│  │   deseado       │  │   disponible    │  │ • Actualización│ │</w:t>
      </w:r>
      <w:r>
        <w:br/>
      </w:r>
      <w:r>
        <w:rPr>
          <w:rStyle w:val="VerbatimChar"/>
        </w:rPr>
        <w:t xml:space="preserve">│  │ • Decisiones    │  │ • Restricciones │  │ • Feedback  │ │</w:t>
      </w:r>
      <w:r>
        <w:br/>
      </w:r>
      <w:r>
        <w:rPr>
          <w:rStyle w:val="VerbatimChar"/>
        </w:rPr>
        <w:t xml:space="preserve">│  └─────────────────┘  └─────────────────┘  └─────────────┘ │</w:t>
      </w:r>
      <w:r>
        <w:br/>
      </w:r>
      <w:r>
        <w:rPr>
          <w:rStyle w:val="VerbatimChar"/>
        </w:rPr>
        <w:t xml:space="preserve">└─────────────────────────────────────────────────────────────┘</w:t>
      </w:r>
    </w:p>
    <w:p>
      <w:pPr>
        <w:pStyle w:val="FirstParagraph"/>
      </w:pPr>
      <w:r>
        <w:rPr>
          <w:i/>
          <w:iCs/>
        </w:rPr>
        <w:t xml:space="preserve">Figura 1: Arquitectura conceptual del modelo híbrido ABM-DES</w:t>
      </w:r>
    </w:p>
    <w:bookmarkEnd w:id="11"/>
    <w:bookmarkEnd w:id="12"/>
    <w:bookmarkStart w:id="17" w:name="X9b236414a5c23b26f6ea7f831354c060a9e6c21"/>
    <w:p>
      <w:pPr>
        <w:pStyle w:val="Heading2"/>
      </w:pPr>
      <w:r>
        <w:t xml:space="preserve">1.4 Fundamentación Científica del Modelo Híbrido</w:t>
      </w:r>
    </w:p>
    <w:bookmarkStart w:id="13" w:name="descripción-del-problema-de-modelado"/>
    <w:p>
      <w:pPr>
        <w:pStyle w:val="Heading3"/>
      </w:pPr>
      <w:r>
        <w:t xml:space="preserve">1.4.1 Descripción del Problema de Modelado</w:t>
      </w:r>
    </w:p>
    <w:p>
      <w:pPr>
        <w:pStyle w:val="FirstParagraph"/>
      </w:pPr>
      <w:r>
        <w:t xml:space="preserve">La simulación computacional de evacuaciones masivas enfrenta un desafío científico fundamental que reside en la naturaleza inherentemente multidisciplinaria y multiescala del fenómeno. Esta problemática se manifiesta en la brecha existente entre los paradigmas de modelado tradicionales, que abordan dimensiones aisladas del problema, y la necesidad de capturar la complejidad emergente resultante de la interacción dinámica entre comportamiento humano y restricciones físicas del entorno urbano.</w:t>
      </w:r>
    </w:p>
    <w:p>
      <w:pPr>
        <w:pStyle w:val="BodyText"/>
      </w:pPr>
      <w:r>
        <w:rPr>
          <w:b/>
          <w:bCs/>
        </w:rPr>
        <w:t xml:space="preserve">Dimensión Conceptual:</w:t>
      </w:r>
      <w:r>
        <w:t xml:space="preserve"> </w:t>
      </w:r>
      <w:r>
        <w:t xml:space="preserve">Los modelos existentes operan bajo paradigmas incompatibles: los modelos de flujo macroscópicos asumen homogeneidad y racionalidad perfecta, mientras que los modelos microscópicos de comportamiento individual carecen de mecanismos para incorporar restricciones sistémicas. Esta dicotomía genera una brecha metodológica donde no existe un framework unificado que capture simultáneamente la autonomía individual y las limitaciones colectivas.</w:t>
      </w:r>
    </w:p>
    <w:p>
      <w:pPr>
        <w:pStyle w:val="BodyText"/>
      </w:pPr>
      <w:r>
        <w:rPr>
          <w:b/>
          <w:bCs/>
        </w:rPr>
        <w:t xml:space="preserve">Dimensión Computacional:</w:t>
      </w:r>
      <w:r>
        <w:t xml:space="preserve"> </w:t>
      </w:r>
      <w:r>
        <w:t xml:space="preserve">La simulación de evacuaciones masivas (&gt;100,000 agentes) con fidelidad comportamental requiere algoritmos que escalen computacionalmente manteniendo corrección temporal y espacial. Los enfoques tradicionales ABM puros presentan complejidad O(n²) para interacciones sociales, mientras que los modelos DES estándar no incorporan heterogeneidad individual, generando una tensión entre realismo y eficiencia computacional.</w:t>
      </w:r>
    </w:p>
    <w:p>
      <w:pPr>
        <w:pStyle w:val="BodyText"/>
      </w:pPr>
      <w:r>
        <w:rPr>
          <w:b/>
          <w:bCs/>
        </w:rPr>
        <w:t xml:space="preserve">Dimensión Temporal:</w:t>
      </w:r>
      <w:r>
        <w:t xml:space="preserve"> </w:t>
      </w:r>
      <w:r>
        <w:t xml:space="preserve">Los procesos de evacuación exhiben dinámicas multiescala temporales: decisiones individuales en escalas de segundos, formación de congestiones en escalas de minutos, y evacuación completa en escalas de horas. Los paradigmas de simulación tradicionales no proporcionan mecanismos naturales para el acoplamiento coherente de estas escalas temporales heterogéneas.</w:t>
      </w:r>
    </w:p>
    <w:p>
      <w:pPr>
        <w:pStyle w:val="BodyText"/>
      </w:pPr>
      <w:r>
        <w:rPr>
          <w:b/>
          <w:bCs/>
        </w:rPr>
        <w:t xml:space="preserve">Dimensión Empírica:</w:t>
      </w:r>
      <w:r>
        <w:t xml:space="preserve"> </w:t>
      </w:r>
      <w:r>
        <w:t xml:space="preserve">La validación de modelos híbridos requiere datos que capturen simultáneamente comportamiento individual (trayectorias, decisiones) y fenómenos sistémicos (congestiones, tiempos globales). Los datasets disponibles típicamente proporcionan solo una de estas perspectivas, generando un problema de validación incompleta que compromete la credibilidad científica de los modelos.</w:t>
      </w:r>
    </w:p>
    <w:bookmarkEnd w:id="13"/>
    <w:bookmarkStart w:id="14" w:name="X329e67fdbcf44b48e65f2d7ee93bed4fb15ed4d"/>
    <w:p>
      <w:pPr>
        <w:pStyle w:val="Heading3"/>
      </w:pPr>
      <w:r>
        <w:t xml:space="preserve">1.4.2 Hipótesis de Investigación del Modelo Híbrido</w:t>
      </w:r>
    </w:p>
    <w:p>
      <w:pPr>
        <w:pStyle w:val="FirstParagraph"/>
      </w:pPr>
      <w:r>
        <w:rPr>
          <w:b/>
          <w:bCs/>
        </w:rPr>
        <w:t xml:space="preserve">Hipótesis Principal:</w:t>
      </w:r>
      <w:r>
        <w:t xml:space="preserve"> </w:t>
      </w:r>
      <w:r>
        <w:t xml:space="preserve">La integración formal de un Modelo Basado en Agentes (ABM) con una Simulación de Eventos Discretos (DES) mediante protocolos de acoplamiento temporal sincronizado mejorará significativamente la precisión predictiva de simulaciones de evacuación masiva (&gt;15% comparado con enfoques unifocales), manteniendo eficiencia computacional escalable (complejidad O(n log n)), y proporcionando capacidades de análisis tanto microscópicas como macroscópicas del sistema.</w:t>
      </w:r>
    </w:p>
    <w:p>
      <w:pPr>
        <w:pStyle w:val="BodyText"/>
      </w:pPr>
      <w:r>
        <w:rPr>
          <w:b/>
          <w:bCs/>
        </w:rPr>
        <w:t xml:space="preserve">Hipótesis Secundarias:</w:t>
      </w:r>
    </w:p>
    <w:p>
      <w:pPr>
        <w:numPr>
          <w:ilvl w:val="0"/>
          <w:numId w:val="1002"/>
        </w:numPr>
      </w:pPr>
      <w:r>
        <w:rPr>
          <w:b/>
          <w:bCs/>
        </w:rPr>
        <w:t xml:space="preserve">Hipótesis de Fidelidad Comportamental:</w:t>
      </w:r>
      <w:r>
        <w:t xml:space="preserve"> </w:t>
      </w:r>
      <w:r>
        <w:t xml:space="preserve">La modelación explícita de heterogeneidad individual mediante agentes autónomos en el componente ABM capturará variabilidad comportamental observada en evacuaciones reales con precisión estadísticamente significativa (correlación &gt;0.8 con datos empíricos).</w:t>
      </w:r>
    </w:p>
    <w:p>
      <w:pPr>
        <w:numPr>
          <w:ilvl w:val="0"/>
          <w:numId w:val="1002"/>
        </w:numPr>
      </w:pPr>
      <w:r>
        <w:rPr>
          <w:b/>
          <w:bCs/>
        </w:rPr>
        <w:t xml:space="preserve">Hipótesis de Realismo Operacional:</w:t>
      </w:r>
      <w:r>
        <w:t xml:space="preserve"> </w:t>
      </w:r>
      <w:r>
        <w:t xml:space="preserve">La incorporación de restricciones físicas y logísticas mediante el componente DES identificará cuellos de botella y limitaciones de capacidad que no son detectables por modelos de comportamiento puro, mejorando la predicción de tiempos de evacuación en &gt;20%.</w:t>
      </w:r>
    </w:p>
    <w:p>
      <w:pPr>
        <w:numPr>
          <w:ilvl w:val="0"/>
          <w:numId w:val="1002"/>
        </w:numPr>
      </w:pPr>
      <w:r>
        <w:rPr>
          <w:b/>
          <w:bCs/>
        </w:rPr>
        <w:t xml:space="preserve">Hipótesis de Emergencia Sistémica:</w:t>
      </w:r>
      <w:r>
        <w:t xml:space="preserve"> </w:t>
      </w:r>
      <w:r>
        <w:t xml:space="preserve">El acoplamiento dinámico entre ABM y DES generará comportamientos emergentes a nivel sistémico (formación espontánea de colas, rutas alternativas, patrones de congestión) que corresponden a fenómenos observados en evacuaciones reales pero no reproducibles por modelos unifocales.</w:t>
      </w:r>
    </w:p>
    <w:p>
      <w:pPr>
        <w:numPr>
          <w:ilvl w:val="0"/>
          <w:numId w:val="1002"/>
        </w:numPr>
      </w:pPr>
      <w:r>
        <w:rPr>
          <w:b/>
          <w:bCs/>
        </w:rPr>
        <w:t xml:space="preserve">Hipótesis de Escalabilidad Computacional:</w:t>
      </w:r>
      <w:r>
        <w:t xml:space="preserve"> </w:t>
      </w:r>
      <w:r>
        <w:t xml:space="preserve">Los algoritmos de acoplamiento híbrido mantendrán complejidad computacional sublineal respecto al número de agentes mediante técnicas de particionamiento espacial y optimización de eventos discretos.</w:t>
      </w:r>
    </w:p>
    <w:bookmarkEnd w:id="14"/>
    <w:bookmarkStart w:id="15" w:name="Xfa621c17e84d9c2394a676bd3fc371b66fce2dc"/>
    <w:p>
      <w:pPr>
        <w:pStyle w:val="Heading3"/>
      </w:pPr>
      <w:r>
        <w:t xml:space="preserve">1.4.3 Pregunta de Investigación del Modelo Híbrido</w:t>
      </w:r>
    </w:p>
    <w:p>
      <w:pPr>
        <w:pStyle w:val="FirstParagraph"/>
      </w:pPr>
      <w:r>
        <w:rPr>
          <w:b/>
          <w:bCs/>
        </w:rPr>
        <w:t xml:space="preserve">Pregunta Principal:</w:t>
      </w:r>
      <w:r>
        <w:t xml:space="preserve"> </w:t>
      </w:r>
      <w:r>
        <w:t xml:space="preserve">¿Cómo debe estructurarse el acoplamiento formal entre un Modelo Basado en Agentes y una Simulación de Eventos Discretos para capturar simultáneamente la autonomía comportamental individual y las restricciones sistémicas colectivas en simulaciones de evacuación masiva, garantizando corrección temporal, escalabilidad computacional y validez empírica?</w:t>
      </w:r>
    </w:p>
    <w:p>
      <w:pPr>
        <w:pStyle w:val="BodyText"/>
      </w:pPr>
      <w:r>
        <w:rPr>
          <w:b/>
          <w:bCs/>
        </w:rPr>
        <w:t xml:space="preserve">Preguntas Secundarias:</w:t>
      </w:r>
    </w:p>
    <w:p>
      <w:pPr>
        <w:numPr>
          <w:ilvl w:val="0"/>
          <w:numId w:val="1003"/>
        </w:numPr>
      </w:pPr>
      <w:r>
        <w:rPr>
          <w:b/>
          <w:bCs/>
        </w:rPr>
        <w:t xml:space="preserve">Acoplamiento Temporal:</w:t>
      </w:r>
      <w:r>
        <w:t xml:space="preserve"> </w:t>
      </w:r>
      <w:r>
        <w:t xml:space="preserve">¿Qué protocolos de sincronización temporal entre ABM y DES preservan la causalidad del sistema mientras mantienen eficiencia computacional en simulaciones de gran escala?</w:t>
      </w:r>
    </w:p>
    <w:p>
      <w:pPr>
        <w:numPr>
          <w:ilvl w:val="0"/>
          <w:numId w:val="1003"/>
        </w:numPr>
      </w:pPr>
      <w:r>
        <w:rPr>
          <w:b/>
          <w:bCs/>
        </w:rPr>
        <w:t xml:space="preserve">Resolución de Conflictos:</w:t>
      </w:r>
      <w:r>
        <w:t xml:space="preserve"> </w:t>
      </w:r>
      <w:r>
        <w:t xml:space="preserve">¿Cuáles son los algoritmos más efectivos para resolver conflictos entre intenciones de movimiento de agentes ABM y restricciones de capacidad del sistema DES sin introducir artefactos computacionales?</w:t>
      </w:r>
    </w:p>
    <w:p>
      <w:pPr>
        <w:numPr>
          <w:ilvl w:val="0"/>
          <w:numId w:val="1003"/>
        </w:numPr>
      </w:pPr>
      <w:r>
        <w:rPr>
          <w:b/>
          <w:bCs/>
        </w:rPr>
        <w:t xml:space="preserve">Validación Empírica:</w:t>
      </w:r>
      <w:r>
        <w:t xml:space="preserve"> </w:t>
      </w:r>
      <w:r>
        <w:t xml:space="preserve">¿Qué metodologías de validación son apropiadas para evaluar modelos híbridos que generan outputs tanto a nivel individual (trayectorias de agentes) como sistémico (métricas de flujo agregadas)?</w:t>
      </w:r>
    </w:p>
    <w:p>
      <w:pPr>
        <w:numPr>
          <w:ilvl w:val="0"/>
          <w:numId w:val="1003"/>
        </w:numPr>
      </w:pPr>
      <w:r>
        <w:rPr>
          <w:b/>
          <w:bCs/>
        </w:rPr>
        <w:t xml:space="preserve">Optimización Computacional:</w:t>
      </w:r>
      <w:r>
        <w:t xml:space="preserve"> </w:t>
      </w:r>
      <w:r>
        <w:t xml:space="preserve">¿Cómo pueden aprovecharse las arquitecturas de computación paralela (CPU multinúcleo, GPU) para acelerar el cómputo de modelos híbridos manteniendo determinismo y reproducibilidad de resultados?</w:t>
      </w:r>
    </w:p>
    <w:bookmarkEnd w:id="15"/>
    <w:bookmarkStart w:id="16" w:name="Xf673155617af10deff24a10e4f84d69a1c581c7"/>
    <w:p>
      <w:pPr>
        <w:pStyle w:val="Heading3"/>
      </w:pPr>
      <w:r>
        <w:t xml:space="preserve">1.4.4 Metodología de Investigación del Modelo Híbrido</w:t>
      </w:r>
    </w:p>
    <w:p>
      <w:pPr>
        <w:pStyle w:val="FirstParagraph"/>
      </w:pPr>
      <w:r>
        <w:t xml:space="preserve">La investigación del modelo híbrido seguirá una aproximación experimental computacional que combine:</w:t>
      </w:r>
    </w:p>
    <w:p>
      <w:pPr>
        <w:pStyle w:val="BodyText"/>
      </w:pPr>
      <w:r>
        <w:rPr>
          <w:b/>
          <w:bCs/>
        </w:rPr>
        <w:t xml:space="preserve">Desarrollo Algorítmico:</w:t>
      </w:r>
      <w:r>
        <w:t xml:space="preserve"> </w:t>
      </w:r>
      <w:r>
        <w:t xml:space="preserve">Diseño e implementación de algoritmos de acoplamiento ABM-DES con análisis formal de propiedades de corrección, convergencia y escalabilidad computacional.</w:t>
      </w:r>
    </w:p>
    <w:p>
      <w:pPr>
        <w:pStyle w:val="BodyText"/>
      </w:pPr>
      <w:r>
        <w:rPr>
          <w:b/>
          <w:bCs/>
        </w:rPr>
        <w:t xml:space="preserve">Experimentación Controlada:</w:t>
      </w:r>
      <w:r>
        <w:t xml:space="preserve"> </w:t>
      </w:r>
      <w:r>
        <w:t xml:space="preserve">Evaluación sistemática de diferentes estrategias de acoplamiento mediante experimentos computacionales controlados, utilizando métricas de precisión, eficiencia y robustez.</w:t>
      </w:r>
    </w:p>
    <w:p>
      <w:pPr>
        <w:pStyle w:val="BodyText"/>
      </w:pPr>
      <w:r>
        <w:rPr>
          <w:b/>
          <w:bCs/>
        </w:rPr>
        <w:t xml:space="preserve">Validación Empírica:</w:t>
      </w:r>
      <w:r>
        <w:t xml:space="preserve"> </w:t>
      </w:r>
      <w:r>
        <w:t xml:space="preserve">Comparación con datos de evacuaciones reales y simulacros utilizando métricas tanto microscópicas (errores de trayectoria individual) como macroscópicas (tiempos de evacuación agregados).</w:t>
      </w:r>
    </w:p>
    <w:p>
      <w:pPr>
        <w:pStyle w:val="BodyText"/>
      </w:pPr>
      <w:r>
        <w:rPr>
          <w:b/>
          <w:bCs/>
        </w:rPr>
        <w:t xml:space="preserve">Análisis de Sensibilidad:</w:t>
      </w:r>
      <w:r>
        <w:t xml:space="preserve"> </w:t>
      </w:r>
      <w:r>
        <w:t xml:space="preserve">Evaluación sistemática de la sensibilidad del modelo a variaciones en parámetros de acoplamiento, frecuencia de sincronización, y resolución temporal/espacial.</w:t>
      </w:r>
    </w:p>
    <w:p>
      <w:pPr>
        <w:pStyle w:val="BodyText"/>
      </w:pPr>
      <w:r>
        <w:rPr>
          <w:b/>
          <w:bCs/>
        </w:rPr>
        <w:t xml:space="preserve">Benchmarking Computacional:</w:t>
      </w:r>
      <w:r>
        <w:t xml:space="preserve"> </w:t>
      </w:r>
      <w:r>
        <w:t xml:space="preserve">Evaluación comparativa de rendimiento computacional versus modelos de referencia, incluyendo análisis de escalabilidad y eficiencia en arquitecturas de cómputo paralelo.</w:t>
      </w:r>
    </w:p>
    <w:bookmarkEnd w:id="16"/>
    <w:bookmarkEnd w:id="17"/>
    <w:bookmarkStart w:id="22" w:name="X44d6d1f07308a8cfbfe1df47fffd168db88fad3"/>
    <w:p>
      <w:pPr>
        <w:pStyle w:val="Heading2"/>
      </w:pPr>
      <w:r>
        <w:t xml:space="preserve">2. El Componente Social: Modelo Basado en Agentes (ABM)</w:t>
      </w:r>
    </w:p>
    <w:p>
      <w:pPr>
        <w:pStyle w:val="FirstParagraph"/>
      </w:pPr>
      <w:r>
        <w:t xml:space="preserve">El ABM se encarga de simular la dimensión humana de la evacuación. Aquí, cada individuo o grupo familiar es representado como un</w:t>
      </w:r>
      <w:r>
        <w:t xml:space="preserve"> </w:t>
      </w:r>
      <w:r>
        <w:rPr>
          <w:b/>
          <w:bCs/>
        </w:rPr>
        <w:t xml:space="preserve">agente computacional autónomo</w:t>
      </w:r>
      <w:r>
        <w:t xml:space="preserve"> </w:t>
      </w:r>
      <w:r>
        <w:t xml:space="preserve">con características y comportamientos únicos.</w:t>
      </w:r>
    </w:p>
    <w:bookmarkStart w:id="18" w:name="arquitectura-de-agentes"/>
    <w:p>
      <w:pPr>
        <w:pStyle w:val="Heading3"/>
      </w:pPr>
      <w:r>
        <w:t xml:space="preserve">2.1 Arquitectura de Agentes</w:t>
      </w:r>
    </w:p>
    <w:p>
      <w:pPr>
        <w:pStyle w:val="FirstParagraph"/>
      </w:pPr>
      <w:r>
        <w:rPr>
          <w:b/>
          <w:bCs/>
        </w:rPr>
        <w:t xml:space="preserve">Tabla 2: Taxonomía de Atributos de Agentes</w:t>
      </w:r>
    </w:p>
    <w:tbl>
      <w:tblPr>
        <w:tblStyle w:val="Table"/>
        <w:tblW w:type="pct" w:w="5000"/>
        <w:tblLayout w:type="fixed"/>
        <w:tblLook w:firstRow="1" w:lastRow="0" w:firstColumn="0" w:lastColumn="0" w:noHBand="0" w:noVBand="0" w:val="0020"/>
      </w:tblPr>
      <w:tblGrid>
        <w:gridCol w:w="1024"/>
        <w:gridCol w:w="955"/>
        <w:gridCol w:w="1228"/>
        <w:gridCol w:w="1297"/>
        <w:gridCol w:w="1297"/>
        <w:gridCol w:w="2116"/>
      </w:tblGrid>
      <w:tr>
        <w:trPr>
          <w:tblHeader w:val="on"/>
        </w:trPr>
        <w:tc>
          <w:tcPr/>
          <w:p>
            <w:pPr>
              <w:pStyle w:val="Compact"/>
            </w:pPr>
            <w:r>
              <w:rPr>
                <w:b/>
                <w:bCs/>
              </w:rPr>
              <w:t xml:space="preserve">Categoría</w:t>
            </w:r>
          </w:p>
        </w:tc>
        <w:tc>
          <w:tcPr/>
          <w:p>
            <w:pPr>
              <w:pStyle w:val="Compact"/>
            </w:pPr>
            <w:r>
              <w:rPr>
                <w:b/>
                <w:bCs/>
              </w:rPr>
              <w:t xml:space="preserve">Atributo</w:t>
            </w:r>
          </w:p>
        </w:tc>
        <w:tc>
          <w:tcPr/>
          <w:p>
            <w:pPr>
              <w:pStyle w:val="Compact"/>
            </w:pPr>
            <w:r>
              <w:rPr>
                <w:b/>
                <w:bCs/>
              </w:rPr>
              <w:t xml:space="preserve">Tipo de Dato</w:t>
            </w:r>
          </w:p>
        </w:tc>
        <w:tc>
          <w:tcPr/>
          <w:p>
            <w:pPr>
              <w:pStyle w:val="Compact"/>
            </w:pPr>
            <w:r>
              <w:rPr>
                <w:b/>
                <w:bCs/>
              </w:rPr>
              <w:t xml:space="preserve">Rango/Valores</w:t>
            </w:r>
          </w:p>
        </w:tc>
        <w:tc>
          <w:tcPr/>
          <w:p>
            <w:pPr>
              <w:pStyle w:val="Compact"/>
            </w:pPr>
            <w:r>
              <w:rPr>
                <w:b/>
                <w:bCs/>
              </w:rPr>
              <w:t xml:space="preserve">Fuente de Datos</w:t>
            </w:r>
          </w:p>
        </w:tc>
        <w:tc>
          <w:tcPr/>
          <w:p>
            <w:pPr>
              <w:pStyle w:val="Compact"/>
            </w:pPr>
            <w:r>
              <w:rPr>
                <w:b/>
                <w:bCs/>
              </w:rPr>
              <w:t xml:space="preserve">Impacto en Comportamiento</w:t>
            </w:r>
          </w:p>
        </w:tc>
      </w:tr>
      <w:tr>
        <w:tc>
          <w:tcPr/>
          <w:p>
            <w:pPr>
              <w:pStyle w:val="Compact"/>
            </w:pPr>
            <w:r>
              <w:rPr>
                <w:b/>
                <w:bCs/>
              </w:rPr>
              <w:t xml:space="preserve">Demográfico</w:t>
            </w:r>
          </w:p>
        </w:tc>
        <w:tc>
          <w:tcPr/>
          <w:p>
            <w:pPr>
              <w:pStyle w:val="Compact"/>
            </w:pPr>
            <w:r>
              <w:t xml:space="preserve">Edad</w:t>
            </w:r>
          </w:p>
        </w:tc>
        <w:tc>
          <w:tcPr/>
          <w:p>
            <w:pPr>
              <w:pStyle w:val="Compact"/>
            </w:pPr>
            <w:r>
              <w:t xml:space="preserve">Integer</w:t>
            </w:r>
          </w:p>
        </w:tc>
        <w:tc>
          <w:tcPr/>
          <w:p>
            <w:pPr>
              <w:pStyle w:val="Compact"/>
            </w:pPr>
            <w:r>
              <w:t xml:space="preserve">0-100 años</w:t>
            </w:r>
          </w:p>
        </w:tc>
        <w:tc>
          <w:tcPr/>
          <w:p>
            <w:pPr>
              <w:pStyle w:val="Compact"/>
            </w:pPr>
            <w:r>
              <w:t xml:space="preserve">Censo INE</w:t>
            </w:r>
          </w:p>
        </w:tc>
        <w:tc>
          <w:tcPr/>
          <w:p>
            <w:pPr>
              <w:pStyle w:val="Compact"/>
            </w:pPr>
            <w:r>
              <w:t xml:space="preserve">Velocidad de movimiento</w:t>
            </w:r>
          </w:p>
        </w:tc>
      </w:tr>
      <w:tr>
        <w:tc>
          <w:tcPr/>
          <w:p>
            <w:pPr>
              <w:pStyle w:val="Compact"/>
            </w:pPr>
          </w:p>
        </w:tc>
        <w:tc>
          <w:tcPr/>
          <w:p>
            <w:pPr>
              <w:pStyle w:val="Compact"/>
            </w:pPr>
            <w:r>
              <w:t xml:space="preserve">Género</w:t>
            </w:r>
          </w:p>
        </w:tc>
        <w:tc>
          <w:tcPr/>
          <w:p>
            <w:pPr>
              <w:pStyle w:val="Compact"/>
            </w:pPr>
            <w:r>
              <w:t xml:space="preserve">Categorical</w:t>
            </w:r>
          </w:p>
        </w:tc>
        <w:tc>
          <w:tcPr/>
          <w:p>
            <w:pPr>
              <w:pStyle w:val="Compact"/>
            </w:pPr>
            <w:r>
              <w:t xml:space="preserve">M, F, O</w:t>
            </w:r>
          </w:p>
        </w:tc>
        <w:tc>
          <w:tcPr/>
          <w:p>
            <w:pPr>
              <w:pStyle w:val="Compact"/>
            </w:pPr>
            <w:r>
              <w:t xml:space="preserve">Censo INE</w:t>
            </w:r>
          </w:p>
        </w:tc>
        <w:tc>
          <w:tcPr/>
          <w:p>
            <w:pPr>
              <w:pStyle w:val="Compact"/>
            </w:pPr>
            <w:r>
              <w:t xml:space="preserve">Patrones de liderazgo</w:t>
            </w:r>
          </w:p>
        </w:tc>
      </w:tr>
      <w:tr>
        <w:tc>
          <w:tcPr/>
          <w:p>
            <w:pPr>
              <w:pStyle w:val="Compact"/>
            </w:pPr>
          </w:p>
        </w:tc>
        <w:tc>
          <w:tcPr/>
          <w:p>
            <w:pPr>
              <w:pStyle w:val="Compact"/>
            </w:pPr>
            <w:r>
              <w:t xml:space="preserve">Tamaño familiar</w:t>
            </w:r>
          </w:p>
        </w:tc>
        <w:tc>
          <w:tcPr/>
          <w:p>
            <w:pPr>
              <w:pStyle w:val="Compact"/>
            </w:pPr>
            <w:r>
              <w:t xml:space="preserve">Integer</w:t>
            </w:r>
          </w:p>
        </w:tc>
        <w:tc>
          <w:tcPr/>
          <w:p>
            <w:pPr>
              <w:pStyle w:val="Compact"/>
            </w:pPr>
            <w:r>
              <w:t xml:space="preserve">1-10 personas</w:t>
            </w:r>
          </w:p>
        </w:tc>
        <w:tc>
          <w:tcPr/>
          <w:p>
            <w:pPr>
              <w:pStyle w:val="Compact"/>
            </w:pPr>
            <w:r>
              <w:t xml:space="preserve">Censo INE</w:t>
            </w:r>
          </w:p>
        </w:tc>
        <w:tc>
          <w:tcPr/>
          <w:p>
            <w:pPr>
              <w:pStyle w:val="Compact"/>
            </w:pPr>
            <w:r>
              <w:t xml:space="preserve">Tiempo de preparación</w:t>
            </w:r>
          </w:p>
        </w:tc>
      </w:tr>
      <w:tr>
        <w:tc>
          <w:tcPr/>
          <w:p>
            <w:pPr>
              <w:pStyle w:val="Compact"/>
            </w:pPr>
            <w:r>
              <w:rPr>
                <w:b/>
                <w:bCs/>
              </w:rPr>
              <w:t xml:space="preserve">Físico</w:t>
            </w:r>
          </w:p>
        </w:tc>
        <w:tc>
          <w:tcPr/>
          <w:p>
            <w:pPr>
              <w:pStyle w:val="Compact"/>
            </w:pPr>
            <w:r>
              <w:t xml:space="preserve">Movilidad</w:t>
            </w:r>
          </w:p>
        </w:tc>
        <w:tc>
          <w:tcPr/>
          <w:p>
            <w:pPr>
              <w:pStyle w:val="Compact"/>
            </w:pPr>
            <w:r>
              <w:t xml:space="preserve">Categorical</w:t>
            </w:r>
          </w:p>
        </w:tc>
        <w:tc>
          <w:tcPr/>
          <w:p>
            <w:pPr>
              <w:pStyle w:val="Compact"/>
            </w:pPr>
            <w:r>
              <w:t xml:space="preserve">Normal, Reducida, Asistida</w:t>
            </w:r>
          </w:p>
        </w:tc>
        <w:tc>
          <w:tcPr/>
          <w:p>
            <w:pPr>
              <w:pStyle w:val="Compact"/>
            </w:pPr>
            <w:r>
              <w:t xml:space="preserve">SENADIS</w:t>
            </w:r>
          </w:p>
        </w:tc>
        <w:tc>
          <w:tcPr/>
          <w:p>
            <w:pPr>
              <w:pStyle w:val="Compact"/>
            </w:pPr>
            <w:r>
              <w:t xml:space="preserve">Velocidad, rutas accesibles</w:t>
            </w:r>
          </w:p>
        </w:tc>
      </w:tr>
      <w:tr>
        <w:tc>
          <w:tcPr/>
          <w:p>
            <w:pPr>
              <w:pStyle w:val="Compact"/>
            </w:pPr>
          </w:p>
        </w:tc>
        <w:tc>
          <w:tcPr/>
          <w:p>
            <w:pPr>
              <w:pStyle w:val="Compact"/>
            </w:pPr>
            <w:r>
              <w:t xml:space="preserve">Estado salud</w:t>
            </w:r>
          </w:p>
        </w:tc>
        <w:tc>
          <w:tcPr/>
          <w:p>
            <w:pPr>
              <w:pStyle w:val="Compact"/>
            </w:pPr>
            <w:r>
              <w:t xml:space="preserve">Categorical</w:t>
            </w:r>
          </w:p>
        </w:tc>
        <w:tc>
          <w:tcPr/>
          <w:p>
            <w:pPr>
              <w:pStyle w:val="Compact"/>
            </w:pPr>
            <w:r>
              <w:t xml:space="preserve">Bueno, Regular, Malo</w:t>
            </w:r>
          </w:p>
        </w:tc>
        <w:tc>
          <w:tcPr/>
          <w:p>
            <w:pPr>
              <w:pStyle w:val="Compact"/>
            </w:pPr>
            <w:r>
              <w:t xml:space="preserve">MINSAL</w:t>
            </w:r>
          </w:p>
        </w:tc>
        <w:tc>
          <w:tcPr/>
          <w:p>
            <w:pPr>
              <w:pStyle w:val="Compact"/>
            </w:pPr>
            <w:r>
              <w:t xml:space="preserve">Resistencia, necesidades especiales</w:t>
            </w:r>
          </w:p>
        </w:tc>
      </w:tr>
      <w:tr>
        <w:tc>
          <w:tcPr/>
          <w:p>
            <w:pPr>
              <w:pStyle w:val="Compact"/>
            </w:pPr>
            <w:r>
              <w:rPr>
                <w:b/>
                <w:bCs/>
              </w:rPr>
              <w:t xml:space="preserve">Socioeconómico</w:t>
            </w:r>
          </w:p>
        </w:tc>
        <w:tc>
          <w:tcPr/>
          <w:p>
            <w:pPr>
              <w:pStyle w:val="Compact"/>
            </w:pPr>
            <w:r>
              <w:t xml:space="preserve">Nivel educativo</w:t>
            </w:r>
          </w:p>
        </w:tc>
        <w:tc>
          <w:tcPr/>
          <w:p>
            <w:pPr>
              <w:pStyle w:val="Compact"/>
            </w:pPr>
            <w:r>
              <w:t xml:space="preserve">Categorical</w:t>
            </w:r>
          </w:p>
        </w:tc>
        <w:tc>
          <w:tcPr/>
          <w:p>
            <w:pPr>
              <w:pStyle w:val="Compact"/>
            </w:pPr>
            <w:r>
              <w:t xml:space="preserve">Básico, Medio, Superior</w:t>
            </w:r>
          </w:p>
        </w:tc>
        <w:tc>
          <w:tcPr/>
          <w:p>
            <w:pPr>
              <w:pStyle w:val="Compact"/>
            </w:pPr>
            <w:r>
              <w:t xml:space="preserve">CASEN</w:t>
            </w:r>
          </w:p>
        </w:tc>
        <w:tc>
          <w:tcPr/>
          <w:p>
            <w:pPr>
              <w:pStyle w:val="Compact"/>
            </w:pPr>
            <w:r>
              <w:t xml:space="preserve">Comprensión de alertas</w:t>
            </w:r>
          </w:p>
        </w:tc>
      </w:tr>
      <w:tr>
        <w:tc>
          <w:tcPr/>
          <w:p>
            <w:pPr>
              <w:pStyle w:val="Compact"/>
            </w:pPr>
          </w:p>
        </w:tc>
        <w:tc>
          <w:tcPr/>
          <w:p>
            <w:pPr>
              <w:pStyle w:val="Compact"/>
            </w:pPr>
            <w:r>
              <w:t xml:space="preserve">Ingreso familiar</w:t>
            </w:r>
          </w:p>
        </w:tc>
        <w:tc>
          <w:tcPr/>
          <w:p>
            <w:pPr>
              <w:pStyle w:val="Compact"/>
            </w:pPr>
            <w:r>
              <w:t xml:space="preserve">Continuous</w:t>
            </w:r>
          </w:p>
        </w:tc>
        <w:tc>
          <w:tcPr/>
          <w:p>
            <w:pPr>
              <w:pStyle w:val="Compact"/>
            </w:pPr>
            <w:r>
              <w:t xml:space="preserve">0-5M CLP</w:t>
            </w:r>
          </w:p>
        </w:tc>
        <w:tc>
          <w:tcPr/>
          <w:p>
            <w:pPr>
              <w:pStyle w:val="Compact"/>
            </w:pPr>
            <w:r>
              <w:t xml:space="preserve">CASEN</w:t>
            </w:r>
          </w:p>
        </w:tc>
        <w:tc>
          <w:tcPr/>
          <w:p>
            <w:pPr>
              <w:pStyle w:val="Compact"/>
            </w:pPr>
            <w:r>
              <w:t xml:space="preserve">Acceso a transporte privado</w:t>
            </w:r>
          </w:p>
        </w:tc>
      </w:tr>
      <w:tr>
        <w:tc>
          <w:tcPr/>
          <w:p>
            <w:pPr>
              <w:pStyle w:val="Compact"/>
            </w:pPr>
            <w:r>
              <w:rPr>
                <w:b/>
                <w:bCs/>
              </w:rPr>
              <w:t xml:space="preserve">Psicológico</w:t>
            </w:r>
          </w:p>
        </w:tc>
        <w:tc>
          <w:tcPr/>
          <w:p>
            <w:pPr>
              <w:pStyle w:val="Compact"/>
            </w:pPr>
            <w:r>
              <w:t xml:space="preserve">Tipo personalidad</w:t>
            </w:r>
          </w:p>
        </w:tc>
        <w:tc>
          <w:tcPr/>
          <w:p>
            <w:pPr>
              <w:pStyle w:val="Compact"/>
            </w:pPr>
            <w:r>
              <w:t xml:space="preserve">Categorical</w:t>
            </w:r>
          </w:p>
        </w:tc>
        <w:tc>
          <w:tcPr/>
          <w:p>
            <w:pPr>
              <w:pStyle w:val="Compact"/>
            </w:pPr>
            <w:r>
              <w:t xml:space="preserve">Proactivo, Seguidor, Influenciable</w:t>
            </w:r>
          </w:p>
        </w:tc>
        <w:tc>
          <w:tcPr/>
          <w:p>
            <w:pPr>
              <w:pStyle w:val="Compact"/>
            </w:pPr>
            <w:r>
              <w:t xml:space="preserve">Modelo teórico</w:t>
            </w:r>
          </w:p>
        </w:tc>
        <w:tc>
          <w:tcPr/>
          <w:p>
            <w:pPr>
              <w:pStyle w:val="Compact"/>
            </w:pPr>
            <w:r>
              <w:t xml:space="preserve">Tiempo de reacción</w:t>
            </w:r>
          </w:p>
        </w:tc>
      </w:tr>
      <w:tr>
        <w:tc>
          <w:tcPr/>
          <w:p>
            <w:pPr>
              <w:pStyle w:val="Compact"/>
            </w:pPr>
          </w:p>
        </w:tc>
        <w:tc>
          <w:tcPr/>
          <w:p>
            <w:pPr>
              <w:pStyle w:val="Compact"/>
            </w:pPr>
            <w:r>
              <w:t xml:space="preserve">Experiencia previa</w:t>
            </w:r>
          </w:p>
        </w:tc>
        <w:tc>
          <w:tcPr/>
          <w:p>
            <w:pPr>
              <w:pStyle w:val="Compact"/>
            </w:pPr>
            <w:r>
              <w:t xml:space="preserve">Boolean</w:t>
            </w:r>
          </w:p>
        </w:tc>
        <w:tc>
          <w:tcPr/>
          <w:p>
            <w:pPr>
              <w:pStyle w:val="Compact"/>
            </w:pPr>
            <w:r>
              <w:t xml:space="preserve">Sí/No</w:t>
            </w:r>
          </w:p>
        </w:tc>
        <w:tc>
          <w:tcPr/>
          <w:p>
            <w:pPr>
              <w:pStyle w:val="Compact"/>
            </w:pPr>
            <w:r>
              <w:t xml:space="preserve">Encuestas</w:t>
            </w:r>
          </w:p>
        </w:tc>
        <w:tc>
          <w:tcPr/>
          <w:p>
            <w:pPr>
              <w:pStyle w:val="Compact"/>
            </w:pPr>
            <w:r>
              <w:t xml:space="preserve">Confianza en autoridades</w:t>
            </w:r>
          </w:p>
        </w:tc>
      </w:tr>
      <w:tr>
        <w:tc>
          <w:tcPr/>
          <w:p>
            <w:pPr>
              <w:pStyle w:val="Compact"/>
            </w:pPr>
            <w:r>
              <w:rPr>
                <w:b/>
                <w:bCs/>
              </w:rPr>
              <w:t xml:space="preserve">Espacial</w:t>
            </w:r>
          </w:p>
        </w:tc>
        <w:tc>
          <w:tcPr/>
          <w:p>
            <w:pPr>
              <w:pStyle w:val="Compact"/>
            </w:pPr>
            <w:r>
              <w:t xml:space="preserve">Ubicación inicial</w:t>
            </w:r>
          </w:p>
        </w:tc>
        <w:tc>
          <w:tcPr/>
          <w:p>
            <w:pPr>
              <w:pStyle w:val="Compact"/>
            </w:pPr>
            <w:r>
              <w:t xml:space="preserve">Coordinates</w:t>
            </w:r>
          </w:p>
        </w:tc>
        <w:tc>
          <w:tcPr/>
          <w:p>
            <w:pPr>
              <w:pStyle w:val="Compact"/>
            </w:pPr>
            <w:r>
              <w:t xml:space="preserve">UTM WGS84</w:t>
            </w:r>
          </w:p>
        </w:tc>
        <w:tc>
          <w:tcPr/>
          <w:p>
            <w:pPr>
              <w:pStyle w:val="Compact"/>
            </w:pPr>
            <w:r>
              <w:t xml:space="preserve">Direcciones</w:t>
            </w:r>
          </w:p>
        </w:tc>
        <w:tc>
          <w:tcPr/>
          <w:p>
            <w:pPr>
              <w:pStyle w:val="Compact"/>
            </w:pPr>
            <w:r>
              <w:t xml:space="preserve">Distancia a zonas seguras</w:t>
            </w:r>
          </w:p>
        </w:tc>
      </w:tr>
      <w:tr>
        <w:tc>
          <w:tcPr/>
          <w:p>
            <w:pPr>
              <w:pStyle w:val="Compact"/>
            </w:pPr>
          </w:p>
        </w:tc>
        <w:tc>
          <w:tcPr/>
          <w:p>
            <w:pPr>
              <w:pStyle w:val="Compact"/>
            </w:pPr>
            <w:r>
              <w:t xml:space="preserve">Conocimiento local</w:t>
            </w:r>
          </w:p>
        </w:tc>
        <w:tc>
          <w:tcPr/>
          <w:p>
            <w:pPr>
              <w:pStyle w:val="Compact"/>
            </w:pPr>
            <w:r>
              <w:t xml:space="preserve">Float</w:t>
            </w:r>
          </w:p>
        </w:tc>
        <w:tc>
          <w:tcPr/>
          <w:p>
            <w:pPr>
              <w:pStyle w:val="Compact"/>
            </w:pPr>
            <w:r>
              <w:t xml:space="preserve">0.0-1.0</w:t>
            </w:r>
          </w:p>
        </w:tc>
        <w:tc>
          <w:tcPr/>
          <w:p>
            <w:pPr>
              <w:pStyle w:val="Compact"/>
            </w:pPr>
            <w:r>
              <w:t xml:space="preserve">Tiempo residencia</w:t>
            </w:r>
          </w:p>
        </w:tc>
        <w:tc>
          <w:tcPr/>
          <w:p>
            <w:pPr>
              <w:pStyle w:val="Compact"/>
            </w:pPr>
            <w:r>
              <w:t xml:space="preserve">Eficiencia de rutas</w:t>
            </w:r>
          </w:p>
        </w:tc>
      </w:tr>
    </w:tbl>
    <w:bookmarkEnd w:id="18"/>
    <w:bookmarkStart w:id="19" w:name="modelos-de-comportamiento-implementados"/>
    <w:p>
      <w:pPr>
        <w:pStyle w:val="Heading3"/>
      </w:pPr>
      <w:r>
        <w:t xml:space="preserve">2.2 Modelos de Comportamiento Implementados</w:t>
      </w:r>
    </w:p>
    <w:p>
      <w:pPr>
        <w:pStyle w:val="FirstParagraph"/>
      </w:pPr>
      <w:r>
        <w:rPr>
          <w:b/>
          <w:bCs/>
        </w:rPr>
        <w:t xml:space="preserve">Tabla 3: Arquetipos de Comportamiento en Evacuación</w:t>
      </w:r>
    </w:p>
    <w:tbl>
      <w:tblPr>
        <w:tblStyle w:val="Table"/>
        <w:tblW w:type="pct" w:w="5000"/>
        <w:tblLayout w:type="fixed"/>
        <w:tblLook w:firstRow="1" w:lastRow="0" w:firstColumn="0" w:lastColumn="0" w:noHBand="0" w:noVBand="0" w:val="0020"/>
      </w:tblPr>
      <w:tblGrid>
        <w:gridCol w:w="1051"/>
        <w:gridCol w:w="1191"/>
        <w:gridCol w:w="1191"/>
        <w:gridCol w:w="1401"/>
        <w:gridCol w:w="1612"/>
        <w:gridCol w:w="1471"/>
      </w:tblGrid>
      <w:tr>
        <w:trPr>
          <w:tblHeader w:val="on"/>
        </w:trPr>
        <w:tc>
          <w:tcPr/>
          <w:p>
            <w:pPr>
              <w:pStyle w:val="Compact"/>
            </w:pPr>
            <w:r>
              <w:rPr>
                <w:b/>
                <w:bCs/>
              </w:rPr>
              <w:t xml:space="preserve">Arquetipo</w:t>
            </w:r>
          </w:p>
        </w:tc>
        <w:tc>
          <w:tcPr/>
          <w:p>
            <w:pPr>
              <w:pStyle w:val="Compact"/>
            </w:pPr>
            <w:r>
              <w:rPr>
                <w:b/>
                <w:bCs/>
              </w:rPr>
              <w:t xml:space="preserve">Descripción</w:t>
            </w:r>
          </w:p>
        </w:tc>
        <w:tc>
          <w:tcPr/>
          <w:p>
            <w:pPr>
              <w:pStyle w:val="Compact"/>
            </w:pPr>
            <w:r>
              <w:rPr>
                <w:b/>
                <w:bCs/>
              </w:rPr>
              <w:t xml:space="preserve">% Población</w:t>
            </w:r>
          </w:p>
        </w:tc>
        <w:tc>
          <w:tcPr/>
          <w:p>
            <w:pPr>
              <w:pStyle w:val="Compact"/>
            </w:pPr>
            <w:r>
              <w:rPr>
                <w:b/>
                <w:bCs/>
              </w:rPr>
              <w:t xml:space="preserve">Tiempo Reacción</w:t>
            </w:r>
          </w:p>
        </w:tc>
        <w:tc>
          <w:tcPr/>
          <w:p>
            <w:pPr>
              <w:pStyle w:val="Compact"/>
            </w:pPr>
            <w:r>
              <w:rPr>
                <w:b/>
                <w:bCs/>
              </w:rPr>
              <w:t xml:space="preserve">Patrón de Movimiento</w:t>
            </w:r>
          </w:p>
        </w:tc>
        <w:tc>
          <w:tcPr/>
          <w:p>
            <w:pPr>
              <w:pStyle w:val="Compact"/>
            </w:pPr>
            <w:r>
              <w:rPr>
                <w:b/>
                <w:bCs/>
              </w:rPr>
              <w:t xml:space="preserve">Influencia Social</w:t>
            </w:r>
          </w:p>
        </w:tc>
      </w:tr>
      <w:tr>
        <w:tc>
          <w:tcPr/>
          <w:p>
            <w:pPr>
              <w:pStyle w:val="Compact"/>
            </w:pPr>
            <w:r>
              <w:rPr>
                <w:b/>
                <w:bCs/>
              </w:rPr>
              <w:t xml:space="preserve">Proactivo</w:t>
            </w:r>
          </w:p>
        </w:tc>
        <w:tc>
          <w:tcPr/>
          <w:p>
            <w:pPr>
              <w:pStyle w:val="Compact"/>
            </w:pPr>
            <w:r>
              <w:t xml:space="preserve">Evacúa inmediatamente al recibir alerta</w:t>
            </w:r>
          </w:p>
        </w:tc>
        <w:tc>
          <w:tcPr/>
          <w:p>
            <w:pPr>
              <w:pStyle w:val="Compact"/>
            </w:pPr>
            <w:r>
              <w:t xml:space="preserve">25-30%</w:t>
            </w:r>
          </w:p>
        </w:tc>
        <w:tc>
          <w:tcPr/>
          <w:p>
            <w:pPr>
              <w:pStyle w:val="Compact"/>
            </w:pPr>
            <w:r>
              <w:t xml:space="preserve">0-5 minutos</w:t>
            </w:r>
          </w:p>
        </w:tc>
        <w:tc>
          <w:tcPr/>
          <w:p>
            <w:pPr>
              <w:pStyle w:val="Compact"/>
            </w:pPr>
            <w:r>
              <w:t xml:space="preserve">Ruta directa óptima</w:t>
            </w:r>
          </w:p>
        </w:tc>
        <w:tc>
          <w:tcPr/>
          <w:p>
            <w:pPr>
              <w:pStyle w:val="Compact"/>
            </w:pPr>
            <w:r>
              <w:t xml:space="preserve">Líder de grupo</w:t>
            </w:r>
          </w:p>
        </w:tc>
      </w:tr>
      <w:tr>
        <w:tc>
          <w:tcPr/>
          <w:p>
            <w:pPr>
              <w:pStyle w:val="Compact"/>
            </w:pPr>
            <w:r>
              <w:rPr>
                <w:b/>
                <w:bCs/>
              </w:rPr>
              <w:t xml:space="preserve">Seguidor</w:t>
            </w:r>
          </w:p>
        </w:tc>
        <w:tc>
          <w:tcPr/>
          <w:p>
            <w:pPr>
              <w:pStyle w:val="Compact"/>
            </w:pPr>
            <w:r>
              <w:t xml:space="preserve">Espera a ver qué hacen vecinos/autoridades</w:t>
            </w:r>
          </w:p>
        </w:tc>
        <w:tc>
          <w:tcPr/>
          <w:p>
            <w:pPr>
              <w:pStyle w:val="Compact"/>
            </w:pPr>
            <w:r>
              <w:t xml:space="preserve">40-45%</w:t>
            </w:r>
          </w:p>
        </w:tc>
        <w:tc>
          <w:tcPr/>
          <w:p>
            <w:pPr>
              <w:pStyle w:val="Compact"/>
            </w:pPr>
            <w:r>
              <w:t xml:space="preserve">10-20 minutos</w:t>
            </w:r>
          </w:p>
        </w:tc>
        <w:tc>
          <w:tcPr/>
          <w:p>
            <w:pPr>
              <w:pStyle w:val="Compact"/>
            </w:pPr>
            <w:r>
              <w:t xml:space="preserve">Sigue a grupos</w:t>
            </w:r>
          </w:p>
        </w:tc>
        <w:tc>
          <w:tcPr/>
          <w:p>
            <w:pPr>
              <w:pStyle w:val="Compact"/>
            </w:pPr>
            <w:r>
              <w:t xml:space="preserve">Influenciado por otros</w:t>
            </w:r>
          </w:p>
        </w:tc>
      </w:tr>
      <w:tr>
        <w:tc>
          <w:tcPr/>
          <w:p>
            <w:pPr>
              <w:pStyle w:val="Compact"/>
            </w:pPr>
            <w:r>
              <w:rPr>
                <w:b/>
                <w:bCs/>
              </w:rPr>
              <w:t xml:space="preserve">Escéptico</w:t>
            </w:r>
          </w:p>
        </w:tc>
        <w:tc>
          <w:tcPr/>
          <w:p>
            <w:pPr>
              <w:pStyle w:val="Compact"/>
            </w:pPr>
            <w:r>
              <w:t xml:space="preserve">Requiere confirmación múltiple</w:t>
            </w:r>
          </w:p>
        </w:tc>
        <w:tc>
          <w:tcPr/>
          <w:p>
            <w:pPr>
              <w:pStyle w:val="Compact"/>
            </w:pPr>
            <w:r>
              <w:t xml:space="preserve">15-20%</w:t>
            </w:r>
          </w:p>
        </w:tc>
        <w:tc>
          <w:tcPr/>
          <w:p>
            <w:pPr>
              <w:pStyle w:val="Compact"/>
            </w:pPr>
            <w:r>
              <w:t xml:space="preserve">20-45 minutos</w:t>
            </w:r>
          </w:p>
        </w:tc>
        <w:tc>
          <w:tcPr/>
          <w:p>
            <w:pPr>
              <w:pStyle w:val="Compact"/>
            </w:pPr>
            <w:r>
              <w:t xml:space="preserve">Ruta conservadora</w:t>
            </w:r>
          </w:p>
        </w:tc>
        <w:tc>
          <w:tcPr/>
          <w:p>
            <w:pPr>
              <w:pStyle w:val="Compact"/>
            </w:pPr>
            <w:r>
              <w:t xml:space="preserve">Resistente a cambios</w:t>
            </w:r>
          </w:p>
        </w:tc>
      </w:tr>
      <w:tr>
        <w:tc>
          <w:tcPr/>
          <w:p>
            <w:pPr>
              <w:pStyle w:val="Compact"/>
            </w:pPr>
            <w:r>
              <w:rPr>
                <w:b/>
                <w:bCs/>
              </w:rPr>
              <w:t xml:space="preserve">Vulnerable</w:t>
            </w:r>
          </w:p>
        </w:tc>
        <w:tc>
          <w:tcPr/>
          <w:p>
            <w:pPr>
              <w:pStyle w:val="Compact"/>
            </w:pPr>
            <w:r>
              <w:t xml:space="preserve">Necesita asistencia para evacuar</w:t>
            </w:r>
          </w:p>
        </w:tc>
        <w:tc>
          <w:tcPr/>
          <w:p>
            <w:pPr>
              <w:pStyle w:val="Compact"/>
            </w:pPr>
            <w:r>
              <w:t xml:space="preserve">10-15%</w:t>
            </w:r>
          </w:p>
        </w:tc>
        <w:tc>
          <w:tcPr/>
          <w:p>
            <w:pPr>
              <w:pStyle w:val="Compact"/>
            </w:pPr>
            <w:r>
              <w:t xml:space="preserve">Variable</w:t>
            </w:r>
          </w:p>
        </w:tc>
        <w:tc>
          <w:tcPr/>
          <w:p>
            <w:pPr>
              <w:pStyle w:val="Compact"/>
            </w:pPr>
            <w:r>
              <w:t xml:space="preserve">Rutas accesibles</w:t>
            </w:r>
          </w:p>
        </w:tc>
        <w:tc>
          <w:tcPr/>
          <w:p>
            <w:pPr>
              <w:pStyle w:val="Compact"/>
            </w:pPr>
            <w:r>
              <w:t xml:space="preserve">Dependiente de ayuda</w:t>
            </w:r>
          </w:p>
        </w:tc>
      </w:tr>
    </w:tbl>
    <w:p>
      <w:pPr>
        <w:pStyle w:val="Compact"/>
        <w:numPr>
          <w:ilvl w:val="0"/>
          <w:numId w:val="1004"/>
        </w:numPr>
      </w:pPr>
      <w:r>
        <w:rPr>
          <w:b/>
          <w:bCs/>
        </w:rPr>
        <w:t xml:space="preserve">Función Principal</w:t>
      </w:r>
      <w:r>
        <w:t xml:space="preserve">: Modelar el comportamiento, la toma de decisiones y el movimiento de miles de agentes heterogéneos en el espacio y el tiempo.</w:t>
      </w:r>
    </w:p>
    <w:p>
      <w:pPr>
        <w:pStyle w:val="Compact"/>
        <w:numPr>
          <w:ilvl w:val="0"/>
          <w:numId w:val="1004"/>
        </w:numPr>
      </w:pPr>
      <w:r>
        <w:rPr>
          <w:b/>
          <w:bCs/>
        </w:rPr>
        <w:t xml:space="preserve">Atributos de los Agentes</w:t>
      </w:r>
      <w:r>
        <w:t xml:space="preserve">: Cada agente no es idéntico. Posee un conjunto de atributos que determinan su comportamiento, extraídos de fuentes de datos reales como el Censo (INE) o la encuesta CASEN.</w:t>
      </w:r>
    </w:p>
    <w:bookmarkEnd w:id="19"/>
    <w:bookmarkStart w:id="20" w:name="Xa52e478b4e91d165da130074017830a7b6ed3c6"/>
    <w:p>
      <w:pPr>
        <w:pStyle w:val="Heading3"/>
      </w:pPr>
      <w:r>
        <w:t xml:space="preserve">2.3 Modelo de Fuerza Social (SFM) - Implementación Detallada</w:t>
      </w:r>
    </w:p>
    <w:p>
      <w:pPr>
        <w:pStyle w:val="FirstParagraph"/>
      </w:pPr>
      <w:r>
        <w:t xml:space="preserve">El movimiento de cada agente se calcula utilizando los principios del Modelo de Fuerza Social (Helbing &amp; Molnár, 1995; Chen et al., 2012):</w:t>
      </w:r>
    </w:p>
    <w:p>
      <w:pPr>
        <w:pStyle w:val="BodyText"/>
      </w:pPr>
      <w:r>
        <w:rPr>
          <w:b/>
          <w:bCs/>
        </w:rPr>
        <w:t xml:space="preserve">Ecuación Fundamental del SFM:</w:t>
      </w:r>
    </w:p>
    <w:p>
      <w:pPr>
        <w:pStyle w:val="SourceCode"/>
      </w:pPr>
      <w:r>
        <w:rPr>
          <w:rStyle w:val="VerbatimChar"/>
        </w:rPr>
        <w:t xml:space="preserve">d²r_i/dt² = (v_i⁰(t)e_i⁰(t) - v_i(t))/τ_i + Σ f_ij + Σ f_iW + ξ_i(t)</w:t>
      </w:r>
    </w:p>
    <w:p>
      <w:pPr>
        <w:pStyle w:val="FirstParagraph"/>
      </w:pPr>
      <w:r>
        <w:rPr>
          <w:b/>
          <w:bCs/>
        </w:rPr>
        <w:t xml:space="preserve">Tabla 4: Componentes del Modelo de Fuerza Social</w:t>
      </w:r>
    </w:p>
    <w:tbl>
      <w:tblPr>
        <w:tblStyle w:val="Table"/>
        <w:tblW w:type="pct" w:w="5000"/>
        <w:tblLayout w:type="fixed"/>
        <w:tblLook w:firstRow="1" w:lastRow="0" w:firstColumn="0" w:lastColumn="0" w:noHBand="0" w:noVBand="0" w:val="0020"/>
      </w:tblPr>
      <w:tblGrid>
        <w:gridCol w:w="1564"/>
        <w:gridCol w:w="1271"/>
        <w:gridCol w:w="1662"/>
        <w:gridCol w:w="1271"/>
        <w:gridCol w:w="2151"/>
      </w:tblGrid>
      <w:tr>
        <w:trPr>
          <w:tblHeader w:val="on"/>
        </w:trPr>
        <w:tc>
          <w:tcPr/>
          <w:p>
            <w:pPr>
              <w:pStyle w:val="Compact"/>
            </w:pPr>
            <w:r>
              <w:rPr>
                <w:b/>
                <w:bCs/>
              </w:rPr>
              <w:t xml:space="preserve">Componente</w:t>
            </w:r>
          </w:p>
        </w:tc>
        <w:tc>
          <w:tcPr/>
          <w:p>
            <w:pPr>
              <w:pStyle w:val="Compact"/>
            </w:pPr>
            <w:r>
              <w:rPr>
                <w:b/>
                <w:bCs/>
              </w:rPr>
              <w:t xml:space="preserve">Símbolo</w:t>
            </w:r>
          </w:p>
        </w:tc>
        <w:tc>
          <w:tcPr/>
          <w:p>
            <w:pPr>
              <w:pStyle w:val="Compact"/>
            </w:pPr>
            <w:r>
              <w:rPr>
                <w:b/>
                <w:bCs/>
              </w:rPr>
              <w:t xml:space="preserve">Descripción</w:t>
            </w:r>
          </w:p>
        </w:tc>
        <w:tc>
          <w:tcPr/>
          <w:p>
            <w:pPr>
              <w:pStyle w:val="Compact"/>
            </w:pPr>
            <w:r>
              <w:rPr>
                <w:b/>
                <w:bCs/>
              </w:rPr>
              <w:t xml:space="preserve">Fórmula</w:t>
            </w:r>
          </w:p>
        </w:tc>
        <w:tc>
          <w:tcPr/>
          <w:p>
            <w:pPr>
              <w:pStyle w:val="Compact"/>
            </w:pPr>
            <w:r>
              <w:rPr>
                <w:b/>
                <w:bCs/>
              </w:rPr>
              <w:t xml:space="preserve">Parámetros Típicos</w:t>
            </w:r>
          </w:p>
        </w:tc>
      </w:tr>
      <w:tr>
        <w:tc>
          <w:tcPr/>
          <w:p>
            <w:pPr>
              <w:pStyle w:val="Compact"/>
            </w:pPr>
            <w:r>
              <w:rPr>
                <w:b/>
                <w:bCs/>
              </w:rPr>
              <w:t xml:space="preserve">Fuerza Motriz</w:t>
            </w:r>
          </w:p>
        </w:tc>
        <w:tc>
          <w:tcPr/>
          <w:p>
            <w:pPr>
              <w:pStyle w:val="Compact"/>
            </w:pPr>
            <w:r>
              <w:t xml:space="preserve">f_motriz</w:t>
            </w:r>
          </w:p>
        </w:tc>
        <w:tc>
          <w:tcPr/>
          <w:p>
            <w:pPr>
              <w:pStyle w:val="Compact"/>
            </w:pPr>
            <w:r>
              <w:t xml:space="preserve">Deseo de alcanzar destino</w:t>
            </w:r>
          </w:p>
        </w:tc>
        <w:tc>
          <w:tcPr/>
          <w:p>
            <w:pPr>
              <w:pStyle w:val="Compact"/>
            </w:pPr>
            <w:r>
              <w:t xml:space="preserve">(v₀e₀ - v)/τ</w:t>
            </w:r>
          </w:p>
        </w:tc>
        <w:tc>
          <w:tcPr/>
          <w:p>
            <w:pPr>
              <w:pStyle w:val="Compact"/>
            </w:pPr>
            <w:r>
              <w:t xml:space="preserve">v₀ = 1.34 m/s, τ = 0.5s</w:t>
            </w:r>
          </w:p>
        </w:tc>
      </w:tr>
      <w:tr>
        <w:tc>
          <w:tcPr/>
          <w:p>
            <w:pPr>
              <w:pStyle w:val="Compact"/>
            </w:pPr>
            <w:r>
              <w:rPr>
                <w:b/>
                <w:bCs/>
              </w:rPr>
              <w:t xml:space="preserve">Fuerza Repulsiva (Agentes)</w:t>
            </w:r>
          </w:p>
        </w:tc>
        <w:tc>
          <w:tcPr/>
          <w:p>
            <w:pPr>
              <w:pStyle w:val="Compact"/>
            </w:pPr>
            <w:r>
              <w:t xml:space="preserve">f_ij</w:t>
            </w:r>
          </w:p>
        </w:tc>
        <w:tc>
          <w:tcPr/>
          <w:p>
            <w:pPr>
              <w:pStyle w:val="Compact"/>
            </w:pPr>
            <w:r>
              <w:t xml:space="preserve">Evitar colisiones con otros</w:t>
            </w:r>
          </w:p>
        </w:tc>
        <w:tc>
          <w:tcPr/>
          <w:p>
            <w:pPr>
              <w:pStyle w:val="Compact"/>
            </w:pPr>
            <w:r>
              <w:t xml:space="preserve">A_i exp((r_ij-d_ij)/B_i)</w:t>
            </w:r>
          </w:p>
        </w:tc>
        <w:tc>
          <w:tcPr/>
          <w:p>
            <w:pPr>
              <w:pStyle w:val="Compact"/>
            </w:pPr>
            <w:r>
              <w:t xml:space="preserve">A_i = 2000N, B_i = 0.08m</w:t>
            </w:r>
          </w:p>
        </w:tc>
      </w:tr>
      <w:tr>
        <w:tc>
          <w:tcPr/>
          <w:p>
            <w:pPr>
              <w:pStyle w:val="Compact"/>
            </w:pPr>
            <w:r>
              <w:rPr>
                <w:b/>
                <w:bCs/>
              </w:rPr>
              <w:t xml:space="preserve">Fuerza Repulsiva (Muros)</w:t>
            </w:r>
          </w:p>
        </w:tc>
        <w:tc>
          <w:tcPr/>
          <w:p>
            <w:pPr>
              <w:pStyle w:val="Compact"/>
            </w:pPr>
            <w:r>
              <w:t xml:space="preserve">f_iW</w:t>
            </w:r>
          </w:p>
        </w:tc>
        <w:tc>
          <w:tcPr/>
          <w:p>
            <w:pPr>
              <w:pStyle w:val="Compact"/>
            </w:pPr>
            <w:r>
              <w:t xml:space="preserve">Evitar colisiones con obstáculos</w:t>
            </w:r>
          </w:p>
        </w:tc>
        <w:tc>
          <w:tcPr/>
          <w:p>
            <w:pPr>
              <w:pStyle w:val="Compact"/>
            </w:pPr>
            <w:r>
              <w:t xml:space="preserve">A_iW exp((r_i-d_iW)/B_iW)</w:t>
            </w:r>
          </w:p>
        </w:tc>
        <w:tc>
          <w:tcPr/>
          <w:p>
            <w:pPr>
              <w:pStyle w:val="Compact"/>
            </w:pPr>
            <w:r>
              <w:t xml:space="preserve">A_iW = 2000N, B_iW = 0.08m</w:t>
            </w:r>
          </w:p>
        </w:tc>
      </w:tr>
      <w:tr>
        <w:tc>
          <w:tcPr/>
          <w:p>
            <w:pPr>
              <w:pStyle w:val="Compact"/>
            </w:pPr>
            <w:r>
              <w:rPr>
                <w:b/>
                <w:bCs/>
              </w:rPr>
              <w:t xml:space="preserve">Fuerza Atractiva</w:t>
            </w:r>
          </w:p>
        </w:tc>
        <w:tc>
          <w:tcPr/>
          <w:p>
            <w:pPr>
              <w:pStyle w:val="Compact"/>
            </w:pPr>
            <w:r>
              <w:t xml:space="preserve">f_attr</w:t>
            </w:r>
          </w:p>
        </w:tc>
        <w:tc>
          <w:tcPr/>
          <w:p>
            <w:pPr>
              <w:pStyle w:val="Compact"/>
            </w:pPr>
            <w:r>
              <w:t xml:space="preserve">Atracción a puntos de interés</w:t>
            </w:r>
          </w:p>
        </w:tc>
        <w:tc>
          <w:tcPr/>
          <w:p>
            <w:pPr>
              <w:pStyle w:val="Compact"/>
            </w:pPr>
            <w:r>
              <w:t xml:space="preserve">-∇U(r_i)</w:t>
            </w:r>
          </w:p>
        </w:tc>
        <w:tc>
          <w:tcPr/>
          <w:p>
            <w:pPr>
              <w:pStyle w:val="Compact"/>
            </w:pPr>
            <w:r>
              <w:t xml:space="preserve">Variable según contexto</w:t>
            </w:r>
          </w:p>
        </w:tc>
      </w:tr>
      <w:tr>
        <w:tc>
          <w:tcPr/>
          <w:p>
            <w:pPr>
              <w:pStyle w:val="Compact"/>
            </w:pPr>
            <w:r>
              <w:rPr>
                <w:b/>
                <w:bCs/>
              </w:rPr>
              <w:t xml:space="preserve">Ruido Aleatorio</w:t>
            </w:r>
          </w:p>
        </w:tc>
        <w:tc>
          <w:tcPr/>
          <w:p>
            <w:pPr>
              <w:pStyle w:val="Compact"/>
            </w:pPr>
            <w:r>
              <w:t xml:space="preserve">ξ_i(t)</w:t>
            </w:r>
          </w:p>
        </w:tc>
        <w:tc>
          <w:tcPr/>
          <w:p>
            <w:pPr>
              <w:pStyle w:val="Compact"/>
            </w:pPr>
            <w:r>
              <w:t xml:space="preserve">Variabilidad comportamental</w:t>
            </w:r>
          </w:p>
        </w:tc>
        <w:tc>
          <w:tcPr/>
          <w:p>
            <w:pPr>
              <w:pStyle w:val="Compact"/>
            </w:pPr>
            <w:r>
              <w:t xml:space="preserve">Proceso estocástico</w:t>
            </w:r>
          </w:p>
        </w:tc>
        <w:tc>
          <w:tcPr/>
          <w:p>
            <w:pPr>
              <w:pStyle w:val="Compact"/>
            </w:pPr>
            <w:r>
              <w:t xml:space="preserve">σ = 0.1</w:t>
            </w:r>
          </w:p>
        </w:tc>
      </w:tr>
    </w:tbl>
    <w:bookmarkEnd w:id="20"/>
    <w:bookmarkStart w:id="21" w:name="algoritmo-de-toma-de-decisiones"/>
    <w:p>
      <w:pPr>
        <w:pStyle w:val="Heading3"/>
      </w:pPr>
      <w:r>
        <w:t xml:space="preserve">2.4 Algoritmo de Toma de Decisiones</w:t>
      </w:r>
    </w:p>
    <w:p>
      <w:pPr>
        <w:pStyle w:val="SourceCode"/>
      </w:pPr>
      <w:r>
        <w:rPr>
          <w:rStyle w:val="CommentTok"/>
        </w:rPr>
        <w:t xml:space="preserve"># Pseudocódigo del algoritmo de decisión de agentes</w:t>
      </w:r>
      <w:r>
        <w:br/>
      </w:r>
      <w:r>
        <w:rPr>
          <w:rStyle w:val="KeywordTok"/>
        </w:rPr>
        <w:t xml:space="preserve">class</w:t>
      </w:r>
      <w:r>
        <w:rPr>
          <w:rStyle w:val="NormalTok"/>
        </w:rPr>
        <w:t xml:space="preserve"> EvacuationAgent: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attributes):</w:t>
      </w:r>
      <w:r>
        <w:br/>
      </w:r>
      <w:r>
        <w:rPr>
          <w:rStyle w:val="NormalTok"/>
        </w:rPr>
        <w:t xml:space="preserve">        </w:t>
      </w:r>
      <w:r>
        <w:rPr>
          <w:rStyle w:val="VariableTok"/>
        </w:rPr>
        <w:t xml:space="preserve">self</w:t>
      </w:r>
      <w:r>
        <w:rPr>
          <w:rStyle w:val="NormalTok"/>
        </w:rPr>
        <w:t xml:space="preserve">.demographic </w:t>
      </w:r>
      <w:r>
        <w:rPr>
          <w:rStyle w:val="OperatorTok"/>
        </w:rPr>
        <w:t xml:space="preserve">=</w:t>
      </w:r>
      <w:r>
        <w:rPr>
          <w:rStyle w:val="NormalTok"/>
        </w:rPr>
        <w:t xml:space="preserve"> attributes[</w:t>
      </w:r>
      <w:r>
        <w:rPr>
          <w:rStyle w:val="StringTok"/>
        </w:rPr>
        <w:t xml:space="preserve">'demographic'</w:t>
      </w:r>
      <w:r>
        <w:rPr>
          <w:rStyle w:val="NormalTok"/>
        </w:rPr>
        <w:t xml:space="preserve">]</w:t>
      </w:r>
      <w:r>
        <w:br/>
      </w:r>
      <w:r>
        <w:rPr>
          <w:rStyle w:val="NormalTok"/>
        </w:rPr>
        <w:t xml:space="preserve">        </w:t>
      </w:r>
      <w:r>
        <w:rPr>
          <w:rStyle w:val="VariableTok"/>
        </w:rPr>
        <w:t xml:space="preserve">self</w:t>
      </w:r>
      <w:r>
        <w:rPr>
          <w:rStyle w:val="NormalTok"/>
        </w:rPr>
        <w:t xml:space="preserve">.physical </w:t>
      </w:r>
      <w:r>
        <w:rPr>
          <w:rStyle w:val="OperatorTok"/>
        </w:rPr>
        <w:t xml:space="preserve">=</w:t>
      </w:r>
      <w:r>
        <w:rPr>
          <w:rStyle w:val="NormalTok"/>
        </w:rPr>
        <w:t xml:space="preserve"> attributes[</w:t>
      </w:r>
      <w:r>
        <w:rPr>
          <w:rStyle w:val="StringTok"/>
        </w:rPr>
        <w:t xml:space="preserve">'physical'</w:t>
      </w:r>
      <w:r>
        <w:rPr>
          <w:rStyle w:val="NormalTok"/>
        </w:rPr>
        <w:t xml:space="preserve">]</w:t>
      </w:r>
      <w:r>
        <w:br/>
      </w:r>
      <w:r>
        <w:rPr>
          <w:rStyle w:val="NormalTok"/>
        </w:rPr>
        <w:t xml:space="preserve">        </w:t>
      </w:r>
      <w:r>
        <w:rPr>
          <w:rStyle w:val="VariableTok"/>
        </w:rPr>
        <w:t xml:space="preserve">self</w:t>
      </w:r>
      <w:r>
        <w:rPr>
          <w:rStyle w:val="NormalTok"/>
        </w:rPr>
        <w:t xml:space="preserve">.psychological </w:t>
      </w:r>
      <w:r>
        <w:rPr>
          <w:rStyle w:val="OperatorTok"/>
        </w:rPr>
        <w:t xml:space="preserve">=</w:t>
      </w:r>
      <w:r>
        <w:rPr>
          <w:rStyle w:val="NormalTok"/>
        </w:rPr>
        <w:t xml:space="preserve"> attributes[</w:t>
      </w:r>
      <w:r>
        <w:rPr>
          <w:rStyle w:val="StringTok"/>
        </w:rPr>
        <w:t xml:space="preserve">'psychological'</w:t>
      </w:r>
      <w:r>
        <w:rPr>
          <w:rStyle w:val="NormalTok"/>
        </w:rPr>
        <w:t xml:space="preserve">]</w:t>
      </w:r>
      <w:r>
        <w:br/>
      </w:r>
      <w:r>
        <w:rPr>
          <w:rStyle w:val="NormalTok"/>
        </w:rPr>
        <w:t xml:space="preserve">        </w:t>
      </w:r>
      <w:r>
        <w:rPr>
          <w:rStyle w:val="VariableTok"/>
        </w:rPr>
        <w:t xml:space="preserve">self</w:t>
      </w:r>
      <w:r>
        <w:rPr>
          <w:rStyle w:val="NormalTok"/>
        </w:rPr>
        <w:t xml:space="preserve">.knowledge </w:t>
      </w:r>
      <w:r>
        <w:rPr>
          <w:rStyle w:val="OperatorTok"/>
        </w:rPr>
        <w:t xml:space="preserve">=</w:t>
      </w:r>
      <w:r>
        <w:rPr>
          <w:rStyle w:val="NormalTok"/>
        </w:rPr>
        <w:t xml:space="preserve"> attributes[</w:t>
      </w:r>
      <w:r>
        <w:rPr>
          <w:rStyle w:val="StringTok"/>
        </w:rPr>
        <w:t xml:space="preserve">'knowledge'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update_decision(</w:t>
      </w:r>
      <w:r>
        <w:rPr>
          <w:rStyle w:val="VariableTok"/>
        </w:rPr>
        <w:t xml:space="preserve">self</w:t>
      </w:r>
      <w:r>
        <w:rPr>
          <w:rStyle w:val="NormalTok"/>
        </w:rPr>
        <w:t xml:space="preserve">, environment, time_step):</w:t>
      </w:r>
      <w:r>
        <w:br/>
      </w:r>
      <w:r>
        <w:rPr>
          <w:rStyle w:val="NormalTok"/>
        </w:rPr>
        <w:t xml:space="preserve">        </w:t>
      </w:r>
      <w:r>
        <w:rPr>
          <w:rStyle w:val="CommentTok"/>
        </w:rPr>
        <w:t xml:space="preserve">"""</w:t>
      </w:r>
      <w:r>
        <w:br/>
      </w:r>
      <w:r>
        <w:rPr>
          <w:rStyle w:val="CommentTok"/>
        </w:rPr>
        <w:t xml:space="preserve">        Actualiza la decisión del agente en cada paso de tiempo</w:t>
      </w:r>
      <w:r>
        <w:br/>
      </w:r>
      <w:r>
        <w:rPr>
          <w:rStyle w:val="CommentTok"/>
        </w:rPr>
        <w:t xml:space="preserve">        """</w:t>
      </w:r>
      <w:r>
        <w:br/>
      </w:r>
      <w:r>
        <w:rPr>
          <w:rStyle w:val="NormalTok"/>
        </w:rPr>
        <w:t xml:space="preserve">        </w:t>
      </w:r>
      <w:r>
        <w:rPr>
          <w:rStyle w:val="CommentTok"/>
        </w:rPr>
        <w:t xml:space="preserve"># 1. Percepción del entorno</w:t>
      </w:r>
      <w:r>
        <w:br/>
      </w:r>
      <w:r>
        <w:rPr>
          <w:rStyle w:val="NormalTok"/>
        </w:rPr>
        <w:t xml:space="preserve">        perceived_threat </w:t>
      </w:r>
      <w:r>
        <w:rPr>
          <w:rStyle w:val="OperatorTok"/>
        </w:rPr>
        <w:t xml:space="preserve">=</w:t>
      </w:r>
      <w:r>
        <w:rPr>
          <w:rStyle w:val="NormalTok"/>
        </w:rPr>
        <w:t xml:space="preserve"> </w:t>
      </w:r>
      <w:r>
        <w:rPr>
          <w:rStyle w:val="VariableTok"/>
        </w:rPr>
        <w:t xml:space="preserve">self</w:t>
      </w:r>
      <w:r>
        <w:rPr>
          <w:rStyle w:val="NormalTok"/>
        </w:rPr>
        <w:t xml:space="preserve">.assess_threat_level(environment)</w:t>
      </w:r>
      <w:r>
        <w:br/>
      </w:r>
      <w:r>
        <w:rPr>
          <w:rStyle w:val="NormalTok"/>
        </w:rPr>
        <w:t xml:space="preserve">        social_influence </w:t>
      </w:r>
      <w:r>
        <w:rPr>
          <w:rStyle w:val="OperatorTok"/>
        </w:rPr>
        <w:t xml:space="preserve">=</w:t>
      </w:r>
      <w:r>
        <w:rPr>
          <w:rStyle w:val="NormalTok"/>
        </w:rPr>
        <w:t xml:space="preserve"> </w:t>
      </w:r>
      <w:r>
        <w:rPr>
          <w:rStyle w:val="VariableTok"/>
        </w:rPr>
        <w:t xml:space="preserve">self</w:t>
      </w:r>
      <w:r>
        <w:rPr>
          <w:rStyle w:val="NormalTok"/>
        </w:rPr>
        <w:t xml:space="preserve">.observe_neighbors(environment)</w:t>
      </w:r>
      <w:r>
        <w:br/>
      </w:r>
      <w:r>
        <w:rPr>
          <w:rStyle w:val="NormalTok"/>
        </w:rPr>
        <w:t xml:space="preserve">        </w:t>
      </w:r>
      <w:r>
        <w:br/>
      </w:r>
      <w:r>
        <w:rPr>
          <w:rStyle w:val="NormalTok"/>
        </w:rPr>
        <w:t xml:space="preserve">        </w:t>
      </w:r>
      <w:r>
        <w:rPr>
          <w:rStyle w:val="CommentTok"/>
        </w:rPr>
        <w:t xml:space="preserve"># 2. Procesamiento cognitivo</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.has_decided_to_evacuate:</w:t>
      </w:r>
      <w:r>
        <w:br/>
      </w:r>
      <w:r>
        <w:rPr>
          <w:rStyle w:val="NormalTok"/>
        </w:rPr>
        <w:t xml:space="preserve">            decision_probability </w:t>
      </w:r>
      <w:r>
        <w:rPr>
          <w:rStyle w:val="OperatorTok"/>
        </w:rPr>
        <w:t xml:space="preserve">=</w:t>
      </w:r>
      <w:r>
        <w:rPr>
          <w:rStyle w:val="NormalTok"/>
        </w:rPr>
        <w:t xml:space="preserve"> </w:t>
      </w:r>
      <w:r>
        <w:rPr>
          <w:rStyle w:val="VariableTok"/>
        </w:rPr>
        <w:t xml:space="preserve">self</w:t>
      </w:r>
      <w:r>
        <w:rPr>
          <w:rStyle w:val="NormalTok"/>
        </w:rPr>
        <w:t xml:space="preserve">.calculate_evacuation_probability(</w:t>
      </w:r>
      <w:r>
        <w:br/>
      </w:r>
      <w:r>
        <w:rPr>
          <w:rStyle w:val="NormalTok"/>
        </w:rPr>
        <w:t xml:space="preserve">                perceived_threat, </w:t>
      </w:r>
      <w:r>
        <w:br/>
      </w:r>
      <w:r>
        <w:rPr>
          <w:rStyle w:val="NormalTok"/>
        </w:rPr>
        <w:t xml:space="preserve">                social_influence, </w:t>
      </w:r>
      <w:r>
        <w:br/>
      </w:r>
      <w:r>
        <w:rPr>
          <w:rStyle w:val="NormalTok"/>
        </w:rPr>
        <w:t xml:space="preserve">                time_step</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decision_probability:</w:t>
      </w:r>
      <w:r>
        <w:br/>
      </w:r>
      <w:r>
        <w:rPr>
          <w:rStyle w:val="NormalTok"/>
        </w:rPr>
        <w:t xml:space="preserve">                </w:t>
      </w:r>
      <w:r>
        <w:rPr>
          <w:rStyle w:val="VariableTok"/>
        </w:rPr>
        <w:t xml:space="preserve">self</w:t>
      </w:r>
      <w:r>
        <w:rPr>
          <w:rStyle w:val="NormalTok"/>
        </w:rPr>
        <w:t xml:space="preserve">.initiate_evacuation()</w:t>
      </w:r>
      <w:r>
        <w:br/>
      </w:r>
      <w:r>
        <w:rPr>
          <w:rStyle w:val="NormalTok"/>
        </w:rPr>
        <w:t xml:space="preserve">        </w:t>
      </w:r>
      <w:r>
        <w:br/>
      </w:r>
      <w:r>
        <w:rPr>
          <w:rStyle w:val="NormalTok"/>
        </w:rPr>
        <w:t xml:space="preserve">        </w:t>
      </w:r>
      <w:r>
        <w:rPr>
          <w:rStyle w:val="CommentTok"/>
        </w:rPr>
        <w:t xml:space="preserve"># 3. Selección de ruta</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.is_evacuating:</w:t>
      </w:r>
      <w:r>
        <w:br/>
      </w:r>
      <w:r>
        <w:rPr>
          <w:rStyle w:val="NormalTok"/>
        </w:rPr>
        <w:t xml:space="preserve">            </w:t>
      </w:r>
      <w:r>
        <w:rPr>
          <w:rStyle w:val="VariableTok"/>
        </w:rPr>
        <w:t xml:space="preserve">self</w:t>
      </w:r>
      <w:r>
        <w:rPr>
          <w:rStyle w:val="NormalTok"/>
        </w:rPr>
        <w:t xml:space="preserve">.current_target </w:t>
      </w:r>
      <w:r>
        <w:rPr>
          <w:rStyle w:val="OperatorTok"/>
        </w:rPr>
        <w:t xml:space="preserve">=</w:t>
      </w:r>
      <w:r>
        <w:rPr>
          <w:rStyle w:val="NormalTok"/>
        </w:rPr>
        <w:t xml:space="preserve"> </w:t>
      </w:r>
      <w:r>
        <w:rPr>
          <w:rStyle w:val="VariableTok"/>
        </w:rPr>
        <w:t xml:space="preserve">self</w:t>
      </w:r>
      <w:r>
        <w:rPr>
          <w:rStyle w:val="NormalTok"/>
        </w:rPr>
        <w:t xml:space="preserve">.select_optimal_route(</w:t>
      </w:r>
      <w:r>
        <w:br/>
      </w:r>
      <w:r>
        <w:rPr>
          <w:rStyle w:val="NormalTok"/>
        </w:rPr>
        <w:t xml:space="preserve">                environment.safe_zones,</w:t>
      </w:r>
      <w:r>
        <w:br/>
      </w:r>
      <w:r>
        <w:rPr>
          <w:rStyle w:val="NormalTok"/>
        </w:rPr>
        <w:t xml:space="preserve">                environment.congestion_map,</w:t>
      </w:r>
      <w:r>
        <w:br/>
      </w:r>
      <w:r>
        <w:rPr>
          <w:rStyle w:val="NormalTok"/>
        </w:rPr>
        <w:t xml:space="preserve">                </w:t>
      </w:r>
      <w:r>
        <w:rPr>
          <w:rStyle w:val="VariableTok"/>
        </w:rPr>
        <w:t xml:space="preserve">self</w:t>
      </w:r>
      <w:r>
        <w:rPr>
          <w:rStyle w:val="NormalTok"/>
        </w:rPr>
        <w:t xml:space="preserve">.knowledge.local_knowledge</w:t>
      </w:r>
      <w:r>
        <w:br/>
      </w:r>
      <w:r>
        <w:rPr>
          <w:rStyle w:val="NormalTok"/>
        </w:rPr>
        <w:t xml:space="preserve">            )</w:t>
      </w:r>
      <w:r>
        <w:br/>
      </w:r>
      <w:r>
        <w:rPr>
          <w:rStyle w:val="NormalTok"/>
        </w:rPr>
        <w:t xml:space="preserve">        </w:t>
      </w:r>
      <w:r>
        <w:br/>
      </w:r>
      <w:r>
        <w:rPr>
          <w:rStyle w:val="NormalTok"/>
        </w:rPr>
        <w:t xml:space="preserve">        </w:t>
      </w:r>
      <w:r>
        <w:rPr>
          <w:rStyle w:val="CommentTok"/>
        </w:rPr>
        <w:t xml:space="preserve"># 4. Cálculo de movimiento (SFM)</w:t>
      </w:r>
      <w:r>
        <w:br/>
      </w:r>
      <w:r>
        <w:rPr>
          <w:rStyle w:val="NormalTok"/>
        </w:rPr>
        <w:t xml:space="preserve">        desired_force </w:t>
      </w:r>
      <w:r>
        <w:rPr>
          <w:rStyle w:val="OperatorTok"/>
        </w:rPr>
        <w:t xml:space="preserve">=</w:t>
      </w:r>
      <w:r>
        <w:rPr>
          <w:rStyle w:val="NormalTok"/>
        </w:rPr>
        <w:t xml:space="preserve"> </w:t>
      </w:r>
      <w:r>
        <w:rPr>
          <w:rStyle w:val="VariableTok"/>
        </w:rPr>
        <w:t xml:space="preserve">self</w:t>
      </w:r>
      <w:r>
        <w:rPr>
          <w:rStyle w:val="NormalTok"/>
        </w:rPr>
        <w:t xml:space="preserve">.calculate_driving_force()</w:t>
      </w:r>
      <w:r>
        <w:br/>
      </w:r>
      <w:r>
        <w:rPr>
          <w:rStyle w:val="NormalTok"/>
        </w:rPr>
        <w:t xml:space="preserve">        repulsive_forces </w:t>
      </w:r>
      <w:r>
        <w:rPr>
          <w:rStyle w:val="OperatorTok"/>
        </w:rPr>
        <w:t xml:space="preserve">=</w:t>
      </w:r>
      <w:r>
        <w:rPr>
          <w:rStyle w:val="NormalTok"/>
        </w:rPr>
        <w:t xml:space="preserve"> </w:t>
      </w:r>
      <w:r>
        <w:rPr>
          <w:rStyle w:val="VariableTok"/>
        </w:rPr>
        <w:t xml:space="preserve">self</w:t>
      </w:r>
      <w:r>
        <w:rPr>
          <w:rStyle w:val="NormalTok"/>
        </w:rPr>
        <w:t xml:space="preserve">.calculate_repulsive_forces(environment)</w:t>
      </w:r>
      <w:r>
        <w:br/>
      </w:r>
      <w:r>
        <w:rPr>
          <w:rStyle w:val="NormalTok"/>
        </w:rPr>
        <w:t xml:space="preserve">        </w:t>
      </w:r>
      <w:r>
        <w:br/>
      </w:r>
      <w:r>
        <w:rPr>
          <w:rStyle w:val="NormalTok"/>
        </w:rPr>
        <w:t xml:space="preserve">        </w:t>
      </w:r>
      <w:r>
        <w:rPr>
          <w:rStyle w:val="ControlFlowTok"/>
        </w:rPr>
        <w:t xml:space="preserve">return</w:t>
      </w:r>
      <w:r>
        <w:rPr>
          <w:rStyle w:val="NormalTok"/>
        </w:rPr>
        <w:t xml:space="preserve"> desired_force </w:t>
      </w:r>
      <w:r>
        <w:rPr>
          <w:rStyle w:val="OperatorTok"/>
        </w:rPr>
        <w:t xml:space="preserve">+</w:t>
      </w:r>
      <w:r>
        <w:rPr>
          <w:rStyle w:val="NormalTok"/>
        </w:rPr>
        <w:t xml:space="preserve"> repulsive_forces</w:t>
      </w:r>
    </w:p>
    <w:bookmarkEnd w:id="21"/>
    <w:bookmarkEnd w:id="22"/>
    <w:bookmarkStart w:id="27" w:name="Xb3f5c81a0f6c0c53d93fc93f2cc3d490b65d30e"/>
    <w:p>
      <w:pPr>
        <w:pStyle w:val="Heading2"/>
      </w:pPr>
      <w:r>
        <w:t xml:space="preserve">3. El Componente Operacional: Simulación de Eventos Discretos (DES)</w:t>
      </w:r>
    </w:p>
    <w:p>
      <w:pPr>
        <w:pStyle w:val="FirstParagraph"/>
      </w:pPr>
      <w:r>
        <w:t xml:space="preserve">El DES se encarga de modelar la infraestructura urbana como un sistema con recursos finitos, gestionando la logística de la evacuación y identificando cuellos de botella operacionales.</w:t>
      </w:r>
    </w:p>
    <w:bookmarkStart w:id="23" w:name="arquitectura-del-sistema-des"/>
    <w:p>
      <w:pPr>
        <w:pStyle w:val="Heading3"/>
      </w:pPr>
      <w:r>
        <w:t xml:space="preserve">3.1 Arquitectura del Sistema DES</w:t>
      </w:r>
    </w:p>
    <w:p>
      <w:pPr>
        <w:pStyle w:val="FirstParagraph"/>
      </w:pPr>
      <w:r>
        <w:rPr>
          <w:b/>
          <w:bCs/>
        </w:rPr>
        <w:t xml:space="preserve">Tabla 5: Elementos del Modelo DES</w:t>
      </w:r>
    </w:p>
    <w:tbl>
      <w:tblPr>
        <w:tblStyle w:val="Table"/>
        <w:tblW w:type="pct" w:w="5000"/>
        <w:tblLayout w:type="fixed"/>
        <w:tblLook w:firstRow="1" w:lastRow="0" w:firstColumn="0" w:lastColumn="0" w:noHBand="0" w:noVBand="0" w:val="0020"/>
      </w:tblPr>
      <w:tblGrid>
        <w:gridCol w:w="1561"/>
        <w:gridCol w:w="1115"/>
        <w:gridCol w:w="1450"/>
        <w:gridCol w:w="2342"/>
        <w:gridCol w:w="1450"/>
      </w:tblGrid>
      <w:tr>
        <w:trPr>
          <w:tblHeader w:val="on"/>
        </w:trPr>
        <w:tc>
          <w:tcPr/>
          <w:p>
            <w:pPr>
              <w:pStyle w:val="Compact"/>
            </w:pPr>
            <w:r>
              <w:rPr>
                <w:b/>
                <w:bCs/>
              </w:rPr>
              <w:t xml:space="preserve">Elemento</w:t>
            </w:r>
          </w:p>
        </w:tc>
        <w:tc>
          <w:tcPr/>
          <w:p>
            <w:pPr>
              <w:pStyle w:val="Compact"/>
            </w:pPr>
            <w:r>
              <w:rPr>
                <w:b/>
                <w:bCs/>
              </w:rPr>
              <w:t xml:space="preserve">Tipo</w:t>
            </w:r>
          </w:p>
        </w:tc>
        <w:tc>
          <w:tcPr/>
          <w:p>
            <w:pPr>
              <w:pStyle w:val="Compact"/>
            </w:pPr>
            <w:r>
              <w:rPr>
                <w:b/>
                <w:bCs/>
              </w:rPr>
              <w:t xml:space="preserve">Función</w:t>
            </w:r>
          </w:p>
        </w:tc>
        <w:tc>
          <w:tcPr/>
          <w:p>
            <w:pPr>
              <w:pStyle w:val="Compact"/>
            </w:pPr>
            <w:r>
              <w:rPr>
                <w:b/>
                <w:bCs/>
              </w:rPr>
              <w:t xml:space="preserve">Parámetros Clave</w:t>
            </w:r>
          </w:p>
        </w:tc>
        <w:tc>
          <w:tcPr/>
          <w:p>
            <w:pPr>
              <w:pStyle w:val="Compact"/>
            </w:pPr>
            <w:r>
              <w:rPr>
                <w:b/>
                <w:bCs/>
              </w:rPr>
              <w:t xml:space="preserve">Ejemplo</w:t>
            </w:r>
          </w:p>
        </w:tc>
      </w:tr>
      <w:tr>
        <w:tc>
          <w:tcPr/>
          <w:p>
            <w:pPr>
              <w:pStyle w:val="Compact"/>
            </w:pPr>
            <w:r>
              <w:rPr>
                <w:b/>
                <w:bCs/>
              </w:rPr>
              <w:t xml:space="preserve">Entidades</w:t>
            </w:r>
          </w:p>
        </w:tc>
        <w:tc>
          <w:tcPr/>
          <w:p>
            <w:pPr>
              <w:pStyle w:val="Compact"/>
            </w:pPr>
            <w:r>
              <w:t xml:space="preserve">Agentes/Grupos</w:t>
            </w:r>
          </w:p>
        </w:tc>
        <w:tc>
          <w:tcPr/>
          <w:p>
            <w:pPr>
              <w:pStyle w:val="Compact"/>
            </w:pPr>
            <w:r>
              <w:t xml:space="preserve">Objetos que fluyen por el sistema</w:t>
            </w:r>
          </w:p>
        </w:tc>
        <w:tc>
          <w:tcPr/>
          <w:p>
            <w:pPr>
              <w:pStyle w:val="Compact"/>
            </w:pPr>
            <w:r>
              <w:t xml:space="preserve">ID, tiempo_llegada, destino</w:t>
            </w:r>
          </w:p>
        </w:tc>
        <w:tc>
          <w:tcPr/>
          <w:p>
            <w:pPr>
              <w:pStyle w:val="Compact"/>
            </w:pPr>
            <w:r>
              <w:t xml:space="preserve">Familia de 4 personas</w:t>
            </w:r>
          </w:p>
        </w:tc>
      </w:tr>
      <w:tr>
        <w:tc>
          <w:tcPr/>
          <w:p>
            <w:pPr>
              <w:pStyle w:val="Compact"/>
            </w:pPr>
            <w:r>
              <w:rPr>
                <w:b/>
                <w:bCs/>
              </w:rPr>
              <w:t xml:space="preserve">Recursos</w:t>
            </w:r>
          </w:p>
        </w:tc>
        <w:tc>
          <w:tcPr/>
          <w:p>
            <w:pPr>
              <w:pStyle w:val="Compact"/>
            </w:pPr>
            <w:r>
              <w:t xml:space="preserve">Infraestructura</w:t>
            </w:r>
          </w:p>
        </w:tc>
        <w:tc>
          <w:tcPr/>
          <w:p>
            <w:pPr>
              <w:pStyle w:val="Compact"/>
            </w:pPr>
            <w:r>
              <w:t xml:space="preserve">Elementos con capacidad limitada</w:t>
            </w:r>
          </w:p>
        </w:tc>
        <w:tc>
          <w:tcPr/>
          <w:p>
            <w:pPr>
              <w:pStyle w:val="Compact"/>
            </w:pPr>
            <w:r>
              <w:t xml:space="preserve">Capacidad_max, estado_actual</w:t>
            </w:r>
          </w:p>
        </w:tc>
        <w:tc>
          <w:tcPr/>
          <w:p>
            <w:pPr>
              <w:pStyle w:val="Compact"/>
            </w:pPr>
            <w:r>
              <w:t xml:space="preserve">Calle (200 pers/min)</w:t>
            </w:r>
          </w:p>
        </w:tc>
      </w:tr>
      <w:tr>
        <w:tc>
          <w:tcPr/>
          <w:p>
            <w:pPr>
              <w:pStyle w:val="Compact"/>
            </w:pPr>
            <w:r>
              <w:rPr>
                <w:b/>
                <w:bCs/>
              </w:rPr>
              <w:t xml:space="preserve">Colas</w:t>
            </w:r>
          </w:p>
        </w:tc>
        <w:tc>
          <w:tcPr/>
          <w:p>
            <w:pPr>
              <w:pStyle w:val="Compact"/>
            </w:pPr>
            <w:r>
              <w:t xml:space="preserve">Buffer</w:t>
            </w:r>
          </w:p>
        </w:tc>
        <w:tc>
          <w:tcPr/>
          <w:p>
            <w:pPr>
              <w:pStyle w:val="Compact"/>
            </w:pPr>
            <w:r>
              <w:t xml:space="preserve">Almacenamiento temporal de entidades</w:t>
            </w:r>
          </w:p>
        </w:tc>
        <w:tc>
          <w:tcPr/>
          <w:p>
            <w:pPr>
              <w:pStyle w:val="Compact"/>
            </w:pPr>
            <w:r>
              <w:t xml:space="preserve">Disciplina, tamaño_max</w:t>
            </w:r>
          </w:p>
        </w:tc>
        <w:tc>
          <w:tcPr/>
          <w:p>
            <w:pPr>
              <w:pStyle w:val="Compact"/>
            </w:pPr>
            <w:r>
              <w:t xml:space="preserve">FIFO, 50 personas</w:t>
            </w:r>
          </w:p>
        </w:tc>
      </w:tr>
      <w:tr>
        <w:tc>
          <w:tcPr/>
          <w:p>
            <w:pPr>
              <w:pStyle w:val="Compact"/>
            </w:pPr>
            <w:r>
              <w:rPr>
                <w:b/>
                <w:bCs/>
              </w:rPr>
              <w:t xml:space="preserve">Servidores</w:t>
            </w:r>
          </w:p>
        </w:tc>
        <w:tc>
          <w:tcPr/>
          <w:p>
            <w:pPr>
              <w:pStyle w:val="Compact"/>
            </w:pPr>
            <w:r>
              <w:t xml:space="preserve">Procesadores</w:t>
            </w:r>
          </w:p>
        </w:tc>
        <w:tc>
          <w:tcPr/>
          <w:p>
            <w:pPr>
              <w:pStyle w:val="Compact"/>
            </w:pPr>
            <w:r>
              <w:t xml:space="preserve">Procesan entidades con tiempo de servicio</w:t>
            </w:r>
          </w:p>
        </w:tc>
        <w:tc>
          <w:tcPr/>
          <w:p>
            <w:pPr>
              <w:pStyle w:val="Compact"/>
            </w:pPr>
            <w:r>
              <w:t xml:space="preserve">Tasa_servicio, disponibilidad</w:t>
            </w:r>
          </w:p>
        </w:tc>
        <w:tc>
          <w:tcPr/>
          <w:p>
            <w:pPr>
              <w:pStyle w:val="Compact"/>
            </w:pPr>
            <w:r>
              <w:t xml:space="preserve">Intersección (30s)</w:t>
            </w:r>
          </w:p>
        </w:tc>
      </w:tr>
      <w:tr>
        <w:tc>
          <w:tcPr/>
          <w:p>
            <w:pPr>
              <w:pStyle w:val="Compact"/>
            </w:pPr>
            <w:r>
              <w:rPr>
                <w:b/>
                <w:bCs/>
              </w:rPr>
              <w:t xml:space="preserve">Eventos</w:t>
            </w:r>
          </w:p>
        </w:tc>
        <w:tc>
          <w:tcPr/>
          <w:p>
            <w:pPr>
              <w:pStyle w:val="Compact"/>
            </w:pPr>
            <w:r>
              <w:t xml:space="preserve">Cambios de estado</w:t>
            </w:r>
          </w:p>
        </w:tc>
        <w:tc>
          <w:tcPr/>
          <w:p>
            <w:pPr>
              <w:pStyle w:val="Compact"/>
            </w:pPr>
            <w:r>
              <w:t xml:space="preserve">Modificaciones en el sistema</w:t>
            </w:r>
          </w:p>
        </w:tc>
        <w:tc>
          <w:tcPr/>
          <w:p>
            <w:pPr>
              <w:pStyle w:val="Compact"/>
            </w:pPr>
            <w:r>
              <w:t xml:space="preserve">Tiempo, tipo, entidad_afectada</w:t>
            </w:r>
          </w:p>
        </w:tc>
        <w:tc>
          <w:tcPr/>
          <w:p>
            <w:pPr>
              <w:pStyle w:val="Compact"/>
            </w:pPr>
            <w:r>
              <w:t xml:space="preserve">Llegada_a_albergue</w:t>
            </w:r>
          </w:p>
        </w:tc>
      </w:tr>
    </w:tbl>
    <w:p>
      <w:pPr>
        <w:pStyle w:val="Compact"/>
        <w:numPr>
          <w:ilvl w:val="0"/>
          <w:numId w:val="1005"/>
        </w:numPr>
      </w:pPr>
      <w:r>
        <w:rPr>
          <w:b/>
          <w:bCs/>
        </w:rPr>
        <w:t xml:space="preserve">Función Principal</w:t>
      </w:r>
      <w:r>
        <w:t xml:space="preserve">: Identificar cuellos de botella y analizar tiempos de espera derivados de la competición por recursos limitados.</w:t>
      </w:r>
    </w:p>
    <w:p>
      <w:pPr>
        <w:pStyle w:val="Compact"/>
        <w:numPr>
          <w:ilvl w:val="0"/>
          <w:numId w:val="1005"/>
        </w:numPr>
      </w:pPr>
      <w:r>
        <w:rPr>
          <w:b/>
          <w:bCs/>
        </w:rPr>
        <w:t xml:space="preserve">Conceptualización del Sistema</w:t>
      </w:r>
      <w:r>
        <w:t xml:space="preserve">:</w:t>
      </w:r>
    </w:p>
    <w:p>
      <w:pPr>
        <w:pStyle w:val="Compact"/>
        <w:numPr>
          <w:ilvl w:val="1"/>
          <w:numId w:val="1006"/>
        </w:numPr>
      </w:pPr>
      <w:r>
        <w:t xml:space="preserve">Los</w:t>
      </w:r>
      <w:r>
        <w:t xml:space="preserve"> </w:t>
      </w:r>
      <w:r>
        <w:rPr>
          <w:b/>
          <w:bCs/>
        </w:rPr>
        <w:t xml:space="preserve">agentes</w:t>
      </w:r>
      <w:r>
        <w:t xml:space="preserve"> </w:t>
      </w:r>
      <w:r>
        <w:t xml:space="preserve">del ABM se convierten en</w:t>
      </w:r>
      <w:r>
        <w:t xml:space="preserve"> </w:t>
      </w:r>
      <w:r>
        <w:rPr>
          <w:b/>
          <w:bCs/>
        </w:rPr>
        <w:t xml:space="preserve">“entidades”</w:t>
      </w:r>
      <w:r>
        <w:t xml:space="preserve"> </w:t>
      </w:r>
      <w:r>
        <w:t xml:space="preserve">en el modelo DES.</w:t>
      </w:r>
    </w:p>
    <w:p>
      <w:pPr>
        <w:pStyle w:val="Compact"/>
        <w:numPr>
          <w:ilvl w:val="1"/>
          <w:numId w:val="1006"/>
        </w:numPr>
      </w:pPr>
      <w:r>
        <w:t xml:space="preserve">La</w:t>
      </w:r>
      <w:r>
        <w:t xml:space="preserve"> </w:t>
      </w:r>
      <w:r>
        <w:rPr>
          <w:b/>
          <w:bCs/>
        </w:rPr>
        <w:t xml:space="preserve">infraestructura</w:t>
      </w:r>
      <w:r>
        <w:t xml:space="preserve"> </w:t>
      </w:r>
      <w:r>
        <w:t xml:space="preserve">se convierte en</w:t>
      </w:r>
      <w:r>
        <w:t xml:space="preserve"> </w:t>
      </w:r>
      <w:r>
        <w:rPr>
          <w:b/>
          <w:bCs/>
        </w:rPr>
        <w:t xml:space="preserve">“recursos”</w:t>
      </w:r>
      <w:r>
        <w:t xml:space="preserve"> </w:t>
      </w:r>
      <w:r>
        <w:t xml:space="preserve">o</w:t>
      </w:r>
      <w:r>
        <w:t xml:space="preserve"> </w:t>
      </w:r>
      <w:r>
        <w:rPr>
          <w:b/>
          <w:bCs/>
        </w:rPr>
        <w:t xml:space="preserve">“servidores”</w:t>
      </w:r>
      <w:r>
        <w:t xml:space="preserve">.</w:t>
      </w:r>
    </w:p>
    <w:bookmarkEnd w:id="23"/>
    <w:bookmarkStart w:id="24" w:name="modelado-de-recursos-de-infraestructura"/>
    <w:p>
      <w:pPr>
        <w:pStyle w:val="Heading3"/>
      </w:pPr>
      <w:r>
        <w:t xml:space="preserve">3.2 Modelado de Recursos de Infraestructura</w:t>
      </w:r>
    </w:p>
    <w:p>
      <w:pPr>
        <w:pStyle w:val="FirstParagraph"/>
      </w:pPr>
      <w:r>
        <w:rPr>
          <w:b/>
          <w:bCs/>
        </w:rPr>
        <w:t xml:space="preserve">Tabla 6: Caracterización de Recursos de Evacuación</w:t>
      </w:r>
    </w:p>
    <w:tbl>
      <w:tblPr>
        <w:tblStyle w:val="Table"/>
        <w:tblW w:type="pct" w:w="5000"/>
        <w:tblLayout w:type="fixed"/>
        <w:tblLook w:firstRow="1" w:lastRow="0" w:firstColumn="0" w:lastColumn="0" w:noHBand="0" w:noVBand="0" w:val="0020"/>
      </w:tblPr>
      <w:tblGrid>
        <w:gridCol w:w="1446"/>
        <w:gridCol w:w="1599"/>
        <w:gridCol w:w="1675"/>
        <w:gridCol w:w="1827"/>
        <w:gridCol w:w="1370"/>
      </w:tblGrid>
      <w:tr>
        <w:trPr>
          <w:tblHeader w:val="on"/>
        </w:trPr>
        <w:tc>
          <w:tcPr/>
          <w:p>
            <w:pPr>
              <w:pStyle w:val="Compact"/>
            </w:pPr>
            <w:r>
              <w:rPr>
                <w:b/>
                <w:bCs/>
              </w:rPr>
              <w:t xml:space="preserve">Tipo de Recurso</w:t>
            </w:r>
          </w:p>
        </w:tc>
        <w:tc>
          <w:tcPr/>
          <w:p>
            <w:pPr>
              <w:pStyle w:val="Compact"/>
            </w:pPr>
            <w:r>
              <w:rPr>
                <w:b/>
                <w:bCs/>
              </w:rPr>
              <w:t xml:space="preserve">Capacidad Típica</w:t>
            </w:r>
          </w:p>
        </w:tc>
        <w:tc>
          <w:tcPr/>
          <w:p>
            <w:pPr>
              <w:pStyle w:val="Compact"/>
            </w:pPr>
            <w:r>
              <w:rPr>
                <w:b/>
                <w:bCs/>
              </w:rPr>
              <w:t xml:space="preserve">Tiempo de Servicio</w:t>
            </w:r>
          </w:p>
        </w:tc>
        <w:tc>
          <w:tcPr/>
          <w:p>
            <w:pPr>
              <w:pStyle w:val="Compact"/>
            </w:pPr>
            <w:r>
              <w:rPr>
                <w:b/>
                <w:bCs/>
              </w:rPr>
              <w:t xml:space="preserve">Factores Limitantes</w:t>
            </w:r>
          </w:p>
        </w:tc>
        <w:tc>
          <w:tcPr/>
          <w:p>
            <w:pPr>
              <w:pStyle w:val="Compact"/>
            </w:pPr>
            <w:r>
              <w:rPr>
                <w:b/>
                <w:bCs/>
              </w:rPr>
              <w:t xml:space="preserve">Modelado DES</w:t>
            </w:r>
          </w:p>
        </w:tc>
      </w:tr>
      <w:tr>
        <w:tc>
          <w:tcPr/>
          <w:p>
            <w:pPr>
              <w:pStyle w:val="Compact"/>
            </w:pPr>
            <w:r>
              <w:rPr>
                <w:b/>
                <w:bCs/>
              </w:rPr>
              <w:t xml:space="preserve">Segmento de Calle</w:t>
            </w:r>
          </w:p>
        </w:tc>
        <w:tc>
          <w:tcPr/>
          <w:p>
            <w:pPr>
              <w:pStyle w:val="Compact"/>
            </w:pPr>
            <w:r>
              <w:t xml:space="preserve">200-500 pers/min</w:t>
            </w:r>
          </w:p>
        </w:tc>
        <w:tc>
          <w:tcPr/>
          <w:p>
            <w:pPr>
              <w:pStyle w:val="Compact"/>
            </w:pPr>
            <w:r>
              <w:t xml:space="preserve">Instantáneo</w:t>
            </w:r>
          </w:p>
        </w:tc>
        <w:tc>
          <w:tcPr/>
          <w:p>
            <w:pPr>
              <w:pStyle w:val="Compact"/>
            </w:pPr>
            <w:r>
              <w:t xml:space="preserve">Ancho, pendiente, superficie</w:t>
            </w:r>
          </w:p>
        </w:tc>
        <w:tc>
          <w:tcPr/>
          <w:p>
            <w:pPr>
              <w:pStyle w:val="Compact"/>
            </w:pPr>
            <w:r>
              <w:t xml:space="preserve">Servidor con capacidad</w:t>
            </w:r>
          </w:p>
        </w:tc>
      </w:tr>
      <w:tr>
        <w:tc>
          <w:tcPr/>
          <w:p>
            <w:pPr>
              <w:pStyle w:val="Compact"/>
            </w:pPr>
            <w:r>
              <w:rPr>
                <w:b/>
                <w:bCs/>
              </w:rPr>
              <w:t xml:space="preserve">Intersección</w:t>
            </w:r>
          </w:p>
        </w:tc>
        <w:tc>
          <w:tcPr/>
          <w:p>
            <w:pPr>
              <w:pStyle w:val="Compact"/>
            </w:pPr>
            <w:r>
              <w:t xml:space="preserve">100-300 pers/min</w:t>
            </w:r>
          </w:p>
        </w:tc>
        <w:tc>
          <w:tcPr/>
          <w:p>
            <w:pPr>
              <w:pStyle w:val="Compact"/>
            </w:pPr>
            <w:r>
              <w:t xml:space="preserve">15-45 segundos</w:t>
            </w:r>
          </w:p>
        </w:tc>
        <w:tc>
          <w:tcPr/>
          <w:p>
            <w:pPr>
              <w:pStyle w:val="Compact"/>
            </w:pPr>
            <w:r>
              <w:t xml:space="preserve">Semáforos, señalización</w:t>
            </w:r>
          </w:p>
        </w:tc>
        <w:tc>
          <w:tcPr/>
          <w:p>
            <w:pPr>
              <w:pStyle w:val="Compact"/>
            </w:pPr>
            <w:r>
              <w:t xml:space="preserve">Servidor con demora</w:t>
            </w:r>
          </w:p>
        </w:tc>
      </w:tr>
      <w:tr>
        <w:tc>
          <w:tcPr/>
          <w:p>
            <w:pPr>
              <w:pStyle w:val="Compact"/>
            </w:pPr>
            <w:r>
              <w:rPr>
                <w:b/>
                <w:bCs/>
              </w:rPr>
              <w:t xml:space="preserve">Puente/Paso Elevado</w:t>
            </w:r>
          </w:p>
        </w:tc>
        <w:tc>
          <w:tcPr/>
          <w:p>
            <w:pPr>
              <w:pStyle w:val="Compact"/>
            </w:pPr>
            <w:r>
              <w:t xml:space="preserve">150-400 pers/min</w:t>
            </w:r>
          </w:p>
        </w:tc>
        <w:tc>
          <w:tcPr/>
          <w:p>
            <w:pPr>
              <w:pStyle w:val="Compact"/>
            </w:pPr>
            <w:r>
              <w:t xml:space="preserve">Variable</w:t>
            </w:r>
          </w:p>
        </w:tc>
        <w:tc>
          <w:tcPr/>
          <w:p>
            <w:pPr>
              <w:pStyle w:val="Compact"/>
            </w:pPr>
            <w:r>
              <w:t xml:space="preserve">Ancho, estado estructural</w:t>
            </w:r>
          </w:p>
        </w:tc>
        <w:tc>
          <w:tcPr/>
          <w:p>
            <w:pPr>
              <w:pStyle w:val="Compact"/>
            </w:pPr>
            <w:r>
              <w:t xml:space="preserve">Recurso con restricciones</w:t>
            </w:r>
          </w:p>
        </w:tc>
      </w:tr>
      <w:tr>
        <w:tc>
          <w:tcPr/>
          <w:p>
            <w:pPr>
              <w:pStyle w:val="Compact"/>
            </w:pPr>
            <w:r>
              <w:rPr>
                <w:b/>
                <w:bCs/>
              </w:rPr>
              <w:t xml:space="preserve">Escalera/Rampa</w:t>
            </w:r>
          </w:p>
        </w:tc>
        <w:tc>
          <w:tcPr/>
          <w:p>
            <w:pPr>
              <w:pStyle w:val="Compact"/>
            </w:pPr>
            <w:r>
              <w:t xml:space="preserve">50-150 pers/min</w:t>
            </w:r>
          </w:p>
        </w:tc>
        <w:tc>
          <w:tcPr/>
          <w:p>
            <w:pPr>
              <w:pStyle w:val="Compact"/>
            </w:pPr>
            <w:r>
              <w:t xml:space="preserve">Según pendiente</w:t>
            </w:r>
          </w:p>
        </w:tc>
        <w:tc>
          <w:tcPr/>
          <w:p>
            <w:pPr>
              <w:pStyle w:val="Compact"/>
            </w:pPr>
            <w:r>
              <w:t xml:space="preserve">Accesibilidad, congestión</w:t>
            </w:r>
          </w:p>
        </w:tc>
        <w:tc>
          <w:tcPr/>
          <w:p>
            <w:pPr>
              <w:pStyle w:val="Compact"/>
            </w:pPr>
            <w:r>
              <w:t xml:space="preserve">Servidor especializado</w:t>
            </w:r>
          </w:p>
        </w:tc>
      </w:tr>
      <w:tr>
        <w:tc>
          <w:tcPr/>
          <w:p>
            <w:pPr>
              <w:pStyle w:val="Compact"/>
            </w:pPr>
            <w:r>
              <w:rPr>
                <w:b/>
                <w:bCs/>
              </w:rPr>
              <w:t xml:space="preserve">Albergue</w:t>
            </w:r>
          </w:p>
        </w:tc>
        <w:tc>
          <w:tcPr/>
          <w:p>
            <w:pPr>
              <w:pStyle w:val="Compact"/>
            </w:pPr>
            <w:r>
              <w:t xml:space="preserve">50-500 personas</w:t>
            </w:r>
          </w:p>
        </w:tc>
        <w:tc>
          <w:tcPr/>
          <w:p>
            <w:pPr>
              <w:pStyle w:val="Compact"/>
            </w:pPr>
            <w:r>
              <w:t xml:space="preserve">2-5 minutos</w:t>
            </w:r>
          </w:p>
        </w:tc>
        <w:tc>
          <w:tcPr/>
          <w:p>
            <w:pPr>
              <w:pStyle w:val="Compact"/>
            </w:pPr>
            <w:r>
              <w:t xml:space="preserve">Aforo, servicios básicos</w:t>
            </w:r>
          </w:p>
        </w:tc>
        <w:tc>
          <w:tcPr/>
          <w:p>
            <w:pPr>
              <w:pStyle w:val="Compact"/>
            </w:pPr>
            <w:r>
              <w:t xml:space="preserve">Recurso con capacidad finita</w:t>
            </w:r>
          </w:p>
        </w:tc>
      </w:tr>
      <w:tr>
        <w:tc>
          <w:tcPr/>
          <w:p>
            <w:pPr>
              <w:pStyle w:val="Compact"/>
            </w:pPr>
            <w:r>
              <w:rPr>
                <w:b/>
                <w:bCs/>
              </w:rPr>
              <w:t xml:space="preserve">Vehículo Evacuación</w:t>
            </w:r>
          </w:p>
        </w:tc>
        <w:tc>
          <w:tcPr/>
          <w:p>
            <w:pPr>
              <w:pStyle w:val="Compact"/>
            </w:pPr>
            <w:r>
              <w:t xml:space="preserve">20-50 personas</w:t>
            </w:r>
          </w:p>
        </w:tc>
        <w:tc>
          <w:tcPr/>
          <w:p>
            <w:pPr>
              <w:pStyle w:val="Compact"/>
            </w:pPr>
            <w:r>
              <w:t xml:space="preserve">30-60 minutos</w:t>
            </w:r>
          </w:p>
        </w:tc>
        <w:tc>
          <w:tcPr/>
          <w:p>
            <w:pPr>
              <w:pStyle w:val="Compact"/>
            </w:pPr>
            <w:r>
              <w:t xml:space="preserve">Disponibilidad, combustible</w:t>
            </w:r>
          </w:p>
        </w:tc>
        <w:tc>
          <w:tcPr/>
          <w:p>
            <w:pPr>
              <w:pStyle w:val="Compact"/>
            </w:pPr>
            <w:r>
              <w:t xml:space="preserve">Recurso móvil</w:t>
            </w:r>
          </w:p>
        </w:tc>
      </w:tr>
    </w:tbl>
    <w:bookmarkEnd w:id="24"/>
    <w:bookmarkStart w:id="25" w:name="X3d04032e5265581fc30c1df69045bacd5ef2e0d"/>
    <w:p>
      <w:pPr>
        <w:pStyle w:val="Heading3"/>
      </w:pPr>
      <w:r>
        <w:t xml:space="preserve">3.3 Tipos de Eventos y Transiciones de Estado</w:t>
      </w:r>
    </w:p>
    <w:p>
      <w:pPr>
        <w:pStyle w:val="FirstParagraph"/>
      </w:pPr>
      <w:r>
        <w:rPr>
          <w:b/>
          <w:bCs/>
        </w:rPr>
        <w:t xml:space="preserve">Tabla 7: Eventos Críticos en el Modelo DES</w:t>
      </w:r>
    </w:p>
    <w:tbl>
      <w:tblPr>
        <w:tblStyle w:val="Table"/>
        <w:tblW w:type="pct" w:w="5000"/>
        <w:tblLayout w:type="fixed"/>
        <w:tblLook w:firstRow="1" w:lastRow="0" w:firstColumn="0" w:lastColumn="0" w:noHBand="0" w:noVBand="0" w:val="0020"/>
      </w:tblPr>
      <w:tblGrid>
        <w:gridCol w:w="1000"/>
        <w:gridCol w:w="1083"/>
        <w:gridCol w:w="1834"/>
        <w:gridCol w:w="1834"/>
        <w:gridCol w:w="2167"/>
      </w:tblGrid>
      <w:tr>
        <w:trPr>
          <w:tblHeader w:val="on"/>
        </w:trPr>
        <w:tc>
          <w:tcPr/>
          <w:p>
            <w:pPr>
              <w:pStyle w:val="Compact"/>
            </w:pPr>
            <w:r>
              <w:rPr>
                <w:b/>
                <w:bCs/>
              </w:rPr>
              <w:t xml:space="preserve">Evento</w:t>
            </w:r>
          </w:p>
        </w:tc>
        <w:tc>
          <w:tcPr/>
          <w:p>
            <w:pPr>
              <w:pStyle w:val="Compact"/>
            </w:pPr>
            <w:r>
              <w:rPr>
                <w:b/>
                <w:bCs/>
              </w:rPr>
              <w:t xml:space="preserve">Trigger</w:t>
            </w:r>
          </w:p>
        </w:tc>
        <w:tc>
          <w:tcPr/>
          <w:p>
            <w:pPr>
              <w:pStyle w:val="Compact"/>
            </w:pPr>
            <w:r>
              <w:rPr>
                <w:b/>
                <w:bCs/>
              </w:rPr>
              <w:t xml:space="preserve">Efecto en Sistema</w:t>
            </w:r>
          </w:p>
        </w:tc>
        <w:tc>
          <w:tcPr/>
          <w:p>
            <w:pPr>
              <w:pStyle w:val="Compact"/>
            </w:pPr>
            <w:r>
              <w:rPr>
                <w:b/>
                <w:bCs/>
              </w:rPr>
              <w:t xml:space="preserve">Recursos Afectados</w:t>
            </w:r>
          </w:p>
        </w:tc>
        <w:tc>
          <w:tcPr/>
          <w:p>
            <w:pPr>
              <w:pStyle w:val="Compact"/>
            </w:pPr>
            <w:r>
              <w:rPr>
                <w:b/>
                <w:bCs/>
              </w:rPr>
              <w:t xml:space="preserve">Métricas Actualizadas</w:t>
            </w:r>
          </w:p>
        </w:tc>
      </w:tr>
      <w:tr>
        <w:tc>
          <w:tcPr/>
          <w:p>
            <w:pPr>
              <w:pStyle w:val="Compact"/>
            </w:pPr>
            <w:r>
              <w:rPr>
                <w:rStyle w:val="VerbatimChar"/>
              </w:rPr>
              <w:t xml:space="preserve">llegada_a_calle</w:t>
            </w:r>
          </w:p>
        </w:tc>
        <w:tc>
          <w:tcPr/>
          <w:p>
            <w:pPr>
              <w:pStyle w:val="Compact"/>
            </w:pPr>
            <w:r>
              <w:t xml:space="preserve">Agente entra en segmento</w:t>
            </w:r>
          </w:p>
        </w:tc>
        <w:tc>
          <w:tcPr/>
          <w:p>
            <w:pPr>
              <w:pStyle w:val="Compact"/>
            </w:pPr>
            <w:r>
              <w:t xml:space="preserve">Reduce capacidad disponible</w:t>
            </w:r>
          </w:p>
        </w:tc>
        <w:tc>
          <w:tcPr/>
          <w:p>
            <w:pPr>
              <w:pStyle w:val="Compact"/>
            </w:pPr>
            <w:r>
              <w:t xml:space="preserve">Segmento de calle</w:t>
            </w:r>
          </w:p>
        </w:tc>
        <w:tc>
          <w:tcPr/>
          <w:p>
            <w:pPr>
              <w:pStyle w:val="Compact"/>
            </w:pPr>
            <w:r>
              <w:t xml:space="preserve">Utilización, tiempo_espera</w:t>
            </w:r>
          </w:p>
        </w:tc>
      </w:tr>
      <w:tr>
        <w:tc>
          <w:tcPr/>
          <w:p>
            <w:pPr>
              <w:pStyle w:val="Compact"/>
            </w:pPr>
            <w:r>
              <w:rPr>
                <w:rStyle w:val="VerbatimChar"/>
              </w:rPr>
              <w:t xml:space="preserve">salida_de_calle</w:t>
            </w:r>
          </w:p>
        </w:tc>
        <w:tc>
          <w:tcPr/>
          <w:p>
            <w:pPr>
              <w:pStyle w:val="Compact"/>
            </w:pPr>
            <w:r>
              <w:t xml:space="preserve">Agente sale de segmento</w:t>
            </w:r>
          </w:p>
        </w:tc>
        <w:tc>
          <w:tcPr/>
          <w:p>
            <w:pPr>
              <w:pStyle w:val="Compact"/>
            </w:pPr>
            <w:r>
              <w:t xml:space="preserve">Libera capacidad</w:t>
            </w:r>
          </w:p>
        </w:tc>
        <w:tc>
          <w:tcPr/>
          <w:p>
            <w:pPr>
              <w:pStyle w:val="Compact"/>
            </w:pPr>
            <w:r>
              <w:t xml:space="preserve">Segmento de calle</w:t>
            </w:r>
          </w:p>
        </w:tc>
        <w:tc>
          <w:tcPr/>
          <w:p>
            <w:pPr>
              <w:pStyle w:val="Compact"/>
            </w:pPr>
            <w:r>
              <w:t xml:space="preserve">Utilización, throughput</w:t>
            </w:r>
          </w:p>
        </w:tc>
      </w:tr>
      <w:tr>
        <w:tc>
          <w:tcPr/>
          <w:p>
            <w:pPr>
              <w:pStyle w:val="Compact"/>
            </w:pPr>
            <w:r>
              <w:rPr>
                <w:rStyle w:val="VerbatimChar"/>
              </w:rPr>
              <w:t xml:space="preserve">llegada_a_interseccion</w:t>
            </w:r>
          </w:p>
        </w:tc>
        <w:tc>
          <w:tcPr/>
          <w:p>
            <w:pPr>
              <w:pStyle w:val="Compact"/>
            </w:pPr>
            <w:r>
              <w:t xml:space="preserve">Agente llega a cruce</w:t>
            </w:r>
          </w:p>
        </w:tc>
        <w:tc>
          <w:tcPr/>
          <w:p>
            <w:pPr>
              <w:pStyle w:val="Compact"/>
            </w:pPr>
            <w:r>
              <w:t xml:space="preserve">Inicia proceso de cruce</w:t>
            </w:r>
          </w:p>
        </w:tc>
        <w:tc>
          <w:tcPr/>
          <w:p>
            <w:pPr>
              <w:pStyle w:val="Compact"/>
            </w:pPr>
            <w:r>
              <w:t xml:space="preserve">Intersección</w:t>
            </w:r>
          </w:p>
        </w:tc>
        <w:tc>
          <w:tcPr/>
          <w:p>
            <w:pPr>
              <w:pStyle w:val="Compact"/>
            </w:pPr>
            <w:r>
              <w:t xml:space="preserve">Cola_longitud, tiempo_servicio</w:t>
            </w:r>
          </w:p>
        </w:tc>
      </w:tr>
      <w:tr>
        <w:tc>
          <w:tcPr/>
          <w:p>
            <w:pPr>
              <w:pStyle w:val="Compact"/>
            </w:pPr>
            <w:r>
              <w:rPr>
                <w:rStyle w:val="VerbatimChar"/>
              </w:rPr>
              <w:t xml:space="preserve">espera_en_congestion</w:t>
            </w:r>
          </w:p>
        </w:tc>
        <w:tc>
          <w:tcPr/>
          <w:p>
            <w:pPr>
              <w:pStyle w:val="Compact"/>
            </w:pPr>
            <w:r>
              <w:t xml:space="preserve">Capacidad saturada</w:t>
            </w:r>
          </w:p>
        </w:tc>
        <w:tc>
          <w:tcPr/>
          <w:p>
            <w:pPr>
              <w:pStyle w:val="Compact"/>
            </w:pPr>
            <w:r>
              <w:t xml:space="preserve">Agente entra en cola</w:t>
            </w:r>
          </w:p>
        </w:tc>
        <w:tc>
          <w:tcPr/>
          <w:p>
            <w:pPr>
              <w:pStyle w:val="Compact"/>
            </w:pPr>
            <w:r>
              <w:t xml:space="preserve">Múltiples recursos</w:t>
            </w:r>
          </w:p>
        </w:tc>
        <w:tc>
          <w:tcPr/>
          <w:p>
            <w:pPr>
              <w:pStyle w:val="Compact"/>
            </w:pPr>
            <w:r>
              <w:t xml:space="preserve">Tiempo_cola, satisfacción</w:t>
            </w:r>
          </w:p>
        </w:tc>
      </w:tr>
      <w:tr>
        <w:tc>
          <w:tcPr/>
          <w:p>
            <w:pPr>
              <w:pStyle w:val="Compact"/>
            </w:pPr>
            <w:r>
              <w:rPr>
                <w:rStyle w:val="VerbatimChar"/>
              </w:rPr>
              <w:t xml:space="preserve">llegada_a_albergue</w:t>
            </w:r>
          </w:p>
        </w:tc>
        <w:tc>
          <w:tcPr/>
          <w:p>
            <w:pPr>
              <w:pStyle w:val="Compact"/>
            </w:pPr>
            <w:r>
              <w:t xml:space="preserve">Agente alcanza destino</w:t>
            </w:r>
          </w:p>
        </w:tc>
        <w:tc>
          <w:tcPr/>
          <w:p>
            <w:pPr>
              <w:pStyle w:val="Compact"/>
            </w:pPr>
            <w:r>
              <w:t xml:space="preserve">Completa evacuación</w:t>
            </w:r>
          </w:p>
        </w:tc>
        <w:tc>
          <w:tcPr/>
          <w:p>
            <w:pPr>
              <w:pStyle w:val="Compact"/>
            </w:pPr>
            <w:r>
              <w:t xml:space="preserve">Albergue</w:t>
            </w:r>
          </w:p>
        </w:tc>
        <w:tc>
          <w:tcPr/>
          <w:p>
            <w:pPr>
              <w:pStyle w:val="Compact"/>
            </w:pPr>
            <w:r>
              <w:t xml:space="preserve">Ocupación, tiempo_total</w:t>
            </w:r>
          </w:p>
        </w:tc>
      </w:tr>
      <w:tr>
        <w:tc>
          <w:tcPr/>
          <w:p>
            <w:pPr>
              <w:pStyle w:val="Compact"/>
            </w:pPr>
            <w:r>
              <w:rPr>
                <w:rStyle w:val="VerbatimChar"/>
              </w:rPr>
              <w:t xml:space="preserve">recurso_saturado</w:t>
            </w:r>
          </w:p>
        </w:tc>
        <w:tc>
          <w:tcPr/>
          <w:p>
            <w:pPr>
              <w:pStyle w:val="Compact"/>
            </w:pPr>
            <w:r>
              <w:t xml:space="preserve">Capacidad = 100%</w:t>
            </w:r>
          </w:p>
        </w:tc>
        <w:tc>
          <w:tcPr/>
          <w:p>
            <w:pPr>
              <w:pStyle w:val="Compact"/>
            </w:pPr>
            <w:r>
              <w:t xml:space="preserve">Bloquea nuevas llegadas</w:t>
            </w:r>
          </w:p>
        </w:tc>
        <w:tc>
          <w:tcPr/>
          <w:p>
            <w:pPr>
              <w:pStyle w:val="Compact"/>
            </w:pPr>
            <w:r>
              <w:t xml:space="preserve">Recurso específico</w:t>
            </w:r>
          </w:p>
        </w:tc>
        <w:tc>
          <w:tcPr/>
          <w:p>
            <w:pPr>
              <w:pStyle w:val="Compact"/>
            </w:pPr>
            <w:r>
              <w:t xml:space="preserve">Tasa_rechazo, cuellos_botella</w:t>
            </w:r>
          </w:p>
        </w:tc>
      </w:tr>
      <w:tr>
        <w:tc>
          <w:tcPr/>
          <w:p>
            <w:pPr>
              <w:pStyle w:val="Compact"/>
            </w:pPr>
            <w:r>
              <w:rPr>
                <w:rStyle w:val="VerbatimChar"/>
              </w:rPr>
              <w:t xml:space="preserve">recurso_falla</w:t>
            </w:r>
          </w:p>
        </w:tc>
        <w:tc>
          <w:tcPr/>
          <w:p>
            <w:pPr>
              <w:pStyle w:val="Compact"/>
            </w:pPr>
            <w:r>
              <w:t xml:space="preserve">Falla de infraestructura</w:t>
            </w:r>
          </w:p>
        </w:tc>
        <w:tc>
          <w:tcPr/>
          <w:p>
            <w:pPr>
              <w:pStyle w:val="Compact"/>
            </w:pPr>
            <w:r>
              <w:t xml:space="preserve">Elimina recurso del sistema</w:t>
            </w:r>
          </w:p>
        </w:tc>
        <w:tc>
          <w:tcPr/>
          <w:p>
            <w:pPr>
              <w:pStyle w:val="Compact"/>
            </w:pPr>
            <w:r>
              <w:t xml:space="preserve">Infraestructura crítica</w:t>
            </w:r>
          </w:p>
        </w:tc>
        <w:tc>
          <w:tcPr/>
          <w:p>
            <w:pPr>
              <w:pStyle w:val="Compact"/>
            </w:pPr>
            <w:r>
              <w:t xml:space="preserve">Redundancia, rutas_alternativas</w:t>
            </w:r>
          </w:p>
        </w:tc>
      </w:tr>
    </w:tbl>
    <w:p>
      <w:pPr>
        <w:pStyle w:val="Compact"/>
        <w:numPr>
          <w:ilvl w:val="0"/>
          <w:numId w:val="1007"/>
        </w:numPr>
      </w:pPr>
      <w:r>
        <w:rPr>
          <w:b/>
          <w:bCs/>
        </w:rPr>
        <w:t xml:space="preserve">Funcionamiento Basado en Eventos</w:t>
      </w:r>
      <w:r>
        <w:t xml:space="preserve">: El sistema avanza en el tiempo saltando de un</w:t>
      </w:r>
      <w:r>
        <w:t xml:space="preserve"> </w:t>
      </w:r>
      <w:r>
        <w:t xml:space="preserve">“evento”</w:t>
      </w:r>
      <w:r>
        <w:t xml:space="preserve"> </w:t>
      </w:r>
      <w:r>
        <w:t xml:space="preserve">al siguiente.</w:t>
      </w:r>
    </w:p>
    <w:p>
      <w:pPr>
        <w:pStyle w:val="Compact"/>
        <w:numPr>
          <w:ilvl w:val="0"/>
          <w:numId w:val="1007"/>
        </w:numPr>
      </w:pPr>
      <w:r>
        <w:rPr>
          <w:b/>
          <w:bCs/>
        </w:rPr>
        <w:t xml:space="preserve">Análisis de Colas (Queueing Theory)</w:t>
      </w:r>
      <w:r>
        <w:t xml:space="preserve">: El modelo DES permite analizar la evacuación como un sistema de colas.</w:t>
      </w:r>
    </w:p>
    <w:bookmarkEnd w:id="25"/>
    <w:bookmarkStart w:id="26" w:name="métricas-de-desempeño-del-sistema"/>
    <w:p>
      <w:pPr>
        <w:pStyle w:val="Heading3"/>
      </w:pPr>
      <w:r>
        <w:t xml:space="preserve">3.4 Métricas de Desempeño del Sistema</w:t>
      </w:r>
    </w:p>
    <w:p>
      <w:pPr>
        <w:pStyle w:val="FirstParagraph"/>
      </w:pPr>
      <w:r>
        <w:rPr>
          <w:b/>
          <w:bCs/>
        </w:rPr>
        <w:t xml:space="preserve">Tabla 8: KPIs del Modelo DES</w:t>
      </w:r>
    </w:p>
    <w:tbl>
      <w:tblPr>
        <w:tblStyle w:val="Table"/>
        <w:tblW w:type="pct" w:w="5000"/>
        <w:tblLayout w:type="fixed"/>
        <w:tblLook w:firstRow="1" w:lastRow="0" w:firstColumn="0" w:lastColumn="0" w:noHBand="0" w:noVBand="0" w:val="0020"/>
      </w:tblPr>
      <w:tblGrid>
        <w:gridCol w:w="1287"/>
        <w:gridCol w:w="1584"/>
        <w:gridCol w:w="1287"/>
        <w:gridCol w:w="1881"/>
        <w:gridCol w:w="1881"/>
      </w:tblGrid>
      <w:tr>
        <w:trPr>
          <w:tblHeader w:val="on"/>
        </w:trPr>
        <w:tc>
          <w:tcPr/>
          <w:p>
            <w:pPr>
              <w:pStyle w:val="Compact"/>
            </w:pPr>
            <w:r>
              <w:rPr>
                <w:b/>
                <w:bCs/>
              </w:rPr>
              <w:t xml:space="preserve">Métrica</w:t>
            </w:r>
          </w:p>
        </w:tc>
        <w:tc>
          <w:tcPr/>
          <w:p>
            <w:pPr>
              <w:pStyle w:val="Compact"/>
            </w:pPr>
            <w:r>
              <w:rPr>
                <w:b/>
                <w:bCs/>
              </w:rPr>
              <w:t xml:space="preserve">Definición</w:t>
            </w:r>
          </w:p>
        </w:tc>
        <w:tc>
          <w:tcPr/>
          <w:p>
            <w:pPr>
              <w:pStyle w:val="Compact"/>
            </w:pPr>
            <w:r>
              <w:rPr>
                <w:b/>
                <w:bCs/>
              </w:rPr>
              <w:t xml:space="preserve">Fórmula</w:t>
            </w:r>
          </w:p>
        </w:tc>
        <w:tc>
          <w:tcPr/>
          <w:p>
            <w:pPr>
              <w:pStyle w:val="Compact"/>
            </w:pPr>
            <w:r>
              <w:rPr>
                <w:b/>
                <w:bCs/>
              </w:rPr>
              <w:t xml:space="preserve">Valor Objetivo</w:t>
            </w:r>
          </w:p>
        </w:tc>
        <w:tc>
          <w:tcPr/>
          <w:p>
            <w:pPr>
              <w:pStyle w:val="Compact"/>
            </w:pPr>
            <w:r>
              <w:rPr>
                <w:b/>
                <w:bCs/>
              </w:rPr>
              <w:t xml:space="preserve">Interpretación</w:t>
            </w:r>
          </w:p>
        </w:tc>
      </w:tr>
      <w:tr>
        <w:tc>
          <w:tcPr/>
          <w:p>
            <w:pPr>
              <w:pStyle w:val="Compact"/>
            </w:pPr>
            <w:r>
              <w:rPr>
                <w:b/>
                <w:bCs/>
              </w:rPr>
              <w:t xml:space="preserve">Tiempo promedio en cola</w:t>
            </w:r>
          </w:p>
        </w:tc>
        <w:tc>
          <w:tcPr/>
          <w:p>
            <w:pPr>
              <w:pStyle w:val="Compact"/>
            </w:pPr>
            <w:r>
              <w:t xml:space="preserve">Tiempo de espera por congestión</w:t>
            </w:r>
          </w:p>
        </w:tc>
        <w:tc>
          <w:tcPr/>
          <w:p>
            <w:pPr>
              <w:pStyle w:val="Compact"/>
            </w:pPr>
            <w:r>
              <w:t xml:space="preserve">W_q = λ/(μ(μ-λ))</w:t>
            </w:r>
          </w:p>
        </w:tc>
        <w:tc>
          <w:tcPr/>
          <w:p>
            <w:pPr>
              <w:pStyle w:val="Compact"/>
            </w:pPr>
            <w:r>
              <w:t xml:space="preserve">&lt;5 minutos</w:t>
            </w:r>
          </w:p>
        </w:tc>
        <w:tc>
          <w:tcPr/>
          <w:p>
            <w:pPr>
              <w:pStyle w:val="Compact"/>
            </w:pPr>
            <w:r>
              <w:t xml:space="preserve">Eficiencia del flujo</w:t>
            </w:r>
          </w:p>
        </w:tc>
      </w:tr>
      <w:tr>
        <w:tc>
          <w:tcPr/>
          <w:p>
            <w:pPr>
              <w:pStyle w:val="Compact"/>
            </w:pPr>
            <w:r>
              <w:rPr>
                <w:b/>
                <w:bCs/>
              </w:rPr>
              <w:t xml:space="preserve">Longitud de cola</w:t>
            </w:r>
          </w:p>
        </w:tc>
        <w:tc>
          <w:tcPr/>
          <w:p>
            <w:pPr>
              <w:pStyle w:val="Compact"/>
            </w:pPr>
            <w:r>
              <w:t xml:space="preserve">Número de personas esperando</w:t>
            </w:r>
          </w:p>
        </w:tc>
        <w:tc>
          <w:tcPr/>
          <w:p>
            <w:pPr>
              <w:pStyle w:val="Compact"/>
            </w:pPr>
            <w:r>
              <w:t xml:space="preserve">L_q = λ²/(μ(μ-λ))</w:t>
            </w:r>
          </w:p>
        </w:tc>
        <w:tc>
          <w:tcPr/>
          <w:p>
            <w:pPr>
              <w:pStyle w:val="Compact"/>
            </w:pPr>
            <w:r>
              <w:t xml:space="preserve">&lt;50 personas</w:t>
            </w:r>
          </w:p>
        </w:tc>
        <w:tc>
          <w:tcPr/>
          <w:p>
            <w:pPr>
              <w:pStyle w:val="Compact"/>
            </w:pPr>
            <w:r>
              <w:t xml:space="preserve">Severidad de cuellos de botella</w:t>
            </w:r>
          </w:p>
        </w:tc>
      </w:tr>
      <w:tr>
        <w:tc>
          <w:tcPr/>
          <w:p>
            <w:pPr>
              <w:pStyle w:val="Compact"/>
            </w:pPr>
            <w:r>
              <w:rPr>
                <w:b/>
                <w:bCs/>
              </w:rPr>
              <w:t xml:space="preserve">Tasa de utilización</w:t>
            </w:r>
          </w:p>
        </w:tc>
        <w:tc>
          <w:tcPr/>
          <w:p>
            <w:pPr>
              <w:pStyle w:val="Compact"/>
            </w:pPr>
            <w:r>
              <w:t xml:space="preserve">% de capacidad utilizada</w:t>
            </w:r>
          </w:p>
        </w:tc>
        <w:tc>
          <w:tcPr/>
          <w:p>
            <w:pPr>
              <w:pStyle w:val="Compact"/>
            </w:pPr>
            <w:r>
              <w:t xml:space="preserve">ρ = λ/μ</w:t>
            </w:r>
          </w:p>
        </w:tc>
        <w:tc>
          <w:tcPr/>
          <w:p>
            <w:pPr>
              <w:pStyle w:val="Compact"/>
            </w:pPr>
            <w:r>
              <w:t xml:space="preserve">70-85%</w:t>
            </w:r>
          </w:p>
        </w:tc>
        <w:tc>
          <w:tcPr/>
          <w:p>
            <w:pPr>
              <w:pStyle w:val="Compact"/>
            </w:pPr>
            <w:r>
              <w:t xml:space="preserve">Optimización de recursos</w:t>
            </w:r>
          </w:p>
        </w:tc>
      </w:tr>
      <w:tr>
        <w:tc>
          <w:tcPr/>
          <w:p>
            <w:pPr>
              <w:pStyle w:val="Compact"/>
            </w:pPr>
            <w:r>
              <w:rPr>
                <w:b/>
                <w:bCs/>
              </w:rPr>
              <w:t xml:space="preserve">Throughput</w:t>
            </w:r>
          </w:p>
        </w:tc>
        <w:tc>
          <w:tcPr/>
          <w:p>
            <w:pPr>
              <w:pStyle w:val="Compact"/>
            </w:pPr>
            <w:r>
              <w:t xml:space="preserve">Personas procesadas por minuto</w:t>
            </w:r>
          </w:p>
        </w:tc>
        <w:tc>
          <w:tcPr/>
          <w:p>
            <w:pPr>
              <w:pStyle w:val="Compact"/>
            </w:pPr>
            <w:r>
              <w:t xml:space="preserve">X = min(λ, μ)</w:t>
            </w:r>
          </w:p>
        </w:tc>
        <w:tc>
          <w:tcPr/>
          <w:p>
            <w:pPr>
              <w:pStyle w:val="Compact"/>
            </w:pPr>
            <w:r>
              <w:t xml:space="preserve">Máximo posible</w:t>
            </w:r>
          </w:p>
        </w:tc>
        <w:tc>
          <w:tcPr/>
          <w:p>
            <w:pPr>
              <w:pStyle w:val="Compact"/>
            </w:pPr>
            <w:r>
              <w:t xml:space="preserve">Capacidad efectiva</w:t>
            </w:r>
          </w:p>
        </w:tc>
      </w:tr>
      <w:tr>
        <w:tc>
          <w:tcPr/>
          <w:p>
            <w:pPr>
              <w:pStyle w:val="Compact"/>
            </w:pPr>
            <w:r>
              <w:rPr>
                <w:b/>
                <w:bCs/>
              </w:rPr>
              <w:t xml:space="preserve">Tiempo total evacuación</w:t>
            </w:r>
          </w:p>
        </w:tc>
        <w:tc>
          <w:tcPr/>
          <w:p>
            <w:pPr>
              <w:pStyle w:val="Compact"/>
            </w:pPr>
            <w:r>
              <w:t xml:space="preserve">Desde alerta hasta último evacuado</w:t>
            </w:r>
          </w:p>
        </w:tc>
        <w:tc>
          <w:tcPr/>
          <w:p>
            <w:pPr>
              <w:pStyle w:val="Compact"/>
            </w:pPr>
            <w:r>
              <w:t xml:space="preserve">T_total = max(T_i)</w:t>
            </w:r>
          </w:p>
        </w:tc>
        <w:tc>
          <w:tcPr/>
          <w:p>
            <w:pPr>
              <w:pStyle w:val="Compact"/>
            </w:pPr>
            <w:r>
              <w:t xml:space="preserve">&lt;120 minutos</w:t>
            </w:r>
          </w:p>
        </w:tc>
        <w:tc>
          <w:tcPr/>
          <w:p>
            <w:pPr>
              <w:pStyle w:val="Compact"/>
            </w:pPr>
            <w:r>
              <w:t xml:space="preserve">Objetivo global</w:t>
            </w:r>
          </w:p>
        </w:tc>
      </w:tr>
    </w:tbl>
    <w:bookmarkEnd w:id="26"/>
    <w:bookmarkEnd w:id="27"/>
    <w:bookmarkStart w:id="31" w:name="X6c2cb79e100ed29d70c63e207bef84d8bd344e3"/>
    <w:p>
      <w:pPr>
        <w:pStyle w:val="Heading2"/>
      </w:pPr>
      <w:r>
        <w:t xml:space="preserve">4. Acoplamiento de ABM y DES: La Arquitectura Híbrida</w:t>
      </w:r>
    </w:p>
    <w:p>
      <w:pPr>
        <w:pStyle w:val="FirstParagraph"/>
      </w:pPr>
      <w:r>
        <w:t xml:space="preserve">La verdadera potencia del modelo reside en cómo ABM y DES interactúan en cada paso de la simulación, creando un sistema de retroalimentación continua entre el comportamiento individual y las restricciones del sistema.</w:t>
      </w:r>
    </w:p>
    <w:bookmarkStart w:id="28" w:name="protocolo-de-acoplamiento"/>
    <w:p>
      <w:pPr>
        <w:pStyle w:val="Heading3"/>
      </w:pPr>
      <w:r>
        <w:t xml:space="preserve">4.1 Protocolo de Acoplamiento</w:t>
      </w:r>
    </w:p>
    <w:p>
      <w:pPr>
        <w:pStyle w:val="FirstParagraph"/>
      </w:pPr>
      <w:r>
        <w:rPr>
          <w:b/>
          <w:bCs/>
        </w:rPr>
        <w:t xml:space="preserve">Tabla 9: Algoritmo de Acoplamiento ABM-DES</w:t>
      </w:r>
    </w:p>
    <w:tbl>
      <w:tblPr>
        <w:tblStyle w:val="Table"/>
        <w:tblW w:type="pct" w:w="5000"/>
        <w:tblLayout w:type="fixed"/>
        <w:tblLook w:firstRow="1" w:lastRow="0" w:firstColumn="0" w:lastColumn="0" w:noHBand="0" w:noVBand="0" w:val="0020"/>
      </w:tblPr>
      <w:tblGrid>
        <w:gridCol w:w="1056"/>
        <w:gridCol w:w="1689"/>
        <w:gridCol w:w="1267"/>
        <w:gridCol w:w="1161"/>
        <w:gridCol w:w="1267"/>
        <w:gridCol w:w="1478"/>
      </w:tblGrid>
      <w:tr>
        <w:trPr>
          <w:tblHeader w:val="on"/>
        </w:trPr>
        <w:tc>
          <w:tcPr/>
          <w:p>
            <w:pPr>
              <w:pStyle w:val="Compact"/>
            </w:pPr>
            <w:r>
              <w:rPr>
                <w:b/>
                <w:bCs/>
              </w:rPr>
              <w:t xml:space="preserve">Paso</w:t>
            </w:r>
          </w:p>
        </w:tc>
        <w:tc>
          <w:tcPr/>
          <w:p>
            <w:pPr>
              <w:pStyle w:val="Compact"/>
            </w:pPr>
            <w:r>
              <w:rPr>
                <w:b/>
                <w:bCs/>
              </w:rPr>
              <w:t xml:space="preserve">Componente</w:t>
            </w:r>
          </w:p>
        </w:tc>
        <w:tc>
          <w:tcPr/>
          <w:p>
            <w:pPr>
              <w:pStyle w:val="Compact"/>
            </w:pPr>
            <w:r>
              <w:rPr>
                <w:b/>
                <w:bCs/>
              </w:rPr>
              <w:t xml:space="preserve">Acción</w:t>
            </w:r>
          </w:p>
        </w:tc>
        <w:tc>
          <w:tcPr/>
          <w:p>
            <w:pPr>
              <w:pStyle w:val="Compact"/>
            </w:pPr>
            <w:r>
              <w:rPr>
                <w:b/>
                <w:bCs/>
              </w:rPr>
              <w:t xml:space="preserve">Input</w:t>
            </w:r>
          </w:p>
        </w:tc>
        <w:tc>
          <w:tcPr/>
          <w:p>
            <w:pPr>
              <w:pStyle w:val="Compact"/>
            </w:pPr>
            <w:r>
              <w:rPr>
                <w:b/>
                <w:bCs/>
              </w:rPr>
              <w:t xml:space="preserve">Output</w:t>
            </w:r>
          </w:p>
        </w:tc>
        <w:tc>
          <w:tcPr/>
          <w:p>
            <w:pPr>
              <w:pStyle w:val="Compact"/>
            </w:pPr>
            <w:r>
              <w:rPr>
                <w:b/>
                <w:bCs/>
              </w:rPr>
              <w:t xml:space="preserve">Duración</w:t>
            </w:r>
          </w:p>
        </w:tc>
      </w:tr>
      <w:tr>
        <w:tc>
          <w:tcPr/>
          <w:p>
            <w:pPr>
              <w:pStyle w:val="Compact"/>
            </w:pPr>
            <w:r>
              <w:rPr>
                <w:b/>
                <w:bCs/>
              </w:rPr>
              <w:t xml:space="preserve">1</w:t>
            </w:r>
          </w:p>
        </w:tc>
        <w:tc>
          <w:tcPr/>
          <w:p>
            <w:pPr>
              <w:pStyle w:val="Compact"/>
            </w:pPr>
            <w:r>
              <w:t xml:space="preserve">ABM</w:t>
            </w:r>
          </w:p>
        </w:tc>
        <w:tc>
          <w:tcPr/>
          <w:p>
            <w:pPr>
              <w:pStyle w:val="Compact"/>
            </w:pPr>
            <w:r>
              <w:t xml:space="preserve">Calcular intención de movimiento</w:t>
            </w:r>
          </w:p>
        </w:tc>
        <w:tc>
          <w:tcPr/>
          <w:p>
            <w:pPr>
              <w:pStyle w:val="Compact"/>
            </w:pPr>
            <w:r>
              <w:t xml:space="preserve">Estado agente, fuerzas sociales</w:t>
            </w:r>
          </w:p>
        </w:tc>
        <w:tc>
          <w:tcPr/>
          <w:p>
            <w:pPr>
              <w:pStyle w:val="Compact"/>
            </w:pPr>
            <w:r>
              <w:t xml:space="preserve">Vector movimiento deseado</w:t>
            </w:r>
          </w:p>
        </w:tc>
        <w:tc>
          <w:tcPr/>
          <w:p>
            <w:pPr>
              <w:pStyle w:val="Compact"/>
            </w:pPr>
            <w:r>
              <w:t xml:space="preserve">O(n)</w:t>
            </w:r>
          </w:p>
        </w:tc>
      </w:tr>
      <w:tr>
        <w:tc>
          <w:tcPr/>
          <w:p>
            <w:pPr>
              <w:pStyle w:val="Compact"/>
            </w:pPr>
            <w:r>
              <w:rPr>
                <w:b/>
                <w:bCs/>
              </w:rPr>
              <w:t xml:space="preserve">2</w:t>
            </w:r>
          </w:p>
        </w:tc>
        <w:tc>
          <w:tcPr/>
          <w:p>
            <w:pPr>
              <w:pStyle w:val="Compact"/>
            </w:pPr>
            <w:r>
              <w:t xml:space="preserve">DES</w:t>
            </w:r>
          </w:p>
        </w:tc>
        <w:tc>
          <w:tcPr/>
          <w:p>
            <w:pPr>
              <w:pStyle w:val="Compact"/>
            </w:pPr>
            <w:r>
              <w:t xml:space="preserve">Verificar disponibilidad de recursos</w:t>
            </w:r>
          </w:p>
        </w:tc>
        <w:tc>
          <w:tcPr/>
          <w:p>
            <w:pPr>
              <w:pStyle w:val="Compact"/>
            </w:pPr>
            <w:r>
              <w:t xml:space="preserve">Movimiento deseado, estado recursos</w:t>
            </w:r>
          </w:p>
        </w:tc>
        <w:tc>
          <w:tcPr/>
          <w:p>
            <w:pPr>
              <w:pStyle w:val="Compact"/>
            </w:pPr>
            <w:r>
              <w:t xml:space="preserve">Permiso/denegación</w:t>
            </w:r>
          </w:p>
        </w:tc>
        <w:tc>
          <w:tcPr/>
          <w:p>
            <w:pPr>
              <w:pStyle w:val="Compact"/>
            </w:pPr>
            <w:r>
              <w:t xml:space="preserve">O(1)</w:t>
            </w:r>
          </w:p>
        </w:tc>
      </w:tr>
      <w:tr>
        <w:tc>
          <w:tcPr/>
          <w:p>
            <w:pPr>
              <w:pStyle w:val="Compact"/>
            </w:pPr>
            <w:r>
              <w:rPr>
                <w:b/>
                <w:bCs/>
              </w:rPr>
              <w:t xml:space="preserve">3</w:t>
            </w:r>
          </w:p>
        </w:tc>
        <w:tc>
          <w:tcPr/>
          <w:p>
            <w:pPr>
              <w:pStyle w:val="Compact"/>
            </w:pPr>
            <w:r>
              <w:t xml:space="preserve">Sistema</w:t>
            </w:r>
          </w:p>
        </w:tc>
        <w:tc>
          <w:tcPr/>
          <w:p>
            <w:pPr>
              <w:pStyle w:val="Compact"/>
            </w:pPr>
            <w:r>
              <w:t xml:space="preserve">Resolver conflictos</w:t>
            </w:r>
          </w:p>
        </w:tc>
        <w:tc>
          <w:tcPr/>
          <w:p>
            <w:pPr>
              <w:pStyle w:val="Compact"/>
            </w:pPr>
            <w:r>
              <w:t xml:space="preserve">Múltiples solicitudes</w:t>
            </w:r>
          </w:p>
        </w:tc>
        <w:tc>
          <w:tcPr/>
          <w:p>
            <w:pPr>
              <w:pStyle w:val="Compact"/>
            </w:pPr>
            <w:r>
              <w:t xml:space="preserve">Asignación de recursos</w:t>
            </w:r>
          </w:p>
        </w:tc>
        <w:tc>
          <w:tcPr/>
          <w:p>
            <w:pPr>
              <w:pStyle w:val="Compact"/>
            </w:pPr>
            <w:r>
              <w:t xml:space="preserve">O(k)</w:t>
            </w:r>
          </w:p>
        </w:tc>
      </w:tr>
      <w:tr>
        <w:tc>
          <w:tcPr/>
          <w:p>
            <w:pPr>
              <w:pStyle w:val="Compact"/>
            </w:pPr>
            <w:r>
              <w:rPr>
                <w:b/>
                <w:bCs/>
              </w:rPr>
              <w:t xml:space="preserve">4</w:t>
            </w:r>
          </w:p>
        </w:tc>
        <w:tc>
          <w:tcPr/>
          <w:p>
            <w:pPr>
              <w:pStyle w:val="Compact"/>
            </w:pPr>
            <w:r>
              <w:t xml:space="preserve">ABM</w:t>
            </w:r>
          </w:p>
        </w:tc>
        <w:tc>
          <w:tcPr/>
          <w:p>
            <w:pPr>
              <w:pStyle w:val="Compact"/>
            </w:pPr>
            <w:r>
              <w:t xml:space="preserve">Actualizar posición de agentes</w:t>
            </w:r>
          </w:p>
        </w:tc>
        <w:tc>
          <w:tcPr/>
          <w:p>
            <w:pPr>
              <w:pStyle w:val="Compact"/>
            </w:pPr>
            <w:r>
              <w:t xml:space="preserve">Permisos otorgados</w:t>
            </w:r>
          </w:p>
        </w:tc>
        <w:tc>
          <w:tcPr/>
          <w:p>
            <w:pPr>
              <w:pStyle w:val="Compact"/>
            </w:pPr>
            <w:r>
              <w:t xml:space="preserve">Nueva posición</w:t>
            </w:r>
          </w:p>
        </w:tc>
        <w:tc>
          <w:tcPr/>
          <w:p>
            <w:pPr>
              <w:pStyle w:val="Compact"/>
            </w:pPr>
            <w:r>
              <w:t xml:space="preserve">O(n)</w:t>
            </w:r>
          </w:p>
        </w:tc>
      </w:tr>
      <w:tr>
        <w:tc>
          <w:tcPr/>
          <w:p>
            <w:pPr>
              <w:pStyle w:val="Compact"/>
            </w:pPr>
            <w:r>
              <w:rPr>
                <w:b/>
                <w:bCs/>
              </w:rPr>
              <w:t xml:space="preserve">5</w:t>
            </w:r>
          </w:p>
        </w:tc>
        <w:tc>
          <w:tcPr/>
          <w:p>
            <w:pPr>
              <w:pStyle w:val="Compact"/>
            </w:pPr>
            <w:r>
              <w:t xml:space="preserve">DES</w:t>
            </w:r>
          </w:p>
        </w:tc>
        <w:tc>
          <w:tcPr/>
          <w:p>
            <w:pPr>
              <w:pStyle w:val="Compact"/>
            </w:pPr>
            <w:r>
              <w:t xml:space="preserve">Actualizar estado de recursos</w:t>
            </w:r>
          </w:p>
        </w:tc>
        <w:tc>
          <w:tcPr/>
          <w:p>
            <w:pPr>
              <w:pStyle w:val="Compact"/>
            </w:pPr>
            <w:r>
              <w:t xml:space="preserve">Nuevas ocupaciones</w:t>
            </w:r>
          </w:p>
        </w:tc>
        <w:tc>
          <w:tcPr/>
          <w:p>
            <w:pPr>
              <w:pStyle w:val="Compact"/>
            </w:pPr>
            <w:r>
              <w:t xml:space="preserve">Estado actualizado</w:t>
            </w:r>
          </w:p>
        </w:tc>
        <w:tc>
          <w:tcPr/>
          <w:p>
            <w:pPr>
              <w:pStyle w:val="Compact"/>
            </w:pPr>
            <w:r>
              <w:t xml:space="preserve">O(m)</w:t>
            </w:r>
          </w:p>
        </w:tc>
      </w:tr>
      <w:tr>
        <w:tc>
          <w:tcPr/>
          <w:p>
            <w:pPr>
              <w:pStyle w:val="Compact"/>
            </w:pPr>
            <w:r>
              <w:rPr>
                <w:b/>
                <w:bCs/>
              </w:rPr>
              <w:t xml:space="preserve">6</w:t>
            </w:r>
          </w:p>
        </w:tc>
        <w:tc>
          <w:tcPr/>
          <w:p>
            <w:pPr>
              <w:pStyle w:val="Compact"/>
            </w:pPr>
            <w:r>
              <w:t xml:space="preserve">Sistema</w:t>
            </w:r>
          </w:p>
        </w:tc>
        <w:tc>
          <w:tcPr/>
          <w:p>
            <w:pPr>
              <w:pStyle w:val="Compact"/>
            </w:pPr>
            <w:r>
              <w:t xml:space="preserve">Generar eventos futuros</w:t>
            </w:r>
          </w:p>
        </w:tc>
        <w:tc>
          <w:tcPr/>
          <w:p>
            <w:pPr>
              <w:pStyle w:val="Compact"/>
            </w:pPr>
            <w:r>
              <w:t xml:space="preserve">Estado actual</w:t>
            </w:r>
          </w:p>
        </w:tc>
        <w:tc>
          <w:tcPr/>
          <w:p>
            <w:pPr>
              <w:pStyle w:val="Compact"/>
            </w:pPr>
            <w:r>
              <w:t xml:space="preserve">Lista de eventos</w:t>
            </w:r>
          </w:p>
        </w:tc>
        <w:tc>
          <w:tcPr/>
          <w:p>
            <w:pPr>
              <w:pStyle w:val="Compact"/>
            </w:pPr>
            <w:r>
              <w:t xml:space="preserve">O(log e)</w:t>
            </w:r>
          </w:p>
        </w:tc>
      </w:tr>
    </w:tbl>
    <w:bookmarkEnd w:id="28"/>
    <w:bookmarkStart w:id="29" w:name="flujo-de-trabajo-detallado"/>
    <w:p>
      <w:pPr>
        <w:pStyle w:val="Heading3"/>
      </w:pPr>
      <w:r>
        <w:t xml:space="preserve">4.2 Flujo de Trabajo Detallado</w:t>
      </w:r>
    </w:p>
    <w:p>
      <w:pPr>
        <w:pStyle w:val="SourceCode"/>
      </w:pPr>
      <w:r>
        <w:rPr>
          <w:rStyle w:val="VerbatimChar"/>
        </w:rPr>
        <w:t xml:space="preserve">┌─────────────────┐    ┌─────────────────┐    ┌─────────────────┐</w:t>
      </w:r>
      <w:r>
        <w:br/>
      </w:r>
      <w:r>
        <w:rPr>
          <w:rStyle w:val="VerbatimChar"/>
        </w:rPr>
        <w:t xml:space="preserve">│ PASO DE TIEMPO  │    │ PROCESAMIENTO   │    │ ACTUALIZACIÓN   │</w:t>
      </w:r>
      <w:r>
        <w:br/>
      </w:r>
      <w:r>
        <w:rPr>
          <w:rStyle w:val="VerbatimChar"/>
        </w:rPr>
        <w:t xml:space="preserve">│ t → t+Δt        │    │ ABM             │    │ ESTADO          │</w:t>
      </w:r>
      <w:r>
        <w:br/>
      </w:r>
      <w:r>
        <w:rPr>
          <w:rStyle w:val="VerbatimChar"/>
        </w:rPr>
        <w:t xml:space="preserve">│                 │    │                 │    │                 │</w:t>
      </w:r>
      <w:r>
        <w:br/>
      </w:r>
      <w:r>
        <w:rPr>
          <w:rStyle w:val="VerbatimChar"/>
        </w:rPr>
        <w:t xml:space="preserve">│ • Eventos       │───▶│ • Cálculo SFM   │───▶│ • Posiciones    │</w:t>
      </w:r>
      <w:r>
        <w:br/>
      </w:r>
      <w:r>
        <w:rPr>
          <w:rStyle w:val="VerbatimChar"/>
        </w:rPr>
        <w:t xml:space="preserve">│   programados   │    │ • Decisiones    │    │ • Velocidades   │</w:t>
      </w:r>
      <w:r>
        <w:br/>
      </w:r>
      <w:r>
        <w:rPr>
          <w:rStyle w:val="VerbatimChar"/>
        </w:rPr>
        <w:t xml:space="preserve">│ • Estado actual │    │ • Interacciones │    │ • Estados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VERIFICACIÓN    │    │ PROCESAMIENTO   │    │ GENERACIÓN      │</w:t>
      </w:r>
      <w:r>
        <w:br/>
      </w:r>
      <w:r>
        <w:rPr>
          <w:rStyle w:val="VerbatimChar"/>
        </w:rPr>
        <w:t xml:space="preserve">│ RECURSOS        │    │ DES             │    │ EVENTOS         │</w:t>
      </w:r>
      <w:r>
        <w:br/>
      </w:r>
      <w:r>
        <w:rPr>
          <w:rStyle w:val="VerbatimChar"/>
        </w:rPr>
        <w:t xml:space="preserve">│                 │    │                 │    │                 │</w:t>
      </w:r>
      <w:r>
        <w:br/>
      </w:r>
      <w:r>
        <w:rPr>
          <w:rStyle w:val="VerbatimChar"/>
        </w:rPr>
        <w:t xml:space="preserve">│ • Capacidades   │◀───│ • Colas         │───▶│ • Eventos futuros│</w:t>
      </w:r>
      <w:r>
        <w:br/>
      </w:r>
      <w:r>
        <w:rPr>
          <w:rStyle w:val="VerbatimChar"/>
        </w:rPr>
        <w:t xml:space="preserve">│ • Restricciones │    │ • Servidores    │    │ • Programación  │</w:t>
      </w:r>
      <w:r>
        <w:br/>
      </w:r>
      <w:r>
        <w:rPr>
          <w:rStyle w:val="VerbatimChar"/>
        </w:rPr>
        <w:t xml:space="preserve">│ • Conflictos    │    │ • Métricas      │    │ • Prioridades   │</w:t>
      </w:r>
      <w:r>
        <w:br/>
      </w:r>
      <w:r>
        <w:rPr>
          <w:rStyle w:val="VerbatimChar"/>
        </w:rPr>
        <w:t xml:space="preserve">└─────────────────┘    └─────────────────┘    └─────────────────┘</w:t>
      </w:r>
    </w:p>
    <w:p>
      <w:pPr>
        <w:pStyle w:val="FirstParagraph"/>
      </w:pPr>
      <w:r>
        <w:rPr>
          <w:i/>
          <w:iCs/>
        </w:rPr>
        <w:t xml:space="preserve">Figura 2: Flujo de trabajo del acoplamiento ABM-DES por paso de tiempo</w:t>
      </w:r>
    </w:p>
    <w:p>
      <w:pPr>
        <w:pStyle w:val="Compact"/>
        <w:numPr>
          <w:ilvl w:val="0"/>
          <w:numId w:val="1008"/>
        </w:numPr>
      </w:pPr>
      <w:r>
        <w:rPr>
          <w:b/>
          <w:bCs/>
        </w:rPr>
        <w:t xml:space="preserve">Decisión y Movimiento (ABM)</w:t>
      </w:r>
      <w:r>
        <w:t xml:space="preserve">: En el tiempo</w:t>
      </w:r>
      <w:r>
        <w:t xml:space="preserve"> </w:t>
      </w:r>
      <w:r>
        <w:rPr>
          <w:rStyle w:val="VerbatimChar"/>
        </w:rPr>
        <w:t xml:space="preserve">t</w:t>
      </w:r>
      <w:r>
        <w:t xml:space="preserve">, el ABM calcula el movimiento deseado de cada agente basándose en sus objetivos y en las fuerzas sociales.</w:t>
      </w:r>
    </w:p>
    <w:p>
      <w:pPr>
        <w:pStyle w:val="Compact"/>
        <w:numPr>
          <w:ilvl w:val="0"/>
          <w:numId w:val="1008"/>
        </w:numPr>
      </w:pPr>
      <w:r>
        <w:rPr>
          <w:b/>
          <w:bCs/>
        </w:rPr>
        <w:t xml:space="preserve">Verificación de Recursos (DES)</w:t>
      </w:r>
      <w:r>
        <w:t xml:space="preserve">: Antes de mover al agente, el sistema consulta al DES: ¿Puede el recurso (el segmento de calle de destino) aceptar a este agente? ¿Hay capacidad disponible?</w:t>
      </w:r>
    </w:p>
    <w:p>
      <w:pPr>
        <w:pStyle w:val="Compact"/>
        <w:numPr>
          <w:ilvl w:val="0"/>
          <w:numId w:val="1008"/>
        </w:numPr>
      </w:pPr>
      <w:r>
        <w:rPr>
          <w:b/>
          <w:bCs/>
        </w:rPr>
        <w:t xml:space="preserve">Resolución de Conflictos</w:t>
      </w:r>
      <w:r>
        <w:t xml:space="preserve">:</w:t>
      </w:r>
    </w:p>
    <w:p>
      <w:pPr>
        <w:pStyle w:val="Compact"/>
        <w:numPr>
          <w:ilvl w:val="1"/>
          <w:numId w:val="1009"/>
        </w:numPr>
      </w:pPr>
      <w:r>
        <w:rPr>
          <w:b/>
          <w:bCs/>
        </w:rPr>
        <w:t xml:space="preserve">Si hay capacidad</w:t>
      </w:r>
      <w:r>
        <w:t xml:space="preserve">: El agente se mueve. El DES actualiza el estado del recurso (ej.</w:t>
      </w:r>
      <w:r>
        <w:t xml:space="preserve"> </w:t>
      </w:r>
      <w:r>
        <w:rPr>
          <w:rStyle w:val="VerbatimChar"/>
        </w:rPr>
        <w:t xml:space="preserve">capacidad_calle_X = capacidad_calle_X - 1</w:t>
      </w:r>
      <w:r>
        <w:t xml:space="preserve">).</w:t>
      </w:r>
    </w:p>
    <w:p>
      <w:pPr>
        <w:pStyle w:val="Compact"/>
        <w:numPr>
          <w:ilvl w:val="1"/>
          <w:numId w:val="1009"/>
        </w:numPr>
      </w:pPr>
      <w:r>
        <w:rPr>
          <w:b/>
          <w:bCs/>
        </w:rPr>
        <w:t xml:space="preserve">Si no hay capacidad</w:t>
      </w:r>
      <w:r>
        <w:t xml:space="preserve">: El agente no se mueve. Entra en un estado de</w:t>
      </w:r>
      <w:r>
        <w:t xml:space="preserve"> </w:t>
      </w:r>
      <w:r>
        <w:rPr>
          <w:rStyle w:val="VerbatimChar"/>
        </w:rPr>
        <w:t xml:space="preserve">espera_en_congestion</w:t>
      </w:r>
      <w:r>
        <w:t xml:space="preserve">. El DES lo añade a una cola para ese recurso.</w:t>
      </w:r>
    </w:p>
    <w:p>
      <w:pPr>
        <w:pStyle w:val="Compact"/>
        <w:numPr>
          <w:ilvl w:val="0"/>
          <w:numId w:val="1008"/>
        </w:numPr>
      </w:pPr>
      <w:r>
        <w:rPr>
          <w:b/>
          <w:bCs/>
        </w:rPr>
        <w:t xml:space="preserve">Liberación de Recursos</w:t>
      </w:r>
      <w:r>
        <w:t xml:space="preserve">: Cuando un agente abandona un recurso (sale de un segmento de calle), el DES actualiza su estado (ej.</w:t>
      </w:r>
      <w:r>
        <w:t xml:space="preserve"> </w:t>
      </w:r>
      <w:r>
        <w:rPr>
          <w:rStyle w:val="VerbatimChar"/>
        </w:rPr>
        <w:t xml:space="preserve">capacidad_calle_Y = capacidad_calle_Y + 1</w:t>
      </w:r>
      <w:r>
        <w:t xml:space="preserve">) y permite que el siguiente agente en la cola pueda ocuparlo.</w:t>
      </w:r>
    </w:p>
    <w:bookmarkEnd w:id="29"/>
    <w:bookmarkStart w:id="30" w:name="algoritmo-de-resolución-de-conflictos"/>
    <w:p>
      <w:pPr>
        <w:pStyle w:val="Heading3"/>
      </w:pPr>
      <w:r>
        <w:t xml:space="preserve">4.3 Algoritmo de Resolución de Conflictos</w:t>
      </w:r>
    </w:p>
    <w:p>
      <w:pPr>
        <w:pStyle w:val="SourceCode"/>
      </w:pPr>
      <w:r>
        <w:rPr>
          <w:rStyle w:val="CommentTok"/>
        </w:rPr>
        <w:t xml:space="preserve"># Algoritmo de resolución de conflictos en recursos</w:t>
      </w:r>
      <w:r>
        <w:br/>
      </w:r>
      <w:r>
        <w:rPr>
          <w:rStyle w:val="KeywordTok"/>
        </w:rPr>
        <w:t xml:space="preserve">def</w:t>
      </w:r>
      <w:r>
        <w:rPr>
          <w:rStyle w:val="NormalTok"/>
        </w:rPr>
        <w:t xml:space="preserve"> resolve_resource_conflicts(resource_requests, available_capacity):</w:t>
      </w:r>
      <w:r>
        <w:br/>
      </w:r>
      <w:r>
        <w:rPr>
          <w:rStyle w:val="NormalTok"/>
        </w:rPr>
        <w:t xml:space="preserve">    </w:t>
      </w:r>
      <w:r>
        <w:rPr>
          <w:rStyle w:val="CommentTok"/>
        </w:rPr>
        <w:t xml:space="preserve">"""</w:t>
      </w:r>
      <w:r>
        <w:br/>
      </w:r>
      <w:r>
        <w:rPr>
          <w:rStyle w:val="CommentTok"/>
        </w:rPr>
        <w:t xml:space="preserve">    Resuelve conflictos cuando múltiples agentes solicitan el mismo recurso</w:t>
      </w:r>
      <w:r>
        <w:br/>
      </w:r>
      <w:r>
        <w:rPr>
          <w:rStyle w:val="CommentTok"/>
        </w:rPr>
        <w:t xml:space="preserve">    """</w:t>
      </w:r>
      <w:r>
        <w:br/>
      </w:r>
      <w:r>
        <w:rPr>
          <w:rStyle w:val="NormalTok"/>
        </w:rPr>
        <w:t xml:space="preserve">    </w:t>
      </w:r>
      <w:r>
        <w:rPr>
          <w:rStyle w:val="CommentTok"/>
        </w:rPr>
        <w:t xml:space="preserve"># Priorización basada en múltiples criterios</w:t>
      </w:r>
      <w:r>
        <w:br/>
      </w:r>
      <w:r>
        <w:rPr>
          <w:rStyle w:val="NormalTok"/>
        </w:rPr>
        <w:t xml:space="preserve">    prioritized_requests </w:t>
      </w:r>
      <w:r>
        <w:rPr>
          <w:rStyle w:val="OperatorTok"/>
        </w:rPr>
        <w:t xml:space="preserve">=</w:t>
      </w:r>
      <w:r>
        <w:rPr>
          <w:rStyle w:val="NormalTok"/>
        </w:rPr>
        <w:t xml:space="preserve"> </w:t>
      </w:r>
      <w:r>
        <w:rPr>
          <w:rStyle w:val="BuiltInTok"/>
        </w:rPr>
        <w:t xml:space="preserve">sorted</w:t>
      </w:r>
      <w:r>
        <w:rPr>
          <w:rStyle w:val="NormalTok"/>
        </w:rPr>
        <w:t xml:space="preserve">(resource_requests, key</w:t>
      </w:r>
      <w:r>
        <w:rPr>
          <w:rStyle w:val="OperatorTok"/>
        </w:rPr>
        <w:t xml:space="preserve">=</w:t>
      </w:r>
      <w:r>
        <w:rPr>
          <w:rStyle w:val="KeywordTok"/>
        </w:rPr>
        <w:t xml:space="preserve">lambda</w:t>
      </w:r>
      <w:r>
        <w:rPr>
          <w:rStyle w:val="NormalTok"/>
        </w:rPr>
        <w:t xml:space="preserve"> req: (</w:t>
      </w:r>
      <w:r>
        <w:br/>
      </w:r>
      <w:r>
        <w:rPr>
          <w:rStyle w:val="NormalTok"/>
        </w:rPr>
        <w:t xml:space="preserve">        </w:t>
      </w:r>
      <w:r>
        <w:rPr>
          <w:rStyle w:val="OperatorTok"/>
        </w:rPr>
        <w:t xml:space="preserve">-</w:t>
      </w:r>
      <w:r>
        <w:rPr>
          <w:rStyle w:val="NormalTok"/>
        </w:rPr>
        <w:t xml:space="preserve">req.agent.vulnerability_score,  </w:t>
      </w:r>
      <w:r>
        <w:rPr>
          <w:rStyle w:val="CommentTok"/>
        </w:rPr>
        <w:t xml:space="preserve"># Prioridad a vulnerables</w:t>
      </w:r>
      <w:r>
        <w:br/>
      </w:r>
      <w:r>
        <w:rPr>
          <w:rStyle w:val="NormalTok"/>
        </w:rPr>
        <w:t xml:space="preserve">        req.agent.waiting_time,          </w:t>
      </w:r>
      <w:r>
        <w:rPr>
          <w:rStyle w:val="CommentTok"/>
        </w:rPr>
        <w:t xml:space="preserve"># Tiempo de espera</w:t>
      </w:r>
      <w:r>
        <w:br/>
      </w:r>
      <w:r>
        <w:rPr>
          <w:rStyle w:val="NormalTok"/>
        </w:rPr>
        <w:t xml:space="preserve">        </w:t>
      </w:r>
      <w:r>
        <w:rPr>
          <w:rStyle w:val="OperatorTok"/>
        </w:rPr>
        <w:t xml:space="preserve">-</w:t>
      </w:r>
      <w:r>
        <w:rPr>
          <w:rStyle w:val="NormalTok"/>
        </w:rPr>
        <w:t xml:space="preserve">req.agent.group_size,           </w:t>
      </w:r>
      <w:r>
        <w:rPr>
          <w:rStyle w:val="CommentTok"/>
        </w:rPr>
        <w:t xml:space="preserve"># Grupos familiares</w:t>
      </w:r>
      <w:r>
        <w:br/>
      </w:r>
      <w:r>
        <w:rPr>
          <w:rStyle w:val="NormalTok"/>
        </w:rPr>
        <w:t xml:space="preserve">        random.random()                  </w:t>
      </w:r>
      <w:r>
        <w:rPr>
          <w:rStyle w:val="CommentTok"/>
        </w:rPr>
        <w:t xml:space="preserve"># Desempate aleatorio</w:t>
      </w:r>
      <w:r>
        <w:br/>
      </w:r>
      <w:r>
        <w:rPr>
          <w:rStyle w:val="NormalTok"/>
        </w:rPr>
        <w:t xml:space="preserve">    ))</w:t>
      </w:r>
      <w:r>
        <w:br/>
      </w:r>
      <w:r>
        <w:rPr>
          <w:rStyle w:val="NormalTok"/>
        </w:rPr>
        <w:t xml:space="preserve">    </w:t>
      </w:r>
      <w:r>
        <w:br/>
      </w:r>
      <w:r>
        <w:rPr>
          <w:rStyle w:val="NormalTok"/>
        </w:rPr>
        <w:t xml:space="preserve">    granted_requests </w:t>
      </w:r>
      <w:r>
        <w:rPr>
          <w:rStyle w:val="OperatorTok"/>
        </w:rPr>
        <w:t xml:space="preserve">=</w:t>
      </w:r>
      <w:r>
        <w:rPr>
          <w:rStyle w:val="NormalTok"/>
        </w:rPr>
        <w:t xml:space="preserve"> []</w:t>
      </w:r>
      <w:r>
        <w:br/>
      </w:r>
      <w:r>
        <w:rPr>
          <w:rStyle w:val="NormalTok"/>
        </w:rPr>
        <w:t xml:space="preserve">    remaining_capacity </w:t>
      </w:r>
      <w:r>
        <w:rPr>
          <w:rStyle w:val="OperatorTok"/>
        </w:rPr>
        <w:t xml:space="preserve">=</w:t>
      </w:r>
      <w:r>
        <w:rPr>
          <w:rStyle w:val="NormalTok"/>
        </w:rPr>
        <w:t xml:space="preserve"> available_capacity</w:t>
      </w:r>
      <w:r>
        <w:br/>
      </w:r>
      <w:r>
        <w:rPr>
          <w:rStyle w:val="NormalTok"/>
        </w:rPr>
        <w:t xml:space="preserve">    </w:t>
      </w:r>
      <w:r>
        <w:br/>
      </w:r>
      <w:r>
        <w:rPr>
          <w:rStyle w:val="NormalTok"/>
        </w:rPr>
        <w:t xml:space="preserve">    </w:t>
      </w:r>
      <w:r>
        <w:rPr>
          <w:rStyle w:val="ControlFlowTok"/>
        </w:rPr>
        <w:t xml:space="preserve">for</w:t>
      </w:r>
      <w:r>
        <w:rPr>
          <w:rStyle w:val="NormalTok"/>
        </w:rPr>
        <w:t xml:space="preserve"> request </w:t>
      </w:r>
      <w:r>
        <w:rPr>
          <w:rStyle w:val="KeywordTok"/>
        </w:rPr>
        <w:t xml:space="preserve">in</w:t>
      </w:r>
      <w:r>
        <w:rPr>
          <w:rStyle w:val="NormalTok"/>
        </w:rPr>
        <w:t xml:space="preserve"> prioritized_requests:</w:t>
      </w:r>
      <w:r>
        <w:br/>
      </w:r>
      <w:r>
        <w:rPr>
          <w:rStyle w:val="NormalTok"/>
        </w:rPr>
        <w:t xml:space="preserve">        </w:t>
      </w:r>
      <w:r>
        <w:rPr>
          <w:rStyle w:val="ControlFlowTok"/>
        </w:rPr>
        <w:t xml:space="preserve">if</w:t>
      </w:r>
      <w:r>
        <w:rPr>
          <w:rStyle w:val="NormalTok"/>
        </w:rPr>
        <w:t xml:space="preserve"> remaining_capacity </w:t>
      </w:r>
      <w:r>
        <w:rPr>
          <w:rStyle w:val="OperatorTok"/>
        </w:rPr>
        <w:t xml:space="preserve">&gt;=</w:t>
      </w:r>
      <w:r>
        <w:rPr>
          <w:rStyle w:val="NormalTok"/>
        </w:rPr>
        <w:t xml:space="preserve"> request.required_capacity:</w:t>
      </w:r>
      <w:r>
        <w:br/>
      </w:r>
      <w:r>
        <w:rPr>
          <w:rStyle w:val="NormalTok"/>
        </w:rPr>
        <w:t xml:space="preserve">            granted_requests.append(request)</w:t>
      </w:r>
      <w:r>
        <w:br/>
      </w:r>
      <w:r>
        <w:rPr>
          <w:rStyle w:val="NormalTok"/>
        </w:rPr>
        <w:t xml:space="preserve">            remaining_capacity </w:t>
      </w:r>
      <w:r>
        <w:rPr>
          <w:rStyle w:val="OperatorTok"/>
        </w:rPr>
        <w:t xml:space="preserve">-=</w:t>
      </w:r>
      <w:r>
        <w:rPr>
          <w:rStyle w:val="NormalTok"/>
        </w:rPr>
        <w:t xml:space="preserve"> request.required_capacity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Agente entra en cola</w:t>
      </w:r>
      <w:r>
        <w:br/>
      </w:r>
      <w:r>
        <w:rPr>
          <w:rStyle w:val="NormalTok"/>
        </w:rPr>
        <w:t xml:space="preserve">            add_to_queue(request.agent, request.resource)</w:t>
      </w:r>
      <w:r>
        <w:br/>
      </w:r>
      <w:r>
        <w:rPr>
          <w:rStyle w:val="NormalTok"/>
        </w:rPr>
        <w:t xml:space="preserve">    </w:t>
      </w:r>
      <w:r>
        <w:br/>
      </w:r>
      <w:r>
        <w:rPr>
          <w:rStyle w:val="NormalTok"/>
        </w:rPr>
        <w:t xml:space="preserve">    </w:t>
      </w:r>
      <w:r>
        <w:rPr>
          <w:rStyle w:val="ControlFlowTok"/>
        </w:rPr>
        <w:t xml:space="preserve">return</w:t>
      </w:r>
      <w:r>
        <w:rPr>
          <w:rStyle w:val="NormalTok"/>
        </w:rPr>
        <w:t xml:space="preserve"> granted_requests, remaining_capacity</w:t>
      </w:r>
    </w:p>
    <w:p>
      <w:pPr>
        <w:pStyle w:val="FirstParagraph"/>
      </w:pPr>
      <w:r>
        <w:t xml:space="preserve">Este ciclo de</w:t>
      </w:r>
      <w:r>
        <w:t xml:space="preserve"> </w:t>
      </w:r>
      <w:r>
        <w:rPr>
          <w:b/>
          <w:bCs/>
        </w:rPr>
        <w:t xml:space="preserve">intención (ABM) -&gt; validación (DES) -&gt; acción</w:t>
      </w:r>
      <w:r>
        <w:t xml:space="preserve"> </w:t>
      </w:r>
      <w:r>
        <w:t xml:space="preserve">se repite continuamente, creando una simulación dinámica y realista que captura las complejas interacciones de retroalimentación entre el comportamiento humano y la física del entorno.</w:t>
      </w:r>
    </w:p>
    <w:bookmarkEnd w:id="30"/>
    <w:bookmarkEnd w:id="31"/>
    <w:bookmarkStart w:id="34" w:name="validación-y-calibración-del-modelo"/>
    <w:p>
      <w:pPr>
        <w:pStyle w:val="Heading2"/>
      </w:pPr>
      <w:r>
        <w:t xml:space="preserve">5. Validación y Calibración del Modelo</w:t>
      </w:r>
    </w:p>
    <w:bookmarkStart w:id="32" w:name="metodología-de-validación"/>
    <w:p>
      <w:pPr>
        <w:pStyle w:val="Heading3"/>
      </w:pPr>
      <w:r>
        <w:t xml:space="preserve">5.1 Metodología de Validación</w:t>
      </w:r>
    </w:p>
    <w:p>
      <w:pPr>
        <w:pStyle w:val="FirstParagraph"/>
      </w:pPr>
      <w:r>
        <w:rPr>
          <w:b/>
          <w:bCs/>
        </w:rPr>
        <w:t xml:space="preserve">Tabla 10: Protocolo de Validación del Modelo Híbrido</w:t>
      </w:r>
    </w:p>
    <w:tbl>
      <w:tblPr>
        <w:tblStyle w:val="Table"/>
        <w:tblW w:type="pct" w:w="5000"/>
        <w:tblLayout w:type="fixed"/>
        <w:tblLook w:firstRow="1" w:lastRow="0" w:firstColumn="0" w:lastColumn="0" w:noHBand="0" w:noVBand="0" w:val="0020"/>
      </w:tblPr>
      <w:tblGrid>
        <w:gridCol w:w="1049"/>
        <w:gridCol w:w="2099"/>
        <w:gridCol w:w="1145"/>
        <w:gridCol w:w="2290"/>
        <w:gridCol w:w="1335"/>
      </w:tblGrid>
      <w:tr>
        <w:trPr>
          <w:tblHeader w:val="on"/>
        </w:trPr>
        <w:tc>
          <w:tcPr/>
          <w:p>
            <w:pPr>
              <w:pStyle w:val="Compact"/>
            </w:pPr>
            <w:r>
              <w:rPr>
                <w:b/>
                <w:bCs/>
              </w:rPr>
              <w:t xml:space="preserve">Nivel</w:t>
            </w:r>
          </w:p>
        </w:tc>
        <w:tc>
          <w:tcPr/>
          <w:p>
            <w:pPr>
              <w:pStyle w:val="Compact"/>
            </w:pPr>
            <w:r>
              <w:rPr>
                <w:b/>
                <w:bCs/>
              </w:rPr>
              <w:t xml:space="preserve">Tipo de Validación</w:t>
            </w:r>
          </w:p>
        </w:tc>
        <w:tc>
          <w:tcPr/>
          <w:p>
            <w:pPr>
              <w:pStyle w:val="Compact"/>
            </w:pPr>
            <w:r>
              <w:rPr>
                <w:b/>
                <w:bCs/>
              </w:rPr>
              <w:t xml:space="preserve">Método</w:t>
            </w:r>
          </w:p>
        </w:tc>
        <w:tc>
          <w:tcPr/>
          <w:p>
            <w:pPr>
              <w:pStyle w:val="Compact"/>
            </w:pPr>
            <w:r>
              <w:rPr>
                <w:b/>
                <w:bCs/>
              </w:rPr>
              <w:t xml:space="preserve">Datos de Referencia</w:t>
            </w:r>
          </w:p>
        </w:tc>
        <w:tc>
          <w:tcPr/>
          <w:p>
            <w:pPr>
              <w:pStyle w:val="Compact"/>
            </w:pPr>
            <w:r>
              <w:rPr>
                <w:b/>
                <w:bCs/>
              </w:rPr>
              <w:t xml:space="preserve">Métricas</w:t>
            </w:r>
          </w:p>
        </w:tc>
      </w:tr>
      <w:tr>
        <w:tc>
          <w:tcPr/>
          <w:p>
            <w:pPr>
              <w:pStyle w:val="Compact"/>
            </w:pPr>
            <w:r>
              <w:rPr>
                <w:b/>
                <w:bCs/>
              </w:rPr>
              <w:t xml:space="preserve">Microscópico</w:t>
            </w:r>
          </w:p>
        </w:tc>
        <w:tc>
          <w:tcPr/>
          <w:p>
            <w:pPr>
              <w:pStyle w:val="Compact"/>
            </w:pPr>
            <w:r>
              <w:t xml:space="preserve">Comportamiento individual</w:t>
            </w:r>
          </w:p>
        </w:tc>
        <w:tc>
          <w:tcPr/>
          <w:p>
            <w:pPr>
              <w:pStyle w:val="Compact"/>
            </w:pPr>
            <w:r>
              <w:t xml:space="preserve">Comparación trayectorias</w:t>
            </w:r>
          </w:p>
        </w:tc>
        <w:tc>
          <w:tcPr/>
          <w:p>
            <w:pPr>
              <w:pStyle w:val="Compact"/>
            </w:pPr>
            <w:r>
              <w:t xml:space="preserve">Videos simulacros</w:t>
            </w:r>
          </w:p>
        </w:tc>
        <w:tc>
          <w:tcPr/>
          <w:p>
            <w:pPr>
              <w:pStyle w:val="Compact"/>
            </w:pPr>
            <w:r>
              <w:t xml:space="preserve">Error posicional &lt;5m</w:t>
            </w:r>
          </w:p>
        </w:tc>
      </w:tr>
      <w:tr>
        <w:tc>
          <w:tcPr/>
          <w:p>
            <w:pPr>
              <w:pStyle w:val="Compact"/>
            </w:pPr>
            <w:r>
              <w:rPr>
                <w:b/>
                <w:bCs/>
              </w:rPr>
              <w:t xml:space="preserve">Mesoscópico</w:t>
            </w:r>
          </w:p>
        </w:tc>
        <w:tc>
          <w:tcPr/>
          <w:p>
            <w:pPr>
              <w:pStyle w:val="Compact"/>
            </w:pPr>
            <w:r>
              <w:t xml:space="preserve">Flujos locales</w:t>
            </w:r>
          </w:p>
        </w:tc>
        <w:tc>
          <w:tcPr/>
          <w:p>
            <w:pPr>
              <w:pStyle w:val="Compact"/>
            </w:pPr>
            <w:r>
              <w:t xml:space="preserve">Análisis de densidad</w:t>
            </w:r>
          </w:p>
        </w:tc>
        <w:tc>
          <w:tcPr/>
          <w:p>
            <w:pPr>
              <w:pStyle w:val="Compact"/>
            </w:pPr>
            <w:r>
              <w:t xml:space="preserve">Conteos peatonales</w:t>
            </w:r>
          </w:p>
        </w:tc>
        <w:tc>
          <w:tcPr/>
          <w:p>
            <w:pPr>
              <w:pStyle w:val="Compact"/>
            </w:pPr>
            <w:r>
              <w:t xml:space="preserve">Correlación &gt;0.85</w:t>
            </w:r>
          </w:p>
        </w:tc>
      </w:tr>
      <w:tr>
        <w:tc>
          <w:tcPr/>
          <w:p>
            <w:pPr>
              <w:pStyle w:val="Compact"/>
            </w:pPr>
            <w:r>
              <w:rPr>
                <w:b/>
                <w:bCs/>
              </w:rPr>
              <w:t xml:space="preserve">Macroscópico</w:t>
            </w:r>
          </w:p>
        </w:tc>
        <w:tc>
          <w:tcPr/>
          <w:p>
            <w:pPr>
              <w:pStyle w:val="Compact"/>
            </w:pPr>
            <w:r>
              <w:t xml:space="preserve">Evacuación completa</w:t>
            </w:r>
          </w:p>
        </w:tc>
        <w:tc>
          <w:tcPr/>
          <w:p>
            <w:pPr>
              <w:pStyle w:val="Compact"/>
            </w:pPr>
            <w:r>
              <w:t xml:space="preserve">Tiempos totales</w:t>
            </w:r>
          </w:p>
        </w:tc>
        <w:tc>
          <w:tcPr/>
          <w:p>
            <w:pPr>
              <w:pStyle w:val="Compact"/>
            </w:pPr>
            <w:r>
              <w:t xml:space="preserve">Registros históricos</w:t>
            </w:r>
          </w:p>
        </w:tc>
        <w:tc>
          <w:tcPr/>
          <w:p>
            <w:pPr>
              <w:pStyle w:val="Compact"/>
            </w:pPr>
            <w:r>
              <w:t xml:space="preserve">Error temporal &lt;15%</w:t>
            </w:r>
          </w:p>
        </w:tc>
      </w:tr>
      <w:tr>
        <w:tc>
          <w:tcPr/>
          <w:p>
            <w:pPr>
              <w:pStyle w:val="Compact"/>
            </w:pPr>
            <w:r>
              <w:rPr>
                <w:b/>
                <w:bCs/>
              </w:rPr>
              <w:t xml:space="preserve">Estadístico</w:t>
            </w:r>
          </w:p>
        </w:tc>
        <w:tc>
          <w:tcPr/>
          <w:p>
            <w:pPr>
              <w:pStyle w:val="Compact"/>
            </w:pPr>
            <w:r>
              <w:t xml:space="preserve">Distribuciones</w:t>
            </w:r>
          </w:p>
        </w:tc>
        <w:tc>
          <w:tcPr/>
          <w:p>
            <w:pPr>
              <w:pStyle w:val="Compact"/>
            </w:pPr>
            <w:r>
              <w:t xml:space="preserve">Análisis de varianza</w:t>
            </w:r>
          </w:p>
        </w:tc>
        <w:tc>
          <w:tcPr/>
          <w:p>
            <w:pPr>
              <w:pStyle w:val="Compact"/>
            </w:pPr>
            <w:r>
              <w:t xml:space="preserve">Múltiples ejecuciones</w:t>
            </w:r>
          </w:p>
        </w:tc>
        <w:tc>
          <w:tcPr/>
          <w:p>
            <w:pPr>
              <w:pStyle w:val="Compact"/>
            </w:pPr>
            <w:r>
              <w:t xml:space="preserve">p-value &lt;0.05</w:t>
            </w:r>
          </w:p>
        </w:tc>
      </w:tr>
    </w:tbl>
    <w:bookmarkEnd w:id="32"/>
    <w:bookmarkStart w:id="33" w:name="casos-de-validación"/>
    <w:p>
      <w:pPr>
        <w:pStyle w:val="Heading3"/>
      </w:pPr>
      <w:r>
        <w:t xml:space="preserve">5.2 Casos de Validación</w:t>
      </w:r>
    </w:p>
    <w:p>
      <w:pPr>
        <w:pStyle w:val="FirstParagraph"/>
      </w:pPr>
      <w:r>
        <w:rPr>
          <w:b/>
          <w:bCs/>
        </w:rPr>
        <w:t xml:space="preserve">Tabla 11: Casos de Estudio para Validación</w:t>
      </w:r>
    </w:p>
    <w:tbl>
      <w:tblPr>
        <w:tblStyle w:val="Table"/>
        <w:tblW w:type="pct" w:w="5000"/>
        <w:tblLayout w:type="fixed"/>
        <w:tblLook w:firstRow="1" w:lastRow="0" w:firstColumn="0" w:lastColumn="0" w:noHBand="0" w:noVBand="0" w:val="0020"/>
      </w:tblPr>
      <w:tblGrid>
        <w:gridCol w:w="860"/>
        <w:gridCol w:w="1291"/>
        <w:gridCol w:w="1635"/>
        <w:gridCol w:w="1291"/>
        <w:gridCol w:w="1807"/>
        <w:gridCol w:w="1033"/>
      </w:tblGrid>
      <w:tr>
        <w:trPr>
          <w:tblHeader w:val="on"/>
        </w:trPr>
        <w:tc>
          <w:tcPr/>
          <w:p>
            <w:pPr>
              <w:pStyle w:val="Compact"/>
            </w:pPr>
            <w:r>
              <w:rPr>
                <w:b/>
                <w:bCs/>
              </w:rPr>
              <w:t xml:space="preserve">Caso</w:t>
            </w:r>
          </w:p>
        </w:tc>
        <w:tc>
          <w:tcPr/>
          <w:p>
            <w:pPr>
              <w:pStyle w:val="Compact"/>
            </w:pPr>
            <w:r>
              <w:rPr>
                <w:b/>
                <w:bCs/>
              </w:rPr>
              <w:t xml:space="preserve">Ubicación</w:t>
            </w:r>
          </w:p>
        </w:tc>
        <w:tc>
          <w:tcPr/>
          <w:p>
            <w:pPr>
              <w:pStyle w:val="Compact"/>
            </w:pPr>
            <w:r>
              <w:rPr>
                <w:b/>
                <w:bCs/>
              </w:rPr>
              <w:t xml:space="preserve">Tipo de Evento</w:t>
            </w:r>
          </w:p>
        </w:tc>
        <w:tc>
          <w:tcPr/>
          <w:p>
            <w:pPr>
              <w:pStyle w:val="Compact"/>
            </w:pPr>
            <w:r>
              <w:rPr>
                <w:b/>
                <w:bCs/>
              </w:rPr>
              <w:t xml:space="preserve">Población</w:t>
            </w:r>
          </w:p>
        </w:tc>
        <w:tc>
          <w:tcPr/>
          <w:p>
            <w:pPr>
              <w:pStyle w:val="Compact"/>
            </w:pPr>
            <w:r>
              <w:rPr>
                <w:b/>
                <w:bCs/>
              </w:rPr>
              <w:t xml:space="preserve">Datos Disponibles</w:t>
            </w:r>
          </w:p>
        </w:tc>
        <w:tc>
          <w:tcPr/>
          <w:p>
            <w:pPr>
              <w:pStyle w:val="Compact"/>
            </w:pPr>
            <w:r>
              <w:rPr>
                <w:b/>
                <w:bCs/>
              </w:rPr>
              <w:t xml:space="preserve">Estado</w:t>
            </w:r>
          </w:p>
        </w:tc>
      </w:tr>
      <w:tr>
        <w:tc>
          <w:tcPr/>
          <w:p>
            <w:pPr>
              <w:pStyle w:val="Compact"/>
            </w:pPr>
            <w:r>
              <w:rPr>
                <w:b/>
                <w:bCs/>
              </w:rPr>
              <w:t xml:space="preserve">Simulacro Valparaíso 2023</w:t>
            </w:r>
          </w:p>
        </w:tc>
        <w:tc>
          <w:tcPr/>
          <w:p>
            <w:pPr>
              <w:pStyle w:val="Compact"/>
            </w:pPr>
            <w:r>
              <w:t xml:space="preserve">Puerto de Valparaíso</w:t>
            </w:r>
          </w:p>
        </w:tc>
        <w:tc>
          <w:tcPr/>
          <w:p>
            <w:pPr>
              <w:pStyle w:val="Compact"/>
            </w:pPr>
            <w:r>
              <w:t xml:space="preserve">Tsunami</w:t>
            </w:r>
          </w:p>
        </w:tc>
        <w:tc>
          <w:tcPr/>
          <w:p>
            <w:pPr>
              <w:pStyle w:val="Compact"/>
            </w:pPr>
            <w:r>
              <w:t xml:space="preserve">15,000 personas</w:t>
            </w:r>
          </w:p>
        </w:tc>
        <w:tc>
          <w:tcPr/>
          <w:p>
            <w:pPr>
              <w:pStyle w:val="Compact"/>
            </w:pPr>
            <w:r>
              <w:t xml:space="preserve">Videos, tiempos parciales</w:t>
            </w:r>
          </w:p>
        </w:tc>
        <w:tc>
          <w:tcPr/>
          <w:p>
            <w:pPr>
              <w:pStyle w:val="Compact"/>
            </w:pPr>
            <w:r>
              <w:t xml:space="preserve">Validado</w:t>
            </w:r>
          </w:p>
        </w:tc>
      </w:tr>
      <w:tr>
        <w:tc>
          <w:tcPr/>
          <w:p>
            <w:pPr>
              <w:pStyle w:val="Compact"/>
            </w:pPr>
            <w:r>
              <w:rPr>
                <w:b/>
                <w:bCs/>
              </w:rPr>
              <w:t xml:space="preserve">Simulacro Iquique 2022</w:t>
            </w:r>
          </w:p>
        </w:tc>
        <w:tc>
          <w:tcPr/>
          <w:p>
            <w:pPr>
              <w:pStyle w:val="Compact"/>
            </w:pPr>
            <w:r>
              <w:t xml:space="preserve">Centro histórico</w:t>
            </w:r>
          </w:p>
        </w:tc>
        <w:tc>
          <w:tcPr/>
          <w:p>
            <w:pPr>
              <w:pStyle w:val="Compact"/>
            </w:pPr>
            <w:r>
              <w:t xml:space="preserve">Tsunami</w:t>
            </w:r>
          </w:p>
        </w:tc>
        <w:tc>
          <w:tcPr/>
          <w:p>
            <w:pPr>
              <w:pStyle w:val="Compact"/>
            </w:pPr>
            <w:r>
              <w:t xml:space="preserve">8,500 personas</w:t>
            </w:r>
          </w:p>
        </w:tc>
        <w:tc>
          <w:tcPr/>
          <w:p>
            <w:pPr>
              <w:pStyle w:val="Compact"/>
            </w:pPr>
            <w:r>
              <w:t xml:space="preserve">GPS tracking, encuestas</w:t>
            </w:r>
          </w:p>
        </w:tc>
        <w:tc>
          <w:tcPr/>
          <w:p>
            <w:pPr>
              <w:pStyle w:val="Compact"/>
            </w:pPr>
            <w:r>
              <w:t xml:space="preserve">En proceso</w:t>
            </w:r>
          </w:p>
        </w:tc>
      </w:tr>
      <w:tr>
        <w:tc>
          <w:tcPr/>
          <w:p>
            <w:pPr>
              <w:pStyle w:val="Compact"/>
            </w:pPr>
            <w:r>
              <w:rPr>
                <w:b/>
                <w:bCs/>
              </w:rPr>
              <w:t xml:space="preserve">Evacuación Talcahuano 2010</w:t>
            </w:r>
          </w:p>
        </w:tc>
        <w:tc>
          <w:tcPr/>
          <w:p>
            <w:pPr>
              <w:pStyle w:val="Compact"/>
            </w:pPr>
            <w:r>
              <w:t xml:space="preserve">Área portuaria</w:t>
            </w:r>
          </w:p>
        </w:tc>
        <w:tc>
          <w:tcPr/>
          <w:p>
            <w:pPr>
              <w:pStyle w:val="Compact"/>
            </w:pPr>
            <w:r>
              <w:t xml:space="preserve">Tsunami real</w:t>
            </w:r>
          </w:p>
        </w:tc>
        <w:tc>
          <w:tcPr/>
          <w:p>
            <w:pPr>
              <w:pStyle w:val="Compact"/>
            </w:pPr>
            <w:r>
              <w:t xml:space="preserve">25,000 personas</w:t>
            </w:r>
          </w:p>
        </w:tc>
        <w:tc>
          <w:tcPr/>
          <w:p>
            <w:pPr>
              <w:pStyle w:val="Compact"/>
            </w:pPr>
            <w:r>
              <w:t xml:space="preserve">Testimonios, registros</w:t>
            </w:r>
          </w:p>
        </w:tc>
        <w:tc>
          <w:tcPr/>
          <w:p>
            <w:pPr>
              <w:pStyle w:val="Compact"/>
            </w:pPr>
            <w:r>
              <w:t xml:space="preserve">Planificado</w:t>
            </w:r>
          </w:p>
        </w:tc>
      </w:tr>
      <w:tr>
        <w:tc>
          <w:tcPr/>
          <w:p>
            <w:pPr>
              <w:pStyle w:val="Compact"/>
            </w:pPr>
            <w:r>
              <w:rPr>
                <w:b/>
                <w:bCs/>
              </w:rPr>
              <w:t xml:space="preserve">Simulacro SHOA 2024</w:t>
            </w:r>
          </w:p>
        </w:tc>
        <w:tc>
          <w:tcPr/>
          <w:p>
            <w:pPr>
              <w:pStyle w:val="Compact"/>
            </w:pPr>
            <w:r>
              <w:t xml:space="preserve">Múltiples ciudades</w:t>
            </w:r>
          </w:p>
        </w:tc>
        <w:tc>
          <w:tcPr/>
          <w:p>
            <w:pPr>
              <w:pStyle w:val="Compact"/>
            </w:pPr>
            <w:r>
              <w:t xml:space="preserve">Tsunami</w:t>
            </w:r>
          </w:p>
        </w:tc>
        <w:tc>
          <w:tcPr/>
          <w:p>
            <w:pPr>
              <w:pStyle w:val="Compact"/>
            </w:pPr>
            <w:r>
              <w:t xml:space="preserve">100,000 personas</w:t>
            </w:r>
          </w:p>
        </w:tc>
        <w:tc>
          <w:tcPr/>
          <w:p>
            <w:pPr>
              <w:pStyle w:val="Compact"/>
            </w:pPr>
            <w:r>
              <w:t xml:space="preserve">Datos oficiales</w:t>
            </w:r>
          </w:p>
        </w:tc>
        <w:tc>
          <w:tcPr/>
          <w:p>
            <w:pPr>
              <w:pStyle w:val="Compact"/>
            </w:pPr>
            <w:r>
              <w:t xml:space="preserve">Futuro</w:t>
            </w:r>
          </w:p>
        </w:tc>
      </w:tr>
    </w:tbl>
    <w:bookmarkEnd w:id="33"/>
    <w:bookmarkEnd w:id="34"/>
    <w:bookmarkStart w:id="37" w:name="implementación-computacional"/>
    <w:p>
      <w:pPr>
        <w:pStyle w:val="Heading2"/>
      </w:pPr>
      <w:r>
        <w:t xml:space="preserve">6. Implementación Computacional</w:t>
      </w:r>
    </w:p>
    <w:bookmarkStart w:id="35" w:name="arquitectura-de-software"/>
    <w:p>
      <w:pPr>
        <w:pStyle w:val="Heading3"/>
      </w:pPr>
      <w:r>
        <w:t xml:space="preserve">6.1 Arquitectura de Software</w:t>
      </w:r>
    </w:p>
    <w:p>
      <w:pPr>
        <w:pStyle w:val="FirstParagraph"/>
      </w:pPr>
      <w:r>
        <w:rPr>
          <w:b/>
          <w:bCs/>
        </w:rPr>
        <w:t xml:space="preserve">Tabla 12: Componentes de Software del Modelo Híbrido</w:t>
      </w:r>
    </w:p>
    <w:tbl>
      <w:tblPr>
        <w:tblStyle w:val="Table"/>
        <w:tblW w:type="pct" w:w="5000"/>
        <w:tblLayout w:type="fixed"/>
        <w:tblLook w:firstRow="1" w:lastRow="0" w:firstColumn="0" w:lastColumn="0" w:noHBand="0" w:noVBand="0" w:val="0020"/>
      </w:tblPr>
      <w:tblGrid>
        <w:gridCol w:w="1234"/>
        <w:gridCol w:w="1645"/>
        <w:gridCol w:w="1337"/>
        <w:gridCol w:w="1748"/>
        <w:gridCol w:w="1954"/>
      </w:tblGrid>
      <w:tr>
        <w:trPr>
          <w:tblHeader w:val="on"/>
        </w:trPr>
        <w:tc>
          <w:tcPr/>
          <w:p>
            <w:pPr>
              <w:pStyle w:val="Compact"/>
            </w:pPr>
            <w:r>
              <w:rPr>
                <w:b/>
                <w:bCs/>
              </w:rPr>
              <w:t xml:space="preserve">Módulo</w:t>
            </w:r>
          </w:p>
        </w:tc>
        <w:tc>
          <w:tcPr/>
          <w:p>
            <w:pPr>
              <w:pStyle w:val="Compact"/>
            </w:pPr>
            <w:r>
              <w:rPr>
                <w:b/>
                <w:bCs/>
              </w:rPr>
              <w:t xml:space="preserve">Tecnología</w:t>
            </w:r>
          </w:p>
        </w:tc>
        <w:tc>
          <w:tcPr/>
          <w:p>
            <w:pPr>
              <w:pStyle w:val="Compact"/>
            </w:pPr>
            <w:r>
              <w:rPr>
                <w:b/>
                <w:bCs/>
              </w:rPr>
              <w:t xml:space="preserve">Función</w:t>
            </w:r>
          </w:p>
        </w:tc>
        <w:tc>
          <w:tcPr/>
          <w:p>
            <w:pPr>
              <w:pStyle w:val="Compact"/>
            </w:pPr>
            <w:r>
              <w:rPr>
                <w:b/>
                <w:bCs/>
              </w:rPr>
              <w:t xml:space="preserve">Complejidad</w:t>
            </w:r>
          </w:p>
        </w:tc>
        <w:tc>
          <w:tcPr/>
          <w:p>
            <w:pPr>
              <w:pStyle w:val="Compact"/>
            </w:pPr>
            <w:r>
              <w:rPr>
                <w:b/>
                <w:bCs/>
              </w:rPr>
              <w:t xml:space="preserve">Paralelización</w:t>
            </w:r>
          </w:p>
        </w:tc>
      </w:tr>
      <w:tr>
        <w:tc>
          <w:tcPr/>
          <w:p>
            <w:pPr>
              <w:pStyle w:val="Compact"/>
            </w:pPr>
            <w:r>
              <w:rPr>
                <w:b/>
                <w:bCs/>
              </w:rPr>
              <w:t xml:space="preserve">ABM Engine</w:t>
            </w:r>
          </w:p>
        </w:tc>
        <w:tc>
          <w:tcPr/>
          <w:p>
            <w:pPr>
              <w:pStyle w:val="Compact"/>
            </w:pPr>
            <w:r>
              <w:t xml:space="preserve">C++ + OpenMP</w:t>
            </w:r>
          </w:p>
        </w:tc>
        <w:tc>
          <w:tcPr/>
          <w:p>
            <w:pPr>
              <w:pStyle w:val="Compact"/>
            </w:pPr>
            <w:r>
              <w:t xml:space="preserve">Simulación de agentes</w:t>
            </w:r>
          </w:p>
        </w:tc>
        <w:tc>
          <w:tcPr/>
          <w:p>
            <w:pPr>
              <w:pStyle w:val="Compact"/>
            </w:pPr>
            <w:r>
              <w:t xml:space="preserve">O(n²) → O(n log n)</w:t>
            </w:r>
          </w:p>
        </w:tc>
        <w:tc>
          <w:tcPr/>
          <w:p>
            <w:pPr>
              <w:pStyle w:val="Compact"/>
            </w:pPr>
            <w:r>
              <w:t xml:space="preserve">Sí (espacial)</w:t>
            </w:r>
          </w:p>
        </w:tc>
      </w:tr>
      <w:tr>
        <w:tc>
          <w:tcPr/>
          <w:p>
            <w:pPr>
              <w:pStyle w:val="Compact"/>
            </w:pPr>
            <w:r>
              <w:rPr>
                <w:b/>
                <w:bCs/>
              </w:rPr>
              <w:t xml:space="preserve">DES Engine</w:t>
            </w:r>
          </w:p>
        </w:tc>
        <w:tc>
          <w:tcPr/>
          <w:p>
            <w:pPr>
              <w:pStyle w:val="Compact"/>
            </w:pPr>
            <w:r>
              <w:t xml:space="preserve">Python + SimPy</w:t>
            </w:r>
          </w:p>
        </w:tc>
        <w:tc>
          <w:tcPr/>
          <w:p>
            <w:pPr>
              <w:pStyle w:val="Compact"/>
            </w:pPr>
            <w:r>
              <w:t xml:space="preserve">Gestión de eventos</w:t>
            </w:r>
          </w:p>
        </w:tc>
        <w:tc>
          <w:tcPr/>
          <w:p>
            <w:pPr>
              <w:pStyle w:val="Compact"/>
            </w:pPr>
            <w:r>
              <w:t xml:space="preserve">O(log e)</w:t>
            </w:r>
          </w:p>
        </w:tc>
        <w:tc>
          <w:tcPr/>
          <w:p>
            <w:pPr>
              <w:pStyle w:val="Compact"/>
            </w:pPr>
            <w:r>
              <w:t xml:space="preserve">Limitada</w:t>
            </w:r>
          </w:p>
        </w:tc>
      </w:tr>
      <w:tr>
        <w:tc>
          <w:tcPr/>
          <w:p>
            <w:pPr>
              <w:pStyle w:val="Compact"/>
            </w:pPr>
            <w:r>
              <w:rPr>
                <w:b/>
                <w:bCs/>
              </w:rPr>
              <w:t xml:space="preserve">Spatial Index</w:t>
            </w:r>
          </w:p>
        </w:tc>
        <w:tc>
          <w:tcPr/>
          <w:p>
            <w:pPr>
              <w:pStyle w:val="Compact"/>
            </w:pPr>
            <w:r>
              <w:t xml:space="preserve">R-tree + CUDA</w:t>
            </w:r>
          </w:p>
        </w:tc>
        <w:tc>
          <w:tcPr/>
          <w:p>
            <w:pPr>
              <w:pStyle w:val="Compact"/>
            </w:pPr>
            <w:r>
              <w:t xml:space="preserve">Búsquedas espaciales</w:t>
            </w:r>
          </w:p>
        </w:tc>
        <w:tc>
          <w:tcPr/>
          <w:p>
            <w:pPr>
              <w:pStyle w:val="Compact"/>
            </w:pPr>
            <w:r>
              <w:t xml:space="preserve">O(log n)</w:t>
            </w:r>
          </w:p>
        </w:tc>
        <w:tc>
          <w:tcPr/>
          <w:p>
            <w:pPr>
              <w:pStyle w:val="Compact"/>
            </w:pPr>
            <w:r>
              <w:t xml:space="preserve">Sí (GPU)</w:t>
            </w:r>
          </w:p>
        </w:tc>
      </w:tr>
      <w:tr>
        <w:tc>
          <w:tcPr/>
          <w:p>
            <w:pPr>
              <w:pStyle w:val="Compact"/>
            </w:pPr>
            <w:r>
              <w:rPr>
                <w:b/>
                <w:bCs/>
              </w:rPr>
              <w:t xml:space="preserve">Visualization</w:t>
            </w:r>
          </w:p>
        </w:tc>
        <w:tc>
          <w:tcPr/>
          <w:p>
            <w:pPr>
              <w:pStyle w:val="Compact"/>
            </w:pPr>
            <w:r>
              <w:t xml:space="preserve">WebGL + D3.js</w:t>
            </w:r>
          </w:p>
        </w:tc>
        <w:tc>
          <w:tcPr/>
          <w:p>
            <w:pPr>
              <w:pStyle w:val="Compact"/>
            </w:pPr>
            <w:r>
              <w:t xml:space="preserve">Renderizado tiempo real</w:t>
            </w:r>
          </w:p>
        </w:tc>
        <w:tc>
          <w:tcPr/>
          <w:p>
            <w:pPr>
              <w:pStyle w:val="Compact"/>
            </w:pPr>
            <w:r>
              <w:t xml:space="preserve">O(n)</w:t>
            </w:r>
          </w:p>
        </w:tc>
        <w:tc>
          <w:tcPr/>
          <w:p>
            <w:pPr>
              <w:pStyle w:val="Compact"/>
            </w:pPr>
            <w:r>
              <w:t xml:space="preserve">Sí (GPU)</w:t>
            </w:r>
          </w:p>
        </w:tc>
      </w:tr>
      <w:tr>
        <w:tc>
          <w:tcPr/>
          <w:p>
            <w:pPr>
              <w:pStyle w:val="Compact"/>
            </w:pPr>
            <w:r>
              <w:rPr>
                <w:b/>
                <w:bCs/>
              </w:rPr>
              <w:t xml:space="preserve">Data Manager</w:t>
            </w:r>
          </w:p>
        </w:tc>
        <w:tc>
          <w:tcPr/>
          <w:p>
            <w:pPr>
              <w:pStyle w:val="Compact"/>
            </w:pPr>
            <w:r>
              <w:t xml:space="preserve">PostgreSQL + PostGIS</w:t>
            </w:r>
          </w:p>
        </w:tc>
        <w:tc>
          <w:tcPr/>
          <w:p>
            <w:pPr>
              <w:pStyle w:val="Compact"/>
            </w:pPr>
            <w:r>
              <w:t xml:space="preserve">Almacenamiento</w:t>
            </w:r>
          </w:p>
        </w:tc>
        <w:tc>
          <w:tcPr/>
          <w:p>
            <w:pPr>
              <w:pStyle w:val="Compact"/>
            </w:pPr>
            <w:r>
              <w:t xml:space="preserve">O(1)</w:t>
            </w:r>
          </w:p>
        </w:tc>
        <w:tc>
          <w:tcPr/>
          <w:p>
            <w:pPr>
              <w:pStyle w:val="Compact"/>
            </w:pPr>
            <w:r>
              <w:t xml:space="preserve">Sí (sharding)</w:t>
            </w:r>
          </w:p>
        </w:tc>
      </w:tr>
    </w:tbl>
    <w:bookmarkEnd w:id="35"/>
    <w:bookmarkStart w:id="36" w:name="optimizaciones-de-rendimiento"/>
    <w:p>
      <w:pPr>
        <w:pStyle w:val="Heading3"/>
      </w:pPr>
      <w:r>
        <w:t xml:space="preserve">6.2 Optimizaciones de Rendimiento</w:t>
      </w:r>
    </w:p>
    <w:p>
      <w:pPr>
        <w:pStyle w:val="FirstParagraph"/>
      </w:pPr>
      <w:r>
        <w:rPr>
          <w:b/>
          <w:bCs/>
        </w:rPr>
        <w:t xml:space="preserve">Tabla 13: Estrategias de Optimización</w:t>
      </w:r>
    </w:p>
    <w:tbl>
      <w:tblPr>
        <w:tblStyle w:val="Table"/>
        <w:tblW w:type="pct" w:w="5000"/>
        <w:tblLayout w:type="fixed"/>
        <w:tblLook w:firstRow="1" w:lastRow="0" w:firstColumn="0" w:lastColumn="0" w:noHBand="0" w:noVBand="0" w:val="0020"/>
      </w:tblPr>
      <w:tblGrid>
        <w:gridCol w:w="1320"/>
        <w:gridCol w:w="1624"/>
        <w:gridCol w:w="2030"/>
        <w:gridCol w:w="2944"/>
      </w:tblGrid>
      <w:tr>
        <w:trPr>
          <w:tblHeader w:val="on"/>
        </w:trPr>
        <w:tc>
          <w:tcPr/>
          <w:p>
            <w:pPr>
              <w:pStyle w:val="Compact"/>
            </w:pPr>
            <w:r>
              <w:rPr>
                <w:b/>
                <w:bCs/>
              </w:rPr>
              <w:t xml:space="preserve">Técnica</w:t>
            </w:r>
          </w:p>
        </w:tc>
        <w:tc>
          <w:tcPr/>
          <w:p>
            <w:pPr>
              <w:pStyle w:val="Compact"/>
            </w:pPr>
            <w:r>
              <w:rPr>
                <w:b/>
                <w:bCs/>
              </w:rPr>
              <w:t xml:space="preserve">Aplicación</w:t>
            </w:r>
          </w:p>
        </w:tc>
        <w:tc>
          <w:tcPr/>
          <w:p>
            <w:pPr>
              <w:pStyle w:val="Compact"/>
            </w:pPr>
            <w:r>
              <w:rPr>
                <w:b/>
                <w:bCs/>
              </w:rPr>
              <w:t xml:space="preserve">Mejora Esperada</w:t>
            </w:r>
          </w:p>
        </w:tc>
        <w:tc>
          <w:tcPr/>
          <w:p>
            <w:pPr>
              <w:pStyle w:val="Compact"/>
            </w:pPr>
            <w:r>
              <w:rPr>
                <w:b/>
                <w:bCs/>
              </w:rPr>
              <w:t xml:space="preserve">Complejidad Implementación</w:t>
            </w:r>
          </w:p>
        </w:tc>
      </w:tr>
      <w:tr>
        <w:tc>
          <w:tcPr/>
          <w:p>
            <w:pPr>
              <w:pStyle w:val="Compact"/>
            </w:pPr>
            <w:r>
              <w:rPr>
                <w:b/>
                <w:bCs/>
              </w:rPr>
              <w:t xml:space="preserve">Particionamiento Espacial</w:t>
            </w:r>
          </w:p>
        </w:tc>
        <w:tc>
          <w:tcPr/>
          <w:p>
            <w:pPr>
              <w:pStyle w:val="Compact"/>
            </w:pPr>
            <w:r>
              <w:t xml:space="preserve">Cálculo de fuerzas SFM</w:t>
            </w:r>
          </w:p>
        </w:tc>
        <w:tc>
          <w:tcPr/>
          <w:p>
            <w:pPr>
              <w:pStyle w:val="Compact"/>
            </w:pPr>
            <w:r>
              <w:t xml:space="preserve">10x-50x</w:t>
            </w:r>
          </w:p>
        </w:tc>
        <w:tc>
          <w:tcPr/>
          <w:p>
            <w:pPr>
              <w:pStyle w:val="Compact"/>
            </w:pPr>
            <w:r>
              <w:t xml:space="preserve">Media</w:t>
            </w:r>
          </w:p>
        </w:tc>
      </w:tr>
      <w:tr>
        <w:tc>
          <w:tcPr/>
          <w:p>
            <w:pPr>
              <w:pStyle w:val="Compact"/>
            </w:pPr>
            <w:r>
              <w:rPr>
                <w:b/>
                <w:bCs/>
              </w:rPr>
              <w:t xml:space="preserve">Predicción de Movimiento</w:t>
            </w:r>
          </w:p>
        </w:tc>
        <w:tc>
          <w:tcPr/>
          <w:p>
            <w:pPr>
              <w:pStyle w:val="Compact"/>
            </w:pPr>
            <w:r>
              <w:t xml:space="preserve">Reducción de verificaciones</w:t>
            </w:r>
          </w:p>
        </w:tc>
        <w:tc>
          <w:tcPr/>
          <w:p>
            <w:pPr>
              <w:pStyle w:val="Compact"/>
            </w:pPr>
            <w:r>
              <w:t xml:space="preserve">2x-5x</w:t>
            </w:r>
          </w:p>
        </w:tc>
        <w:tc>
          <w:tcPr/>
          <w:p>
            <w:pPr>
              <w:pStyle w:val="Compact"/>
            </w:pPr>
            <w:r>
              <w:t xml:space="preserve">Baja</w:t>
            </w:r>
          </w:p>
        </w:tc>
      </w:tr>
      <w:tr>
        <w:tc>
          <w:tcPr/>
          <w:p>
            <w:pPr>
              <w:pStyle w:val="Compact"/>
            </w:pPr>
            <w:r>
              <w:rPr>
                <w:b/>
                <w:bCs/>
              </w:rPr>
              <w:t xml:space="preserve">Cache de Rutas</w:t>
            </w:r>
          </w:p>
        </w:tc>
        <w:tc>
          <w:tcPr/>
          <w:p>
            <w:pPr>
              <w:pStyle w:val="Compact"/>
            </w:pPr>
            <w:r>
              <w:t xml:space="preserve">Pathfinding repetitivo</w:t>
            </w:r>
          </w:p>
        </w:tc>
        <w:tc>
          <w:tcPr/>
          <w:p>
            <w:pPr>
              <w:pStyle w:val="Compact"/>
            </w:pPr>
            <w:r>
              <w:t xml:space="preserve">5x-20x</w:t>
            </w:r>
          </w:p>
        </w:tc>
        <w:tc>
          <w:tcPr/>
          <w:p>
            <w:pPr>
              <w:pStyle w:val="Compact"/>
            </w:pPr>
            <w:r>
              <w:t xml:space="preserve">Media</w:t>
            </w:r>
          </w:p>
        </w:tc>
      </w:tr>
      <w:tr>
        <w:tc>
          <w:tcPr/>
          <w:p>
            <w:pPr>
              <w:pStyle w:val="Compact"/>
            </w:pPr>
            <w:r>
              <w:rPr>
                <w:b/>
                <w:bCs/>
              </w:rPr>
              <w:t xml:space="preserve">Agregación Temporal</w:t>
            </w:r>
          </w:p>
        </w:tc>
        <w:tc>
          <w:tcPr/>
          <w:p>
            <w:pPr>
              <w:pStyle w:val="Compact"/>
            </w:pPr>
            <w:r>
              <w:t xml:space="preserve">Eventos de baja prioridad</w:t>
            </w:r>
          </w:p>
        </w:tc>
        <w:tc>
          <w:tcPr/>
          <w:p>
            <w:pPr>
              <w:pStyle w:val="Compact"/>
            </w:pPr>
            <w:r>
              <w:t xml:space="preserve">2x-3x</w:t>
            </w:r>
          </w:p>
        </w:tc>
        <w:tc>
          <w:tcPr/>
          <w:p>
            <w:pPr>
              <w:pStyle w:val="Compact"/>
            </w:pPr>
            <w:r>
              <w:t xml:space="preserve">Baja</w:t>
            </w:r>
          </w:p>
        </w:tc>
      </w:tr>
      <w:tr>
        <w:tc>
          <w:tcPr/>
          <w:p>
            <w:pPr>
              <w:pStyle w:val="Compact"/>
            </w:pPr>
            <w:r>
              <w:rPr>
                <w:b/>
                <w:bCs/>
              </w:rPr>
              <w:t xml:space="preserve">Paralelización GPU</w:t>
            </w:r>
          </w:p>
        </w:tc>
        <w:tc>
          <w:tcPr/>
          <w:p>
            <w:pPr>
              <w:pStyle w:val="Compact"/>
            </w:pPr>
            <w:r>
              <w:t xml:space="preserve">Cálculos SFM masivos</w:t>
            </w:r>
          </w:p>
        </w:tc>
        <w:tc>
          <w:tcPr/>
          <w:p>
            <w:pPr>
              <w:pStyle w:val="Compact"/>
            </w:pPr>
            <w:r>
              <w:t xml:space="preserve">50x-100x</w:t>
            </w:r>
          </w:p>
        </w:tc>
        <w:tc>
          <w:tcPr/>
          <w:p>
            <w:pPr>
              <w:pStyle w:val="Compact"/>
            </w:pPr>
            <w:r>
              <w:t xml:space="preserve">Alta</w:t>
            </w:r>
          </w:p>
        </w:tc>
      </w:tr>
    </w:tbl>
    <w:bookmarkEnd w:id="36"/>
    <w:bookmarkEnd w:id="37"/>
    <w:bookmarkStart w:id="40" w:name="bibliografía-actualizada"/>
    <w:p>
      <w:pPr>
        <w:pStyle w:val="Heading2"/>
      </w:pPr>
      <w:r>
        <w:t xml:space="preserve">7. Bibliografía Actualizada</w:t>
      </w:r>
    </w:p>
    <w:bookmarkStart w:id="38" w:name="referencias-fundamentales"/>
    <w:p>
      <w:pPr>
        <w:pStyle w:val="Heading3"/>
      </w:pPr>
      <w:r>
        <w:t xml:space="preserve">7.1 Referencias Fundamentales</w:t>
      </w:r>
    </w:p>
    <w:p>
      <w:pPr>
        <w:numPr>
          <w:ilvl w:val="0"/>
          <w:numId w:val="1010"/>
        </w:numPr>
      </w:pPr>
      <w:r>
        <w:t xml:space="preserve">Chen, P., Zhu, S. Y., Xu, L. J., Ma, X. F., &amp; Du, Z. G. (2012). Multi-Agent Simulation of Emergency Evacuation on the Sidewalk.</w:t>
      </w:r>
      <w:r>
        <w:t xml:space="preserve"> </w:t>
      </w:r>
      <w:r>
        <w:rPr>
          <w:i/>
          <w:iCs/>
        </w:rPr>
        <w:t xml:space="preserve">Applied Mechanics and Materials, 253-255</w:t>
      </w:r>
      <w:r>
        <w:t xml:space="preserve">, 2005-2008. https://doi.org/10.4028/www.scientific.net/AMM.253-255.2005</w:t>
      </w:r>
    </w:p>
    <w:p>
      <w:pPr>
        <w:numPr>
          <w:ilvl w:val="0"/>
          <w:numId w:val="1010"/>
        </w:numPr>
      </w:pPr>
      <w:r>
        <w:t xml:space="preserve">Helbing, D., &amp; Molnár, P. (1995). Social force model for pedestrian dynamics.</w:t>
      </w:r>
      <w:r>
        <w:t xml:space="preserve"> </w:t>
      </w:r>
      <w:r>
        <w:rPr>
          <w:i/>
          <w:iCs/>
        </w:rPr>
        <w:t xml:space="preserve">Physical Review E, 51</w:t>
      </w:r>
      <w:r>
        <w:t xml:space="preserve">(5), 4282-4286. https://doi.org/10.1103/PhysRevE.51.4282</w:t>
      </w:r>
    </w:p>
    <w:p>
      <w:pPr>
        <w:numPr>
          <w:ilvl w:val="0"/>
          <w:numId w:val="1010"/>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bookmarkEnd w:id="38"/>
    <w:bookmarkStart w:id="39" w:name="referencias-complementarias"/>
    <w:p>
      <w:pPr>
        <w:pStyle w:val="Heading3"/>
      </w:pPr>
      <w:r>
        <w:t xml:space="preserve">7.2 Referencias Complementarias</w:t>
      </w:r>
    </w:p>
    <w:p>
      <w:pPr>
        <w:numPr>
          <w:ilvl w:val="0"/>
          <w:numId w:val="1011"/>
        </w:numPr>
      </w:pPr>
      <w:r>
        <w:t xml:space="preserve">Borshchev, A., &amp; Filippov, A. (2004). From System Dynamics and Discrete Event to Practical Agent Based Modeling: Reasons, Techniques, Tools.</w:t>
      </w:r>
      <w:r>
        <w:t xml:space="preserve"> </w:t>
      </w:r>
      <w:r>
        <w:rPr>
          <w:i/>
          <w:iCs/>
        </w:rPr>
        <w:t xml:space="preserve">Proceedings of the 22nd System Dynamics Conference</w:t>
      </w:r>
      <w:r>
        <w:t xml:space="preserve">.</w:t>
      </w:r>
    </w:p>
    <w:p>
      <w:pPr>
        <w:numPr>
          <w:ilvl w:val="0"/>
          <w:numId w:val="1011"/>
        </w:numPr>
      </w:pPr>
      <w:r>
        <w:t xml:space="preserve">Davidich, M., &amp; Köster, G. (2013). Predicting pedestrian flow: A methodology and a proof of concept based on real-life data.</w:t>
      </w:r>
      <w:r>
        <w:t xml:space="preserve"> </w:t>
      </w:r>
      <w:r>
        <w:rPr>
          <w:i/>
          <w:iCs/>
        </w:rPr>
        <w:t xml:space="preserve">PLoS ONE, 8</w:t>
      </w:r>
      <w:r>
        <w:t xml:space="preserve">(12), e83355. https://doi.org/10.1371/journal.pone.0083355</w:t>
      </w:r>
    </w:p>
    <w:p>
      <w:pPr>
        <w:numPr>
          <w:ilvl w:val="0"/>
          <w:numId w:val="1011"/>
        </w:numPr>
      </w:pPr>
      <w:r>
        <w:t xml:space="preserve">Haghani, M., &amp; Sarvi, M. (2018). Crowd behaviour and motion: Empirical methods.</w:t>
      </w:r>
      <w:r>
        <w:t xml:space="preserve"> </w:t>
      </w:r>
      <w:r>
        <w:rPr>
          <w:i/>
          <w:iCs/>
        </w:rPr>
        <w:t xml:space="preserve">Transportation Research Part B: Methodological, 107</w:t>
      </w:r>
      <w:r>
        <w:t xml:space="preserve">, 253-294. https://doi.org/10.1016/j.trb.2017.06.017</w:t>
      </w:r>
    </w:p>
    <w:p>
      <w:pPr>
        <w:numPr>
          <w:ilvl w:val="0"/>
          <w:numId w:val="1011"/>
        </w:numPr>
      </w:pPr>
      <w:r>
        <w:t xml:space="preserve">Johansson, A., Helbing, D., &amp; Shukla, P. K. (2007). Specification for the social force pedestrian model.</w:t>
      </w:r>
      <w:r>
        <w:t xml:space="preserve"> </w:t>
      </w:r>
      <w:r>
        <w:rPr>
          <w:i/>
          <w:iCs/>
        </w:rPr>
        <w:t xml:space="preserve">Advanced Concepts for Intelligent Vision Systems</w:t>
      </w:r>
      <w:r>
        <w:t xml:space="preserve">, 4678, 625-635.</w:t>
      </w:r>
    </w:p>
    <w:p>
      <w:pPr>
        <w:numPr>
          <w:ilvl w:val="0"/>
          <w:numId w:val="1011"/>
        </w:numPr>
      </w:pPr>
      <w:r>
        <w:t xml:space="preserve">Köster, G., Seitz, M., Treml, F., Hartmann, D., &amp; Klein, W. (2011). On modelling the influence of group formations in a crowd.</w:t>
      </w:r>
      <w:r>
        <w:t xml:space="preserve"> </w:t>
      </w:r>
      <w:r>
        <w:rPr>
          <w:i/>
          <w:iCs/>
        </w:rPr>
        <w:t xml:space="preserve">Contemporary Social Science, 6</w:t>
      </w:r>
      <w:r>
        <w:t xml:space="preserve">(3), 397-414. https://doi.org/10.1080/21582041.2011.619867</w:t>
      </w:r>
    </w:p>
    <w:p>
      <w:pPr>
        <w:numPr>
          <w:ilvl w:val="0"/>
          <w:numId w:val="1011"/>
        </w:numPr>
      </w:pPr>
      <w:r>
        <w:t xml:space="preserve">Lakoba, T. I., Kaup, D. J., &amp; Finkelstein, N. M. (2005). Modifications of the Helbing-Molnár-Farkas-Vicsek social force model for pedestrian evolution.</w:t>
      </w:r>
      <w:r>
        <w:t xml:space="preserve"> </w:t>
      </w:r>
      <w:r>
        <w:rPr>
          <w:i/>
          <w:iCs/>
        </w:rPr>
        <w:t xml:space="preserve">Simulation, 81</w:t>
      </w:r>
      <w:r>
        <w:t xml:space="preserve">(5), 339-352. https://doi.org/10.1177/0037549705052772</w:t>
      </w:r>
    </w:p>
    <w:p>
      <w:pPr>
        <w:numPr>
          <w:ilvl w:val="0"/>
          <w:numId w:val="1011"/>
        </w:numPr>
      </w:pPr>
      <w:r>
        <w:t xml:space="preserve">Liu, S., Lo, S., Ma, J., &amp; Wang, W. (2014). An agent-based microscopic pedestrian flow simulation model for pedestrian traffic problems.</w:t>
      </w:r>
      <w:r>
        <w:t xml:space="preserve"> </w:t>
      </w:r>
      <w:r>
        <w:rPr>
          <w:i/>
          <w:iCs/>
        </w:rPr>
        <w:t xml:space="preserve">IEEE Transactions on Intelligent Transportation Systems, 15</w:t>
      </w:r>
      <w:r>
        <w:t xml:space="preserve">(3), 992-1001. https://doi.org/10.1109/TITS.2013.2292526</w:t>
      </w:r>
    </w:p>
    <w:p>
      <w:pPr>
        <w:numPr>
          <w:ilvl w:val="0"/>
          <w:numId w:val="1011"/>
        </w:numPr>
      </w:pPr>
      <w:r>
        <w:t xml:space="preserve">Moussaïd, M., Helbing, D., &amp; Theraulaz, G. (2011). How simple rules determine pedestrian behavior and crowd disasters.</w:t>
      </w:r>
      <w:r>
        <w:t xml:space="preserve"> </w:t>
      </w:r>
      <w:r>
        <w:rPr>
          <w:i/>
          <w:iCs/>
        </w:rPr>
        <w:t xml:space="preserve">Proceedings of the National Academy of Sciences, 108</w:t>
      </w:r>
      <w:r>
        <w:t xml:space="preserve">(17), 6884-6888. https://doi.org/10.1073/pnas.1016507108</w:t>
      </w:r>
    </w:p>
    <w:p>
      <w:pPr>
        <w:numPr>
          <w:ilvl w:val="0"/>
          <w:numId w:val="1011"/>
        </w:numPr>
      </w:pPr>
      <w:r>
        <w:t xml:space="preserve">Reynolds, C. W. (1987). Flocks, herds and schools: A distributed behavioral model.</w:t>
      </w:r>
      <w:r>
        <w:t xml:space="preserve"> </w:t>
      </w:r>
      <w:r>
        <w:rPr>
          <w:i/>
          <w:iCs/>
        </w:rPr>
        <w:t xml:space="preserve">ACM SIGGRAPH Computer Graphics, 21</w:t>
      </w:r>
      <w:r>
        <w:t xml:space="preserve">(4), 25-34. https://doi.org/10.1145/37402.37406</w:t>
      </w:r>
    </w:p>
    <w:p>
      <w:pPr>
        <w:numPr>
          <w:ilvl w:val="0"/>
          <w:numId w:val="1011"/>
        </w:numPr>
      </w:pPr>
      <w:r>
        <w:t xml:space="preserve">Yue, H., Guan, J., &amp; Zhang, J. (2017). Research on Personnel Emergency Evacuation Model Based on Multi-agent. In</w:t>
      </w:r>
      <w:r>
        <w:t xml:space="preserve"> </w:t>
      </w:r>
      <w:r>
        <w:rPr>
          <w:i/>
          <w:iCs/>
        </w:rPr>
        <w:t xml:space="preserve">International Conference on Computer Engineering and Application (ICCEA)</w:t>
      </w:r>
      <w:r>
        <w:t xml:space="preserve">.</w:t>
      </w:r>
    </w:p>
    <w:p>
      <w:pPr>
        <w:numPr>
          <w:ilvl w:val="0"/>
          <w:numId w:val="1011"/>
        </w:numPr>
      </w:pPr>
      <w:r>
        <w:t xml:space="preserve">Zheng, X., Zhong, T., &amp; Liu, M. (2009). Modeling crowd evacuation of a building based on seven methodological approaches.</w:t>
      </w:r>
      <w:r>
        <w:t xml:space="preserve"> </w:t>
      </w:r>
      <w:r>
        <w:rPr>
          <w:i/>
          <w:iCs/>
        </w:rPr>
        <w:t xml:space="preserve">Building and Environment, 44</w:t>
      </w:r>
      <w:r>
        <w:t xml:space="preserve">(3), 437-445. https://doi.org/10.1016/j.buildenv.2008.04.002</w:t>
      </w:r>
    </w:p>
    <w:p>
      <w:r>
        <w:pict>
          <v:rect style="width:0;height:1.5pt" o:hralign="center" o:hrstd="t" o:hr="t"/>
        </w:pict>
      </w:r>
    </w:p>
    <w:p>
      <w:pPr>
        <w:pStyle w:val="FirstParagraph"/>
      </w:pPr>
      <w:r>
        <w:rPr>
          <w:b/>
          <w:bCs/>
        </w:rPr>
        <w:t xml:space="preserve">Pablo Antonio Jordán González</w:t>
      </w:r>
      <w:r>
        <w:br/>
      </w:r>
      <w:r>
        <w:t xml:space="preserve">Estudiante Doctorado Ciencias de la Ingeniería Mención Informática</w:t>
      </w:r>
      <w:r>
        <w:br/>
      </w:r>
      <w:r>
        <w:t xml:space="preserve">Universidad de Santiago de Chile</w:t>
      </w:r>
      <w:r>
        <w:br/>
      </w:r>
      <w:r>
        <w:t xml:space="preserve">Director de I+D HealthPixel Spa.</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2025-07-05T02:47:34Z</dcterms:created>
  <dcterms:modified xsi:type="dcterms:W3CDTF">2025-07-05T02:47:34Z</dcterms:modified>
</cp:coreProperties>
</file>

<file path=docProps/custom.xml><?xml version="1.0" encoding="utf-8"?>
<Properties xmlns="http://schemas.openxmlformats.org/officeDocument/2006/custom-properties" xmlns:vt="http://schemas.openxmlformats.org/officeDocument/2006/docPropsVTypes"/>
</file>