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76" w:rsidRDefault="00303CD7" w:rsidP="00725FC2">
      <w:pPr>
        <w:pStyle w:val="Title"/>
      </w:pPr>
      <w:r>
        <w:t>Skaitīšanas uzdevumi</w:t>
      </w:r>
    </w:p>
    <w:p w:rsidR="00CD5046" w:rsidRDefault="00CD5046" w:rsidP="00F36384">
      <w:pPr>
        <w:pStyle w:val="Heading1"/>
        <w:numPr>
          <w:ilvl w:val="0"/>
          <w:numId w:val="8"/>
        </w:numPr>
      </w:pPr>
      <w:r>
        <w:t>Uzdevums</w:t>
      </w:r>
    </w:p>
    <w:p w:rsidR="00CD5046" w:rsidRDefault="00CD5046" w:rsidP="00CD5046">
      <w:r>
        <w:t xml:space="preserve">Valērijs ir izdomājis uz ziemassvētkiem uzbūvēt 5 dažādas kartona egles un tās izrotāt. </w:t>
      </w:r>
    </w:p>
    <w:p w:rsidR="00CD5046" w:rsidRDefault="00CD5046" w:rsidP="00CD5046">
      <w:pPr>
        <w:pStyle w:val="ListParagraph"/>
        <w:numPr>
          <w:ilvl w:val="1"/>
          <w:numId w:val="1"/>
        </w:numPr>
      </w:pPr>
      <w:r>
        <w:t>Cik dažādos veidos var izkrāsot šīs egles (katru vienā krāsā), ja ir pieejamas trīs dažādas krāsas?</w:t>
      </w:r>
    </w:p>
    <w:p w:rsidR="00CD5046" w:rsidRDefault="00CD5046" w:rsidP="00CD5046">
      <w:pPr>
        <w:pStyle w:val="ListParagraph"/>
        <w:numPr>
          <w:ilvl w:val="1"/>
          <w:numId w:val="1"/>
        </w:numPr>
      </w:pPr>
      <w:r>
        <w:t>Valērijam ir 5 dažādi eglīšu rotājumi. Cik veidos viņš var ar tiem izrotāt eglītes, ja katru eglīti jāizrotā ar tieši vienu rotājumu?</w:t>
      </w:r>
    </w:p>
    <w:p w:rsidR="00CD5046" w:rsidRDefault="00CD5046" w:rsidP="00CD5046">
      <w:pPr>
        <w:pStyle w:val="ListParagraph"/>
        <w:numPr>
          <w:ilvl w:val="1"/>
          <w:numId w:val="1"/>
        </w:numPr>
      </w:pPr>
      <w:r>
        <w:t>Cik veidos var izrotāt eglītes, ja atļauts uz vienas likt vairākus rotājumus (bet visi rotājumi jāizlieto)?</w:t>
      </w:r>
    </w:p>
    <w:p w:rsidR="00CC2334" w:rsidRDefault="00CC2334" w:rsidP="00F36384">
      <w:pPr>
        <w:pStyle w:val="Heading1"/>
        <w:numPr>
          <w:ilvl w:val="0"/>
          <w:numId w:val="1"/>
        </w:numPr>
      </w:pPr>
      <w:r>
        <w:t>Uzdevums</w:t>
      </w:r>
    </w:p>
    <w:p w:rsidR="00CC2334" w:rsidRDefault="00CC2334" w:rsidP="00CC2334">
      <w:r>
        <w:t xml:space="preserve">Skolas kafetērijā ir konstanta 6 ēdienu ēdienkarte. Romualds ir nolēmis baroties sekojoši – katru dienu ēst kaut kādus ēdienus (iespējams, neēst neko) tā, ka viņa izvēlēto ēdienu kopa atšķiras no viņa izvēlēm visās iepriekšējās dienās. </w:t>
      </w:r>
    </w:p>
    <w:p w:rsidR="00CC2334" w:rsidRPr="00CC2334" w:rsidRDefault="00CC2334" w:rsidP="00CC2334">
      <w:r>
        <w:t>Cik ir ilgākais periods, ko Romualds var izturēt nepārkāpjot šos savus principus? Un kāds būs vidējais apēsto ēdienu skaits dienā?</w:t>
      </w:r>
    </w:p>
    <w:p w:rsidR="00303CD7" w:rsidRDefault="00CD5046" w:rsidP="00F36384">
      <w:pPr>
        <w:pStyle w:val="Heading1"/>
        <w:numPr>
          <w:ilvl w:val="0"/>
          <w:numId w:val="1"/>
        </w:numPr>
      </w:pPr>
      <w:r>
        <w:t>Uzdevums</w:t>
      </w:r>
    </w:p>
    <w:p w:rsidR="00303CD7" w:rsidRDefault="00CD5046">
      <w:r>
        <w:t xml:space="preserve">Cilvēkēdāja pagrabā iespundēti 25 gūstekņi. </w:t>
      </w:r>
    </w:p>
    <w:p w:rsidR="00CD5046" w:rsidRDefault="00CD5046" w:rsidP="00CD5046">
      <w:pPr>
        <w:pStyle w:val="ListParagraph"/>
        <w:numPr>
          <w:ilvl w:val="1"/>
          <w:numId w:val="1"/>
        </w:numPr>
      </w:pPr>
      <w:r>
        <w:t>Cik veidos viņš var sastādīt sev dienas ēdienkarti rītdienai (3 ēdienreizes, katrā pa vienam gūsteknim un secība ir svarīga)?</w:t>
      </w:r>
    </w:p>
    <w:p w:rsidR="00CD5046" w:rsidRDefault="00CD5046" w:rsidP="00CD5046">
      <w:pPr>
        <w:pStyle w:val="ListParagraph"/>
        <w:numPr>
          <w:ilvl w:val="1"/>
          <w:numId w:val="1"/>
        </w:numPr>
      </w:pPr>
      <w:r>
        <w:t>Cik veidos viņš var atbrīvot tieši 3 gūstekņus?</w:t>
      </w:r>
    </w:p>
    <w:p w:rsidR="00154F4E" w:rsidRDefault="00154F4E" w:rsidP="00F36384">
      <w:pPr>
        <w:pStyle w:val="Heading1"/>
        <w:numPr>
          <w:ilvl w:val="0"/>
          <w:numId w:val="1"/>
        </w:numPr>
      </w:pPr>
      <w:r>
        <w:t>Uzdevums</w:t>
      </w:r>
    </w:p>
    <w:p w:rsidR="00154F4E" w:rsidRDefault="00154F4E" w:rsidP="00154F4E">
      <w:r>
        <w:t>Ja klubā ir N puiši un N meitenes, tad cik veidos viņi var sadalīties pa pāriem (lai dejotu)?</w:t>
      </w:r>
    </w:p>
    <w:p w:rsidR="00303CD7" w:rsidRDefault="00AC7983" w:rsidP="00F36384">
      <w:pPr>
        <w:pStyle w:val="Heading1"/>
        <w:numPr>
          <w:ilvl w:val="0"/>
          <w:numId w:val="1"/>
        </w:numPr>
      </w:pPr>
      <w:r>
        <w:t>Uzdevums</w:t>
      </w:r>
    </w:p>
    <w:p w:rsidR="00CD5046" w:rsidRDefault="00CD5046">
      <w:r>
        <w:t>Cik veidos var sekojošas figūras izkrāsot divās krāsās (katru rūtiņu vienā krāsā):</w:t>
      </w:r>
    </w:p>
    <w:p w:rsidR="00CD5046" w:rsidRDefault="00CD5046" w:rsidP="00CD5046">
      <w:pPr>
        <w:pStyle w:val="ListParagraph"/>
        <w:numPr>
          <w:ilvl w:val="0"/>
          <w:numId w:val="3"/>
        </w:numPr>
      </w:pPr>
      <w:r>
        <w:t>2x2 rūtiņu kvadrātu</w:t>
      </w:r>
    </w:p>
    <w:p w:rsidR="00CD5046" w:rsidRDefault="00CD5046" w:rsidP="00CD5046">
      <w:pPr>
        <w:pStyle w:val="ListParagraph"/>
        <w:numPr>
          <w:ilvl w:val="0"/>
          <w:numId w:val="3"/>
        </w:numPr>
      </w:pPr>
      <w:r>
        <w:t>3x3 rūtiņu kvadrātu</w:t>
      </w:r>
    </w:p>
    <w:p w:rsidR="00CD5046" w:rsidRDefault="00CD5046" w:rsidP="00CD5046">
      <w:pPr>
        <w:pStyle w:val="ListParagraph"/>
        <w:numPr>
          <w:ilvl w:val="0"/>
          <w:numId w:val="3"/>
        </w:numPr>
      </w:pPr>
      <w:r>
        <w:t>2x2 rūtiņu kvadrātu ar papildus nosacījumu, ka vienu krāsojumu nevar iegūt no otra ar rotācijas palīdzību</w:t>
      </w:r>
      <w:r w:rsidR="00154F4E">
        <w:t>?</w:t>
      </w:r>
    </w:p>
    <w:p w:rsidR="00154F4E" w:rsidRDefault="00154F4E" w:rsidP="00CD5046">
      <w:pPr>
        <w:pStyle w:val="ListParagraph"/>
        <w:numPr>
          <w:ilvl w:val="0"/>
          <w:numId w:val="3"/>
        </w:numPr>
      </w:pPr>
      <w:r>
        <w:t>3x3 rūtiņu kvadrātu ar šādu pašu papildus nosacījumu?*</w:t>
      </w:r>
    </w:p>
    <w:p w:rsidR="00725FC2" w:rsidRDefault="00AC7983" w:rsidP="00F36384">
      <w:pPr>
        <w:pStyle w:val="Heading1"/>
        <w:numPr>
          <w:ilvl w:val="0"/>
          <w:numId w:val="1"/>
        </w:numPr>
      </w:pPr>
      <w:r>
        <w:t>Uzdevums</w:t>
      </w:r>
    </w:p>
    <w:p w:rsidR="00AC7983" w:rsidRDefault="00AC7983">
      <w:r>
        <w:t>Cik eksistē dažādu astoņzīmju telefona numuru, ja zināms, ka numurs nevar sākties ar 0 ?</w:t>
      </w:r>
    </w:p>
    <w:p w:rsidR="00725FC2" w:rsidRDefault="00AC7983" w:rsidP="00F36384">
      <w:pPr>
        <w:pStyle w:val="Heading1"/>
        <w:numPr>
          <w:ilvl w:val="0"/>
          <w:numId w:val="1"/>
        </w:numPr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>Uzdevums</w:t>
      </w:r>
    </w:p>
    <w:p w:rsidR="00AC7983" w:rsidRPr="005C7A9F" w:rsidRDefault="00AC7983" w:rsidP="005C7A9F">
      <w:r w:rsidRPr="005C7A9F">
        <w:t>Cik veidos var sakārtot skaitļus no 1 līdz 100 tā, lai blakus stāvoši skaitļi neatšķirtos vairāk kā par 1?</w:t>
      </w:r>
    </w:p>
    <w:p w:rsidR="0068220C" w:rsidRDefault="00AC7983" w:rsidP="00F36384">
      <w:pPr>
        <w:pStyle w:val="Heading1"/>
        <w:numPr>
          <w:ilvl w:val="0"/>
          <w:numId w:val="1"/>
        </w:numPr>
      </w:pPr>
      <w:r>
        <w:t>Uzdevums</w:t>
      </w:r>
    </w:p>
    <w:p w:rsidR="00AC7983" w:rsidRDefault="00AC7983">
      <w:r>
        <w:t>Cik ir tādu sešciparu skaitļu, kuru visiem cipariem</w:t>
      </w:r>
      <w:r>
        <w:rPr>
          <w:rStyle w:val="FootnoteReference"/>
        </w:rPr>
        <w:footnoteReference w:id="1"/>
      </w:r>
      <w:r>
        <w:t xml:space="preserve"> ir vienāda paritāte?</w:t>
      </w:r>
    </w:p>
    <w:p w:rsidR="0043389D" w:rsidRDefault="00AC7983" w:rsidP="00F36384">
      <w:pPr>
        <w:pStyle w:val="Heading1"/>
        <w:numPr>
          <w:ilvl w:val="0"/>
          <w:numId w:val="1"/>
        </w:numPr>
      </w:pPr>
      <w:r>
        <w:lastRenderedPageBreak/>
        <w:t>Uzdevums</w:t>
      </w:r>
    </w:p>
    <w:p w:rsidR="00AC7983" w:rsidRDefault="00AC7983">
      <w:r>
        <w:t>Cik ir tādu veselu skaitļu intervālā no 0 līdz 999999, kuru pierakstā nav sastopami divi vienādi blakusstāvoši cipari?</w:t>
      </w:r>
    </w:p>
    <w:p w:rsidR="00AC7983" w:rsidRDefault="00AC7983" w:rsidP="00F36384">
      <w:pPr>
        <w:pStyle w:val="Heading1"/>
        <w:numPr>
          <w:ilvl w:val="0"/>
          <w:numId w:val="1"/>
        </w:numPr>
      </w:pPr>
      <w:r>
        <w:t>Uzdevum</w:t>
      </w:r>
      <w:r w:rsidR="00011A28">
        <w:t>s</w:t>
      </w:r>
    </w:p>
    <w:p w:rsidR="00AC7983" w:rsidRDefault="00AC7983">
      <w:r>
        <w:t xml:space="preserve">Cik ir tādu sešciparu skaitļu, kuriem katrs nākošais cipars </w:t>
      </w:r>
      <w:r w:rsidR="00011A28">
        <w:t>ir mazāks par iepriekšējo?</w:t>
      </w:r>
    </w:p>
    <w:p w:rsidR="0068220C" w:rsidRDefault="00011A28" w:rsidP="00F36384">
      <w:pPr>
        <w:pStyle w:val="Heading1"/>
        <w:numPr>
          <w:ilvl w:val="0"/>
          <w:numId w:val="1"/>
        </w:numPr>
      </w:pPr>
      <w:r>
        <w:t>Uzdevums</w:t>
      </w:r>
    </w:p>
    <w:p w:rsidR="00011A28" w:rsidRDefault="00011A28">
      <w:r>
        <w:t>Valērija Džonatanam uz salvetes mēģināja uzrakstīt savu (astoņciparu) telefona numuru, bet alkohols darīja savu, un viņa izlaida vienu ciparu. Džonatans nākošā rītā izlēma šo problēmu risināt</w:t>
      </w:r>
      <w:r w:rsidR="005C7A9F">
        <w:t>,</w:t>
      </w:r>
      <w:r>
        <w:t xml:space="preserve"> pārlasot visus iespējamos telefona numurus. Cik numuru viņam ir jāpārlasa?</w:t>
      </w:r>
    </w:p>
    <w:p w:rsidR="0043540F" w:rsidRDefault="00011A28" w:rsidP="00F36384">
      <w:pPr>
        <w:pStyle w:val="Heading1"/>
        <w:numPr>
          <w:ilvl w:val="0"/>
          <w:numId w:val="1"/>
        </w:numPr>
      </w:pPr>
      <w:r>
        <w:t>Uzdevums</w:t>
      </w:r>
    </w:p>
    <w:p w:rsidR="00011A28" w:rsidRDefault="00011A28">
      <w:r>
        <w:t>Sūtījumu kodēšanai nepieciešams sadalīt vi</w:t>
      </w:r>
      <w:r w:rsidR="002E0CAB">
        <w:t xml:space="preserve">sus divburtu vārdus garumā 10 divās daļās tā, lai katri divi vārdi vienas grupas iekšienē atšķirtos ne mazāk kā </w:t>
      </w:r>
      <w:r w:rsidR="00B67BE3">
        <w:t xml:space="preserve">a) </w:t>
      </w:r>
      <w:r w:rsidR="002E0CAB">
        <w:t xml:space="preserve">divās </w:t>
      </w:r>
      <w:r w:rsidR="00B67BE3">
        <w:t xml:space="preserve">b) trīs </w:t>
      </w:r>
      <w:bookmarkStart w:id="0" w:name="_GoBack"/>
      <w:bookmarkEnd w:id="0"/>
      <w:r w:rsidR="002E0CAB">
        <w:t>pozīcijās. Vai un kā to izdarīt?</w:t>
      </w:r>
    </w:p>
    <w:p w:rsidR="005C7A9F" w:rsidRDefault="005C7A9F" w:rsidP="00F36384">
      <w:pPr>
        <w:pStyle w:val="Heading1"/>
        <w:numPr>
          <w:ilvl w:val="0"/>
          <w:numId w:val="1"/>
        </w:numPr>
      </w:pPr>
      <w:r>
        <w:t>Uzdevums</w:t>
      </w:r>
    </w:p>
    <w:p w:rsidR="002E0CAB" w:rsidRDefault="002E0CAB">
      <w:r>
        <w:t>ASV pieņemts datumu pierakstīt formātā MM-DD-YYYY. Eiropā, savukārt, DD-MM-YYYY. Cik ir tādu dienu gadā, kuru datumu nevar viennozīmīgi noteikt, nezinot izmantoto formātu?</w:t>
      </w:r>
    </w:p>
    <w:p w:rsidR="002E0CAB" w:rsidRDefault="002E0CAB" w:rsidP="00F36384">
      <w:pPr>
        <w:pStyle w:val="Heading1"/>
        <w:numPr>
          <w:ilvl w:val="0"/>
          <w:numId w:val="1"/>
        </w:numPr>
      </w:pPr>
      <w:r>
        <w:t>Uzdevums</w:t>
      </w:r>
    </w:p>
    <w:p w:rsidR="002E0CAB" w:rsidRDefault="002E0CAB" w:rsidP="002E0CAB">
      <w:r>
        <w:t xml:space="preserve">Par </w:t>
      </w:r>
      <w:r w:rsidRPr="002E0CAB">
        <w:rPr>
          <w:i/>
        </w:rPr>
        <w:t>kāpnīšu pastaigu</w:t>
      </w:r>
      <w:r>
        <w:t xml:space="preserve"> sauksim tādu ceļu rūtiņu laipā starp punktiem A un B, kura garums sakrīt ar īsāko šāda ceļa garumu. </w:t>
      </w:r>
      <w:r w:rsidR="00F51AD2">
        <w:t>Cik dažādu kāpnīšu pastaigu eksistē starp:</w:t>
      </w:r>
    </w:p>
    <w:p w:rsidR="00F51AD2" w:rsidRDefault="00F51AD2" w:rsidP="00F51AD2">
      <w:pPr>
        <w:pStyle w:val="ListParagraph"/>
        <w:numPr>
          <w:ilvl w:val="0"/>
          <w:numId w:val="4"/>
        </w:numPr>
      </w:pPr>
      <w:r>
        <w:t>Punktiem (0,0) un (N,N)?</w:t>
      </w:r>
    </w:p>
    <w:p w:rsidR="00F51AD2" w:rsidRDefault="00F51AD2" w:rsidP="00F51AD2">
      <w:pPr>
        <w:pStyle w:val="ListParagraph"/>
        <w:numPr>
          <w:ilvl w:val="0"/>
          <w:numId w:val="4"/>
        </w:numPr>
      </w:pPr>
      <w:r>
        <w:t>Punktiem (0,0) un (N, M)?</w:t>
      </w:r>
    </w:p>
    <w:p w:rsidR="00F51AD2" w:rsidRDefault="00F51AD2" w:rsidP="00F51AD2">
      <w:pPr>
        <w:pStyle w:val="ListParagraph"/>
        <w:numPr>
          <w:ilvl w:val="0"/>
          <w:numId w:val="4"/>
        </w:numPr>
      </w:pPr>
      <w:r>
        <w:t>Vispārinot kāpnīšu pastaigas jēdzienu uz 3 dimensiju telpu, starp punktiem (0,0,0) un (N, M, K)?</w:t>
      </w:r>
    </w:p>
    <w:p w:rsidR="00F51AD2" w:rsidRDefault="00F51AD2" w:rsidP="00F36384">
      <w:pPr>
        <w:pStyle w:val="Heading1"/>
        <w:numPr>
          <w:ilvl w:val="0"/>
          <w:numId w:val="1"/>
        </w:numPr>
      </w:pPr>
      <w:r>
        <w:t>Uzdevums</w:t>
      </w:r>
    </w:p>
    <w:p w:rsidR="00F51AD2" w:rsidRDefault="00F51AD2" w:rsidP="00F51AD2">
      <w:r>
        <w:t xml:space="preserve">Kāda ir varbūtība satikties diviem ceļotājiem, kas ceļo starp A un B katrs savā virzienā un katrs izvēlas maršrutu pilnīgi patvaļīgi starp visām iespējamajām </w:t>
      </w:r>
      <w:r w:rsidRPr="00F51AD2">
        <w:rPr>
          <w:i/>
        </w:rPr>
        <w:t>kāpnīšu pastaigām</w:t>
      </w:r>
      <w:r>
        <w:t>?</w:t>
      </w:r>
    </w:p>
    <w:p w:rsidR="00F51AD2" w:rsidRDefault="00F51AD2" w:rsidP="00F51AD2">
      <w:pPr>
        <w:pStyle w:val="ListParagraph"/>
        <w:numPr>
          <w:ilvl w:val="0"/>
          <w:numId w:val="5"/>
        </w:numPr>
      </w:pPr>
      <w:r>
        <w:t>Gadījumā, ja A=(0,0) un B=(N,N)?</w:t>
      </w:r>
    </w:p>
    <w:p w:rsidR="00F51AD2" w:rsidRDefault="00F51AD2" w:rsidP="00F51AD2">
      <w:pPr>
        <w:pStyle w:val="ListParagraph"/>
        <w:numPr>
          <w:ilvl w:val="0"/>
          <w:numId w:val="5"/>
        </w:numPr>
      </w:pPr>
      <w:r>
        <w:t>Gadījumā, ja A=(0,0) un B=(N,M)?</w:t>
      </w:r>
    </w:p>
    <w:p w:rsidR="00F51AD2" w:rsidRPr="002E0CAB" w:rsidRDefault="00F51AD2" w:rsidP="00F51AD2">
      <w:pPr>
        <w:pStyle w:val="ListParagraph"/>
        <w:numPr>
          <w:ilvl w:val="0"/>
          <w:numId w:val="5"/>
        </w:numPr>
      </w:pPr>
      <w:r>
        <w:t>Gadījumā, ja A=(0,0,0) un B=(N,M,K)?</w:t>
      </w:r>
    </w:p>
    <w:p w:rsidR="00D87820" w:rsidRDefault="00E24BC5" w:rsidP="00F36384">
      <w:pPr>
        <w:pStyle w:val="Heading1"/>
        <w:numPr>
          <w:ilvl w:val="0"/>
          <w:numId w:val="1"/>
        </w:numPr>
      </w:pPr>
      <w:r>
        <w:t>Uzdevums *</w:t>
      </w:r>
    </w:p>
    <w:p w:rsidR="00E24BC5" w:rsidRDefault="00E24BC5">
      <w:r>
        <w:t xml:space="preserve">Kvadrātbrīvs skaitlis ir tāds, kurš nedalās ne ar vienu vesela skaitļa kvadrātu, izņemot 1. </w:t>
      </w:r>
    </w:p>
    <w:p w:rsidR="00E24BC5" w:rsidRDefault="00E24BC5" w:rsidP="00E24BC5">
      <w:pPr>
        <w:pStyle w:val="ListParagraph"/>
        <w:numPr>
          <w:ilvl w:val="0"/>
          <w:numId w:val="6"/>
        </w:numPr>
      </w:pPr>
      <w:r>
        <w:t>Cik kvardātbrīvu skaitļu ir intervālā no 1-100?</w:t>
      </w:r>
    </w:p>
    <w:p w:rsidR="00E24BC5" w:rsidRDefault="00E24BC5" w:rsidP="00E24BC5">
      <w:pPr>
        <w:pStyle w:val="ListParagraph"/>
        <w:numPr>
          <w:ilvl w:val="0"/>
          <w:numId w:val="6"/>
        </w:numPr>
      </w:pPr>
      <w:r>
        <w:t>Cik – intervālā no 1-1000?</w:t>
      </w:r>
    </w:p>
    <w:p w:rsidR="0043389D" w:rsidRDefault="00FF0E3C" w:rsidP="00F36384">
      <w:pPr>
        <w:pStyle w:val="Heading1"/>
        <w:numPr>
          <w:ilvl w:val="0"/>
          <w:numId w:val="1"/>
        </w:numPr>
      </w:pPr>
      <w:r>
        <w:t>Uzdevums</w:t>
      </w:r>
    </w:p>
    <w:p w:rsidR="00FF0E3C" w:rsidRDefault="00FF0E3C">
      <w:r>
        <w:t>Kādu taisnstūru, kuru malu garumi ir veseli skaitļi, ir vairāk – tādu, kuru perimetrs ir 2014 vai tādu, kuru perimetrs ir 2016?</w:t>
      </w:r>
    </w:p>
    <w:p w:rsidR="0043389D" w:rsidRDefault="00FF0E3C" w:rsidP="00F36384">
      <w:pPr>
        <w:pStyle w:val="Heading1"/>
        <w:numPr>
          <w:ilvl w:val="0"/>
          <w:numId w:val="1"/>
        </w:numPr>
      </w:pPr>
      <w:r>
        <w:t>Uzdevums</w:t>
      </w:r>
    </w:p>
    <w:p w:rsidR="00FF0E3C" w:rsidRDefault="00FF0E3C">
      <w:r>
        <w:t>Uz globusa ir novilktas 17 paralēles un 24 meridiāni. Cik daļās ir sadalīta globusa virsma?</w:t>
      </w:r>
    </w:p>
    <w:p w:rsidR="0068220C" w:rsidRDefault="00FF0E3C" w:rsidP="00F36384">
      <w:pPr>
        <w:pStyle w:val="Heading1"/>
        <w:numPr>
          <w:ilvl w:val="0"/>
          <w:numId w:val="1"/>
        </w:numPr>
      </w:pPr>
      <w:r>
        <w:t>Uzdevums</w:t>
      </w:r>
    </w:p>
    <w:p w:rsidR="00FF0E3C" w:rsidRDefault="00FF0E3C">
      <w:r>
        <w:t xml:space="preserve">Ir dots </w:t>
      </w:r>
      <w:r w:rsidRPr="00FF0E3C">
        <w:rPr>
          <w:i/>
        </w:rPr>
        <w:t>m</w:t>
      </w:r>
      <w:r>
        <w:t xml:space="preserve"> x </w:t>
      </w:r>
      <w:r w:rsidRPr="00FF0E3C">
        <w:rPr>
          <w:i/>
        </w:rPr>
        <w:t>n</w:t>
      </w:r>
      <w:r>
        <w:t xml:space="preserve"> rūtiņu laukums. Tajā ir atzīmēta rūtiņa (</w:t>
      </w:r>
      <w:r w:rsidRPr="00FF0E3C">
        <w:rPr>
          <w:i/>
        </w:rPr>
        <w:t>p,q</w:t>
      </w:r>
      <w:r>
        <w:t>). Cik ir tādu taisnstūru šajā rūtiņu laukumā, kuri satur šo rūtiņu?</w:t>
      </w:r>
    </w:p>
    <w:sectPr w:rsidR="00FF0E3C" w:rsidSect="00FF0E3C">
      <w:pgSz w:w="11906" w:h="16838"/>
      <w:pgMar w:top="709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6D" w:rsidRDefault="0004146D" w:rsidP="00AC7983">
      <w:pPr>
        <w:spacing w:after="0" w:line="240" w:lineRule="auto"/>
      </w:pPr>
      <w:r>
        <w:separator/>
      </w:r>
    </w:p>
  </w:endnote>
  <w:endnote w:type="continuationSeparator" w:id="0">
    <w:p w:rsidR="0004146D" w:rsidRDefault="0004146D" w:rsidP="00AC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6D" w:rsidRDefault="0004146D" w:rsidP="00AC7983">
      <w:pPr>
        <w:spacing w:after="0" w:line="240" w:lineRule="auto"/>
      </w:pPr>
      <w:r>
        <w:separator/>
      </w:r>
    </w:p>
  </w:footnote>
  <w:footnote w:type="continuationSeparator" w:id="0">
    <w:p w:rsidR="0004146D" w:rsidRDefault="0004146D" w:rsidP="00AC7983">
      <w:pPr>
        <w:spacing w:after="0" w:line="240" w:lineRule="auto"/>
      </w:pPr>
      <w:r>
        <w:continuationSeparator/>
      </w:r>
    </w:p>
  </w:footnote>
  <w:footnote w:id="1">
    <w:p w:rsidR="00AC7983" w:rsidRDefault="00AC7983">
      <w:pPr>
        <w:pStyle w:val="FootnoteText"/>
      </w:pPr>
      <w:r>
        <w:rPr>
          <w:rStyle w:val="FootnoteReference"/>
        </w:rPr>
        <w:footnoteRef/>
      </w:r>
      <w:r>
        <w:t xml:space="preserve"> Šeit un </w:t>
      </w:r>
      <w:r w:rsidR="005C7A9F">
        <w:t>citur</w:t>
      </w:r>
      <w:r>
        <w:t xml:space="preserve"> skaitļa “cipari” ir skaitļa cipari decimālajā pierakstā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8BF"/>
    <w:multiLevelType w:val="multilevel"/>
    <w:tmpl w:val="042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0564D3"/>
    <w:multiLevelType w:val="hybridMultilevel"/>
    <w:tmpl w:val="039267EC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16B"/>
    <w:multiLevelType w:val="hybridMultilevel"/>
    <w:tmpl w:val="432C5C68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14815"/>
    <w:multiLevelType w:val="hybridMultilevel"/>
    <w:tmpl w:val="30BACF76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4273F"/>
    <w:multiLevelType w:val="hybridMultilevel"/>
    <w:tmpl w:val="BE96F844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77A7"/>
    <w:multiLevelType w:val="multilevel"/>
    <w:tmpl w:val="658E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1E64BD"/>
    <w:multiLevelType w:val="hybridMultilevel"/>
    <w:tmpl w:val="0B7E4A4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71324"/>
    <w:multiLevelType w:val="multilevel"/>
    <w:tmpl w:val="AC9690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0C13CF"/>
    <w:multiLevelType w:val="multilevel"/>
    <w:tmpl w:val="658E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390C5D"/>
    <w:multiLevelType w:val="hybridMultilevel"/>
    <w:tmpl w:val="E9AADCFA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130F98"/>
    <w:multiLevelType w:val="multilevel"/>
    <w:tmpl w:val="658E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656B7F"/>
    <w:multiLevelType w:val="hybridMultilevel"/>
    <w:tmpl w:val="2D38022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441F0"/>
    <w:multiLevelType w:val="hybridMultilevel"/>
    <w:tmpl w:val="90D493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11C79"/>
    <w:multiLevelType w:val="hybridMultilevel"/>
    <w:tmpl w:val="E05E20C0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D7"/>
    <w:rsid w:val="00011A28"/>
    <w:rsid w:val="0004146D"/>
    <w:rsid w:val="00051707"/>
    <w:rsid w:val="00053C67"/>
    <w:rsid w:val="00054366"/>
    <w:rsid w:val="00061570"/>
    <w:rsid w:val="000630CC"/>
    <w:rsid w:val="000729D4"/>
    <w:rsid w:val="00086FF3"/>
    <w:rsid w:val="000919F9"/>
    <w:rsid w:val="000C00CD"/>
    <w:rsid w:val="000C4C13"/>
    <w:rsid w:val="000D45C6"/>
    <w:rsid w:val="000D53EC"/>
    <w:rsid w:val="000E0CE2"/>
    <w:rsid w:val="0013393A"/>
    <w:rsid w:val="00154F4E"/>
    <w:rsid w:val="00157D19"/>
    <w:rsid w:val="001769D3"/>
    <w:rsid w:val="001838EC"/>
    <w:rsid w:val="0018754F"/>
    <w:rsid w:val="001A5D9E"/>
    <w:rsid w:val="001C1CE8"/>
    <w:rsid w:val="001C1FA7"/>
    <w:rsid w:val="001C3FFC"/>
    <w:rsid w:val="001D4665"/>
    <w:rsid w:val="00201915"/>
    <w:rsid w:val="002025CD"/>
    <w:rsid w:val="0021354F"/>
    <w:rsid w:val="00217A03"/>
    <w:rsid w:val="00227688"/>
    <w:rsid w:val="00237773"/>
    <w:rsid w:val="002465ED"/>
    <w:rsid w:val="0025274C"/>
    <w:rsid w:val="002672DF"/>
    <w:rsid w:val="00275625"/>
    <w:rsid w:val="00283CAD"/>
    <w:rsid w:val="002C5D1C"/>
    <w:rsid w:val="002E0CAB"/>
    <w:rsid w:val="002F51E3"/>
    <w:rsid w:val="00303CD7"/>
    <w:rsid w:val="00354D4F"/>
    <w:rsid w:val="003902AA"/>
    <w:rsid w:val="00395EF4"/>
    <w:rsid w:val="003C0BD7"/>
    <w:rsid w:val="003F7699"/>
    <w:rsid w:val="00417017"/>
    <w:rsid w:val="0043389D"/>
    <w:rsid w:val="0043540F"/>
    <w:rsid w:val="00437C6B"/>
    <w:rsid w:val="00446276"/>
    <w:rsid w:val="00453FC8"/>
    <w:rsid w:val="00466BE5"/>
    <w:rsid w:val="004D163D"/>
    <w:rsid w:val="004E5AE1"/>
    <w:rsid w:val="004E7C48"/>
    <w:rsid w:val="004F575F"/>
    <w:rsid w:val="00513F15"/>
    <w:rsid w:val="00516D23"/>
    <w:rsid w:val="005366BC"/>
    <w:rsid w:val="00547B74"/>
    <w:rsid w:val="00552ABE"/>
    <w:rsid w:val="005730BE"/>
    <w:rsid w:val="005746EE"/>
    <w:rsid w:val="00576693"/>
    <w:rsid w:val="00587B62"/>
    <w:rsid w:val="0059313F"/>
    <w:rsid w:val="005A03B0"/>
    <w:rsid w:val="005A6629"/>
    <w:rsid w:val="005B0C1F"/>
    <w:rsid w:val="005C5E1F"/>
    <w:rsid w:val="005C7A9F"/>
    <w:rsid w:val="005D1944"/>
    <w:rsid w:val="005F23A3"/>
    <w:rsid w:val="005F2A10"/>
    <w:rsid w:val="005F6D58"/>
    <w:rsid w:val="00602C9D"/>
    <w:rsid w:val="00604A33"/>
    <w:rsid w:val="006126B5"/>
    <w:rsid w:val="006304B4"/>
    <w:rsid w:val="00634EE3"/>
    <w:rsid w:val="0065380C"/>
    <w:rsid w:val="006607EE"/>
    <w:rsid w:val="0068220C"/>
    <w:rsid w:val="006B532A"/>
    <w:rsid w:val="006C0E1E"/>
    <w:rsid w:val="006E0305"/>
    <w:rsid w:val="006F24B7"/>
    <w:rsid w:val="0070680C"/>
    <w:rsid w:val="00716297"/>
    <w:rsid w:val="00725FC2"/>
    <w:rsid w:val="00732C24"/>
    <w:rsid w:val="0075117F"/>
    <w:rsid w:val="00754316"/>
    <w:rsid w:val="00765D95"/>
    <w:rsid w:val="00792A24"/>
    <w:rsid w:val="00795D69"/>
    <w:rsid w:val="007B2E71"/>
    <w:rsid w:val="007E3867"/>
    <w:rsid w:val="007F256B"/>
    <w:rsid w:val="007F309C"/>
    <w:rsid w:val="00816676"/>
    <w:rsid w:val="00816796"/>
    <w:rsid w:val="00826FF8"/>
    <w:rsid w:val="00836F4E"/>
    <w:rsid w:val="00870522"/>
    <w:rsid w:val="00872038"/>
    <w:rsid w:val="008743AD"/>
    <w:rsid w:val="0089230D"/>
    <w:rsid w:val="008C069D"/>
    <w:rsid w:val="008E4446"/>
    <w:rsid w:val="008F2232"/>
    <w:rsid w:val="00902AF8"/>
    <w:rsid w:val="00927287"/>
    <w:rsid w:val="00933099"/>
    <w:rsid w:val="00945B1E"/>
    <w:rsid w:val="00956BFC"/>
    <w:rsid w:val="00960A1A"/>
    <w:rsid w:val="009714DF"/>
    <w:rsid w:val="0097654A"/>
    <w:rsid w:val="009A11C5"/>
    <w:rsid w:val="009E2774"/>
    <w:rsid w:val="009F746B"/>
    <w:rsid w:val="00A147FE"/>
    <w:rsid w:val="00A24103"/>
    <w:rsid w:val="00A440D7"/>
    <w:rsid w:val="00A508A5"/>
    <w:rsid w:val="00A541D9"/>
    <w:rsid w:val="00A87838"/>
    <w:rsid w:val="00AC3072"/>
    <w:rsid w:val="00AC6824"/>
    <w:rsid w:val="00AC7983"/>
    <w:rsid w:val="00B3339A"/>
    <w:rsid w:val="00B34428"/>
    <w:rsid w:val="00B36453"/>
    <w:rsid w:val="00B46DDB"/>
    <w:rsid w:val="00B6660D"/>
    <w:rsid w:val="00B67BE3"/>
    <w:rsid w:val="00BA4162"/>
    <w:rsid w:val="00BC21CF"/>
    <w:rsid w:val="00BF0F05"/>
    <w:rsid w:val="00C255FA"/>
    <w:rsid w:val="00C27467"/>
    <w:rsid w:val="00CC2334"/>
    <w:rsid w:val="00CD3B26"/>
    <w:rsid w:val="00CD5046"/>
    <w:rsid w:val="00D04440"/>
    <w:rsid w:val="00D16DDC"/>
    <w:rsid w:val="00D36776"/>
    <w:rsid w:val="00D47CD5"/>
    <w:rsid w:val="00D524BD"/>
    <w:rsid w:val="00D5278C"/>
    <w:rsid w:val="00D87820"/>
    <w:rsid w:val="00DA6047"/>
    <w:rsid w:val="00DD0C3D"/>
    <w:rsid w:val="00DD2B38"/>
    <w:rsid w:val="00DE1CED"/>
    <w:rsid w:val="00DF5F0D"/>
    <w:rsid w:val="00E17ECF"/>
    <w:rsid w:val="00E2376B"/>
    <w:rsid w:val="00E24BC5"/>
    <w:rsid w:val="00E37760"/>
    <w:rsid w:val="00E74A11"/>
    <w:rsid w:val="00EC1293"/>
    <w:rsid w:val="00EC436F"/>
    <w:rsid w:val="00F13B7A"/>
    <w:rsid w:val="00F13E19"/>
    <w:rsid w:val="00F159BC"/>
    <w:rsid w:val="00F36384"/>
    <w:rsid w:val="00F51AD2"/>
    <w:rsid w:val="00FA6D3A"/>
    <w:rsid w:val="00FB5030"/>
    <w:rsid w:val="00FC1CED"/>
    <w:rsid w:val="00FC69E9"/>
    <w:rsid w:val="00FF0024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14C75-6CA1-4643-BAC7-127FC325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3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03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3CD7"/>
  </w:style>
  <w:style w:type="character" w:customStyle="1" w:styleId="Heading3Char">
    <w:name w:val="Heading 3 Char"/>
    <w:basedOn w:val="DefaultParagraphFont"/>
    <w:link w:val="Heading3"/>
    <w:uiPriority w:val="9"/>
    <w:rsid w:val="00303CD7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30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725FC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380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79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9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79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9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9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79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9F59-42F6-4AB7-B159-FC5D03C3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2431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Jelisejevs</dc:creator>
  <cp:keywords/>
  <dc:description/>
  <cp:lastModifiedBy>Filips</cp:lastModifiedBy>
  <cp:revision>8</cp:revision>
  <dcterms:created xsi:type="dcterms:W3CDTF">2016-02-14T15:19:00Z</dcterms:created>
  <dcterms:modified xsi:type="dcterms:W3CDTF">2016-04-03T05:26:00Z</dcterms:modified>
</cp:coreProperties>
</file>