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5F42" w:rsidRPr="0064553E" w:rsidRDefault="004932C0" w:rsidP="004932C0">
      <w:pPr>
        <w:tabs>
          <w:tab w:val="left" w:pos="375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64553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7D2DF82" wp14:editId="1FD565B4">
            <wp:extent cx="2526926" cy="548005"/>
            <wp:effectExtent l="0" t="0" r="0" b="4445"/>
            <wp:docPr id="8" name="Picture 8" descr="C:\Users\SATISH\Desktop\College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TISH\Desktop\College Log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063" b="25177"/>
                    <a:stretch/>
                  </pic:blipFill>
                  <pic:spPr bwMode="auto">
                    <a:xfrm>
                      <a:off x="0" y="0"/>
                      <a:ext cx="2618276" cy="567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32C0" w:rsidRPr="0064553E" w:rsidRDefault="004932C0" w:rsidP="004932C0">
      <w:pPr>
        <w:pStyle w:val="NoSpacing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64553E">
        <w:rPr>
          <w:rFonts w:ascii="Times New Roman" w:hAnsi="Times New Roman" w:cs="Times New Roman"/>
          <w:b/>
          <w:bCs/>
          <w:color w:val="C00000"/>
          <w:sz w:val="24"/>
          <w:szCs w:val="24"/>
        </w:rPr>
        <w:t>BHARATI VIDYAPEETH’S</w:t>
      </w:r>
    </w:p>
    <w:p w:rsidR="004932C0" w:rsidRPr="0064553E" w:rsidRDefault="004932C0" w:rsidP="004932C0">
      <w:pPr>
        <w:pStyle w:val="NoSpacing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64553E">
        <w:rPr>
          <w:rFonts w:ascii="Times New Roman" w:hAnsi="Times New Roman" w:cs="Times New Roman"/>
          <w:b/>
          <w:bCs/>
          <w:color w:val="002060"/>
          <w:sz w:val="24"/>
          <w:szCs w:val="24"/>
        </w:rPr>
        <w:t>COLLEGE OF ENGINEERING FOR WOMEN, PUNE</w:t>
      </w:r>
    </w:p>
    <w:p w:rsidR="004932C0" w:rsidRPr="0064553E" w:rsidRDefault="004932C0" w:rsidP="004932C0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64553E">
        <w:rPr>
          <w:rFonts w:ascii="Times New Roman" w:hAnsi="Times New Roman" w:cs="Times New Roman"/>
          <w:sz w:val="24"/>
          <w:szCs w:val="24"/>
        </w:rPr>
        <w:t>Pune-Satara Road, Dhankawadi, Taluka – Haveli, Dist.- Pune</w:t>
      </w:r>
    </w:p>
    <w:p w:rsidR="004932C0" w:rsidRPr="0064553E" w:rsidRDefault="004932C0" w:rsidP="004932C0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64553E">
        <w:rPr>
          <w:rFonts w:ascii="Times New Roman" w:hAnsi="Times New Roman" w:cs="Times New Roman"/>
          <w:sz w:val="24"/>
          <w:szCs w:val="24"/>
        </w:rPr>
        <w:t>Accredited by NAAC, Affiliated to Savitribai Phule Pune University (SPPU)</w:t>
      </w:r>
    </w:p>
    <w:p w:rsidR="004932C0" w:rsidRPr="0064553E" w:rsidRDefault="004932C0" w:rsidP="004932C0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64553E">
        <w:rPr>
          <w:rFonts w:ascii="Times New Roman" w:hAnsi="Times New Roman" w:cs="Times New Roman"/>
          <w:sz w:val="24"/>
          <w:szCs w:val="24"/>
        </w:rPr>
        <w:t>Approved by DTE. Govt. Of Maharashtra and AICTE, New Delhi</w:t>
      </w:r>
    </w:p>
    <w:p w:rsidR="004932C0" w:rsidRPr="0064553E" w:rsidRDefault="004932C0" w:rsidP="004932C0">
      <w:pPr>
        <w:pStyle w:val="NoSpacing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64553E">
        <w:rPr>
          <w:rFonts w:ascii="Times New Roman" w:hAnsi="Times New Roman" w:cs="Times New Roman"/>
          <w:color w:val="000000"/>
          <w:sz w:val="24"/>
          <w:szCs w:val="24"/>
        </w:rPr>
        <w:t>DTE Institute Code-EN6285, Pun Code-PU/PN/Engg. /150/2000</w:t>
      </w:r>
    </w:p>
    <w:p w:rsidR="004932C0" w:rsidRPr="0064553E" w:rsidRDefault="004932C0" w:rsidP="004932C0">
      <w:pPr>
        <w:pStyle w:val="NoSpacing"/>
        <w:jc w:val="center"/>
        <w:rPr>
          <w:rStyle w:val="Hyperlink"/>
          <w:rFonts w:ascii="Times New Roman" w:hAnsi="Times New Roman" w:cs="Times New Roman"/>
          <w:b/>
          <w:sz w:val="24"/>
          <w:szCs w:val="24"/>
        </w:rPr>
      </w:pPr>
      <w:r w:rsidRPr="0064553E">
        <w:rPr>
          <w:rFonts w:ascii="Times New Roman" w:hAnsi="Times New Roman" w:cs="Times New Roman"/>
          <w:b/>
          <w:sz w:val="24"/>
          <w:szCs w:val="24"/>
        </w:rPr>
        <w:t xml:space="preserve">E-mail: </w:t>
      </w:r>
      <w:hyperlink r:id="rId9" w:history="1">
        <w:r w:rsidRPr="0064553E">
          <w:rPr>
            <w:rStyle w:val="Hyperlink"/>
            <w:rFonts w:ascii="Times New Roman" w:hAnsi="Times New Roman" w:cs="Times New Roman"/>
            <w:b/>
            <w:sz w:val="24"/>
            <w:szCs w:val="24"/>
          </w:rPr>
          <w:t>-coewpune@bharatividyapeeth.edu</w:t>
        </w:r>
      </w:hyperlink>
      <w:r w:rsidRPr="0064553E">
        <w:rPr>
          <w:rFonts w:ascii="Times New Roman" w:hAnsi="Times New Roman" w:cs="Times New Roman"/>
          <w:b/>
          <w:sz w:val="24"/>
          <w:szCs w:val="24"/>
        </w:rPr>
        <w:t xml:space="preserve">                                Website: -</w:t>
      </w:r>
      <w:hyperlink r:id="rId10" w:history="1">
        <w:r w:rsidRPr="0064553E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http://coewpune.bharatividyapeeth.edu</w:t>
        </w:r>
      </w:hyperlink>
    </w:p>
    <w:p w:rsidR="004932C0" w:rsidRPr="0064553E" w:rsidRDefault="004932C0" w:rsidP="004932C0">
      <w:pPr>
        <w:pStyle w:val="NoSpacing"/>
        <w:jc w:val="center"/>
        <w:rPr>
          <w:rStyle w:val="Hyperlink"/>
          <w:rFonts w:ascii="Times New Roman" w:hAnsi="Times New Roman" w:cs="Times New Roman"/>
          <w:sz w:val="24"/>
          <w:szCs w:val="24"/>
        </w:rPr>
      </w:pPr>
      <w:r w:rsidRPr="0064553E"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-895351</wp:posOffset>
                </wp:positionH>
                <wp:positionV relativeFrom="paragraph">
                  <wp:posOffset>162560</wp:posOffset>
                </wp:positionV>
                <wp:extent cx="7762875" cy="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628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E2CF74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12.8pt" to="540.7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" strokecolor="black [3213]" strokeweight=".5pt">
                <v:stroke joinstyle="miter"/>
              </v:line>
            </w:pict>
          </mc:Fallback>
        </mc:AlternateContent>
      </w:r>
    </w:p>
    <w:p w:rsidR="004932C0" w:rsidRPr="0064553E" w:rsidRDefault="004932C0" w:rsidP="004932C0">
      <w:pPr>
        <w:pStyle w:val="NoSpacing"/>
        <w:jc w:val="center"/>
        <w:rPr>
          <w:rStyle w:val="Hyperlink"/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4500" w:type="dxa"/>
        <w:tblInd w:w="5500" w:type="dxa"/>
        <w:tblLook w:val="04A0" w:firstRow="1" w:lastRow="0" w:firstColumn="1" w:lastColumn="0" w:noHBand="0" w:noVBand="1"/>
      </w:tblPr>
      <w:tblGrid>
        <w:gridCol w:w="2415"/>
        <w:gridCol w:w="2085"/>
      </w:tblGrid>
      <w:tr w:rsidR="004932C0" w:rsidRPr="0064553E" w:rsidTr="004932C0">
        <w:trPr>
          <w:trHeight w:val="720"/>
        </w:trPr>
        <w:tc>
          <w:tcPr>
            <w:tcW w:w="2415" w:type="dxa"/>
            <w:vAlign w:val="center"/>
          </w:tcPr>
          <w:p w:rsidR="004932C0" w:rsidRPr="0064553E" w:rsidRDefault="004932C0" w:rsidP="00607602">
            <w:pPr>
              <w:tabs>
                <w:tab w:val="left" w:pos="7500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455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Meeting Number</w:t>
            </w:r>
          </w:p>
        </w:tc>
        <w:tc>
          <w:tcPr>
            <w:tcW w:w="2085" w:type="dxa"/>
            <w:vAlign w:val="center"/>
          </w:tcPr>
          <w:p w:rsidR="004932C0" w:rsidRPr="0064553E" w:rsidRDefault="004932C0" w:rsidP="00607602">
            <w:pPr>
              <w:tabs>
                <w:tab w:val="left" w:pos="7500"/>
              </w:tabs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32C0" w:rsidRPr="0064553E" w:rsidTr="004932C0">
        <w:trPr>
          <w:trHeight w:val="720"/>
        </w:trPr>
        <w:tc>
          <w:tcPr>
            <w:tcW w:w="2415" w:type="dxa"/>
            <w:vAlign w:val="center"/>
          </w:tcPr>
          <w:p w:rsidR="004932C0" w:rsidRPr="0064553E" w:rsidRDefault="004932C0" w:rsidP="004932C0">
            <w:pPr>
              <w:tabs>
                <w:tab w:val="left" w:pos="7500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455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2085" w:type="dxa"/>
            <w:vAlign w:val="center"/>
          </w:tcPr>
          <w:p w:rsidR="004932C0" w:rsidRPr="0064553E" w:rsidRDefault="00DA78A4" w:rsidP="00E50A46">
            <w:pPr>
              <w:tabs>
                <w:tab w:val="left" w:pos="7500"/>
              </w:tabs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19</w:t>
            </w:r>
            <w:r w:rsidR="00E50A46" w:rsidRPr="006455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th</w:t>
            </w:r>
            <w:r w:rsidR="00E50A46" w:rsidRPr="006455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Dec 2024</w:t>
            </w:r>
          </w:p>
        </w:tc>
      </w:tr>
    </w:tbl>
    <w:p w:rsidR="004932C0" w:rsidRPr="0064553E" w:rsidRDefault="004932C0" w:rsidP="004932C0">
      <w:pPr>
        <w:spacing w:before="100" w:beforeAutospacing="1" w:after="100" w:afterAutospacing="1" w:line="240" w:lineRule="auto"/>
        <w:ind w:left="14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553E">
        <w:rPr>
          <w:rFonts w:ascii="Times New Roman" w:eastAsia="Times New Roman" w:hAnsi="Times New Roman" w:cs="Times New Roman"/>
          <w:b/>
          <w:bCs/>
          <w:sz w:val="24"/>
          <w:szCs w:val="24"/>
        </w:rPr>
        <w:t>Minutes of Meeting of Heads of Department</w:t>
      </w:r>
    </w:p>
    <w:p w:rsidR="004932C0" w:rsidRPr="0064553E" w:rsidRDefault="004932C0" w:rsidP="004932C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4553E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64553E">
        <w:rPr>
          <w:rFonts w:ascii="Times New Roman" w:eastAsia="Times New Roman" w:hAnsi="Times New Roman" w:cs="Times New Roman"/>
          <w:sz w:val="24"/>
          <w:szCs w:val="24"/>
        </w:rPr>
        <w:t xml:space="preserve"> 2:30pm to 4:00pm</w:t>
      </w:r>
      <w:r w:rsidRPr="0064553E">
        <w:rPr>
          <w:rFonts w:ascii="Times New Roman" w:eastAsia="Times New Roman" w:hAnsi="Times New Roman" w:cs="Times New Roman"/>
          <w:sz w:val="24"/>
          <w:szCs w:val="24"/>
        </w:rPr>
        <w:br/>
      </w:r>
      <w:r w:rsidRPr="0064553E">
        <w:rPr>
          <w:rFonts w:ascii="Times New Roman" w:eastAsia="Times New Roman" w:hAnsi="Times New Roman" w:cs="Times New Roman"/>
          <w:b/>
          <w:bCs/>
          <w:sz w:val="24"/>
          <w:szCs w:val="24"/>
        </w:rPr>
        <w:t>Venue:</w:t>
      </w:r>
      <w:r w:rsidRPr="0064553E">
        <w:rPr>
          <w:rFonts w:ascii="Times New Roman" w:eastAsia="Times New Roman" w:hAnsi="Times New Roman" w:cs="Times New Roman"/>
          <w:sz w:val="24"/>
          <w:szCs w:val="24"/>
        </w:rPr>
        <w:t xml:space="preserve"> Principal’s Office</w:t>
      </w:r>
    </w:p>
    <w:p w:rsidR="004932C0" w:rsidRPr="0064553E" w:rsidRDefault="004932C0" w:rsidP="004932C0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4553E">
        <w:rPr>
          <w:rFonts w:ascii="Times New Roman" w:eastAsia="Times New Roman" w:hAnsi="Times New Roman" w:cs="Times New Roman"/>
          <w:b/>
          <w:sz w:val="24"/>
          <w:szCs w:val="24"/>
        </w:rPr>
        <w:t>Agenda</w:t>
      </w:r>
    </w:p>
    <w:p w:rsidR="004932C0" w:rsidRPr="0064553E" w:rsidRDefault="004932C0" w:rsidP="004932C0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932C0" w:rsidRPr="0064553E" w:rsidRDefault="004932C0" w:rsidP="000F634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4553E">
        <w:rPr>
          <w:rFonts w:ascii="Times New Roman" w:eastAsia="Times New Roman" w:hAnsi="Times New Roman" w:cs="Times New Roman"/>
          <w:b/>
          <w:bCs/>
          <w:sz w:val="24"/>
          <w:szCs w:val="24"/>
        </w:rPr>
        <w:t>Welcome</w:t>
      </w:r>
    </w:p>
    <w:p w:rsidR="004932C0" w:rsidRPr="0064553E" w:rsidRDefault="004932C0" w:rsidP="000F634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4553E">
        <w:rPr>
          <w:rFonts w:ascii="Times New Roman" w:eastAsia="Times New Roman" w:hAnsi="Times New Roman" w:cs="Times New Roman"/>
          <w:b/>
          <w:bCs/>
          <w:sz w:val="24"/>
          <w:szCs w:val="24"/>
        </w:rPr>
        <w:t>Review of Last Meeting</w:t>
      </w:r>
    </w:p>
    <w:p w:rsidR="00243FF4" w:rsidRPr="0064553E" w:rsidRDefault="00D86535" w:rsidP="00243FF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VMe</w:t>
      </w:r>
      <w:bookmarkStart w:id="0" w:name="_GoBack"/>
      <w:bookmarkEnd w:id="0"/>
      <w:r w:rsidR="00243FF4" w:rsidRPr="0064553E">
        <w:rPr>
          <w:rFonts w:ascii="Times New Roman" w:eastAsia="Times New Roman" w:hAnsi="Times New Roman" w:cs="Times New Roman"/>
          <w:b/>
          <w:sz w:val="24"/>
          <w:szCs w:val="24"/>
        </w:rPr>
        <w:t>dulife</w:t>
      </w:r>
    </w:p>
    <w:p w:rsidR="00243FF4" w:rsidRPr="0064553E" w:rsidRDefault="00243FF4" w:rsidP="00E52F7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4553E">
        <w:rPr>
          <w:rFonts w:ascii="Times New Roman" w:eastAsia="Times New Roman" w:hAnsi="Times New Roman" w:cs="Times New Roman"/>
          <w:b/>
          <w:sz w:val="24"/>
          <w:szCs w:val="24"/>
        </w:rPr>
        <w:t>AICTE EOA document submission for Post graduat</w:t>
      </w:r>
      <w:r w:rsidR="00BB2B4B">
        <w:rPr>
          <w:rFonts w:ascii="Times New Roman" w:eastAsia="Times New Roman" w:hAnsi="Times New Roman" w:cs="Times New Roman"/>
          <w:b/>
          <w:sz w:val="24"/>
          <w:szCs w:val="24"/>
        </w:rPr>
        <w:t>e Program in Computer Engineering</w:t>
      </w:r>
      <w:r w:rsidRPr="0064553E">
        <w:rPr>
          <w:rFonts w:ascii="Times New Roman" w:eastAsia="Times New Roman" w:hAnsi="Times New Roman" w:cs="Times New Roman"/>
          <w:b/>
          <w:sz w:val="24"/>
          <w:szCs w:val="24"/>
        </w:rPr>
        <w:t>,Increase Computer</w:t>
      </w:r>
      <w:r w:rsidR="00BB2B4B">
        <w:rPr>
          <w:rFonts w:ascii="Times New Roman" w:eastAsia="Times New Roman" w:hAnsi="Times New Roman" w:cs="Times New Roman"/>
          <w:b/>
          <w:sz w:val="24"/>
          <w:szCs w:val="24"/>
        </w:rPr>
        <w:t xml:space="preserve"> Engineering</w:t>
      </w:r>
      <w:r w:rsidRPr="0064553E">
        <w:rPr>
          <w:rFonts w:ascii="Times New Roman" w:eastAsia="Times New Roman" w:hAnsi="Times New Roman" w:cs="Times New Roman"/>
          <w:b/>
          <w:sz w:val="24"/>
          <w:szCs w:val="24"/>
        </w:rPr>
        <w:t xml:space="preserve"> intake from 120 to 180,Introduction of AI-ML Course</w:t>
      </w:r>
    </w:p>
    <w:p w:rsidR="00243FF4" w:rsidRPr="0064553E" w:rsidRDefault="00243FF4" w:rsidP="00243FF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4553E">
        <w:rPr>
          <w:rFonts w:ascii="Times New Roman" w:eastAsia="Times New Roman" w:hAnsi="Times New Roman" w:cs="Times New Roman"/>
          <w:b/>
          <w:sz w:val="24"/>
          <w:szCs w:val="24"/>
        </w:rPr>
        <w:t>Starting Ph.D. in Electronics &amp; Telecommunication</w:t>
      </w:r>
    </w:p>
    <w:p w:rsidR="00243FF4" w:rsidRPr="0064553E" w:rsidRDefault="00243FF4" w:rsidP="00243FF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4553E">
        <w:rPr>
          <w:rFonts w:ascii="Times New Roman" w:eastAsia="Times New Roman" w:hAnsi="Times New Roman" w:cs="Times New Roman"/>
          <w:b/>
          <w:sz w:val="24"/>
          <w:szCs w:val="24"/>
        </w:rPr>
        <w:t>FDP Funding</w:t>
      </w:r>
    </w:p>
    <w:p w:rsidR="00243FF4" w:rsidRPr="0064553E" w:rsidRDefault="00243FF4" w:rsidP="00243FF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4553E">
        <w:rPr>
          <w:rFonts w:ascii="Times New Roman" w:eastAsia="Times New Roman" w:hAnsi="Times New Roman" w:cs="Times New Roman"/>
          <w:b/>
          <w:sz w:val="24"/>
          <w:szCs w:val="24"/>
        </w:rPr>
        <w:t>INCET Exam</w:t>
      </w:r>
    </w:p>
    <w:p w:rsidR="00243FF4" w:rsidRPr="0064553E" w:rsidRDefault="00243FF4" w:rsidP="00243FF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4553E">
        <w:rPr>
          <w:rFonts w:ascii="Times New Roman" w:eastAsia="Times New Roman" w:hAnsi="Times New Roman" w:cs="Times New Roman"/>
          <w:b/>
          <w:sz w:val="24"/>
          <w:szCs w:val="24"/>
        </w:rPr>
        <w:t>Seed Money Proposal</w:t>
      </w:r>
    </w:p>
    <w:p w:rsidR="00243FF4" w:rsidRPr="0064553E" w:rsidRDefault="00243FF4" w:rsidP="00243FF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4553E">
        <w:rPr>
          <w:rFonts w:ascii="Times New Roman" w:eastAsia="Times New Roman" w:hAnsi="Times New Roman" w:cs="Times New Roman"/>
          <w:b/>
          <w:sz w:val="24"/>
          <w:szCs w:val="24"/>
        </w:rPr>
        <w:t>Intellectual Property Rights (IPR)</w:t>
      </w:r>
    </w:p>
    <w:p w:rsidR="00243FF4" w:rsidRPr="0064553E" w:rsidRDefault="00243FF4" w:rsidP="00243FF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4553E">
        <w:rPr>
          <w:rFonts w:ascii="Times New Roman" w:eastAsia="Times New Roman" w:hAnsi="Times New Roman" w:cs="Times New Roman"/>
          <w:b/>
          <w:sz w:val="24"/>
          <w:szCs w:val="24"/>
        </w:rPr>
        <w:t>Motivation for Ph.D. Candidates</w:t>
      </w:r>
    </w:p>
    <w:p w:rsidR="00243FF4" w:rsidRPr="0064553E" w:rsidRDefault="00243FF4" w:rsidP="00243FF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4553E">
        <w:rPr>
          <w:rFonts w:ascii="Times New Roman" w:eastAsia="Times New Roman" w:hAnsi="Times New Roman" w:cs="Times New Roman"/>
          <w:b/>
          <w:sz w:val="24"/>
          <w:szCs w:val="24"/>
        </w:rPr>
        <w:t>Silver Jubilee for Alumni</w:t>
      </w:r>
    </w:p>
    <w:p w:rsidR="00243FF4" w:rsidRPr="0064553E" w:rsidRDefault="00243FF4" w:rsidP="00243FF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4553E">
        <w:rPr>
          <w:rFonts w:ascii="Times New Roman" w:eastAsia="Times New Roman" w:hAnsi="Times New Roman" w:cs="Times New Roman"/>
          <w:b/>
          <w:sz w:val="24"/>
          <w:szCs w:val="24"/>
        </w:rPr>
        <w:t>Appointment of Mr</w:t>
      </w:r>
      <w:r w:rsidR="00537E8C">
        <w:rPr>
          <w:rFonts w:ascii="Times New Roman" w:eastAsia="Times New Roman" w:hAnsi="Times New Roman" w:cs="Times New Roman"/>
          <w:b/>
          <w:sz w:val="24"/>
          <w:szCs w:val="24"/>
        </w:rPr>
        <w:t>s</w:t>
      </w:r>
      <w:r w:rsidRPr="0064553E">
        <w:rPr>
          <w:rFonts w:ascii="Times New Roman" w:eastAsia="Times New Roman" w:hAnsi="Times New Roman" w:cs="Times New Roman"/>
          <w:b/>
          <w:sz w:val="24"/>
          <w:szCs w:val="24"/>
        </w:rPr>
        <w:t>. S.R. God as Training Coordinator</w:t>
      </w:r>
    </w:p>
    <w:p w:rsidR="00243FF4" w:rsidRPr="0064553E" w:rsidRDefault="00243FF4" w:rsidP="00243FF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4553E">
        <w:rPr>
          <w:rFonts w:ascii="Times New Roman" w:eastAsia="Times New Roman" w:hAnsi="Times New Roman" w:cs="Times New Roman"/>
          <w:b/>
          <w:sz w:val="24"/>
          <w:szCs w:val="24"/>
        </w:rPr>
        <w:t xml:space="preserve">Internship Activities by Dr. </w:t>
      </w:r>
      <w:r w:rsidR="00537E8C">
        <w:rPr>
          <w:rFonts w:ascii="Times New Roman" w:eastAsia="Times New Roman" w:hAnsi="Times New Roman" w:cs="Times New Roman"/>
          <w:b/>
          <w:sz w:val="24"/>
          <w:szCs w:val="24"/>
        </w:rPr>
        <w:t xml:space="preserve">S. M. </w:t>
      </w:r>
      <w:r w:rsidRPr="0064553E">
        <w:rPr>
          <w:rFonts w:ascii="Times New Roman" w:eastAsia="Times New Roman" w:hAnsi="Times New Roman" w:cs="Times New Roman"/>
          <w:b/>
          <w:sz w:val="24"/>
          <w:szCs w:val="24"/>
        </w:rPr>
        <w:t>Rajbhoj</w:t>
      </w:r>
    </w:p>
    <w:p w:rsidR="00243FF4" w:rsidRPr="0064553E" w:rsidRDefault="00243FF4" w:rsidP="00243FF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4553E">
        <w:rPr>
          <w:rFonts w:ascii="Times New Roman" w:eastAsia="Times New Roman" w:hAnsi="Times New Roman" w:cs="Times New Roman"/>
          <w:b/>
          <w:sz w:val="24"/>
          <w:szCs w:val="24"/>
        </w:rPr>
        <w:t>Meeting with Library Staff</w:t>
      </w:r>
    </w:p>
    <w:p w:rsidR="004D20E4" w:rsidRPr="0064553E" w:rsidRDefault="004D20E4" w:rsidP="003275E9">
      <w:pPr>
        <w:pStyle w:val="ListParagraph"/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D20E4" w:rsidRPr="0064553E" w:rsidRDefault="004D20E4" w:rsidP="003275E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932C0" w:rsidRPr="0064553E" w:rsidRDefault="004932C0" w:rsidP="004932C0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932C0" w:rsidRPr="0064553E" w:rsidRDefault="004932C0" w:rsidP="00327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553E">
        <w:rPr>
          <w:rFonts w:ascii="Times New Roman" w:eastAsia="Times New Roman" w:hAnsi="Times New Roman" w:cs="Times New Roman"/>
          <w:b/>
          <w:bCs/>
          <w:sz w:val="24"/>
          <w:szCs w:val="24"/>
        </w:rPr>
        <w:t>1. Welcome:</w:t>
      </w:r>
    </w:p>
    <w:p w:rsidR="004932C0" w:rsidRPr="0064553E" w:rsidRDefault="004932C0" w:rsidP="00536920">
      <w:pPr>
        <w:numPr>
          <w:ilvl w:val="0"/>
          <w:numId w:val="1"/>
        </w:num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553E">
        <w:rPr>
          <w:rFonts w:ascii="Times New Roman" w:eastAsia="Times New Roman" w:hAnsi="Times New Roman" w:cs="Times New Roman"/>
          <w:sz w:val="24"/>
          <w:szCs w:val="24"/>
        </w:rPr>
        <w:t xml:space="preserve">Principal </w:t>
      </w:r>
      <w:r w:rsidR="000403C4" w:rsidRPr="0064553E">
        <w:rPr>
          <w:rFonts w:ascii="Times New Roman" w:eastAsia="Times New Roman" w:hAnsi="Times New Roman" w:cs="Times New Roman"/>
          <w:sz w:val="24"/>
          <w:szCs w:val="24"/>
        </w:rPr>
        <w:t xml:space="preserve">Prof. Dr. P. V. Jadhav </w:t>
      </w:r>
      <w:r w:rsidRPr="0064553E">
        <w:rPr>
          <w:rFonts w:ascii="Times New Roman" w:eastAsia="Times New Roman" w:hAnsi="Times New Roman" w:cs="Times New Roman"/>
          <w:sz w:val="24"/>
          <w:szCs w:val="24"/>
        </w:rPr>
        <w:t>welcomed all the Heads of Departments and thanked them for their continued efforts toward the institution’s development and progress.</w:t>
      </w:r>
    </w:p>
    <w:p w:rsidR="004932C0" w:rsidRPr="0064553E" w:rsidRDefault="004932C0" w:rsidP="0053692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553E">
        <w:rPr>
          <w:rFonts w:ascii="Times New Roman" w:eastAsia="Times New Roman" w:hAnsi="Times New Roman" w:cs="Times New Roman"/>
          <w:b/>
          <w:bCs/>
          <w:sz w:val="24"/>
          <w:szCs w:val="24"/>
        </w:rPr>
        <w:t>2. Review of Last Meeting:</w:t>
      </w:r>
    </w:p>
    <w:p w:rsidR="004932C0" w:rsidRPr="0064553E" w:rsidRDefault="004932C0" w:rsidP="00536920">
      <w:pPr>
        <w:numPr>
          <w:ilvl w:val="0"/>
          <w:numId w:val="2"/>
        </w:num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553E">
        <w:rPr>
          <w:rFonts w:ascii="Times New Roman" w:eastAsia="Times New Roman" w:hAnsi="Times New Roman" w:cs="Times New Roman"/>
          <w:sz w:val="24"/>
          <w:szCs w:val="24"/>
        </w:rPr>
        <w:t xml:space="preserve">The Principal started by reviewing the action points from the last meeting held </w:t>
      </w:r>
      <w:r w:rsidR="00D3270F" w:rsidRPr="0064553E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="00B4525B">
        <w:rPr>
          <w:rFonts w:ascii="Times New Roman" w:eastAsia="Times New Roman" w:hAnsi="Times New Roman" w:cs="Times New Roman"/>
          <w:sz w:val="24"/>
          <w:szCs w:val="24"/>
        </w:rPr>
        <w:t>12</w:t>
      </w:r>
      <w:r w:rsidR="00B4525B" w:rsidRPr="00B4525B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="00B452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3270F" w:rsidRPr="0064553E">
        <w:rPr>
          <w:rFonts w:ascii="Times New Roman" w:eastAsia="Times New Roman" w:hAnsi="Times New Roman" w:cs="Times New Roman"/>
          <w:sz w:val="24"/>
          <w:szCs w:val="24"/>
        </w:rPr>
        <w:t xml:space="preserve"> Dec 2024</w:t>
      </w:r>
    </w:p>
    <w:p w:rsidR="004932C0" w:rsidRPr="0064553E" w:rsidRDefault="004932C0" w:rsidP="00536920">
      <w:pPr>
        <w:numPr>
          <w:ilvl w:val="0"/>
          <w:numId w:val="2"/>
        </w:num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553E">
        <w:rPr>
          <w:rFonts w:ascii="Times New Roman" w:eastAsia="Times New Roman" w:hAnsi="Times New Roman" w:cs="Times New Roman"/>
          <w:sz w:val="24"/>
          <w:szCs w:val="24"/>
        </w:rPr>
        <w:t xml:space="preserve">It was noted that most of the action items had been completed, particularly </w:t>
      </w:r>
      <w:r w:rsidR="00D3270F" w:rsidRPr="0064553E">
        <w:rPr>
          <w:rFonts w:ascii="Times New Roman" w:eastAsia="Times New Roman" w:hAnsi="Times New Roman" w:cs="Times New Roman"/>
          <w:sz w:val="24"/>
          <w:szCs w:val="24"/>
        </w:rPr>
        <w:t>compiling data related to AQR 2023-24</w:t>
      </w:r>
    </w:p>
    <w:p w:rsidR="004932C0" w:rsidRDefault="004932C0" w:rsidP="00536920">
      <w:pPr>
        <w:numPr>
          <w:ilvl w:val="0"/>
          <w:numId w:val="2"/>
        </w:num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553E">
        <w:rPr>
          <w:rFonts w:ascii="Times New Roman" w:eastAsia="Times New Roman" w:hAnsi="Times New Roman" w:cs="Times New Roman"/>
          <w:sz w:val="24"/>
          <w:szCs w:val="24"/>
        </w:rPr>
        <w:t>The HODs were encouraged to ensure timely completion of all action items discussed in this meeting.</w:t>
      </w:r>
    </w:p>
    <w:p w:rsidR="00536920" w:rsidRPr="0064553E" w:rsidRDefault="004932C0" w:rsidP="00536920">
      <w:pPr>
        <w:pStyle w:val="Heading3"/>
        <w:jc w:val="both"/>
        <w:rPr>
          <w:sz w:val="24"/>
          <w:szCs w:val="24"/>
        </w:rPr>
      </w:pPr>
      <w:r w:rsidRPr="0064553E">
        <w:rPr>
          <w:sz w:val="24"/>
          <w:szCs w:val="24"/>
        </w:rPr>
        <w:t xml:space="preserve">3. </w:t>
      </w:r>
      <w:r w:rsidR="00536920" w:rsidRPr="0064553E">
        <w:rPr>
          <w:sz w:val="24"/>
          <w:szCs w:val="24"/>
        </w:rPr>
        <w:t>VMedulife</w:t>
      </w:r>
    </w:p>
    <w:p w:rsidR="00536920" w:rsidRPr="00536920" w:rsidRDefault="00536920" w:rsidP="00536920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36920">
        <w:rPr>
          <w:rFonts w:ascii="Times New Roman" w:eastAsia="Times New Roman" w:hAnsi="Times New Roman" w:cs="Times New Roman"/>
          <w:sz w:val="24"/>
          <w:szCs w:val="24"/>
        </w:rPr>
        <w:t xml:space="preserve">The Principal emphasized </w:t>
      </w:r>
      <w:r w:rsidRPr="0064553E">
        <w:rPr>
          <w:rFonts w:ascii="Times New Roman" w:eastAsia="Times New Roman" w:hAnsi="Times New Roman" w:cs="Times New Roman"/>
          <w:sz w:val="24"/>
          <w:szCs w:val="24"/>
        </w:rPr>
        <w:t xml:space="preserve">the importance of VMedulife </w:t>
      </w:r>
      <w:r w:rsidRPr="005369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553E">
        <w:rPr>
          <w:rFonts w:ascii="Times New Roman" w:eastAsia="Times New Roman" w:hAnsi="Times New Roman" w:cs="Times New Roman"/>
          <w:sz w:val="24"/>
          <w:szCs w:val="24"/>
        </w:rPr>
        <w:t>for smooth functioning of college related tasks i.e. leave record,student attendance, student feedback</w:t>
      </w:r>
      <w:r w:rsidR="0008446B" w:rsidRPr="00645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553E">
        <w:rPr>
          <w:rFonts w:ascii="Times New Roman" w:eastAsia="Times New Roman" w:hAnsi="Times New Roman" w:cs="Times New Roman"/>
          <w:sz w:val="24"/>
          <w:szCs w:val="24"/>
        </w:rPr>
        <w:t xml:space="preserve">and its </w:t>
      </w:r>
      <w:r w:rsidRPr="00536920">
        <w:rPr>
          <w:rFonts w:ascii="Times New Roman" w:eastAsia="Times New Roman" w:hAnsi="Times New Roman" w:cs="Times New Roman"/>
          <w:sz w:val="24"/>
          <w:szCs w:val="24"/>
        </w:rPr>
        <w:t>benefits for both students and faculty.</w:t>
      </w:r>
    </w:p>
    <w:p w:rsidR="00536920" w:rsidRPr="00536920" w:rsidRDefault="00536920" w:rsidP="00536920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36920">
        <w:rPr>
          <w:rFonts w:ascii="Times New Roman" w:eastAsia="Times New Roman" w:hAnsi="Times New Roman" w:cs="Times New Roman"/>
          <w:sz w:val="24"/>
          <w:szCs w:val="24"/>
        </w:rPr>
        <w:t>A follow-up meeting to explore detailed benefits and implementation strategies. HODs are to ensure that faculty members are informed.</w:t>
      </w:r>
    </w:p>
    <w:p w:rsidR="00B25726" w:rsidRPr="0064553E" w:rsidRDefault="00536920" w:rsidP="00B2572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553E">
        <w:rPr>
          <w:rFonts w:ascii="Times New Roman" w:eastAsia="Times New Roman" w:hAnsi="Times New Roman" w:cs="Times New Roman"/>
          <w:b/>
          <w:bCs/>
          <w:sz w:val="24"/>
          <w:szCs w:val="24"/>
        </w:rPr>
        <w:t>AICTE EOA Document Submission</w:t>
      </w:r>
      <w:r w:rsidR="00B11B3B" w:rsidRPr="00645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Post Graduate Program in Computer Engineering</w:t>
      </w:r>
      <w:r w:rsidR="00B25726" w:rsidRPr="00645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Increase Computer Intake from 120 to 180</w:t>
      </w:r>
    </w:p>
    <w:p w:rsidR="00B52AB5" w:rsidRPr="0064553E" w:rsidRDefault="00536920" w:rsidP="00B52AB5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64553E">
        <w:rPr>
          <w:rFonts w:ascii="Times New Roman" w:eastAsia="Times New Roman" w:hAnsi="Times New Roman" w:cs="Times New Roman"/>
          <w:sz w:val="24"/>
          <w:szCs w:val="24"/>
        </w:rPr>
        <w:t xml:space="preserve">The Principal instructed the Computer </w:t>
      </w:r>
      <w:r w:rsidR="00B52AB5" w:rsidRPr="0064553E">
        <w:rPr>
          <w:rFonts w:ascii="Times New Roman" w:eastAsia="Times New Roman" w:hAnsi="Times New Roman" w:cs="Times New Roman"/>
          <w:sz w:val="24"/>
          <w:szCs w:val="24"/>
        </w:rPr>
        <w:t>Engineering</w:t>
      </w:r>
      <w:r w:rsidRPr="0064553E">
        <w:rPr>
          <w:rFonts w:ascii="Times New Roman" w:eastAsia="Times New Roman" w:hAnsi="Times New Roman" w:cs="Times New Roman"/>
          <w:sz w:val="24"/>
          <w:szCs w:val="24"/>
        </w:rPr>
        <w:t xml:space="preserve"> Department to submit the AICTE EOA (Extension of Approval) documents for the postgraduate program in Computers at the earliest.</w:t>
      </w:r>
      <w:r w:rsidR="00B52AB5" w:rsidRPr="0064553E">
        <w:rPr>
          <w:rFonts w:ascii="Times New Roman" w:eastAsia="Times New Roman" w:hAnsi="Times New Roman" w:cs="Times New Roman"/>
          <w:sz w:val="24"/>
          <w:szCs w:val="24"/>
        </w:rPr>
        <w:t xml:space="preserve"> The proposal to increase the intake of Computer Engineering students from 120 to 180 was discussed. This would accommodate growing demand and enhance the department’s resources.</w:t>
      </w:r>
    </w:p>
    <w:p w:rsidR="000F3C29" w:rsidRPr="0064553E" w:rsidRDefault="000F3C29" w:rsidP="000F3C29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:rsidR="00536920" w:rsidRPr="0064553E" w:rsidRDefault="00536920" w:rsidP="000F3C29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5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0F3C29" w:rsidRPr="00645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AICTE EOA Document Submission for </w:t>
      </w:r>
      <w:r w:rsidRPr="0064553E">
        <w:rPr>
          <w:rFonts w:ascii="Times New Roman" w:eastAsia="Times New Roman" w:hAnsi="Times New Roman" w:cs="Times New Roman"/>
          <w:b/>
          <w:bCs/>
          <w:sz w:val="24"/>
          <w:szCs w:val="24"/>
        </w:rPr>
        <w:t>AI-ML Course</w:t>
      </w:r>
    </w:p>
    <w:p w:rsidR="00536920" w:rsidRPr="00536920" w:rsidRDefault="00536920" w:rsidP="000F3C29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36920">
        <w:rPr>
          <w:rFonts w:ascii="Times New Roman" w:eastAsia="Times New Roman" w:hAnsi="Times New Roman" w:cs="Times New Roman"/>
          <w:sz w:val="24"/>
          <w:szCs w:val="24"/>
        </w:rPr>
        <w:t xml:space="preserve">The need for a specialized course in Artificial Intelligence (AI) and Machine Learning (ML) was discussed, </w:t>
      </w:r>
      <w:r w:rsidR="000F3C29" w:rsidRPr="0064553E">
        <w:rPr>
          <w:rFonts w:ascii="Times New Roman" w:eastAsia="Times New Roman" w:hAnsi="Times New Roman" w:cs="Times New Roman"/>
          <w:sz w:val="24"/>
          <w:szCs w:val="24"/>
        </w:rPr>
        <w:t xml:space="preserve">The Principal instructed the Electronics &amp; </w:t>
      </w:r>
      <w:r w:rsidR="00B11B3B" w:rsidRPr="0064553E">
        <w:rPr>
          <w:rFonts w:ascii="Times New Roman" w:eastAsia="Times New Roman" w:hAnsi="Times New Roman" w:cs="Times New Roman"/>
          <w:sz w:val="24"/>
          <w:szCs w:val="24"/>
        </w:rPr>
        <w:t>telecommunication Department</w:t>
      </w:r>
      <w:r w:rsidR="000F3C29" w:rsidRPr="0064553E">
        <w:rPr>
          <w:rFonts w:ascii="Times New Roman" w:eastAsia="Times New Roman" w:hAnsi="Times New Roman" w:cs="Times New Roman"/>
          <w:sz w:val="24"/>
          <w:szCs w:val="24"/>
        </w:rPr>
        <w:t xml:space="preserve"> to submit the AICTE EOA (Extension of Approval) documents</w:t>
      </w:r>
      <w:r w:rsidRPr="005369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6920" w:rsidRPr="0064553E" w:rsidRDefault="00536920" w:rsidP="003D11FB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553E">
        <w:rPr>
          <w:rFonts w:ascii="Times New Roman" w:eastAsia="Times New Roman" w:hAnsi="Times New Roman" w:cs="Times New Roman"/>
          <w:b/>
          <w:bCs/>
          <w:sz w:val="24"/>
          <w:szCs w:val="24"/>
        </w:rPr>
        <w:t>Starting Ph.D. in E&amp;Tc</w:t>
      </w:r>
    </w:p>
    <w:p w:rsidR="00536920" w:rsidRPr="00536920" w:rsidRDefault="00536920" w:rsidP="00536920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36920">
        <w:rPr>
          <w:rFonts w:ascii="Times New Roman" w:eastAsia="Times New Roman" w:hAnsi="Times New Roman" w:cs="Times New Roman"/>
          <w:sz w:val="24"/>
          <w:szCs w:val="24"/>
        </w:rPr>
        <w:t xml:space="preserve">Principal </w:t>
      </w:r>
      <w:r w:rsidR="003D11FB" w:rsidRPr="0064553E">
        <w:rPr>
          <w:rFonts w:ascii="Times New Roman" w:eastAsia="Times New Roman" w:hAnsi="Times New Roman" w:cs="Times New Roman"/>
          <w:sz w:val="24"/>
          <w:szCs w:val="24"/>
        </w:rPr>
        <w:t xml:space="preserve">Prof. Dr.P. V. Jadhav </w:t>
      </w:r>
      <w:r w:rsidRPr="00536920">
        <w:rPr>
          <w:rFonts w:ascii="Times New Roman" w:eastAsia="Times New Roman" w:hAnsi="Times New Roman" w:cs="Times New Roman"/>
          <w:sz w:val="24"/>
          <w:szCs w:val="24"/>
        </w:rPr>
        <w:t>encouraged the Electronics &amp; Telecommunication (E&amp;Tc) Department to explore the feasibility of starting a Ph.D. program. This would enhance the academic reputation and offer more research opportunities.</w:t>
      </w:r>
    </w:p>
    <w:p w:rsidR="00536920" w:rsidRPr="0064553E" w:rsidRDefault="00536920" w:rsidP="003D11FB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553E">
        <w:rPr>
          <w:rFonts w:ascii="Times New Roman" w:eastAsia="Times New Roman" w:hAnsi="Times New Roman" w:cs="Times New Roman"/>
          <w:b/>
          <w:bCs/>
          <w:sz w:val="24"/>
          <w:szCs w:val="24"/>
        </w:rPr>
        <w:t>FDP Funding</w:t>
      </w:r>
    </w:p>
    <w:p w:rsidR="00536920" w:rsidRPr="00536920" w:rsidRDefault="00536920" w:rsidP="00536920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36920">
        <w:rPr>
          <w:rFonts w:ascii="Times New Roman" w:eastAsia="Times New Roman" w:hAnsi="Times New Roman" w:cs="Times New Roman"/>
          <w:sz w:val="24"/>
          <w:szCs w:val="24"/>
        </w:rPr>
        <w:lastRenderedPageBreak/>
        <w:t>Faculty Development Program (FDP) funding was discussed as a critical area for enhancing faculty skills and research. The Principal suggested exploring various external funding sources.</w:t>
      </w:r>
    </w:p>
    <w:p w:rsidR="00536920" w:rsidRPr="00536920" w:rsidRDefault="00536920" w:rsidP="00536920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36920">
        <w:rPr>
          <w:rFonts w:ascii="Times New Roman" w:eastAsia="Times New Roman" w:hAnsi="Times New Roman" w:cs="Times New Roman"/>
          <w:sz w:val="24"/>
          <w:szCs w:val="24"/>
        </w:rPr>
        <w:t>HODs are to identify potential FDP programs for their respective departments and submit funding applications.</w:t>
      </w:r>
    </w:p>
    <w:p w:rsidR="00536920" w:rsidRPr="00536920" w:rsidRDefault="00536920" w:rsidP="0053692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69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 </w:t>
      </w:r>
      <w:r w:rsidR="007A4EAC" w:rsidRPr="0064553E">
        <w:rPr>
          <w:rFonts w:ascii="Times New Roman" w:hAnsi="Times New Roman" w:cs="Times New Roman"/>
          <w:b/>
          <w:color w:val="000000"/>
          <w:sz w:val="24"/>
          <w:szCs w:val="24"/>
        </w:rPr>
        <w:t>Indian Navy Civilian Entrance Test (INCET) 2024</w:t>
      </w:r>
    </w:p>
    <w:p w:rsidR="007A4EAC" w:rsidRPr="0064553E" w:rsidRDefault="007A4EAC" w:rsidP="008F6A43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64553E">
        <w:rPr>
          <w:rFonts w:ascii="Times New Roman" w:eastAsia="Times New Roman" w:hAnsi="Times New Roman" w:cs="Times New Roman"/>
          <w:sz w:val="24"/>
          <w:szCs w:val="24"/>
        </w:rPr>
        <w:t xml:space="preserve">The Indian Navy Civilian Entrance Test (INCET) 2024 was </w:t>
      </w:r>
      <w:r w:rsidR="008F6A43" w:rsidRPr="0064553E">
        <w:rPr>
          <w:rFonts w:ascii="Times New Roman" w:eastAsia="Times New Roman" w:hAnsi="Times New Roman" w:cs="Times New Roman"/>
          <w:sz w:val="24"/>
          <w:szCs w:val="24"/>
        </w:rPr>
        <w:t>conducted on</w:t>
      </w:r>
      <w:r w:rsidRPr="0064553E">
        <w:rPr>
          <w:rFonts w:ascii="Times New Roman" w:eastAsia="Times New Roman" w:hAnsi="Times New Roman" w:cs="Times New Roman"/>
          <w:sz w:val="24"/>
          <w:szCs w:val="24"/>
        </w:rPr>
        <w:t xml:space="preserve"> 27th to 29th Nov 2024with a total of 1361 candidates scheduled for the examination. </w:t>
      </w:r>
    </w:p>
    <w:p w:rsidR="007A4EAC" w:rsidRPr="0064553E" w:rsidRDefault="007A4EAC" w:rsidP="008F6A43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64553E">
        <w:rPr>
          <w:rFonts w:ascii="Times New Roman" w:eastAsia="Times New Roman" w:hAnsi="Times New Roman" w:cs="Times New Roman"/>
          <w:sz w:val="24"/>
          <w:szCs w:val="24"/>
        </w:rPr>
        <w:t xml:space="preserve">Prof. Dr. P. V. Jadhav congratulated Dr. Shital Pawar for successful </w:t>
      </w:r>
      <w:r w:rsidR="008F6A43" w:rsidRPr="0064553E">
        <w:rPr>
          <w:rFonts w:ascii="Times New Roman" w:eastAsia="Times New Roman" w:hAnsi="Times New Roman" w:cs="Times New Roman"/>
          <w:sz w:val="24"/>
          <w:szCs w:val="24"/>
        </w:rPr>
        <w:t>conduction of</w:t>
      </w:r>
      <w:r w:rsidRPr="0064553E">
        <w:rPr>
          <w:rFonts w:ascii="Times New Roman" w:eastAsia="Times New Roman" w:hAnsi="Times New Roman" w:cs="Times New Roman"/>
          <w:sz w:val="24"/>
          <w:szCs w:val="24"/>
        </w:rPr>
        <w:t xml:space="preserve"> the Entrance test with proper attendance protocols and security </w:t>
      </w:r>
      <w:r w:rsidR="008F6A43" w:rsidRPr="0064553E">
        <w:rPr>
          <w:rFonts w:ascii="Times New Roman" w:eastAsia="Times New Roman" w:hAnsi="Times New Roman" w:cs="Times New Roman"/>
          <w:sz w:val="24"/>
          <w:szCs w:val="24"/>
        </w:rPr>
        <w:t>measures.</w:t>
      </w:r>
    </w:p>
    <w:p w:rsidR="00536920" w:rsidRPr="00536920" w:rsidRDefault="00536920" w:rsidP="000F6AB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69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8. </w:t>
      </w:r>
      <w:r w:rsidRPr="0064553E">
        <w:rPr>
          <w:rFonts w:ascii="Times New Roman" w:eastAsia="Times New Roman" w:hAnsi="Times New Roman" w:cs="Times New Roman"/>
          <w:b/>
          <w:bCs/>
          <w:sz w:val="24"/>
          <w:szCs w:val="24"/>
        </w:rPr>
        <w:t>Seed Money Proposal</w:t>
      </w:r>
    </w:p>
    <w:p w:rsidR="00536920" w:rsidRPr="00536920" w:rsidRDefault="00536920" w:rsidP="00536920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36920">
        <w:rPr>
          <w:rFonts w:ascii="Times New Roman" w:eastAsia="Times New Roman" w:hAnsi="Times New Roman" w:cs="Times New Roman"/>
          <w:sz w:val="24"/>
          <w:szCs w:val="24"/>
        </w:rPr>
        <w:t>The seed money proposal for supporting innovative student and faculty projects was presented. The proposal aims to encourage research and development.</w:t>
      </w:r>
    </w:p>
    <w:p w:rsidR="00536920" w:rsidRPr="00536920" w:rsidRDefault="00536920" w:rsidP="00536920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36920">
        <w:rPr>
          <w:rFonts w:ascii="Times New Roman" w:eastAsia="Times New Roman" w:hAnsi="Times New Roman" w:cs="Times New Roman"/>
          <w:sz w:val="24"/>
          <w:szCs w:val="24"/>
        </w:rPr>
        <w:t>Departments are to submit project proposals for seed money consideration by the end of the semester.</w:t>
      </w:r>
    </w:p>
    <w:p w:rsidR="00536920" w:rsidRPr="00536920" w:rsidRDefault="00536920" w:rsidP="0053692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69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9. </w:t>
      </w:r>
      <w:r w:rsidRPr="0064553E">
        <w:rPr>
          <w:rFonts w:ascii="Times New Roman" w:eastAsia="Times New Roman" w:hAnsi="Times New Roman" w:cs="Times New Roman"/>
          <w:b/>
          <w:bCs/>
          <w:sz w:val="24"/>
          <w:szCs w:val="24"/>
        </w:rPr>
        <w:t>Intellectual Property Rights (IPR)</w:t>
      </w:r>
    </w:p>
    <w:p w:rsidR="00536920" w:rsidRPr="00536920" w:rsidRDefault="00536920" w:rsidP="00536920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36920">
        <w:rPr>
          <w:rFonts w:ascii="Times New Roman" w:eastAsia="Times New Roman" w:hAnsi="Times New Roman" w:cs="Times New Roman"/>
          <w:sz w:val="24"/>
          <w:szCs w:val="24"/>
        </w:rPr>
        <w:t>IPR awareness and protection of innovations within the institution were discussed. The Principal stressed the importance of educating both students and faculty about patenting and copyrights.</w:t>
      </w:r>
    </w:p>
    <w:p w:rsidR="00536920" w:rsidRPr="00536920" w:rsidRDefault="00536920" w:rsidP="0053692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69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10. </w:t>
      </w:r>
      <w:r w:rsidRPr="0064553E">
        <w:rPr>
          <w:rFonts w:ascii="Times New Roman" w:eastAsia="Times New Roman" w:hAnsi="Times New Roman" w:cs="Times New Roman"/>
          <w:b/>
          <w:bCs/>
          <w:sz w:val="24"/>
          <w:szCs w:val="24"/>
        </w:rPr>
        <w:t>Motivate Ph.D. Candidates</w:t>
      </w:r>
    </w:p>
    <w:p w:rsidR="00536920" w:rsidRPr="00536920" w:rsidRDefault="00536920" w:rsidP="00536920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36920">
        <w:rPr>
          <w:rFonts w:ascii="Times New Roman" w:eastAsia="Times New Roman" w:hAnsi="Times New Roman" w:cs="Times New Roman"/>
          <w:sz w:val="24"/>
          <w:szCs w:val="24"/>
        </w:rPr>
        <w:t>The Principal highlighted the need to motivate and provide necessary resources to Ph.D. candidates for successful completion of their research.</w:t>
      </w:r>
    </w:p>
    <w:p w:rsidR="00536920" w:rsidRPr="00536920" w:rsidRDefault="00536920" w:rsidP="00536920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36920">
        <w:rPr>
          <w:rFonts w:ascii="Times New Roman" w:eastAsia="Times New Roman" w:hAnsi="Times New Roman" w:cs="Times New Roman"/>
          <w:sz w:val="24"/>
          <w:szCs w:val="24"/>
        </w:rPr>
        <w:t xml:space="preserve"> HODs will ensure that Ph.D. candidates are provided with proper mentorship and research opportunities.</w:t>
      </w:r>
    </w:p>
    <w:p w:rsidR="00536920" w:rsidRPr="00536920" w:rsidRDefault="00536920" w:rsidP="0053692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69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11. </w:t>
      </w:r>
      <w:r w:rsidRPr="0064553E">
        <w:rPr>
          <w:rFonts w:ascii="Times New Roman" w:eastAsia="Times New Roman" w:hAnsi="Times New Roman" w:cs="Times New Roman"/>
          <w:b/>
          <w:bCs/>
          <w:sz w:val="24"/>
          <w:szCs w:val="24"/>
        </w:rPr>
        <w:t>Silver Jubilee for Alumni</w:t>
      </w:r>
    </w:p>
    <w:p w:rsidR="00536920" w:rsidRPr="00536920" w:rsidRDefault="00536920" w:rsidP="00536920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36920">
        <w:rPr>
          <w:rFonts w:ascii="Times New Roman" w:eastAsia="Times New Roman" w:hAnsi="Times New Roman" w:cs="Times New Roman"/>
          <w:sz w:val="24"/>
          <w:szCs w:val="24"/>
        </w:rPr>
        <w:t>Plans for a Silver Jubilee reunion for alumni were discussed. This will help strengthen alumni relationships and provide a platform for industry collaboration.</w:t>
      </w:r>
    </w:p>
    <w:p w:rsidR="00536920" w:rsidRPr="00536920" w:rsidRDefault="00536920" w:rsidP="00536920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36920">
        <w:rPr>
          <w:rFonts w:ascii="Times New Roman" w:eastAsia="Times New Roman" w:hAnsi="Times New Roman" w:cs="Times New Roman"/>
          <w:sz w:val="24"/>
          <w:szCs w:val="24"/>
        </w:rPr>
        <w:t>The Alumni Association will be contacted to begin planning the Silver Jubilee event, with HODs encouraged to engage alumni from their respective departments.</w:t>
      </w:r>
    </w:p>
    <w:p w:rsidR="00536920" w:rsidRPr="00536920" w:rsidRDefault="00536920" w:rsidP="0053692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69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12. </w:t>
      </w:r>
      <w:r w:rsidRPr="0064553E">
        <w:rPr>
          <w:rFonts w:ascii="Times New Roman" w:eastAsia="Times New Roman" w:hAnsi="Times New Roman" w:cs="Times New Roman"/>
          <w:b/>
          <w:bCs/>
          <w:sz w:val="24"/>
          <w:szCs w:val="24"/>
        </w:rPr>
        <w:t>Appointment of Mr</w:t>
      </w:r>
      <w:r w:rsidR="000F6AB1" w:rsidRPr="0064553E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Pr="0064553E">
        <w:rPr>
          <w:rFonts w:ascii="Times New Roman" w:eastAsia="Times New Roman" w:hAnsi="Times New Roman" w:cs="Times New Roman"/>
          <w:b/>
          <w:bCs/>
          <w:sz w:val="24"/>
          <w:szCs w:val="24"/>
        </w:rPr>
        <w:t>. S.R. God as Training Coordinator</w:t>
      </w:r>
    </w:p>
    <w:p w:rsidR="00536920" w:rsidRPr="00536920" w:rsidRDefault="00536920" w:rsidP="00536920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36920">
        <w:rPr>
          <w:rFonts w:ascii="Times New Roman" w:eastAsia="Times New Roman" w:hAnsi="Times New Roman" w:cs="Times New Roman"/>
          <w:sz w:val="24"/>
          <w:szCs w:val="24"/>
        </w:rPr>
        <w:t>The Principal announced the appointment of Mr</w:t>
      </w:r>
      <w:r w:rsidR="00EF53AF" w:rsidRPr="0064553E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536920">
        <w:rPr>
          <w:rFonts w:ascii="Times New Roman" w:eastAsia="Times New Roman" w:hAnsi="Times New Roman" w:cs="Times New Roman"/>
          <w:sz w:val="24"/>
          <w:szCs w:val="24"/>
        </w:rPr>
        <w:t>. S.R. God as the new Training Coordinator. H</w:t>
      </w:r>
      <w:r w:rsidR="00EF53AF" w:rsidRPr="0064553E">
        <w:rPr>
          <w:rFonts w:ascii="Times New Roman" w:eastAsia="Times New Roman" w:hAnsi="Times New Roman" w:cs="Times New Roman"/>
          <w:sz w:val="24"/>
          <w:szCs w:val="24"/>
        </w:rPr>
        <w:t>er</w:t>
      </w:r>
      <w:r w:rsidRPr="00536920">
        <w:rPr>
          <w:rFonts w:ascii="Times New Roman" w:eastAsia="Times New Roman" w:hAnsi="Times New Roman" w:cs="Times New Roman"/>
          <w:sz w:val="24"/>
          <w:szCs w:val="24"/>
        </w:rPr>
        <w:t xml:space="preserve"> role will include coordinating </w:t>
      </w:r>
      <w:r w:rsidR="00EF53AF" w:rsidRPr="0064553E">
        <w:rPr>
          <w:rFonts w:ascii="Times New Roman" w:eastAsia="Times New Roman" w:hAnsi="Times New Roman" w:cs="Times New Roman"/>
          <w:sz w:val="24"/>
          <w:szCs w:val="24"/>
        </w:rPr>
        <w:t>training</w:t>
      </w:r>
      <w:r w:rsidRPr="00536920">
        <w:rPr>
          <w:rFonts w:ascii="Times New Roman" w:eastAsia="Times New Roman" w:hAnsi="Times New Roman" w:cs="Times New Roman"/>
          <w:sz w:val="24"/>
          <w:szCs w:val="24"/>
        </w:rPr>
        <w:t xml:space="preserve"> activities and fostering industry connections.</w:t>
      </w:r>
    </w:p>
    <w:p w:rsidR="00536920" w:rsidRPr="00536920" w:rsidRDefault="00536920" w:rsidP="00536920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36920">
        <w:rPr>
          <w:rFonts w:ascii="Times New Roman" w:eastAsia="Times New Roman" w:hAnsi="Times New Roman" w:cs="Times New Roman"/>
          <w:sz w:val="24"/>
          <w:szCs w:val="24"/>
        </w:rPr>
        <w:lastRenderedPageBreak/>
        <w:t>The departments will work closely with Mr</w:t>
      </w:r>
      <w:r w:rsidR="00EF53AF" w:rsidRPr="0064553E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536920">
        <w:rPr>
          <w:rFonts w:ascii="Times New Roman" w:eastAsia="Times New Roman" w:hAnsi="Times New Roman" w:cs="Times New Roman"/>
          <w:sz w:val="24"/>
          <w:szCs w:val="24"/>
        </w:rPr>
        <w:t xml:space="preserve">. S.R. God to streamline the </w:t>
      </w:r>
      <w:r w:rsidR="00EF53AF" w:rsidRPr="0064553E">
        <w:rPr>
          <w:rFonts w:ascii="Times New Roman" w:eastAsia="Times New Roman" w:hAnsi="Times New Roman" w:cs="Times New Roman"/>
          <w:sz w:val="24"/>
          <w:szCs w:val="24"/>
        </w:rPr>
        <w:t>training</w:t>
      </w:r>
      <w:r w:rsidRPr="00536920">
        <w:rPr>
          <w:rFonts w:ascii="Times New Roman" w:eastAsia="Times New Roman" w:hAnsi="Times New Roman" w:cs="Times New Roman"/>
          <w:sz w:val="24"/>
          <w:szCs w:val="24"/>
        </w:rPr>
        <w:t xml:space="preserve"> process and prepare students for industry demands.</w:t>
      </w:r>
    </w:p>
    <w:p w:rsidR="00536920" w:rsidRPr="00536920" w:rsidRDefault="00536920" w:rsidP="0053692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69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13. </w:t>
      </w:r>
      <w:r w:rsidRPr="0064553E">
        <w:rPr>
          <w:rFonts w:ascii="Times New Roman" w:eastAsia="Times New Roman" w:hAnsi="Times New Roman" w:cs="Times New Roman"/>
          <w:b/>
          <w:bCs/>
          <w:sz w:val="24"/>
          <w:szCs w:val="24"/>
        </w:rPr>
        <w:t>Internship Activities by Dr.</w:t>
      </w:r>
      <w:r w:rsidR="00EF53AF" w:rsidRPr="0064553E">
        <w:rPr>
          <w:rFonts w:ascii="Times New Roman" w:eastAsia="Times New Roman" w:hAnsi="Times New Roman" w:cs="Times New Roman"/>
          <w:b/>
          <w:bCs/>
          <w:sz w:val="24"/>
          <w:szCs w:val="24"/>
        </w:rPr>
        <w:t>S.M.</w:t>
      </w:r>
      <w:r w:rsidRPr="00645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Rajbhoj</w:t>
      </w:r>
    </w:p>
    <w:p w:rsidR="00536920" w:rsidRPr="00536920" w:rsidRDefault="00536920" w:rsidP="00536920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36920">
        <w:rPr>
          <w:rFonts w:ascii="Times New Roman" w:eastAsia="Times New Roman" w:hAnsi="Times New Roman" w:cs="Times New Roman"/>
          <w:sz w:val="24"/>
          <w:szCs w:val="24"/>
        </w:rPr>
        <w:t>Dr. Rajbhoj presented the ongoing internship activities and collaborations with various companies. This initiative aims to provide hands-on experience to students.</w:t>
      </w:r>
    </w:p>
    <w:p w:rsidR="00536920" w:rsidRPr="00536920" w:rsidRDefault="00536920" w:rsidP="0053692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69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14. </w:t>
      </w:r>
      <w:r w:rsidRPr="0064553E">
        <w:rPr>
          <w:rFonts w:ascii="Times New Roman" w:eastAsia="Times New Roman" w:hAnsi="Times New Roman" w:cs="Times New Roman"/>
          <w:b/>
          <w:bCs/>
          <w:sz w:val="24"/>
          <w:szCs w:val="24"/>
        </w:rPr>
        <w:t>Meeting with Library Staff</w:t>
      </w:r>
    </w:p>
    <w:p w:rsidR="00536920" w:rsidRPr="00536920" w:rsidRDefault="00536920" w:rsidP="00536920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553E">
        <w:rPr>
          <w:rFonts w:ascii="Times New Roman" w:eastAsia="Times New Roman" w:hAnsi="Times New Roman" w:cs="Times New Roman"/>
          <w:b/>
          <w:bCs/>
          <w:sz w:val="24"/>
          <w:szCs w:val="24"/>
        </w:rPr>
        <w:t>Discussion</w:t>
      </w:r>
      <w:r w:rsidRPr="00536920">
        <w:rPr>
          <w:rFonts w:ascii="Times New Roman" w:eastAsia="Times New Roman" w:hAnsi="Times New Roman" w:cs="Times New Roman"/>
          <w:sz w:val="24"/>
          <w:szCs w:val="24"/>
        </w:rPr>
        <w:t>: A meeting with the library staff was scheduled to improve access to resources and digital libraries for students and faculty.</w:t>
      </w:r>
    </w:p>
    <w:p w:rsidR="00536920" w:rsidRPr="00536920" w:rsidRDefault="00536920" w:rsidP="00536920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553E">
        <w:rPr>
          <w:rFonts w:ascii="Times New Roman" w:eastAsia="Times New Roman" w:hAnsi="Times New Roman" w:cs="Times New Roman"/>
          <w:b/>
          <w:bCs/>
          <w:sz w:val="24"/>
          <w:szCs w:val="24"/>
        </w:rPr>
        <w:t>Action Item</w:t>
      </w:r>
      <w:r w:rsidRPr="00536920">
        <w:rPr>
          <w:rFonts w:ascii="Times New Roman" w:eastAsia="Times New Roman" w:hAnsi="Times New Roman" w:cs="Times New Roman"/>
          <w:sz w:val="24"/>
          <w:szCs w:val="24"/>
        </w:rPr>
        <w:t>: HODs are to coordinate with the library staff to ensure that faculty and students have access to the required academic materials and online resources.</w:t>
      </w:r>
    </w:p>
    <w:p w:rsidR="00536920" w:rsidRPr="00536920" w:rsidRDefault="00536920" w:rsidP="0053692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36920" w:rsidRPr="00536920" w:rsidRDefault="00536920" w:rsidP="0053692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6920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</w:p>
    <w:p w:rsidR="00536920" w:rsidRPr="00536920" w:rsidRDefault="00536920" w:rsidP="0053692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36920">
        <w:rPr>
          <w:rFonts w:ascii="Times New Roman" w:eastAsia="Times New Roman" w:hAnsi="Times New Roman" w:cs="Times New Roman"/>
          <w:sz w:val="24"/>
          <w:szCs w:val="24"/>
        </w:rPr>
        <w:t>The Principal thanked all the Heads of Departments for their valuable inputs and active participation. Action items were assigned accordingly, and deadlines for follow-up were discussed. A follow-up meeting will be scheduled in the coming weeks to review the progress of the action items.</w:t>
      </w:r>
    </w:p>
    <w:p w:rsidR="00536920" w:rsidRPr="0064553E" w:rsidRDefault="00536920" w:rsidP="00536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553E">
        <w:rPr>
          <w:rFonts w:ascii="Times New Roman" w:eastAsia="Times New Roman" w:hAnsi="Times New Roman" w:cs="Times New Roman"/>
          <w:b/>
          <w:bCs/>
          <w:sz w:val="24"/>
          <w:szCs w:val="24"/>
        </w:rPr>
        <w:t>Meeting Adjourned at:</w:t>
      </w:r>
      <w:r w:rsidRPr="005369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76A45" w:rsidRPr="0064553E">
        <w:rPr>
          <w:rFonts w:ascii="Times New Roman" w:eastAsia="Times New Roman" w:hAnsi="Times New Roman" w:cs="Times New Roman"/>
          <w:sz w:val="24"/>
          <w:szCs w:val="24"/>
        </w:rPr>
        <w:t>4:00pm</w:t>
      </w:r>
    </w:p>
    <w:p w:rsidR="00C76A45" w:rsidRPr="0064553E" w:rsidRDefault="00C76A45" w:rsidP="00536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6A45" w:rsidRPr="0064553E" w:rsidRDefault="00C76A45" w:rsidP="00536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6A45" w:rsidRPr="0064553E" w:rsidRDefault="00C76A45" w:rsidP="00536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6A45" w:rsidRPr="0064553E" w:rsidRDefault="00C76A45" w:rsidP="00536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6A45" w:rsidRPr="0064553E" w:rsidRDefault="00C76A45" w:rsidP="00536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6A45" w:rsidRPr="0064553E" w:rsidRDefault="00C76A45" w:rsidP="00536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6A45" w:rsidRPr="00536920" w:rsidRDefault="00C76A45" w:rsidP="00536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24D19" w:rsidRPr="0064553E" w:rsidRDefault="00024D19" w:rsidP="00FA131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024D19" w:rsidRPr="0064553E" w:rsidRDefault="00024D19" w:rsidP="004D20E4">
      <w:pPr>
        <w:pStyle w:val="NormalWeb"/>
        <w:ind w:left="720"/>
      </w:pPr>
    </w:p>
    <w:p w:rsidR="004E3EBE" w:rsidRPr="0064553E" w:rsidRDefault="004E3EBE" w:rsidP="006263F8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036" w:type="dxa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7"/>
        <w:gridCol w:w="2549"/>
        <w:gridCol w:w="4050"/>
        <w:gridCol w:w="2340"/>
      </w:tblGrid>
      <w:tr w:rsidR="00221D7E" w:rsidRPr="0064553E" w:rsidTr="00FD622B">
        <w:trPr>
          <w:trHeight w:val="432"/>
        </w:trPr>
        <w:tc>
          <w:tcPr>
            <w:tcW w:w="1097" w:type="dxa"/>
            <w:vAlign w:val="center"/>
          </w:tcPr>
          <w:p w:rsidR="00221D7E" w:rsidRPr="0064553E" w:rsidRDefault="00221D7E" w:rsidP="00221D7E">
            <w:pPr>
              <w:pStyle w:val="TableParagraph"/>
              <w:spacing w:line="259" w:lineRule="exact"/>
              <w:ind w:left="146"/>
              <w:jc w:val="center"/>
              <w:rPr>
                <w:b/>
                <w:sz w:val="24"/>
                <w:szCs w:val="24"/>
              </w:rPr>
            </w:pPr>
            <w:r w:rsidRPr="0064553E">
              <w:rPr>
                <w:b/>
                <w:sz w:val="24"/>
                <w:szCs w:val="24"/>
              </w:rPr>
              <w:lastRenderedPageBreak/>
              <w:t>Sr.</w:t>
            </w:r>
            <w:r w:rsidRPr="0064553E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2549" w:type="dxa"/>
            <w:vAlign w:val="center"/>
          </w:tcPr>
          <w:p w:rsidR="00221D7E" w:rsidRPr="0064553E" w:rsidRDefault="00221D7E" w:rsidP="00221D7E">
            <w:pPr>
              <w:pStyle w:val="TableParagraph"/>
              <w:spacing w:line="259" w:lineRule="exact"/>
              <w:ind w:left="597"/>
              <w:jc w:val="center"/>
              <w:rPr>
                <w:b/>
                <w:sz w:val="24"/>
                <w:szCs w:val="24"/>
              </w:rPr>
            </w:pPr>
            <w:r w:rsidRPr="0064553E">
              <w:rPr>
                <w:b/>
                <w:sz w:val="24"/>
                <w:szCs w:val="24"/>
              </w:rPr>
              <w:t>Name</w:t>
            </w:r>
            <w:r w:rsidRPr="0064553E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64553E">
              <w:rPr>
                <w:b/>
                <w:sz w:val="24"/>
                <w:szCs w:val="24"/>
              </w:rPr>
              <w:t>of the</w:t>
            </w:r>
            <w:r w:rsidRPr="0064553E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64553E">
              <w:rPr>
                <w:b/>
                <w:sz w:val="24"/>
                <w:szCs w:val="24"/>
              </w:rPr>
              <w:t>Staff</w:t>
            </w:r>
          </w:p>
        </w:tc>
        <w:tc>
          <w:tcPr>
            <w:tcW w:w="4050" w:type="dxa"/>
            <w:vAlign w:val="center"/>
          </w:tcPr>
          <w:p w:rsidR="00221D7E" w:rsidRPr="0064553E" w:rsidRDefault="00221D7E" w:rsidP="00221D7E">
            <w:pPr>
              <w:pStyle w:val="TableParagraph"/>
              <w:spacing w:line="259" w:lineRule="exact"/>
              <w:ind w:left="597"/>
              <w:jc w:val="center"/>
              <w:rPr>
                <w:b/>
                <w:sz w:val="24"/>
                <w:szCs w:val="24"/>
              </w:rPr>
            </w:pPr>
            <w:r w:rsidRPr="0064553E">
              <w:rPr>
                <w:b/>
                <w:sz w:val="24"/>
                <w:szCs w:val="24"/>
              </w:rPr>
              <w:t>Department/Cell</w:t>
            </w:r>
          </w:p>
        </w:tc>
        <w:tc>
          <w:tcPr>
            <w:tcW w:w="2340" w:type="dxa"/>
            <w:vAlign w:val="center"/>
          </w:tcPr>
          <w:p w:rsidR="00221D7E" w:rsidRPr="0064553E" w:rsidRDefault="00221D7E" w:rsidP="00221D7E">
            <w:pPr>
              <w:pStyle w:val="TableParagraph"/>
              <w:spacing w:line="259" w:lineRule="exact"/>
              <w:ind w:left="720" w:right="984"/>
              <w:jc w:val="center"/>
              <w:rPr>
                <w:b/>
                <w:sz w:val="24"/>
                <w:szCs w:val="24"/>
              </w:rPr>
            </w:pPr>
            <w:r w:rsidRPr="0064553E">
              <w:rPr>
                <w:b/>
                <w:sz w:val="24"/>
                <w:szCs w:val="24"/>
              </w:rPr>
              <w:t>Sign</w:t>
            </w:r>
          </w:p>
        </w:tc>
      </w:tr>
      <w:tr w:rsidR="00221D7E" w:rsidRPr="0064553E" w:rsidTr="00FD622B">
        <w:trPr>
          <w:trHeight w:val="432"/>
        </w:trPr>
        <w:tc>
          <w:tcPr>
            <w:tcW w:w="1097" w:type="dxa"/>
          </w:tcPr>
          <w:p w:rsidR="00221D7E" w:rsidRPr="0064553E" w:rsidRDefault="00221D7E" w:rsidP="000F6346">
            <w:pPr>
              <w:pStyle w:val="TableParagraph"/>
              <w:numPr>
                <w:ilvl w:val="0"/>
                <w:numId w:val="4"/>
              </w:numPr>
              <w:ind w:right="383"/>
              <w:jc w:val="center"/>
              <w:rPr>
                <w:sz w:val="24"/>
                <w:szCs w:val="24"/>
              </w:rPr>
            </w:pPr>
          </w:p>
        </w:tc>
        <w:tc>
          <w:tcPr>
            <w:tcW w:w="2549" w:type="dxa"/>
          </w:tcPr>
          <w:p w:rsidR="00221D7E" w:rsidRPr="0064553E" w:rsidRDefault="00221D7E" w:rsidP="00607602">
            <w:pPr>
              <w:pStyle w:val="TableParagraph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Prof. Dr. P. V. Jadhav</w:t>
            </w:r>
          </w:p>
        </w:tc>
        <w:tc>
          <w:tcPr>
            <w:tcW w:w="4050" w:type="dxa"/>
          </w:tcPr>
          <w:p w:rsidR="00221D7E" w:rsidRPr="0064553E" w:rsidRDefault="00221D7E" w:rsidP="00221D7E">
            <w:pPr>
              <w:pStyle w:val="TableParagraph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Principal,</w:t>
            </w:r>
          </w:p>
        </w:tc>
        <w:tc>
          <w:tcPr>
            <w:tcW w:w="2340" w:type="dxa"/>
          </w:tcPr>
          <w:p w:rsidR="00221D7E" w:rsidRPr="0064553E" w:rsidRDefault="00221D7E" w:rsidP="00607602">
            <w:pPr>
              <w:pStyle w:val="TableParagraph"/>
              <w:spacing w:line="240" w:lineRule="auto"/>
              <w:ind w:left="0"/>
              <w:rPr>
                <w:sz w:val="24"/>
                <w:szCs w:val="24"/>
              </w:rPr>
            </w:pPr>
          </w:p>
        </w:tc>
      </w:tr>
      <w:tr w:rsidR="00221D7E" w:rsidRPr="0064553E" w:rsidTr="00FD622B">
        <w:trPr>
          <w:trHeight w:val="432"/>
        </w:trPr>
        <w:tc>
          <w:tcPr>
            <w:tcW w:w="1097" w:type="dxa"/>
          </w:tcPr>
          <w:p w:rsidR="00221D7E" w:rsidRPr="0064553E" w:rsidRDefault="00221D7E" w:rsidP="000F6346">
            <w:pPr>
              <w:pStyle w:val="TableParagraph"/>
              <w:numPr>
                <w:ilvl w:val="0"/>
                <w:numId w:val="4"/>
              </w:numPr>
              <w:ind w:right="383"/>
              <w:jc w:val="center"/>
              <w:rPr>
                <w:sz w:val="24"/>
                <w:szCs w:val="24"/>
              </w:rPr>
            </w:pPr>
          </w:p>
        </w:tc>
        <w:tc>
          <w:tcPr>
            <w:tcW w:w="2549" w:type="dxa"/>
          </w:tcPr>
          <w:p w:rsidR="00221D7E" w:rsidRPr="0064553E" w:rsidRDefault="00221D7E" w:rsidP="00607602">
            <w:pPr>
              <w:pStyle w:val="TableParagraph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Prof.</w:t>
            </w:r>
            <w:r w:rsidRPr="0064553E">
              <w:rPr>
                <w:spacing w:val="-2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Dr.</w:t>
            </w:r>
            <w:r w:rsidRPr="0064553E">
              <w:rPr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S.</w:t>
            </w:r>
            <w:r w:rsidRPr="0064553E">
              <w:rPr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S.</w:t>
            </w:r>
            <w:r w:rsidRPr="0064553E">
              <w:rPr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Chorage</w:t>
            </w:r>
          </w:p>
        </w:tc>
        <w:tc>
          <w:tcPr>
            <w:tcW w:w="4050" w:type="dxa"/>
          </w:tcPr>
          <w:p w:rsidR="00221D7E" w:rsidRPr="0064553E" w:rsidRDefault="00221D7E" w:rsidP="00607602">
            <w:pPr>
              <w:pStyle w:val="TableParagraph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Vice</w:t>
            </w:r>
            <w:r w:rsidRPr="0064553E">
              <w:rPr>
                <w:spacing w:val="-3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Principal,IQAC</w:t>
            </w:r>
          </w:p>
        </w:tc>
        <w:tc>
          <w:tcPr>
            <w:tcW w:w="2340" w:type="dxa"/>
          </w:tcPr>
          <w:p w:rsidR="00221D7E" w:rsidRPr="0064553E" w:rsidRDefault="00221D7E" w:rsidP="00607602">
            <w:pPr>
              <w:pStyle w:val="TableParagraph"/>
              <w:spacing w:line="240" w:lineRule="auto"/>
              <w:ind w:left="0"/>
              <w:rPr>
                <w:sz w:val="24"/>
                <w:szCs w:val="24"/>
              </w:rPr>
            </w:pPr>
          </w:p>
        </w:tc>
      </w:tr>
      <w:tr w:rsidR="00221D7E" w:rsidRPr="0064553E" w:rsidTr="00FD622B">
        <w:trPr>
          <w:trHeight w:val="432"/>
        </w:trPr>
        <w:tc>
          <w:tcPr>
            <w:tcW w:w="1097" w:type="dxa"/>
          </w:tcPr>
          <w:p w:rsidR="00221D7E" w:rsidRPr="0064553E" w:rsidRDefault="00221D7E" w:rsidP="000F6346">
            <w:pPr>
              <w:pStyle w:val="TableParagraph"/>
              <w:numPr>
                <w:ilvl w:val="0"/>
                <w:numId w:val="4"/>
              </w:numPr>
              <w:spacing w:line="268" w:lineRule="exact"/>
              <w:ind w:right="383"/>
              <w:jc w:val="center"/>
              <w:rPr>
                <w:sz w:val="24"/>
                <w:szCs w:val="24"/>
              </w:rPr>
            </w:pPr>
          </w:p>
        </w:tc>
        <w:tc>
          <w:tcPr>
            <w:tcW w:w="2549" w:type="dxa"/>
          </w:tcPr>
          <w:p w:rsidR="00221D7E" w:rsidRPr="0064553E" w:rsidRDefault="00221D7E" w:rsidP="00607602">
            <w:pPr>
              <w:pStyle w:val="TableParagraph"/>
              <w:spacing w:line="268" w:lineRule="exact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Prof.</w:t>
            </w:r>
            <w:r w:rsidRPr="0064553E">
              <w:rPr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Dr.</w:t>
            </w:r>
            <w:r w:rsidRPr="0064553E">
              <w:rPr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A.</w:t>
            </w:r>
            <w:r w:rsidRPr="0064553E">
              <w:rPr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M.</w:t>
            </w:r>
            <w:r w:rsidRPr="0064553E">
              <w:rPr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Pawar</w:t>
            </w:r>
          </w:p>
        </w:tc>
        <w:tc>
          <w:tcPr>
            <w:tcW w:w="4050" w:type="dxa"/>
          </w:tcPr>
          <w:p w:rsidR="00221D7E" w:rsidRPr="0064553E" w:rsidRDefault="00221D7E" w:rsidP="00221D7E">
            <w:pPr>
              <w:pStyle w:val="TableParagraph"/>
              <w:spacing w:line="268" w:lineRule="exact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Vice</w:t>
            </w:r>
            <w:r w:rsidRPr="0064553E">
              <w:rPr>
                <w:spacing w:val="-3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Principal,HOD</w:t>
            </w:r>
            <w:r w:rsidRPr="0064553E">
              <w:rPr>
                <w:spacing w:val="-2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(AS&amp;AE)</w:t>
            </w:r>
          </w:p>
        </w:tc>
        <w:tc>
          <w:tcPr>
            <w:tcW w:w="2340" w:type="dxa"/>
          </w:tcPr>
          <w:p w:rsidR="00221D7E" w:rsidRPr="0064553E" w:rsidRDefault="00221D7E" w:rsidP="00607602">
            <w:pPr>
              <w:pStyle w:val="TableParagraph"/>
              <w:spacing w:line="240" w:lineRule="auto"/>
              <w:ind w:left="0"/>
              <w:rPr>
                <w:sz w:val="24"/>
                <w:szCs w:val="24"/>
              </w:rPr>
            </w:pPr>
          </w:p>
        </w:tc>
      </w:tr>
      <w:tr w:rsidR="00221D7E" w:rsidRPr="0064553E" w:rsidTr="00FD622B">
        <w:trPr>
          <w:trHeight w:val="432"/>
        </w:trPr>
        <w:tc>
          <w:tcPr>
            <w:tcW w:w="1097" w:type="dxa"/>
          </w:tcPr>
          <w:p w:rsidR="00221D7E" w:rsidRPr="0064553E" w:rsidRDefault="00221D7E" w:rsidP="000F6346">
            <w:pPr>
              <w:pStyle w:val="TableParagraph"/>
              <w:numPr>
                <w:ilvl w:val="0"/>
                <w:numId w:val="4"/>
              </w:numPr>
              <w:spacing w:line="268" w:lineRule="exact"/>
              <w:ind w:right="383"/>
              <w:jc w:val="center"/>
              <w:rPr>
                <w:sz w:val="24"/>
                <w:szCs w:val="24"/>
              </w:rPr>
            </w:pPr>
          </w:p>
        </w:tc>
        <w:tc>
          <w:tcPr>
            <w:tcW w:w="2549" w:type="dxa"/>
          </w:tcPr>
          <w:p w:rsidR="00221D7E" w:rsidRPr="0064553E" w:rsidRDefault="00221D7E" w:rsidP="00607602">
            <w:pPr>
              <w:pStyle w:val="TableParagraph"/>
              <w:spacing w:line="268" w:lineRule="exact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Prof.</w:t>
            </w:r>
            <w:r w:rsidRPr="0064553E">
              <w:rPr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Dr.</w:t>
            </w:r>
            <w:r w:rsidRPr="0064553E">
              <w:rPr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S.</w:t>
            </w:r>
            <w:r w:rsidRPr="0064553E">
              <w:rPr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R.</w:t>
            </w:r>
            <w:r w:rsidRPr="0064553E">
              <w:rPr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Patil</w:t>
            </w:r>
          </w:p>
        </w:tc>
        <w:tc>
          <w:tcPr>
            <w:tcW w:w="4050" w:type="dxa"/>
          </w:tcPr>
          <w:p w:rsidR="00221D7E" w:rsidRPr="0064553E" w:rsidRDefault="00221D7E" w:rsidP="00607602">
            <w:pPr>
              <w:pStyle w:val="TableParagraph"/>
              <w:spacing w:line="268" w:lineRule="exact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HoD</w:t>
            </w:r>
            <w:r w:rsidRPr="0064553E">
              <w:rPr>
                <w:spacing w:val="-2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E &amp;</w:t>
            </w:r>
            <w:r w:rsidRPr="0064553E">
              <w:rPr>
                <w:spacing w:val="-4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TC</w:t>
            </w:r>
          </w:p>
        </w:tc>
        <w:tc>
          <w:tcPr>
            <w:tcW w:w="2340" w:type="dxa"/>
          </w:tcPr>
          <w:p w:rsidR="00221D7E" w:rsidRPr="0064553E" w:rsidRDefault="00221D7E" w:rsidP="00607602">
            <w:pPr>
              <w:pStyle w:val="TableParagraph"/>
              <w:spacing w:line="240" w:lineRule="auto"/>
              <w:ind w:left="0"/>
              <w:rPr>
                <w:sz w:val="24"/>
                <w:szCs w:val="24"/>
              </w:rPr>
            </w:pPr>
          </w:p>
        </w:tc>
      </w:tr>
      <w:tr w:rsidR="00221D7E" w:rsidRPr="0064553E" w:rsidTr="00FD622B">
        <w:trPr>
          <w:trHeight w:val="432"/>
        </w:trPr>
        <w:tc>
          <w:tcPr>
            <w:tcW w:w="1097" w:type="dxa"/>
          </w:tcPr>
          <w:p w:rsidR="00221D7E" w:rsidRPr="0064553E" w:rsidRDefault="00221D7E" w:rsidP="000F6346">
            <w:pPr>
              <w:pStyle w:val="TableParagraph"/>
              <w:numPr>
                <w:ilvl w:val="0"/>
                <w:numId w:val="4"/>
              </w:numPr>
              <w:spacing w:line="268" w:lineRule="exact"/>
              <w:ind w:right="383"/>
              <w:jc w:val="center"/>
              <w:rPr>
                <w:sz w:val="24"/>
                <w:szCs w:val="24"/>
              </w:rPr>
            </w:pPr>
          </w:p>
        </w:tc>
        <w:tc>
          <w:tcPr>
            <w:tcW w:w="2549" w:type="dxa"/>
          </w:tcPr>
          <w:p w:rsidR="00221D7E" w:rsidRPr="0064553E" w:rsidRDefault="00221D7E" w:rsidP="00221D7E">
            <w:pPr>
              <w:pStyle w:val="TableParagraph"/>
              <w:spacing w:line="268" w:lineRule="exact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Prof.</w:t>
            </w:r>
            <w:r w:rsidRPr="0064553E">
              <w:rPr>
                <w:spacing w:val="-4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Dr.</w:t>
            </w:r>
            <w:r w:rsidR="002D5187" w:rsidRPr="0064553E">
              <w:rPr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D.A. Godse</w:t>
            </w:r>
          </w:p>
        </w:tc>
        <w:tc>
          <w:tcPr>
            <w:tcW w:w="4050" w:type="dxa"/>
          </w:tcPr>
          <w:p w:rsidR="00221D7E" w:rsidRPr="0064553E" w:rsidRDefault="00221D7E" w:rsidP="00221D7E">
            <w:pPr>
              <w:pStyle w:val="TableParagraph"/>
              <w:spacing w:line="268" w:lineRule="exact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HoD</w:t>
            </w:r>
            <w:r w:rsidRPr="0064553E">
              <w:rPr>
                <w:spacing w:val="-2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Information Technology</w:t>
            </w:r>
          </w:p>
        </w:tc>
        <w:tc>
          <w:tcPr>
            <w:tcW w:w="2340" w:type="dxa"/>
          </w:tcPr>
          <w:p w:rsidR="00221D7E" w:rsidRPr="0064553E" w:rsidRDefault="00221D7E" w:rsidP="00607602">
            <w:pPr>
              <w:pStyle w:val="TableParagraph"/>
              <w:spacing w:line="240" w:lineRule="auto"/>
              <w:ind w:left="0"/>
              <w:rPr>
                <w:sz w:val="24"/>
                <w:szCs w:val="24"/>
              </w:rPr>
            </w:pPr>
          </w:p>
        </w:tc>
      </w:tr>
      <w:tr w:rsidR="00221D7E" w:rsidRPr="0064553E" w:rsidTr="00FD622B">
        <w:trPr>
          <w:trHeight w:val="432"/>
        </w:trPr>
        <w:tc>
          <w:tcPr>
            <w:tcW w:w="1097" w:type="dxa"/>
          </w:tcPr>
          <w:p w:rsidR="00221D7E" w:rsidRPr="0064553E" w:rsidRDefault="00221D7E" w:rsidP="000F6346">
            <w:pPr>
              <w:pStyle w:val="TableParagraph"/>
              <w:numPr>
                <w:ilvl w:val="0"/>
                <w:numId w:val="4"/>
              </w:numPr>
              <w:spacing w:line="268" w:lineRule="exact"/>
              <w:ind w:right="383"/>
              <w:jc w:val="center"/>
              <w:rPr>
                <w:sz w:val="24"/>
                <w:szCs w:val="24"/>
              </w:rPr>
            </w:pPr>
          </w:p>
        </w:tc>
        <w:tc>
          <w:tcPr>
            <w:tcW w:w="2549" w:type="dxa"/>
          </w:tcPr>
          <w:p w:rsidR="00221D7E" w:rsidRPr="0064553E" w:rsidRDefault="00221D7E" w:rsidP="00607602">
            <w:pPr>
              <w:pStyle w:val="TableParagraph"/>
              <w:spacing w:line="268" w:lineRule="exact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Prof.</w:t>
            </w:r>
            <w:r w:rsidRPr="0064553E">
              <w:rPr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D.</w:t>
            </w:r>
            <w:r w:rsidRPr="0064553E">
              <w:rPr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D.</w:t>
            </w:r>
            <w:r w:rsidRPr="0064553E">
              <w:rPr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Pukale</w:t>
            </w:r>
          </w:p>
        </w:tc>
        <w:tc>
          <w:tcPr>
            <w:tcW w:w="4050" w:type="dxa"/>
          </w:tcPr>
          <w:p w:rsidR="00221D7E" w:rsidRPr="0064553E" w:rsidRDefault="00221D7E" w:rsidP="00221D7E">
            <w:pPr>
              <w:pStyle w:val="TableParagraph"/>
              <w:spacing w:line="268" w:lineRule="exact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HoD</w:t>
            </w:r>
            <w:r w:rsidRPr="0064553E">
              <w:rPr>
                <w:spacing w:val="-2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Computer Engineering</w:t>
            </w:r>
          </w:p>
        </w:tc>
        <w:tc>
          <w:tcPr>
            <w:tcW w:w="2340" w:type="dxa"/>
          </w:tcPr>
          <w:p w:rsidR="00221D7E" w:rsidRPr="0064553E" w:rsidRDefault="00221D7E" w:rsidP="00607602">
            <w:pPr>
              <w:pStyle w:val="TableParagraph"/>
              <w:spacing w:line="240" w:lineRule="auto"/>
              <w:ind w:left="0"/>
              <w:rPr>
                <w:sz w:val="24"/>
                <w:szCs w:val="24"/>
              </w:rPr>
            </w:pPr>
          </w:p>
        </w:tc>
      </w:tr>
      <w:tr w:rsidR="00221D7E" w:rsidRPr="0064553E" w:rsidTr="00FD622B">
        <w:trPr>
          <w:trHeight w:val="432"/>
        </w:trPr>
        <w:tc>
          <w:tcPr>
            <w:tcW w:w="1097" w:type="dxa"/>
          </w:tcPr>
          <w:p w:rsidR="00221D7E" w:rsidRPr="0064553E" w:rsidRDefault="00221D7E" w:rsidP="000F6346">
            <w:pPr>
              <w:pStyle w:val="TableParagraph"/>
              <w:numPr>
                <w:ilvl w:val="0"/>
                <w:numId w:val="4"/>
              </w:numPr>
              <w:ind w:right="383"/>
              <w:jc w:val="center"/>
              <w:rPr>
                <w:sz w:val="24"/>
                <w:szCs w:val="24"/>
              </w:rPr>
            </w:pPr>
          </w:p>
        </w:tc>
        <w:tc>
          <w:tcPr>
            <w:tcW w:w="2549" w:type="dxa"/>
          </w:tcPr>
          <w:p w:rsidR="00221D7E" w:rsidRPr="0064553E" w:rsidRDefault="00221D7E" w:rsidP="00607602">
            <w:pPr>
              <w:pStyle w:val="TableParagraph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Prof.</w:t>
            </w:r>
            <w:r w:rsidR="006459E8" w:rsidRPr="0064553E">
              <w:rPr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S.</w:t>
            </w:r>
            <w:r w:rsidR="002D5187" w:rsidRPr="0064553E">
              <w:rPr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T.Khot</w:t>
            </w:r>
          </w:p>
        </w:tc>
        <w:tc>
          <w:tcPr>
            <w:tcW w:w="4050" w:type="dxa"/>
          </w:tcPr>
          <w:p w:rsidR="00221D7E" w:rsidRPr="0064553E" w:rsidRDefault="00221D7E" w:rsidP="00607602">
            <w:pPr>
              <w:pStyle w:val="TableParagraph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Training</w:t>
            </w:r>
            <w:r w:rsidRPr="0064553E">
              <w:rPr>
                <w:spacing w:val="-3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cell</w:t>
            </w:r>
          </w:p>
        </w:tc>
        <w:tc>
          <w:tcPr>
            <w:tcW w:w="2340" w:type="dxa"/>
          </w:tcPr>
          <w:p w:rsidR="00221D7E" w:rsidRPr="0064553E" w:rsidRDefault="00221D7E" w:rsidP="00607602">
            <w:pPr>
              <w:pStyle w:val="TableParagraph"/>
              <w:spacing w:line="240" w:lineRule="auto"/>
              <w:ind w:left="0"/>
              <w:rPr>
                <w:sz w:val="24"/>
                <w:szCs w:val="24"/>
              </w:rPr>
            </w:pPr>
          </w:p>
        </w:tc>
      </w:tr>
      <w:tr w:rsidR="00221D7E" w:rsidRPr="0064553E" w:rsidTr="00FD622B">
        <w:trPr>
          <w:trHeight w:val="432"/>
        </w:trPr>
        <w:tc>
          <w:tcPr>
            <w:tcW w:w="1097" w:type="dxa"/>
          </w:tcPr>
          <w:p w:rsidR="00221D7E" w:rsidRPr="0064553E" w:rsidRDefault="00221D7E" w:rsidP="000F6346">
            <w:pPr>
              <w:pStyle w:val="TableParagraph"/>
              <w:numPr>
                <w:ilvl w:val="0"/>
                <w:numId w:val="4"/>
              </w:numPr>
              <w:spacing w:line="258" w:lineRule="exact"/>
              <w:ind w:right="383"/>
              <w:jc w:val="center"/>
              <w:rPr>
                <w:sz w:val="24"/>
                <w:szCs w:val="24"/>
              </w:rPr>
            </w:pPr>
          </w:p>
        </w:tc>
        <w:tc>
          <w:tcPr>
            <w:tcW w:w="2549" w:type="dxa"/>
          </w:tcPr>
          <w:p w:rsidR="00221D7E" w:rsidRPr="0064553E" w:rsidRDefault="00221D7E" w:rsidP="00607602">
            <w:pPr>
              <w:pStyle w:val="TableParagraph"/>
              <w:spacing w:line="258" w:lineRule="exact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Prof.</w:t>
            </w:r>
            <w:r w:rsidR="006459E8" w:rsidRPr="0064553E">
              <w:rPr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P</w:t>
            </w:r>
            <w:r w:rsidR="002D5187" w:rsidRPr="0064553E">
              <w:rPr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.D.Kale</w:t>
            </w:r>
          </w:p>
        </w:tc>
        <w:tc>
          <w:tcPr>
            <w:tcW w:w="4050" w:type="dxa"/>
          </w:tcPr>
          <w:p w:rsidR="00221D7E" w:rsidRPr="0064553E" w:rsidRDefault="00221D7E" w:rsidP="00221D7E">
            <w:pPr>
              <w:pStyle w:val="TableParagraph"/>
              <w:spacing w:line="258" w:lineRule="exact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Trainin</w:t>
            </w:r>
            <w:r w:rsidR="002D5187" w:rsidRPr="0064553E">
              <w:rPr>
                <w:sz w:val="24"/>
                <w:szCs w:val="24"/>
              </w:rPr>
              <w:t>g</w:t>
            </w:r>
            <w:r w:rsidRPr="0064553E">
              <w:rPr>
                <w:sz w:val="24"/>
                <w:szCs w:val="24"/>
              </w:rPr>
              <w:t xml:space="preserve"> &amp; Placement Officer</w:t>
            </w:r>
          </w:p>
        </w:tc>
        <w:tc>
          <w:tcPr>
            <w:tcW w:w="2340" w:type="dxa"/>
          </w:tcPr>
          <w:p w:rsidR="00221D7E" w:rsidRPr="0064553E" w:rsidRDefault="00221D7E" w:rsidP="00607602">
            <w:pPr>
              <w:pStyle w:val="TableParagraph"/>
              <w:spacing w:line="240" w:lineRule="auto"/>
              <w:ind w:left="0"/>
              <w:rPr>
                <w:sz w:val="24"/>
                <w:szCs w:val="24"/>
              </w:rPr>
            </w:pPr>
          </w:p>
        </w:tc>
      </w:tr>
      <w:tr w:rsidR="00221D7E" w:rsidRPr="0064553E" w:rsidTr="00FD622B">
        <w:trPr>
          <w:trHeight w:val="432"/>
        </w:trPr>
        <w:tc>
          <w:tcPr>
            <w:tcW w:w="1097" w:type="dxa"/>
          </w:tcPr>
          <w:p w:rsidR="00221D7E" w:rsidRPr="0064553E" w:rsidRDefault="00221D7E" w:rsidP="000F6346">
            <w:pPr>
              <w:pStyle w:val="TableParagraph"/>
              <w:numPr>
                <w:ilvl w:val="0"/>
                <w:numId w:val="4"/>
              </w:numPr>
              <w:spacing w:line="268" w:lineRule="exact"/>
              <w:ind w:right="383"/>
              <w:jc w:val="center"/>
              <w:rPr>
                <w:sz w:val="24"/>
                <w:szCs w:val="24"/>
              </w:rPr>
            </w:pPr>
          </w:p>
        </w:tc>
        <w:tc>
          <w:tcPr>
            <w:tcW w:w="2549" w:type="dxa"/>
          </w:tcPr>
          <w:p w:rsidR="00221D7E" w:rsidRPr="0064553E" w:rsidRDefault="00221D7E" w:rsidP="00607602">
            <w:pPr>
              <w:pStyle w:val="TableParagraph"/>
              <w:spacing w:line="268" w:lineRule="exact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Prof.</w:t>
            </w:r>
            <w:r w:rsidR="006459E8" w:rsidRPr="0064553E">
              <w:rPr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S.</w:t>
            </w:r>
            <w:r w:rsidRPr="0064553E">
              <w:rPr>
                <w:spacing w:val="-3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A.</w:t>
            </w:r>
            <w:r w:rsidRPr="0064553E">
              <w:rPr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Itkarkar</w:t>
            </w:r>
          </w:p>
        </w:tc>
        <w:tc>
          <w:tcPr>
            <w:tcW w:w="4050" w:type="dxa"/>
          </w:tcPr>
          <w:p w:rsidR="00221D7E" w:rsidRPr="0064553E" w:rsidRDefault="00221D7E" w:rsidP="00221D7E">
            <w:pPr>
              <w:pStyle w:val="TableParagraph"/>
              <w:spacing w:line="268" w:lineRule="exact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National</w:t>
            </w:r>
            <w:r w:rsidRPr="0064553E">
              <w:rPr>
                <w:spacing w:val="-2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Service</w:t>
            </w:r>
            <w:r w:rsidRPr="0064553E">
              <w:rPr>
                <w:spacing w:val="-3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Scheme Coordinator</w:t>
            </w:r>
          </w:p>
        </w:tc>
        <w:tc>
          <w:tcPr>
            <w:tcW w:w="2340" w:type="dxa"/>
          </w:tcPr>
          <w:p w:rsidR="00221D7E" w:rsidRPr="0064553E" w:rsidRDefault="00221D7E" w:rsidP="00607602">
            <w:pPr>
              <w:pStyle w:val="TableParagraph"/>
              <w:spacing w:line="240" w:lineRule="auto"/>
              <w:ind w:left="0"/>
              <w:rPr>
                <w:sz w:val="24"/>
                <w:szCs w:val="24"/>
              </w:rPr>
            </w:pPr>
          </w:p>
        </w:tc>
      </w:tr>
      <w:tr w:rsidR="00221D7E" w:rsidRPr="0064553E" w:rsidTr="00FD622B">
        <w:trPr>
          <w:trHeight w:val="432"/>
        </w:trPr>
        <w:tc>
          <w:tcPr>
            <w:tcW w:w="1097" w:type="dxa"/>
          </w:tcPr>
          <w:p w:rsidR="00221D7E" w:rsidRPr="0064553E" w:rsidRDefault="00221D7E" w:rsidP="000F6346">
            <w:pPr>
              <w:pStyle w:val="TableParagraph"/>
              <w:numPr>
                <w:ilvl w:val="0"/>
                <w:numId w:val="4"/>
              </w:numPr>
              <w:spacing w:line="268" w:lineRule="exact"/>
              <w:ind w:right="383"/>
              <w:jc w:val="center"/>
              <w:rPr>
                <w:sz w:val="24"/>
                <w:szCs w:val="24"/>
              </w:rPr>
            </w:pPr>
          </w:p>
        </w:tc>
        <w:tc>
          <w:tcPr>
            <w:tcW w:w="2549" w:type="dxa"/>
          </w:tcPr>
          <w:p w:rsidR="00221D7E" w:rsidRPr="0064553E" w:rsidRDefault="00221D7E" w:rsidP="00607602">
            <w:pPr>
              <w:pStyle w:val="TableParagraph"/>
              <w:spacing w:line="268" w:lineRule="exact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Prof.</w:t>
            </w:r>
            <w:r w:rsidRPr="0064553E">
              <w:rPr>
                <w:spacing w:val="-2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K.R.</w:t>
            </w:r>
            <w:r w:rsidRPr="0064553E">
              <w:rPr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Chaudhari</w:t>
            </w:r>
          </w:p>
        </w:tc>
        <w:tc>
          <w:tcPr>
            <w:tcW w:w="4050" w:type="dxa"/>
          </w:tcPr>
          <w:p w:rsidR="00221D7E" w:rsidRPr="0064553E" w:rsidRDefault="00221D7E" w:rsidP="00221D7E">
            <w:pPr>
              <w:pStyle w:val="TableParagraph"/>
              <w:spacing w:line="268" w:lineRule="exact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Student</w:t>
            </w:r>
            <w:r w:rsidRPr="0064553E">
              <w:rPr>
                <w:spacing w:val="-2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Development Officer</w:t>
            </w:r>
          </w:p>
        </w:tc>
        <w:tc>
          <w:tcPr>
            <w:tcW w:w="2340" w:type="dxa"/>
          </w:tcPr>
          <w:p w:rsidR="00221D7E" w:rsidRPr="0064553E" w:rsidRDefault="00221D7E" w:rsidP="00607602">
            <w:pPr>
              <w:pStyle w:val="TableParagraph"/>
              <w:spacing w:line="240" w:lineRule="auto"/>
              <w:ind w:left="0"/>
              <w:rPr>
                <w:sz w:val="24"/>
                <w:szCs w:val="24"/>
              </w:rPr>
            </w:pPr>
          </w:p>
        </w:tc>
      </w:tr>
      <w:tr w:rsidR="00221D7E" w:rsidRPr="0064553E" w:rsidTr="00FD622B">
        <w:trPr>
          <w:trHeight w:val="432"/>
        </w:trPr>
        <w:tc>
          <w:tcPr>
            <w:tcW w:w="1097" w:type="dxa"/>
          </w:tcPr>
          <w:p w:rsidR="00221D7E" w:rsidRPr="0064553E" w:rsidRDefault="00221D7E" w:rsidP="000F6346">
            <w:pPr>
              <w:pStyle w:val="Table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</w:p>
        </w:tc>
        <w:tc>
          <w:tcPr>
            <w:tcW w:w="2549" w:type="dxa"/>
          </w:tcPr>
          <w:p w:rsidR="00221D7E" w:rsidRPr="0064553E" w:rsidRDefault="00221D7E" w:rsidP="00607602">
            <w:pPr>
              <w:pStyle w:val="TableParagraph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Prof.</w:t>
            </w:r>
            <w:r w:rsidR="006459E8" w:rsidRPr="0064553E">
              <w:rPr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A.</w:t>
            </w:r>
            <w:r w:rsidR="002D5187" w:rsidRPr="0064553E">
              <w:rPr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P.Kadam</w:t>
            </w:r>
          </w:p>
        </w:tc>
        <w:tc>
          <w:tcPr>
            <w:tcW w:w="4050" w:type="dxa"/>
          </w:tcPr>
          <w:p w:rsidR="00221D7E" w:rsidRPr="0064553E" w:rsidRDefault="00221D7E" w:rsidP="00607602">
            <w:pPr>
              <w:pStyle w:val="TableParagraph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Art</w:t>
            </w:r>
            <w:r w:rsidRPr="0064553E">
              <w:rPr>
                <w:spacing w:val="-2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Circle</w:t>
            </w:r>
            <w:r w:rsidRPr="0064553E">
              <w:rPr>
                <w:spacing w:val="-2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Coordinator</w:t>
            </w:r>
          </w:p>
        </w:tc>
        <w:tc>
          <w:tcPr>
            <w:tcW w:w="2340" w:type="dxa"/>
          </w:tcPr>
          <w:p w:rsidR="00221D7E" w:rsidRPr="0064553E" w:rsidRDefault="00221D7E" w:rsidP="00607602">
            <w:pPr>
              <w:pStyle w:val="TableParagraph"/>
              <w:spacing w:line="240" w:lineRule="auto"/>
              <w:ind w:left="0"/>
              <w:rPr>
                <w:sz w:val="24"/>
                <w:szCs w:val="24"/>
              </w:rPr>
            </w:pPr>
          </w:p>
        </w:tc>
      </w:tr>
      <w:tr w:rsidR="00221D7E" w:rsidRPr="0064553E" w:rsidTr="00FD622B">
        <w:trPr>
          <w:trHeight w:val="432"/>
        </w:trPr>
        <w:tc>
          <w:tcPr>
            <w:tcW w:w="1097" w:type="dxa"/>
          </w:tcPr>
          <w:p w:rsidR="00221D7E" w:rsidRPr="0064553E" w:rsidRDefault="00221D7E" w:rsidP="000F6346">
            <w:pPr>
              <w:pStyle w:val="Table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</w:p>
        </w:tc>
        <w:tc>
          <w:tcPr>
            <w:tcW w:w="2549" w:type="dxa"/>
          </w:tcPr>
          <w:p w:rsidR="00221D7E" w:rsidRPr="0064553E" w:rsidRDefault="00221D7E" w:rsidP="00607602">
            <w:pPr>
              <w:pStyle w:val="TableParagraph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Prof.</w:t>
            </w:r>
            <w:r w:rsidRPr="0064553E">
              <w:rPr>
                <w:spacing w:val="-2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Dr.</w:t>
            </w:r>
            <w:r w:rsidRPr="0064553E">
              <w:rPr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G.</w:t>
            </w:r>
            <w:r w:rsidRPr="0064553E">
              <w:rPr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G.</w:t>
            </w:r>
            <w:r w:rsidRPr="0064553E">
              <w:rPr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Patil</w:t>
            </w:r>
          </w:p>
        </w:tc>
        <w:tc>
          <w:tcPr>
            <w:tcW w:w="4050" w:type="dxa"/>
          </w:tcPr>
          <w:p w:rsidR="00221D7E" w:rsidRPr="0064553E" w:rsidRDefault="00221D7E" w:rsidP="00221D7E">
            <w:pPr>
              <w:pStyle w:val="TableParagraph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Physical</w:t>
            </w:r>
            <w:r w:rsidRPr="0064553E">
              <w:rPr>
                <w:spacing w:val="-3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Director</w:t>
            </w:r>
          </w:p>
        </w:tc>
        <w:tc>
          <w:tcPr>
            <w:tcW w:w="2340" w:type="dxa"/>
          </w:tcPr>
          <w:p w:rsidR="00221D7E" w:rsidRPr="0064553E" w:rsidRDefault="00221D7E" w:rsidP="00607602">
            <w:pPr>
              <w:pStyle w:val="TableParagraph"/>
              <w:spacing w:line="240" w:lineRule="auto"/>
              <w:ind w:left="0"/>
              <w:rPr>
                <w:sz w:val="24"/>
                <w:szCs w:val="24"/>
              </w:rPr>
            </w:pPr>
          </w:p>
        </w:tc>
      </w:tr>
      <w:tr w:rsidR="00221D7E" w:rsidRPr="0064553E" w:rsidTr="00FD622B">
        <w:trPr>
          <w:trHeight w:val="432"/>
        </w:trPr>
        <w:tc>
          <w:tcPr>
            <w:tcW w:w="1097" w:type="dxa"/>
          </w:tcPr>
          <w:p w:rsidR="00221D7E" w:rsidRPr="0064553E" w:rsidRDefault="00221D7E" w:rsidP="000F6346">
            <w:pPr>
              <w:pStyle w:val="Table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</w:p>
        </w:tc>
        <w:tc>
          <w:tcPr>
            <w:tcW w:w="2549" w:type="dxa"/>
          </w:tcPr>
          <w:p w:rsidR="00221D7E" w:rsidRPr="0064553E" w:rsidRDefault="00221D7E" w:rsidP="00607602">
            <w:pPr>
              <w:pStyle w:val="TableParagraph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Prof.</w:t>
            </w:r>
            <w:r w:rsidR="006459E8" w:rsidRPr="0064553E">
              <w:rPr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S.</w:t>
            </w:r>
            <w:r w:rsidR="002D5187" w:rsidRPr="0064553E">
              <w:rPr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A.Itkarkar</w:t>
            </w:r>
          </w:p>
        </w:tc>
        <w:tc>
          <w:tcPr>
            <w:tcW w:w="4050" w:type="dxa"/>
          </w:tcPr>
          <w:p w:rsidR="00221D7E" w:rsidRPr="0064553E" w:rsidRDefault="00221D7E" w:rsidP="00607602">
            <w:pPr>
              <w:pStyle w:val="TableParagraph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NSS</w:t>
            </w:r>
          </w:p>
        </w:tc>
        <w:tc>
          <w:tcPr>
            <w:tcW w:w="2340" w:type="dxa"/>
          </w:tcPr>
          <w:p w:rsidR="00221D7E" w:rsidRPr="0064553E" w:rsidRDefault="00221D7E" w:rsidP="00607602">
            <w:pPr>
              <w:pStyle w:val="TableParagraph"/>
              <w:spacing w:line="240" w:lineRule="auto"/>
              <w:ind w:left="0"/>
              <w:rPr>
                <w:sz w:val="24"/>
                <w:szCs w:val="24"/>
              </w:rPr>
            </w:pPr>
          </w:p>
        </w:tc>
      </w:tr>
      <w:tr w:rsidR="00221D7E" w:rsidRPr="0064553E" w:rsidTr="00FD622B">
        <w:trPr>
          <w:trHeight w:val="432"/>
        </w:trPr>
        <w:tc>
          <w:tcPr>
            <w:tcW w:w="1097" w:type="dxa"/>
          </w:tcPr>
          <w:p w:rsidR="00221D7E" w:rsidRPr="0064553E" w:rsidRDefault="00221D7E" w:rsidP="000F6346">
            <w:pPr>
              <w:pStyle w:val="TableParagraph"/>
              <w:numPr>
                <w:ilvl w:val="0"/>
                <w:numId w:val="4"/>
              </w:numPr>
              <w:spacing w:line="258" w:lineRule="exact"/>
              <w:rPr>
                <w:sz w:val="24"/>
                <w:szCs w:val="24"/>
              </w:rPr>
            </w:pPr>
          </w:p>
        </w:tc>
        <w:tc>
          <w:tcPr>
            <w:tcW w:w="2549" w:type="dxa"/>
          </w:tcPr>
          <w:p w:rsidR="00221D7E" w:rsidRPr="0064553E" w:rsidRDefault="00221D7E" w:rsidP="00607602">
            <w:pPr>
              <w:pStyle w:val="TableParagraph"/>
              <w:spacing w:line="258" w:lineRule="exact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Prof.</w:t>
            </w:r>
            <w:r w:rsidR="006459E8" w:rsidRPr="0064553E">
              <w:rPr>
                <w:sz w:val="24"/>
                <w:szCs w:val="24"/>
              </w:rPr>
              <w:t>.S.</w:t>
            </w:r>
            <w:r w:rsidR="002D5187" w:rsidRPr="0064553E">
              <w:rPr>
                <w:sz w:val="24"/>
                <w:szCs w:val="24"/>
              </w:rPr>
              <w:t xml:space="preserve"> Had</w:t>
            </w:r>
            <w:r w:rsidRPr="0064553E">
              <w:rPr>
                <w:sz w:val="24"/>
                <w:szCs w:val="24"/>
              </w:rPr>
              <w:t>ke</w:t>
            </w:r>
          </w:p>
        </w:tc>
        <w:tc>
          <w:tcPr>
            <w:tcW w:w="4050" w:type="dxa"/>
          </w:tcPr>
          <w:p w:rsidR="00221D7E" w:rsidRPr="0064553E" w:rsidRDefault="00221D7E" w:rsidP="00607602">
            <w:pPr>
              <w:pStyle w:val="TableParagraph"/>
              <w:spacing w:line="258" w:lineRule="exact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NSS</w:t>
            </w:r>
          </w:p>
        </w:tc>
        <w:tc>
          <w:tcPr>
            <w:tcW w:w="2340" w:type="dxa"/>
          </w:tcPr>
          <w:p w:rsidR="00221D7E" w:rsidRPr="0064553E" w:rsidRDefault="00221D7E" w:rsidP="00607602">
            <w:pPr>
              <w:pStyle w:val="TableParagraph"/>
              <w:spacing w:line="240" w:lineRule="auto"/>
              <w:ind w:left="0"/>
              <w:rPr>
                <w:sz w:val="24"/>
                <w:szCs w:val="24"/>
              </w:rPr>
            </w:pPr>
          </w:p>
        </w:tc>
      </w:tr>
      <w:tr w:rsidR="00221D7E" w:rsidRPr="0064553E" w:rsidTr="00FD622B">
        <w:trPr>
          <w:trHeight w:val="432"/>
        </w:trPr>
        <w:tc>
          <w:tcPr>
            <w:tcW w:w="1097" w:type="dxa"/>
          </w:tcPr>
          <w:p w:rsidR="00221D7E" w:rsidRPr="0064553E" w:rsidRDefault="00221D7E" w:rsidP="000F6346">
            <w:pPr>
              <w:pStyle w:val="Table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</w:p>
        </w:tc>
        <w:tc>
          <w:tcPr>
            <w:tcW w:w="2549" w:type="dxa"/>
          </w:tcPr>
          <w:p w:rsidR="00221D7E" w:rsidRPr="0064553E" w:rsidRDefault="00221D7E" w:rsidP="00607602">
            <w:pPr>
              <w:pStyle w:val="TableParagraph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Prof.</w:t>
            </w:r>
            <w:r w:rsidR="002D5187" w:rsidRPr="0064553E">
              <w:rPr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Dr.</w:t>
            </w:r>
            <w:r w:rsidR="002D5187" w:rsidRPr="0064553E">
              <w:rPr>
                <w:sz w:val="24"/>
                <w:szCs w:val="24"/>
              </w:rPr>
              <w:t xml:space="preserve"> S.S</w:t>
            </w:r>
            <w:r w:rsidRPr="0064553E">
              <w:rPr>
                <w:sz w:val="24"/>
                <w:szCs w:val="24"/>
              </w:rPr>
              <w:t>.Jadhav</w:t>
            </w:r>
          </w:p>
        </w:tc>
        <w:tc>
          <w:tcPr>
            <w:tcW w:w="4050" w:type="dxa"/>
          </w:tcPr>
          <w:p w:rsidR="00221D7E" w:rsidRPr="0064553E" w:rsidRDefault="00221D7E" w:rsidP="00607602">
            <w:pPr>
              <w:pStyle w:val="TableParagraph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NSS</w:t>
            </w:r>
          </w:p>
        </w:tc>
        <w:tc>
          <w:tcPr>
            <w:tcW w:w="2340" w:type="dxa"/>
          </w:tcPr>
          <w:p w:rsidR="00221D7E" w:rsidRPr="0064553E" w:rsidRDefault="00221D7E" w:rsidP="00607602">
            <w:pPr>
              <w:pStyle w:val="TableParagraph"/>
              <w:spacing w:line="240" w:lineRule="auto"/>
              <w:ind w:left="0"/>
              <w:rPr>
                <w:sz w:val="24"/>
                <w:szCs w:val="24"/>
              </w:rPr>
            </w:pPr>
          </w:p>
        </w:tc>
      </w:tr>
    </w:tbl>
    <w:p w:rsidR="004932C0" w:rsidRPr="0064553E" w:rsidRDefault="004932C0" w:rsidP="009E04D2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4553E">
        <w:rPr>
          <w:rFonts w:ascii="Times New Roman" w:eastAsia="Times New Roman" w:hAnsi="Times New Roman" w:cs="Times New Roman"/>
          <w:b/>
          <w:bCs/>
          <w:sz w:val="24"/>
          <w:szCs w:val="24"/>
        </w:rPr>
        <w:t>Minutes Prepared by:</w:t>
      </w:r>
      <w:r w:rsidRPr="0064553E">
        <w:rPr>
          <w:rFonts w:ascii="Times New Roman" w:eastAsia="Times New Roman" w:hAnsi="Times New Roman" w:cs="Times New Roman"/>
          <w:sz w:val="24"/>
          <w:szCs w:val="24"/>
        </w:rPr>
        <w:br/>
        <w:t xml:space="preserve">Date: </w:t>
      </w:r>
      <w:r w:rsidR="00FA131D" w:rsidRPr="0064553E">
        <w:rPr>
          <w:rFonts w:ascii="Times New Roman" w:eastAsia="Times New Roman" w:hAnsi="Times New Roman" w:cs="Times New Roman"/>
          <w:sz w:val="24"/>
          <w:szCs w:val="24"/>
        </w:rPr>
        <w:t>20</w:t>
      </w:r>
      <w:r w:rsidR="00137AF4" w:rsidRPr="0064553E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="00137AF4" w:rsidRPr="0064553E">
        <w:rPr>
          <w:rFonts w:ascii="Times New Roman" w:eastAsia="Times New Roman" w:hAnsi="Times New Roman" w:cs="Times New Roman"/>
          <w:sz w:val="24"/>
          <w:szCs w:val="24"/>
        </w:rPr>
        <w:t xml:space="preserve"> December</w:t>
      </w:r>
      <w:r w:rsidRPr="0064553E">
        <w:rPr>
          <w:rFonts w:ascii="Times New Roman" w:eastAsia="Times New Roman" w:hAnsi="Times New Roman" w:cs="Times New Roman"/>
          <w:sz w:val="24"/>
          <w:szCs w:val="24"/>
        </w:rPr>
        <w:t xml:space="preserve"> 2024</w:t>
      </w:r>
    </w:p>
    <w:sectPr w:rsidR="004932C0" w:rsidRPr="006455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078B" w:rsidRDefault="00B7078B" w:rsidP="004932C0">
      <w:pPr>
        <w:spacing w:after="0" w:line="240" w:lineRule="auto"/>
      </w:pPr>
      <w:r>
        <w:separator/>
      </w:r>
    </w:p>
  </w:endnote>
  <w:endnote w:type="continuationSeparator" w:id="0">
    <w:p w:rsidR="00B7078B" w:rsidRDefault="00B7078B" w:rsidP="00493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078B" w:rsidRDefault="00B7078B" w:rsidP="004932C0">
      <w:pPr>
        <w:spacing w:after="0" w:line="240" w:lineRule="auto"/>
      </w:pPr>
      <w:r>
        <w:separator/>
      </w:r>
    </w:p>
  </w:footnote>
  <w:footnote w:type="continuationSeparator" w:id="0">
    <w:p w:rsidR="00B7078B" w:rsidRDefault="00B7078B" w:rsidP="004932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F1EB5"/>
    <w:multiLevelType w:val="hybridMultilevel"/>
    <w:tmpl w:val="C6D2FC6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2DA2660"/>
    <w:multiLevelType w:val="multilevel"/>
    <w:tmpl w:val="DAE4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F650B"/>
    <w:multiLevelType w:val="multilevel"/>
    <w:tmpl w:val="8114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42DE8"/>
    <w:multiLevelType w:val="multilevel"/>
    <w:tmpl w:val="B676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157AD"/>
    <w:multiLevelType w:val="multilevel"/>
    <w:tmpl w:val="B708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370D5"/>
    <w:multiLevelType w:val="multilevel"/>
    <w:tmpl w:val="1760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020DF"/>
    <w:multiLevelType w:val="multilevel"/>
    <w:tmpl w:val="DB6E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97731"/>
    <w:multiLevelType w:val="multilevel"/>
    <w:tmpl w:val="D6A8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A78F1"/>
    <w:multiLevelType w:val="multilevel"/>
    <w:tmpl w:val="0948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71BF3"/>
    <w:multiLevelType w:val="multilevel"/>
    <w:tmpl w:val="FEC4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8A2E29"/>
    <w:multiLevelType w:val="multilevel"/>
    <w:tmpl w:val="DB6E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E53AC3"/>
    <w:multiLevelType w:val="multilevel"/>
    <w:tmpl w:val="144AD4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1F5067"/>
    <w:multiLevelType w:val="multilevel"/>
    <w:tmpl w:val="B1CC748A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7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3F20AE"/>
    <w:multiLevelType w:val="hybridMultilevel"/>
    <w:tmpl w:val="CCC2D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E338B2"/>
    <w:multiLevelType w:val="multilevel"/>
    <w:tmpl w:val="50E4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FE1281"/>
    <w:multiLevelType w:val="hybridMultilevel"/>
    <w:tmpl w:val="4724B784"/>
    <w:lvl w:ilvl="0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16" w15:restartNumberingAfterBreak="0">
    <w:nsid w:val="3AFB7483"/>
    <w:multiLevelType w:val="hybridMultilevel"/>
    <w:tmpl w:val="35DA5F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9C7DF4"/>
    <w:multiLevelType w:val="multilevel"/>
    <w:tmpl w:val="B1CC748A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7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423947"/>
    <w:multiLevelType w:val="multilevel"/>
    <w:tmpl w:val="1CF665E8"/>
    <w:lvl w:ilvl="0">
      <w:start w:val="1"/>
      <w:numFmt w:val="bullet"/>
      <w:lvlText w:val=""/>
      <w:lvlJc w:val="left"/>
      <w:pPr>
        <w:tabs>
          <w:tab w:val="num" w:pos="-1440"/>
        </w:tabs>
        <w:ind w:left="-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720"/>
        </w:tabs>
        <w:ind w:left="-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8C38F8"/>
    <w:multiLevelType w:val="hybridMultilevel"/>
    <w:tmpl w:val="06B484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4E24D1C"/>
    <w:multiLevelType w:val="multilevel"/>
    <w:tmpl w:val="0414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CE55B0"/>
    <w:multiLevelType w:val="multilevel"/>
    <w:tmpl w:val="2EA0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C332C5"/>
    <w:multiLevelType w:val="multilevel"/>
    <w:tmpl w:val="D4AA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8C4EF1"/>
    <w:multiLevelType w:val="multilevel"/>
    <w:tmpl w:val="E01E5CA6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6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6B4621"/>
    <w:multiLevelType w:val="multilevel"/>
    <w:tmpl w:val="393E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F71AA2"/>
    <w:multiLevelType w:val="multilevel"/>
    <w:tmpl w:val="E5B4DB80"/>
    <w:lvl w:ilvl="0">
      <w:start w:val="1"/>
      <w:numFmt w:val="bullet"/>
      <w:lvlText w:val=""/>
      <w:lvlJc w:val="left"/>
      <w:pPr>
        <w:tabs>
          <w:tab w:val="num" w:pos="-3240"/>
        </w:tabs>
        <w:ind w:left="-32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-2520"/>
        </w:tabs>
        <w:ind w:left="-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-1800"/>
        </w:tabs>
        <w:ind w:left="-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-1080"/>
        </w:tabs>
        <w:ind w:left="-10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-360"/>
        </w:tabs>
        <w:ind w:left="-3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8307F7"/>
    <w:multiLevelType w:val="multilevel"/>
    <w:tmpl w:val="7284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6439A8"/>
    <w:multiLevelType w:val="multilevel"/>
    <w:tmpl w:val="D0F6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454C10"/>
    <w:multiLevelType w:val="multilevel"/>
    <w:tmpl w:val="8C2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632904"/>
    <w:multiLevelType w:val="multilevel"/>
    <w:tmpl w:val="DC180B0A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7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200406"/>
    <w:multiLevelType w:val="multilevel"/>
    <w:tmpl w:val="09E8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B8429E"/>
    <w:multiLevelType w:val="multilevel"/>
    <w:tmpl w:val="111C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7F4675"/>
    <w:multiLevelType w:val="multilevel"/>
    <w:tmpl w:val="0CDA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CF183F"/>
    <w:multiLevelType w:val="multilevel"/>
    <w:tmpl w:val="AB26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7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A041D1"/>
    <w:multiLevelType w:val="multilevel"/>
    <w:tmpl w:val="DC180B0A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7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1D7CC9"/>
    <w:multiLevelType w:val="multilevel"/>
    <w:tmpl w:val="EA566C9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5B02D7"/>
    <w:multiLevelType w:val="multilevel"/>
    <w:tmpl w:val="2DD6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F2157F"/>
    <w:multiLevelType w:val="multilevel"/>
    <w:tmpl w:val="A01E4BAA"/>
    <w:lvl w:ilvl="0">
      <w:start w:val="1"/>
      <w:numFmt w:val="bullet"/>
      <w:lvlText w:val=""/>
      <w:lvlJc w:val="left"/>
      <w:pPr>
        <w:tabs>
          <w:tab w:val="num" w:pos="-3240"/>
        </w:tabs>
        <w:ind w:left="-32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-2520"/>
        </w:tabs>
        <w:ind w:left="-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-1800"/>
        </w:tabs>
        <w:ind w:left="-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-1080"/>
        </w:tabs>
        <w:ind w:left="-10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-360"/>
        </w:tabs>
        <w:ind w:left="-3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1D4344"/>
    <w:multiLevelType w:val="hybridMultilevel"/>
    <w:tmpl w:val="8D2684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ED015F"/>
    <w:multiLevelType w:val="multilevel"/>
    <w:tmpl w:val="7E76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CB0911"/>
    <w:multiLevelType w:val="multilevel"/>
    <w:tmpl w:val="1B9A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13538F"/>
    <w:multiLevelType w:val="hybridMultilevel"/>
    <w:tmpl w:val="58C29012"/>
    <w:lvl w:ilvl="0" w:tplc="B226C8E4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BB477A6"/>
    <w:multiLevelType w:val="multilevel"/>
    <w:tmpl w:val="E01E5CA6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6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370792"/>
    <w:multiLevelType w:val="multilevel"/>
    <w:tmpl w:val="DB6E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D82B60"/>
    <w:multiLevelType w:val="hybridMultilevel"/>
    <w:tmpl w:val="D6E2292E"/>
    <w:lvl w:ilvl="0" w:tplc="AD88AC9A">
      <w:start w:val="4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360" w:hanging="360"/>
      </w:pPr>
    </w:lvl>
    <w:lvl w:ilvl="2" w:tplc="0409001B" w:tentative="1">
      <w:start w:val="1"/>
      <w:numFmt w:val="lowerRoman"/>
      <w:lvlText w:val="%3."/>
      <w:lvlJc w:val="right"/>
      <w:pPr>
        <w:ind w:left="360" w:hanging="180"/>
      </w:pPr>
    </w:lvl>
    <w:lvl w:ilvl="3" w:tplc="0409000F" w:tentative="1">
      <w:start w:val="1"/>
      <w:numFmt w:val="decimal"/>
      <w:lvlText w:val="%4."/>
      <w:lvlJc w:val="left"/>
      <w:pPr>
        <w:ind w:left="1080" w:hanging="360"/>
      </w:pPr>
    </w:lvl>
    <w:lvl w:ilvl="4" w:tplc="04090019" w:tentative="1">
      <w:start w:val="1"/>
      <w:numFmt w:val="lowerLetter"/>
      <w:lvlText w:val="%5."/>
      <w:lvlJc w:val="left"/>
      <w:pPr>
        <w:ind w:left="1800" w:hanging="360"/>
      </w:pPr>
    </w:lvl>
    <w:lvl w:ilvl="5" w:tplc="0409001B" w:tentative="1">
      <w:start w:val="1"/>
      <w:numFmt w:val="lowerRoman"/>
      <w:lvlText w:val="%6."/>
      <w:lvlJc w:val="right"/>
      <w:pPr>
        <w:ind w:left="2520" w:hanging="180"/>
      </w:pPr>
    </w:lvl>
    <w:lvl w:ilvl="6" w:tplc="0409000F" w:tentative="1">
      <w:start w:val="1"/>
      <w:numFmt w:val="decimal"/>
      <w:lvlText w:val="%7."/>
      <w:lvlJc w:val="left"/>
      <w:pPr>
        <w:ind w:left="3240" w:hanging="360"/>
      </w:pPr>
    </w:lvl>
    <w:lvl w:ilvl="7" w:tplc="04090019" w:tentative="1">
      <w:start w:val="1"/>
      <w:numFmt w:val="lowerLetter"/>
      <w:lvlText w:val="%8."/>
      <w:lvlJc w:val="left"/>
      <w:pPr>
        <w:ind w:left="3960" w:hanging="360"/>
      </w:pPr>
    </w:lvl>
    <w:lvl w:ilvl="8" w:tplc="0409001B" w:tentative="1">
      <w:start w:val="1"/>
      <w:numFmt w:val="lowerRoman"/>
      <w:lvlText w:val="%9."/>
      <w:lvlJc w:val="right"/>
      <w:pPr>
        <w:ind w:left="4680" w:hanging="180"/>
      </w:pPr>
    </w:lvl>
  </w:abstractNum>
  <w:abstractNum w:abstractNumId="45" w15:restartNumberingAfterBreak="0">
    <w:nsid w:val="7ED213B8"/>
    <w:multiLevelType w:val="multilevel"/>
    <w:tmpl w:val="5F7C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8"/>
  </w:num>
  <w:num w:numId="3">
    <w:abstractNumId w:val="0"/>
  </w:num>
  <w:num w:numId="4">
    <w:abstractNumId w:val="16"/>
  </w:num>
  <w:num w:numId="5">
    <w:abstractNumId w:val="19"/>
  </w:num>
  <w:num w:numId="6">
    <w:abstractNumId w:val="15"/>
  </w:num>
  <w:num w:numId="7">
    <w:abstractNumId w:val="44"/>
  </w:num>
  <w:num w:numId="8">
    <w:abstractNumId w:val="35"/>
  </w:num>
  <w:num w:numId="9">
    <w:abstractNumId w:val="14"/>
  </w:num>
  <w:num w:numId="10">
    <w:abstractNumId w:val="31"/>
  </w:num>
  <w:num w:numId="11">
    <w:abstractNumId w:val="27"/>
  </w:num>
  <w:num w:numId="12">
    <w:abstractNumId w:val="32"/>
  </w:num>
  <w:num w:numId="13">
    <w:abstractNumId w:val="28"/>
  </w:num>
  <w:num w:numId="14">
    <w:abstractNumId w:val="2"/>
  </w:num>
  <w:num w:numId="15">
    <w:abstractNumId w:val="5"/>
  </w:num>
  <w:num w:numId="16">
    <w:abstractNumId w:val="4"/>
  </w:num>
  <w:num w:numId="17">
    <w:abstractNumId w:val="21"/>
  </w:num>
  <w:num w:numId="18">
    <w:abstractNumId w:val="43"/>
  </w:num>
  <w:num w:numId="19">
    <w:abstractNumId w:val="10"/>
  </w:num>
  <w:num w:numId="20">
    <w:abstractNumId w:val="6"/>
  </w:num>
  <w:num w:numId="21">
    <w:abstractNumId w:val="22"/>
  </w:num>
  <w:num w:numId="22">
    <w:abstractNumId w:val="1"/>
  </w:num>
  <w:num w:numId="23">
    <w:abstractNumId w:val="37"/>
  </w:num>
  <w:num w:numId="24">
    <w:abstractNumId w:val="40"/>
  </w:num>
  <w:num w:numId="25">
    <w:abstractNumId w:val="24"/>
  </w:num>
  <w:num w:numId="26">
    <w:abstractNumId w:val="3"/>
  </w:num>
  <w:num w:numId="27">
    <w:abstractNumId w:val="11"/>
  </w:num>
  <w:num w:numId="28">
    <w:abstractNumId w:val="8"/>
  </w:num>
  <w:num w:numId="29">
    <w:abstractNumId w:val="36"/>
  </w:num>
  <w:num w:numId="30">
    <w:abstractNumId w:val="12"/>
  </w:num>
  <w:num w:numId="31">
    <w:abstractNumId w:val="20"/>
  </w:num>
  <w:num w:numId="32">
    <w:abstractNumId w:val="26"/>
  </w:num>
  <w:num w:numId="33">
    <w:abstractNumId w:val="7"/>
  </w:num>
  <w:num w:numId="34">
    <w:abstractNumId w:val="45"/>
  </w:num>
  <w:num w:numId="35">
    <w:abstractNumId w:val="9"/>
  </w:num>
  <w:num w:numId="36">
    <w:abstractNumId w:val="39"/>
  </w:num>
  <w:num w:numId="37">
    <w:abstractNumId w:val="30"/>
  </w:num>
  <w:num w:numId="38">
    <w:abstractNumId w:val="38"/>
  </w:num>
  <w:num w:numId="39">
    <w:abstractNumId w:val="41"/>
  </w:num>
  <w:num w:numId="40">
    <w:abstractNumId w:val="13"/>
  </w:num>
  <w:num w:numId="41">
    <w:abstractNumId w:val="42"/>
  </w:num>
  <w:num w:numId="42">
    <w:abstractNumId w:val="23"/>
  </w:num>
  <w:num w:numId="43">
    <w:abstractNumId w:val="34"/>
  </w:num>
  <w:num w:numId="44">
    <w:abstractNumId w:val="29"/>
  </w:num>
  <w:num w:numId="45">
    <w:abstractNumId w:val="17"/>
  </w:num>
  <w:num w:numId="46">
    <w:abstractNumId w:val="33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2C0"/>
    <w:rsid w:val="00024D19"/>
    <w:rsid w:val="000403C4"/>
    <w:rsid w:val="0008446B"/>
    <w:rsid w:val="00092FF6"/>
    <w:rsid w:val="000F3C29"/>
    <w:rsid w:val="000F6346"/>
    <w:rsid w:val="000F6AB1"/>
    <w:rsid w:val="00137AF4"/>
    <w:rsid w:val="0017054F"/>
    <w:rsid w:val="001E6ED1"/>
    <w:rsid w:val="00221D7E"/>
    <w:rsid w:val="00243FF4"/>
    <w:rsid w:val="002D5187"/>
    <w:rsid w:val="003150BE"/>
    <w:rsid w:val="003275E9"/>
    <w:rsid w:val="00392F8C"/>
    <w:rsid w:val="003D11FB"/>
    <w:rsid w:val="00470F63"/>
    <w:rsid w:val="004932C0"/>
    <w:rsid w:val="004B4A70"/>
    <w:rsid w:val="004D20E4"/>
    <w:rsid w:val="004E3EBE"/>
    <w:rsid w:val="00536920"/>
    <w:rsid w:val="00537E8C"/>
    <w:rsid w:val="00541178"/>
    <w:rsid w:val="005A7A66"/>
    <w:rsid w:val="005D32CB"/>
    <w:rsid w:val="006263F8"/>
    <w:rsid w:val="0064553E"/>
    <w:rsid w:val="006459E8"/>
    <w:rsid w:val="006501B8"/>
    <w:rsid w:val="00671619"/>
    <w:rsid w:val="00684930"/>
    <w:rsid w:val="00772A2D"/>
    <w:rsid w:val="007A4EAC"/>
    <w:rsid w:val="00805BAD"/>
    <w:rsid w:val="008F6A43"/>
    <w:rsid w:val="0096485E"/>
    <w:rsid w:val="00965F42"/>
    <w:rsid w:val="00991434"/>
    <w:rsid w:val="009E04D2"/>
    <w:rsid w:val="00AD4404"/>
    <w:rsid w:val="00B0645D"/>
    <w:rsid w:val="00B11B3B"/>
    <w:rsid w:val="00B25726"/>
    <w:rsid w:val="00B4525B"/>
    <w:rsid w:val="00B52AB5"/>
    <w:rsid w:val="00B622CF"/>
    <w:rsid w:val="00B7078B"/>
    <w:rsid w:val="00BB2B4B"/>
    <w:rsid w:val="00BB3028"/>
    <w:rsid w:val="00C76A45"/>
    <w:rsid w:val="00D26AB7"/>
    <w:rsid w:val="00D3270F"/>
    <w:rsid w:val="00D86535"/>
    <w:rsid w:val="00DA78A4"/>
    <w:rsid w:val="00DB78B1"/>
    <w:rsid w:val="00DD570C"/>
    <w:rsid w:val="00E50A46"/>
    <w:rsid w:val="00E544AD"/>
    <w:rsid w:val="00E75CEE"/>
    <w:rsid w:val="00E95BD4"/>
    <w:rsid w:val="00EF53AF"/>
    <w:rsid w:val="00FA131D"/>
    <w:rsid w:val="00FD6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C3457"/>
  <w15:chartTrackingRefBased/>
  <w15:docId w15:val="{6DCF93A5-135D-4806-96A2-0D6F57313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B3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932C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4932C0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493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32C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93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32C0"/>
  </w:style>
  <w:style w:type="paragraph" w:styleId="Footer">
    <w:name w:val="footer"/>
    <w:basedOn w:val="Normal"/>
    <w:link w:val="FooterChar"/>
    <w:uiPriority w:val="99"/>
    <w:unhideWhenUsed/>
    <w:rsid w:val="00493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32C0"/>
  </w:style>
  <w:style w:type="paragraph" w:customStyle="1" w:styleId="TableParagraph">
    <w:name w:val="Table Paragraph"/>
    <w:basedOn w:val="Normal"/>
    <w:uiPriority w:val="1"/>
    <w:qFormat/>
    <w:rsid w:val="004932C0"/>
    <w:pPr>
      <w:widowControl w:val="0"/>
      <w:autoSpaceDE w:val="0"/>
      <w:autoSpaceDN w:val="0"/>
      <w:spacing w:after="0" w:line="256" w:lineRule="exact"/>
      <w:ind w:left="107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D327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3270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B3028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45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coewpune.bharatividyapeeth.ed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-coewpune@bharatividyapeeth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3A9A96-A135-4D89-8A00-A74B04BB33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5</Pages>
  <Words>1023</Words>
  <Characters>5836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51</cp:revision>
  <dcterms:created xsi:type="dcterms:W3CDTF">2024-12-30T06:11:00Z</dcterms:created>
  <dcterms:modified xsi:type="dcterms:W3CDTF">2024-12-31T09:00:00Z</dcterms:modified>
</cp:coreProperties>
</file>