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BBAB52" w14:textId="77777777" w:rsidR="00B6088A" w:rsidRDefault="00C87BF6" w:rsidP="004C01D7">
      <w:pPr>
        <w:pStyle w:val="Heading1"/>
        <w:rPr>
          <w:sz w:val="22"/>
        </w:rPr>
      </w:pPr>
      <w:r w:rsidRPr="00B6088A">
        <w:rPr>
          <w:sz w:val="22"/>
        </w:rPr>
        <w:t>BHARATI VIDYAPEETH’S COLLEGE OF ENGINEERING FOR WOMEN</w:t>
      </w:r>
    </w:p>
    <w:p w14:paraId="35F96AAA" w14:textId="77777777" w:rsidR="00B6088A" w:rsidRDefault="00B6088A" w:rsidP="004C01D7">
      <w:pPr>
        <w:pStyle w:val="Heading1"/>
        <w:rPr>
          <w:sz w:val="22"/>
        </w:rPr>
      </w:pPr>
    </w:p>
    <w:p w14:paraId="2F07C1F9" w14:textId="140A0152" w:rsidR="00B6088A" w:rsidRDefault="00C87BF6" w:rsidP="004C01D7">
      <w:pPr>
        <w:pStyle w:val="Heading1"/>
      </w:pPr>
      <w:r>
        <w:t xml:space="preserve">FDP </w:t>
      </w:r>
      <w:r w:rsidR="00B6088A">
        <w:t>ON</w:t>
      </w:r>
    </w:p>
    <w:p w14:paraId="5EE1546B" w14:textId="77777777" w:rsidR="00B6088A" w:rsidRPr="00B6088A" w:rsidRDefault="00C87BF6" w:rsidP="004C01D7">
      <w:pPr>
        <w:pStyle w:val="Heading1"/>
        <w:rPr>
          <w:color w:val="FF0000"/>
        </w:rPr>
      </w:pPr>
      <w:r w:rsidRPr="00B6088A">
        <w:rPr>
          <w:color w:val="FF0000"/>
        </w:rPr>
        <w:t xml:space="preserve">“RESEARCH OPPORTUNITIES IN SUSTAINABLE DEVELOPMENT USING GIS TECHNOLOGIES” </w:t>
      </w:r>
    </w:p>
    <w:p w14:paraId="47B05CCB" w14:textId="77777777" w:rsidR="00B6088A" w:rsidRDefault="00C87BF6" w:rsidP="004C01D7">
      <w:pPr>
        <w:pStyle w:val="Heading1"/>
      </w:pPr>
      <w:r w:rsidRPr="00B6088A">
        <w:rPr>
          <w:sz w:val="24"/>
        </w:rPr>
        <w:t xml:space="preserve">SPONSORED BY AICTE TRAINING AND LEARNING (ATAL) ACADEMY </w:t>
      </w:r>
    </w:p>
    <w:p w14:paraId="071EBD70" w14:textId="77777777" w:rsidR="00B6088A" w:rsidRDefault="00B6088A" w:rsidP="004C01D7">
      <w:pPr>
        <w:pStyle w:val="Heading1"/>
      </w:pPr>
    </w:p>
    <w:p w14:paraId="602E2BCD" w14:textId="53E4AF1D" w:rsidR="00C87BF6" w:rsidRDefault="00C87BF6" w:rsidP="004C01D7">
      <w:pPr>
        <w:pStyle w:val="Heading1"/>
      </w:pPr>
      <w:r>
        <w:t>11 NOVEMBER 2024</w:t>
      </w:r>
    </w:p>
    <w:p w14:paraId="66533787" w14:textId="77777777" w:rsidR="00C87BF6" w:rsidRDefault="00C87BF6" w:rsidP="004C01D7">
      <w:pPr>
        <w:pStyle w:val="Heading1"/>
      </w:pPr>
    </w:p>
    <w:p w14:paraId="6D4B29B1" w14:textId="69E1646E" w:rsidR="004C01D7" w:rsidRDefault="004C01D7" w:rsidP="004C01D7">
      <w:pPr>
        <w:pStyle w:val="Heading1"/>
        <w:rPr>
          <w:spacing w:val="-5"/>
        </w:rPr>
      </w:pPr>
      <w:r>
        <w:t>Report</w:t>
      </w:r>
      <w:r>
        <w:rPr>
          <w:spacing w:val="-5"/>
        </w:rPr>
        <w:t xml:space="preserve"> on</w:t>
      </w:r>
      <w:r w:rsidR="00B6088A">
        <w:rPr>
          <w:spacing w:val="-5"/>
        </w:rPr>
        <w:t xml:space="preserve"> Industry Visit</w:t>
      </w:r>
    </w:p>
    <w:p w14:paraId="727ABE3F" w14:textId="77777777" w:rsidR="00B6088A" w:rsidRDefault="00B6088A" w:rsidP="004C01D7">
      <w:pPr>
        <w:pStyle w:val="Heading1"/>
      </w:pPr>
    </w:p>
    <w:p w14:paraId="778B5219" w14:textId="41561341" w:rsidR="004C01D7" w:rsidRPr="003267CB" w:rsidRDefault="004C01D7" w:rsidP="004C01D7">
      <w:pPr>
        <w:pStyle w:val="Heading1"/>
        <w:ind w:left="1149"/>
        <w:jc w:val="left"/>
        <w:rPr>
          <w:sz w:val="32"/>
          <w:szCs w:val="32"/>
        </w:rPr>
      </w:pPr>
      <w:r>
        <w:t xml:space="preserve">                                </w:t>
      </w:r>
    </w:p>
    <w:p w14:paraId="36D99161" w14:textId="77777777" w:rsidR="004C01D7" w:rsidRDefault="004C01D7" w:rsidP="004C01D7">
      <w:pPr>
        <w:pStyle w:val="BodyText"/>
        <w:spacing w:before="1" w:line="276" w:lineRule="auto"/>
        <w:ind w:left="160" w:right="133"/>
        <w:jc w:val="both"/>
      </w:pPr>
    </w:p>
    <w:p w14:paraId="4A88E744" w14:textId="55DC6C82" w:rsidR="004C01D7" w:rsidRDefault="00B6088A" w:rsidP="004C01D7">
      <w:pPr>
        <w:spacing w:line="360" w:lineRule="auto"/>
        <w:jc w:val="both"/>
        <w:rPr>
          <w:b/>
          <w:sz w:val="24"/>
        </w:rPr>
      </w:pPr>
      <w:r w:rsidRPr="00B6088A">
        <w:rPr>
          <w:b/>
          <w:sz w:val="24"/>
        </w:rPr>
        <w:t>Location: Maharashtra Remote Sensing Application Centre, Pune.</w:t>
      </w:r>
    </w:p>
    <w:p w14:paraId="59585351" w14:textId="77777777" w:rsidR="003C41CE" w:rsidRPr="00B6088A" w:rsidRDefault="003C41CE" w:rsidP="004C01D7">
      <w:pPr>
        <w:spacing w:line="360" w:lineRule="auto"/>
        <w:jc w:val="both"/>
        <w:rPr>
          <w:b/>
          <w:sz w:val="24"/>
        </w:rPr>
      </w:pPr>
    </w:p>
    <w:p w14:paraId="4BE15615" w14:textId="43621FB9" w:rsidR="00B6088A" w:rsidRDefault="00B6088A" w:rsidP="004C01D7">
      <w:pPr>
        <w:spacing w:line="360" w:lineRule="auto"/>
        <w:jc w:val="both"/>
      </w:pPr>
      <w:r>
        <w:t xml:space="preserve">Resource Person:  </w:t>
      </w:r>
      <w:proofErr w:type="spellStart"/>
      <w:r>
        <w:t>Dr.Sanjay</w:t>
      </w:r>
      <w:proofErr w:type="spellEnd"/>
      <w:r>
        <w:t xml:space="preserve"> </w:t>
      </w:r>
      <w:proofErr w:type="spellStart"/>
      <w:r>
        <w:t>Patil</w:t>
      </w:r>
      <w:proofErr w:type="spellEnd"/>
    </w:p>
    <w:p w14:paraId="519B5DCC" w14:textId="43E5937F" w:rsidR="00B6088A" w:rsidRDefault="00B6088A" w:rsidP="00B6088A">
      <w:pPr>
        <w:spacing w:line="360" w:lineRule="auto"/>
        <w:ind w:left="720" w:firstLine="720"/>
        <w:jc w:val="both"/>
      </w:pPr>
      <w:r>
        <w:t xml:space="preserve">   Sr. </w:t>
      </w:r>
      <w:proofErr w:type="spellStart"/>
      <w:proofErr w:type="gramStart"/>
      <w:r>
        <w:t>Scientist,MASAC</w:t>
      </w:r>
      <w:proofErr w:type="spellEnd"/>
      <w:proofErr w:type="gramEnd"/>
      <w:r>
        <w:t>,</w:t>
      </w:r>
      <w:r w:rsidR="003C41CE">
        <w:t xml:space="preserve"> </w:t>
      </w:r>
      <w:r>
        <w:t>Pune</w:t>
      </w:r>
    </w:p>
    <w:p w14:paraId="3786A73D" w14:textId="68B014C9" w:rsidR="00B6088A" w:rsidRDefault="00B6088A" w:rsidP="00B6088A">
      <w:pPr>
        <w:spacing w:line="360" w:lineRule="auto"/>
        <w:jc w:val="both"/>
      </w:pPr>
      <w:r>
        <w:t>Date: 14/11/2024</w:t>
      </w:r>
    </w:p>
    <w:p w14:paraId="5C95D09B" w14:textId="6E6B2FD8" w:rsidR="00B6088A" w:rsidRPr="00B6088A" w:rsidRDefault="007A71A9" w:rsidP="00B6088A">
      <w:pPr>
        <w:spacing w:line="360" w:lineRule="auto"/>
        <w:ind w:firstLine="720"/>
        <w:jc w:val="both"/>
      </w:pPr>
      <w:r w:rsidRPr="007A71A9">
        <w:rPr>
          <w:color w:val="333333"/>
          <w:sz w:val="21"/>
          <w:szCs w:val="21"/>
          <w:shd w:val="clear" w:color="auto" w:fill="FFFFFF"/>
        </w:rPr>
        <w:t xml:space="preserve">Dr. Sanjay </w:t>
      </w:r>
      <w:proofErr w:type="spellStart"/>
      <w:r w:rsidRPr="007A71A9">
        <w:rPr>
          <w:color w:val="333333"/>
          <w:sz w:val="21"/>
          <w:szCs w:val="21"/>
          <w:shd w:val="clear" w:color="auto" w:fill="FFFFFF"/>
        </w:rPr>
        <w:t>Patil</w:t>
      </w:r>
      <w:proofErr w:type="spellEnd"/>
      <w:r w:rsidRPr="007A71A9">
        <w:rPr>
          <w:color w:val="333333"/>
          <w:sz w:val="21"/>
          <w:szCs w:val="21"/>
          <w:shd w:val="clear" w:color="auto" w:fill="FFFFFF"/>
        </w:rPr>
        <w:t xml:space="preserve"> passionately detailed the GIS and remote sensing process, making the session highly productive. MRSAC collaborates closely with the Planning Department, Government of Maharashtra, and has expanded its operations by establishing centers in Mumbai (2013) and Pune (2014) to ensure seamless project execution and timely decision-making. It actively conducts soft skills training and capacity-building programs for government officials, administrators, NGOs, and university students. Leveraging advanced technologies and an extensive digital database across various themes, MRSAC is committed to empowering the state with scientific solutions. Recognized as a leader in Natural Resource Monitoring and GIS, MRSAC continues to drive transparent, efficient, and e-governed initiatives for Maharashtra's progress.</w:t>
      </w:r>
      <w:r w:rsidR="00B6088A">
        <w:rPr>
          <w:noProof/>
          <w14:ligatures w14:val="standardContextual"/>
        </w:rPr>
        <w:drawing>
          <wp:inline distT="0" distB="0" distL="0" distR="0" wp14:anchorId="4CE6931D" wp14:editId="29A35902">
            <wp:extent cx="5516143" cy="249555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20241114_154416.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20259" cy="2497412"/>
                    </a:xfrm>
                    <a:prstGeom prst="rect">
                      <a:avLst/>
                    </a:prstGeom>
                  </pic:spPr>
                </pic:pic>
              </a:graphicData>
            </a:graphic>
          </wp:inline>
        </w:drawing>
      </w:r>
    </w:p>
    <w:p w14:paraId="011CF95E" w14:textId="047A5DAF" w:rsidR="004C01D7" w:rsidRDefault="00B6088A" w:rsidP="00B6088A">
      <w:pPr>
        <w:spacing w:line="360" w:lineRule="auto"/>
        <w:jc w:val="center"/>
      </w:pPr>
      <w:r>
        <w:t xml:space="preserve">Photo: Industry Visit at </w:t>
      </w:r>
      <w:proofErr w:type="gramStart"/>
      <w:r>
        <w:t>MASAC,Pune</w:t>
      </w:r>
      <w:proofErr w:type="gramEnd"/>
      <w:r>
        <w:t>.</w:t>
      </w:r>
    </w:p>
    <w:p w14:paraId="35B891DF" w14:textId="77777777" w:rsidR="003C41CE" w:rsidRDefault="003C41CE" w:rsidP="003C41CE">
      <w:pPr>
        <w:spacing w:after="200" w:line="276" w:lineRule="auto"/>
        <w:rPr>
          <w:rFonts w:eastAsia="Calibri"/>
        </w:rPr>
      </w:pPr>
      <w:r>
        <w:rPr>
          <w:rFonts w:eastAsia="Calibri"/>
        </w:rPr>
        <w:t xml:space="preserve">Prepared By </w:t>
      </w:r>
    </w:p>
    <w:p w14:paraId="04C0ED49" w14:textId="1DA452C1" w:rsidR="003C41CE" w:rsidRDefault="00AD4DB8" w:rsidP="003C41CE">
      <w:pPr>
        <w:spacing w:after="200" w:line="276" w:lineRule="auto"/>
        <w:rPr>
          <w:rFonts w:eastAsia="Calibri"/>
        </w:rPr>
      </w:pPr>
      <w:r>
        <w:rPr>
          <w:rFonts w:eastAsia="Calibri"/>
        </w:rPr>
        <w:t xml:space="preserve">Dr. </w:t>
      </w:r>
      <w:proofErr w:type="spellStart"/>
      <w:r>
        <w:rPr>
          <w:rFonts w:eastAsia="Calibri"/>
        </w:rPr>
        <w:t>Makarand</w:t>
      </w:r>
      <w:proofErr w:type="spellEnd"/>
      <w:r>
        <w:rPr>
          <w:rFonts w:eastAsia="Calibri"/>
        </w:rPr>
        <w:t xml:space="preserve"> Mohan </w:t>
      </w:r>
      <w:proofErr w:type="spellStart"/>
      <w:r>
        <w:rPr>
          <w:rFonts w:eastAsia="Calibri"/>
        </w:rPr>
        <w:t>Jadhav</w:t>
      </w:r>
      <w:proofErr w:type="spellEnd"/>
    </w:p>
    <w:p w14:paraId="41BBE184" w14:textId="71142906" w:rsidR="004C01D7" w:rsidRDefault="004C01D7" w:rsidP="003C41CE">
      <w:pPr>
        <w:spacing w:after="200" w:line="276" w:lineRule="auto"/>
      </w:pPr>
      <w:bookmarkStart w:id="0" w:name="_GoBack"/>
      <w:bookmarkEnd w:id="0"/>
    </w:p>
    <w:sectPr w:rsidR="004C01D7" w:rsidSect="003C41CE">
      <w:pgSz w:w="12240" w:h="15840"/>
      <w:pgMar w:top="720" w:right="94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D7"/>
    <w:rsid w:val="00005ADD"/>
    <w:rsid w:val="00162138"/>
    <w:rsid w:val="003C41CE"/>
    <w:rsid w:val="004C01D7"/>
    <w:rsid w:val="007A71A9"/>
    <w:rsid w:val="009B3E68"/>
    <w:rsid w:val="00AD4DB8"/>
    <w:rsid w:val="00B6088A"/>
    <w:rsid w:val="00C87BF6"/>
    <w:rsid w:val="00ED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A7FF"/>
  <w15:chartTrackingRefBased/>
  <w15:docId w15:val="{DB9AF547-4766-4D3A-A36A-76AA8836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1D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4C01D7"/>
    <w:pPr>
      <w:ind w:left="21" w:right="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D7"/>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qFormat/>
    <w:rsid w:val="004C01D7"/>
    <w:rPr>
      <w:sz w:val="24"/>
      <w:szCs w:val="24"/>
    </w:rPr>
  </w:style>
  <w:style w:type="character" w:customStyle="1" w:styleId="BodyTextChar">
    <w:name w:val="Body Text Char"/>
    <w:basedOn w:val="DefaultParagraphFont"/>
    <w:link w:val="BodyText"/>
    <w:uiPriority w:val="1"/>
    <w:rsid w:val="004C01D7"/>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4C01D7"/>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Sushila Suthar</dc:creator>
  <cp:keywords/>
  <dc:description/>
  <cp:lastModifiedBy>admin</cp:lastModifiedBy>
  <cp:revision>12</cp:revision>
  <dcterms:created xsi:type="dcterms:W3CDTF">2024-11-15T11:25:00Z</dcterms:created>
  <dcterms:modified xsi:type="dcterms:W3CDTF">2024-11-16T06:53:00Z</dcterms:modified>
</cp:coreProperties>
</file>