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Case Study: Engine Breakdown Risk – Backend + Analytics + Tableau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You are part of the BI &amp; Analytics team responsible for monitoring and predicting engine breakdown risk. Senior management wants a reliable backend data foundation and a clear Tableau dashboard that explains the drivers of breakdowns and supports proactive decision-making.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You are given a dataset of historical engine operation records. Your task is to: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Design the backend data model and transformations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needed to support analysis and dashboards.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Analyze the data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and identify patterns related to the target variable </w:t>
      </w: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  <w:t>breakdown</w:t>
      </w:r>
      <w:r>
        <w:rPr>
          <w:rFonts w:eastAsia="Times New Roman" w:cs="Times New Roman" w:ascii="Times New Roman" w:hAnsi="Times New Roman"/>
          <w:kern w:val="0"/>
          <w14:ligatures w14:val="none"/>
        </w:rPr>
        <w:t>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Propose or build a predictive approach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for estimating breakdown risk.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 xml:space="preserve">Create a Tableau dashboard </w:t>
      </w:r>
      <w:r>
        <w:rPr>
          <w:rFonts w:eastAsia="Times New Roman" w:cs="Times New Roman" w:ascii="Times New Roman" w:hAnsi="Times New Roman"/>
          <w:kern w:val="0"/>
          <w14:ligatures w14:val="none"/>
        </w:rPr>
        <w:t>that communicates insights to senior management. (twbx)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Prepare a short presentation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summarizing your findings, insights, and recommendations. (ppt)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Dataset description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Each row represents an engine operation record with the following fields: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highlight w:val="none"/>
          <w:shd w:fill="FFFF00" w:val="clear"/>
        </w:rPr>
      </w:pPr>
      <w:r>
        <w:rPr>
          <w:rFonts w:eastAsia="Times New Roman" w:cs="Times New Roman" w:ascii="Times New Roman" w:hAnsi="Times New Roman"/>
          <w:b/>
          <w:bCs/>
          <w:kern w:val="0"/>
          <w:shd w:fill="FFFF00" w:val="clear"/>
          <w14:ligatures w14:val="none"/>
        </w:rPr>
        <w:t>oph:</w:t>
      </w:r>
      <w:r>
        <w:rPr>
          <w:rFonts w:eastAsia="Times New Roman" w:cs="Times New Roman" w:ascii="Times New Roman" w:hAnsi="Times New Roman"/>
          <w:kern w:val="0"/>
          <w:shd w:fill="FFFF00" w:val="clear"/>
          <w14:ligatures w14:val="none"/>
        </w:rPr>
        <w:t xml:space="preserve"> operating hours of the engine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pist_m: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piston material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issue_type: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combustion issue type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1: typical issue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2: atypical issue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3: non-related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4: non-symptomatic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highlight w:val="none"/>
          <w:shd w:fill="FFFF00" w:val="clear"/>
        </w:rPr>
      </w:pPr>
      <w:r>
        <w:rPr>
          <w:rFonts w:eastAsia="Times New Roman" w:cs="Times New Roman" w:ascii="Times New Roman" w:hAnsi="Times New Roman"/>
          <w:b/>
          <w:bCs/>
          <w:kern w:val="0"/>
          <w:shd w:fill="FFFF00" w:val="clear"/>
          <w14:ligatures w14:val="none"/>
        </w:rPr>
        <w:t>bmep:</w:t>
      </w:r>
      <w:r>
        <w:rPr>
          <w:rFonts w:eastAsia="Times New Roman" w:cs="Times New Roman" w:ascii="Times New Roman" w:hAnsi="Times New Roman"/>
          <w:kern w:val="0"/>
          <w:shd w:fill="FFFF00" w:val="clear"/>
          <w14:ligatures w14:val="none"/>
        </w:rPr>
        <w:t xml:space="preserve"> brake mean effective pressure (average pressure forcing the pistons down)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highlight w:val="none"/>
          <w:shd w:fill="FFFF00" w:val="clear"/>
        </w:rPr>
      </w:pPr>
      <w:r>
        <w:rPr>
          <w:rFonts w:eastAsia="Times New Roman" w:cs="Times New Roman" w:ascii="Times New Roman" w:hAnsi="Times New Roman"/>
          <w:b/>
          <w:bCs/>
          <w:kern w:val="0"/>
          <w:shd w:fill="FFFF00" w:val="clear"/>
          <w14:ligatures w14:val="none"/>
        </w:rPr>
        <w:t>ng_imp:</w:t>
      </w:r>
      <w:r>
        <w:rPr>
          <w:rFonts w:eastAsia="Times New Roman" w:cs="Times New Roman" w:ascii="Times New Roman" w:hAnsi="Times New Roman"/>
          <w:kern w:val="0"/>
          <w:shd w:fill="FFFF00" w:val="clear"/>
          <w14:ligatures w14:val="none"/>
        </w:rPr>
        <w:t xml:space="preserve"> natural gas impurities (nmol)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past_dmg: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engine had past damages (1 = true; 0 = false)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resting_analysis_results: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resting results after operation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0: normal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1: abnormal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2: critical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highlight w:val="none"/>
          <w:shd w:fill="FFFF00" w:val="clear"/>
        </w:rPr>
      </w:pPr>
      <w:r>
        <w:rPr>
          <w:rFonts w:eastAsia="Times New Roman" w:cs="Times New Roman" w:ascii="Times New Roman" w:hAnsi="Times New Roman"/>
          <w:b/>
          <w:bCs/>
          <w:kern w:val="0"/>
          <w:shd w:fill="FFFF00" w:val="clear"/>
          <w14:ligatures w14:val="none"/>
        </w:rPr>
        <w:t>rpm_max:</w:t>
      </w:r>
      <w:r>
        <w:rPr>
          <w:rFonts w:eastAsia="Times New Roman" w:cs="Times New Roman" w:ascii="Times New Roman" w:hAnsi="Times New Roman"/>
          <w:kern w:val="0"/>
          <w:shd w:fill="FFFF00" w:val="clear"/>
          <w14:ligatures w14:val="none"/>
        </w:rPr>
        <w:t xml:space="preserve"> maximum rotations per minute achieved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full_load_issues: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issues induced due to full load operation (1 = yes; 0 = no)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highlight w:val="none"/>
          <w:shd w:fill="FFFF00" w:val="clear"/>
        </w:rPr>
      </w:pPr>
      <w:r>
        <w:rPr>
          <w:rFonts w:eastAsia="Times New Roman" w:cs="Times New Roman" w:ascii="Times New Roman" w:hAnsi="Times New Roman"/>
          <w:b/>
          <w:bCs/>
          <w:kern w:val="0"/>
          <w:shd w:fill="FFFF00" w:val="clear"/>
          <w14:ligatures w14:val="none"/>
        </w:rPr>
        <w:t>number_up:</w:t>
      </w:r>
      <w:r>
        <w:rPr>
          <w:rFonts w:eastAsia="Times New Roman" w:cs="Times New Roman" w:ascii="Times New Roman" w:hAnsi="Times New Roman"/>
          <w:kern w:val="0"/>
          <w:shd w:fill="FFFF00" w:val="clear"/>
          <w14:ligatures w14:val="none"/>
        </w:rPr>
        <w:t xml:space="preserve"> number of unplanned events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number_tc: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number of installed turbochargers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op_set_1, op_set_2, op_set_3: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operational engine settings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breakdown: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0 = less chance of breakdown</w:t>
      </w:r>
    </w:p>
    <w:p>
      <w:pPr>
        <w:pStyle w:val="Normal"/>
        <w:numPr>
          <w:ilvl w:val="1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1 = more chance of breakdown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Aptos">
    <w:charset w:val="ee" w:characterSet="windows-1250"/>
    <w:family w:val="roman"/>
    <w:pitch w:val="variable"/>
  </w:font>
  <w:font w:name="Aptos Display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imes New Roman">
    <w:charset w:val="ee" w:characterSet="windows-1250"/>
    <w:family w:val="roman"/>
    <w:pitch w:val="variable"/>
  </w:font>
  <w:font w:name="Courier New">
    <w:charset w:val="ee" w:characterSet="windows-125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493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93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93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93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93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93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93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93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93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4a493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4a493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4a493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4a4937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4a4937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4a493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4a493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4a493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4a493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4a493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4a493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a493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a493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a493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a4937"/>
    <w:rPr>
      <w:b/>
      <w:bCs/>
      <w:smallCaps/>
      <w:color w:themeColor="accent1" w:themeShade="bf" w:val="0F4761"/>
      <w:spacing w:val="5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4a493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93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93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a493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a4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incslista" w:default="1">
    <w:name w:val="Nincs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Application>LibreOffice/26.2.4.2$Windows_X86_64 LibreOffice_project/0229ac93fcf0d7cbc6376066c6f35021cef002dc</Application>
  <AppVersion>15.0000</AppVersion>
  <Pages>1</Pages>
  <Words>271</Words>
  <Characters>1485</Characters>
  <CharactersWithSpaces>1698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2026-02-26T16:53:00Z</dcterms:created>
  <dc:creator>Varga, Zoltán (INNIO)</dc:creator>
  <dc:description/>
  <dc:language>hu-HU</dc:language>
  <cp:lastModifiedBy/>
  <dcterms:modified xsi:type="dcterms:W3CDTF">2026-06-06T13:20:41Z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