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61FE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9DB3D24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</w:p>
    <w:p w14:paraId="4AC56F2F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3474780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«МОСКОВСКИЙ ПОЛИТЕХНИЧЕСКИЙ УНИВЕРСИТЕТ»</w:t>
      </w:r>
    </w:p>
    <w:p w14:paraId="308EC2C8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</w:p>
    <w:p w14:paraId="6FD33EDB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КУРСОВОЙ ПРОЕКТ</w:t>
      </w:r>
    </w:p>
    <w:p w14:paraId="161F4D59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по дисциплине</w:t>
      </w:r>
    </w:p>
    <w:p w14:paraId="49E7177D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«Проектирование и администрирование баз данных»</w:t>
      </w:r>
    </w:p>
    <w:p w14:paraId="417CED2D" w14:textId="78DF6A35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 xml:space="preserve">Тема: «Проектирование базы данных </w:t>
      </w:r>
      <w:r w:rsidR="004D64CA">
        <w:rPr>
          <w:b/>
          <w:bCs/>
          <w:sz w:val="32"/>
          <w:szCs w:val="32"/>
        </w:rPr>
        <w:t>научных конференций</w:t>
      </w:r>
      <w:r w:rsidRPr="00F87AF2">
        <w:rPr>
          <w:b/>
          <w:bCs/>
          <w:sz w:val="32"/>
          <w:szCs w:val="32"/>
        </w:rPr>
        <w:t>»</w:t>
      </w:r>
    </w:p>
    <w:p w14:paraId="70A3BE39" w14:textId="77777777" w:rsidR="005023F1" w:rsidRPr="00F87AF2" w:rsidRDefault="005023F1" w:rsidP="005023F1">
      <w:pPr>
        <w:rPr>
          <w:sz w:val="32"/>
          <w:szCs w:val="32"/>
        </w:rPr>
      </w:pPr>
    </w:p>
    <w:p w14:paraId="54C5799B" w14:textId="77777777" w:rsidR="005023F1" w:rsidRPr="00A30BBA" w:rsidRDefault="005023F1" w:rsidP="005023F1"/>
    <w:p w14:paraId="36D7148A" w14:textId="77777777" w:rsidR="005023F1" w:rsidRDefault="005023F1" w:rsidP="005023F1"/>
    <w:p w14:paraId="743BB4D1" w14:textId="77777777" w:rsidR="005023F1" w:rsidRDefault="005023F1" w:rsidP="005023F1"/>
    <w:p w14:paraId="3194A917" w14:textId="77777777" w:rsidR="005023F1" w:rsidRDefault="005023F1" w:rsidP="005023F1"/>
    <w:p w14:paraId="2F27B83D" w14:textId="77777777" w:rsidR="005023F1" w:rsidRDefault="005023F1" w:rsidP="005023F1"/>
    <w:p w14:paraId="21D3D0AE" w14:textId="77777777" w:rsidR="005023F1" w:rsidRPr="00A30BBA" w:rsidRDefault="005023F1" w:rsidP="005023F1">
      <w:pPr>
        <w:ind w:left="0"/>
      </w:pPr>
    </w:p>
    <w:p w14:paraId="55F978DA" w14:textId="77777777" w:rsidR="005023F1" w:rsidRPr="00A30BBA" w:rsidRDefault="005023F1" w:rsidP="005023F1"/>
    <w:p w14:paraId="5E9E34A3" w14:textId="77777777" w:rsidR="005023F1" w:rsidRPr="00A30BBA" w:rsidRDefault="005023F1" w:rsidP="005023F1"/>
    <w:p w14:paraId="76562B33" w14:textId="355BD7F9" w:rsidR="005023F1" w:rsidRPr="00F87AF2" w:rsidRDefault="005023F1" w:rsidP="005023F1">
      <w:pPr>
        <w:jc w:val="right"/>
        <w:rPr>
          <w:b/>
          <w:bCs/>
        </w:rPr>
      </w:pPr>
      <w:r w:rsidRPr="00F87AF2">
        <w:rPr>
          <w:b/>
          <w:bCs/>
        </w:rPr>
        <w:t xml:space="preserve">Выполнил: ст. гр. 221-352 </w:t>
      </w:r>
      <w:r>
        <w:rPr>
          <w:b/>
          <w:bCs/>
        </w:rPr>
        <w:t>Петроченко К.А.</w:t>
      </w:r>
    </w:p>
    <w:p w14:paraId="62C4497F" w14:textId="77777777" w:rsidR="005023F1" w:rsidRPr="00F87AF2" w:rsidRDefault="005023F1" w:rsidP="005023F1">
      <w:pPr>
        <w:jc w:val="right"/>
        <w:rPr>
          <w:b/>
          <w:bCs/>
        </w:rPr>
      </w:pPr>
      <w:r w:rsidRPr="00F87AF2">
        <w:rPr>
          <w:b/>
          <w:bCs/>
        </w:rPr>
        <w:t>Проверил: Тимакин О. А.</w:t>
      </w:r>
    </w:p>
    <w:p w14:paraId="1F4484A6" w14:textId="77777777" w:rsidR="005023F1" w:rsidRPr="00F87AF2" w:rsidRDefault="005023F1" w:rsidP="005023F1">
      <w:pPr>
        <w:jc w:val="right"/>
        <w:rPr>
          <w:b/>
          <w:bCs/>
        </w:rPr>
      </w:pPr>
    </w:p>
    <w:p w14:paraId="22A1A348" w14:textId="77777777" w:rsidR="005023F1" w:rsidRPr="00F87AF2" w:rsidRDefault="005023F1" w:rsidP="005023F1">
      <w:pPr>
        <w:jc w:val="right"/>
        <w:rPr>
          <w:b/>
          <w:bCs/>
        </w:rPr>
      </w:pPr>
    </w:p>
    <w:p w14:paraId="2E01C5DE" w14:textId="77777777" w:rsidR="005023F1" w:rsidRPr="00F87AF2" w:rsidRDefault="005023F1" w:rsidP="005023F1">
      <w:pPr>
        <w:jc w:val="right"/>
        <w:rPr>
          <w:b/>
          <w:bCs/>
        </w:rPr>
      </w:pPr>
    </w:p>
    <w:p w14:paraId="5AD29883" w14:textId="10C8F9F1" w:rsidR="00581C86" w:rsidRDefault="005023F1" w:rsidP="00581C86">
      <w:pPr>
        <w:ind w:left="709"/>
        <w:jc w:val="center"/>
        <w:rPr>
          <w:b/>
          <w:bCs/>
        </w:rPr>
      </w:pPr>
      <w:r w:rsidRPr="00F87AF2">
        <w:rPr>
          <w:b/>
          <w:bCs/>
        </w:rPr>
        <w:t>Москва – 2023</w:t>
      </w:r>
    </w:p>
    <w:sdt>
      <w:sdtPr>
        <w:rPr>
          <w:rFonts w:eastAsiaTheme="minorHAnsi"/>
          <w:b w:val="0"/>
          <w:bCs w:val="0"/>
          <w:color w:val="auto"/>
          <w:sz w:val="28"/>
          <w:szCs w:val="28"/>
        </w:rPr>
        <w:id w:val="-654754649"/>
        <w:docPartObj>
          <w:docPartGallery w:val="Table of Contents"/>
          <w:docPartUnique/>
        </w:docPartObj>
      </w:sdtPr>
      <w:sdtEndPr/>
      <w:sdtContent>
        <w:p w14:paraId="70ED88BE" w14:textId="77777777" w:rsidR="00581C86" w:rsidRPr="002A0829" w:rsidRDefault="00581C86" w:rsidP="002A0829">
          <w:pPr>
            <w:pStyle w:val="a7"/>
            <w:jc w:val="center"/>
            <w:rPr>
              <w:rStyle w:val="10"/>
              <w:b/>
              <w:bCs/>
            </w:rPr>
          </w:pPr>
          <w:r w:rsidRPr="002A0829">
            <w:rPr>
              <w:rStyle w:val="10"/>
              <w:b/>
              <w:bCs/>
            </w:rPr>
            <w:t>Содержание</w:t>
          </w:r>
        </w:p>
        <w:p w14:paraId="07BA334D" w14:textId="4D78DEC3" w:rsidR="00EB3EAD" w:rsidRDefault="00581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77782" w:history="1">
            <w:r w:rsidR="00EB3EAD" w:rsidRPr="00266F5F">
              <w:rPr>
                <w:rStyle w:val="a8"/>
                <w:noProof/>
              </w:rPr>
              <w:t>Введение</w:t>
            </w:r>
            <w:r w:rsidR="00EB3EAD">
              <w:rPr>
                <w:noProof/>
                <w:webHidden/>
              </w:rPr>
              <w:tab/>
            </w:r>
            <w:r w:rsidR="00EB3EAD">
              <w:rPr>
                <w:noProof/>
                <w:webHidden/>
              </w:rPr>
              <w:fldChar w:fldCharType="begin"/>
            </w:r>
            <w:r w:rsidR="00EB3EAD">
              <w:rPr>
                <w:noProof/>
                <w:webHidden/>
              </w:rPr>
              <w:instrText xml:space="preserve"> PAGEREF _Toc148377782 \h </w:instrText>
            </w:r>
            <w:r w:rsidR="00EB3EAD">
              <w:rPr>
                <w:noProof/>
                <w:webHidden/>
              </w:rPr>
            </w:r>
            <w:r w:rsidR="00EB3EAD"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3</w:t>
            </w:r>
            <w:r w:rsidR="00EB3EAD">
              <w:rPr>
                <w:noProof/>
                <w:webHidden/>
              </w:rPr>
              <w:fldChar w:fldCharType="end"/>
            </w:r>
          </w:hyperlink>
        </w:p>
        <w:p w14:paraId="0D4EBCBC" w14:textId="58247958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3" w:history="1">
            <w:r w:rsidRPr="00266F5F">
              <w:rPr>
                <w:rStyle w:val="a8"/>
                <w:noProof/>
              </w:rPr>
              <w:t>1.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2EC6" w14:textId="3E7588C1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4" w:history="1">
            <w:r w:rsidRPr="00266F5F">
              <w:rPr>
                <w:rStyle w:val="a8"/>
                <w:noProof/>
              </w:rPr>
              <w:t>2. 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176D" w14:textId="728E2F5B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5" w:history="1">
            <w:r w:rsidRPr="00266F5F">
              <w:rPr>
                <w:rStyle w:val="a8"/>
                <w:noProof/>
              </w:rPr>
              <w:t>3. Логическое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A4F7" w14:textId="61383216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6" w:history="1">
            <w:r w:rsidRPr="00266F5F">
              <w:rPr>
                <w:rStyle w:val="a8"/>
                <w:noProof/>
              </w:rPr>
              <w:t>4. Физическое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4E95" w14:textId="76DC012D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7" w:history="1">
            <w:r w:rsidRPr="00266F5F">
              <w:rPr>
                <w:rStyle w:val="a8"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5C1C" w14:textId="5BE23A14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8" w:history="1">
            <w:r w:rsidRPr="00266F5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5792" w14:textId="39ED374F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89" w:history="1">
            <w:r w:rsidRPr="00266F5F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34C3" w14:textId="414E733D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90" w:history="1">
            <w:r w:rsidRPr="00266F5F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E393" w14:textId="3403E542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91" w:history="1">
            <w:r w:rsidRPr="00266F5F">
              <w:rPr>
                <w:rStyle w:val="a8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43DC" w14:textId="656B9049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92" w:history="1">
            <w:r w:rsidRPr="00266F5F">
              <w:rPr>
                <w:rStyle w:val="a8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3760" w14:textId="76F4BC47" w:rsidR="00EB3EAD" w:rsidRDefault="00EB3E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377793" w:history="1">
            <w:r w:rsidRPr="00266F5F">
              <w:rPr>
                <w:rStyle w:val="a8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46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07AE" w14:textId="64FB194B" w:rsidR="00581C86" w:rsidRDefault="00581C86" w:rsidP="00581C86">
          <w:r>
            <w:fldChar w:fldCharType="end"/>
          </w:r>
        </w:p>
      </w:sdtContent>
    </w:sdt>
    <w:p w14:paraId="092942F5" w14:textId="12F561B2" w:rsidR="00581C86" w:rsidRDefault="00581C86">
      <w:pPr>
        <w:spacing w:after="160" w:line="259" w:lineRule="auto"/>
        <w:ind w:left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3E8068A" w14:textId="5CB5A0D2" w:rsidR="00581C86" w:rsidRDefault="00581C86" w:rsidP="00581C86">
      <w:pPr>
        <w:pStyle w:val="1"/>
      </w:pPr>
      <w:bookmarkStart w:id="0" w:name="_Toc148377782"/>
      <w:r w:rsidRPr="00581C86">
        <w:lastRenderedPageBreak/>
        <w:t>Введение</w:t>
      </w:r>
      <w:bookmarkEnd w:id="0"/>
    </w:p>
    <w:p w14:paraId="616D72FB" w14:textId="0E9D6688" w:rsidR="003D5BF2" w:rsidRDefault="00581C86" w:rsidP="003D5BF2">
      <w:pPr>
        <w:ind w:left="0"/>
      </w:pPr>
      <w:r>
        <w:tab/>
      </w:r>
      <w:r w:rsidR="003D5BF2">
        <w:t>Научные конференции играют важную роль в мире науки и исследований. Они представляют собой площадку для обмена уникальными научными результатами, проведения глубоких дискуссий и установления новых научных связей. Каждый год количество ученых и исследователей, принимающих участие в таких мероприятиях, неуклонно растет. С этим ростом возникает потребность в более эффективном способе управления информацией о конференциях и ее участниках.</w:t>
      </w:r>
    </w:p>
    <w:p w14:paraId="597DB74B" w14:textId="33C7AF50" w:rsidR="003D5BF2" w:rsidRDefault="003D5BF2" w:rsidP="002A0829">
      <w:pPr>
        <w:ind w:left="0" w:firstLine="708"/>
      </w:pPr>
      <w:r>
        <w:t>Целью данной работы является разработка и создание базы данных для управления информацией о научных конференциях и ученых, принимающих в них участие. Мы будем описывать ключевые характеристики и атрибуты ученых, такие как имя, принадлежность к организациям, странам и научные степени. Кроме того, мы будем также записывать данные о самих конференциях: название, место проведения, дату, тип участия, тему доклада и возможность публикации.</w:t>
      </w:r>
    </w:p>
    <w:p w14:paraId="54222D79" w14:textId="0955642B" w:rsidR="002A0829" w:rsidRPr="002A0829" w:rsidRDefault="003D5BF2" w:rsidP="002A0829">
      <w:pPr>
        <w:ind w:left="0" w:firstLine="708"/>
      </w:pPr>
      <w:r>
        <w:t>С постоянным ростом объема данных и разнообразия конференций требуется система, которая обеспечит структурированное хранение информации, удобный доступ к данным и возможность анализа и составления отчетов. Эффективная база данных позволит автоматизировать процессы учета научных конференций, упростить поиск и анализ данных, что сделает научные исследования более организованными и результативными. В рамках данной курсовой работы мы планируем рассмотреть не только структуру и реализацию базы данных, но и провести анализ информации о конференциях и ученых, чтобы предоставить полезные сведения для исследователей, администраторов и всех тех, кто заинтересован в улучшении процесса научного обмена. Создание базы данных для управления данными о научных конференциях является важным шагом в развитии научного сообщества и его совершенствовании</w:t>
      </w:r>
      <w:r w:rsidR="002A0829">
        <w:t>.</w:t>
      </w:r>
    </w:p>
    <w:p w14:paraId="20ACE8C5" w14:textId="47733A69" w:rsidR="002A0829" w:rsidRDefault="002A0829" w:rsidP="002A0829">
      <w:pPr>
        <w:ind w:left="0" w:firstLine="708"/>
      </w:pPr>
      <w:r>
        <w:lastRenderedPageBreak/>
        <w:t>Таким образом, для цели данной курсовой работы предметом исследования выбрана организация и управление информацией о научных конференциях, в которых участвуют исследователи в области [вашей области научных интересов]. Объектом исследования является процесс создания базы данных, предназначенной для эффективного управления информацией о научных конференциях и ученых-участниках этих конференций.</w:t>
      </w:r>
    </w:p>
    <w:p w14:paraId="26E21DC7" w14:textId="2A94A12B" w:rsidR="002A0829" w:rsidRDefault="002A0829" w:rsidP="002A0829">
      <w:pPr>
        <w:ind w:left="0" w:firstLine="708"/>
      </w:pPr>
      <w:r>
        <w:t>Для развертывания базы данных PostgreSQL требуется специализированное оборудование и программное обеспечение (ПО), обеспечивающие надежное и стабильное функционирование базы данных и соответствующие требованиям по производительности. В следующем перечне представлены основные компоненты, необходимые для успешной реализации базы данных:</w:t>
      </w:r>
    </w:p>
    <w:p w14:paraId="5321C459" w14:textId="77777777" w:rsidR="002A0829" w:rsidRDefault="002A0829" w:rsidP="002A0829">
      <w:pPr>
        <w:ind w:left="0" w:firstLine="708"/>
      </w:pPr>
      <w:r>
        <w:t>Оборудование:</w:t>
      </w:r>
    </w:p>
    <w:p w14:paraId="59E7C2A1" w14:textId="77569656" w:rsidR="002A0829" w:rsidRDefault="002A0829" w:rsidP="002A0829">
      <w:pPr>
        <w:ind w:left="0" w:firstLine="708"/>
      </w:pPr>
      <w:r>
        <w:t>1)</w:t>
      </w:r>
      <w:r>
        <w:tab/>
        <w:t>Сервер: для обеспечения высокой производительности и надежности рекомендуется использовать мощное серверное оборудование с достаточным объемом оперативной памяти, процессором высокой производительности и хранилищем данных с поддержкой высокой скорости чтения и записи. Это обеспечит эффективное хранение и обработку данных о научных конференциях и ученых.</w:t>
      </w:r>
    </w:p>
    <w:p w14:paraId="62D89791" w14:textId="561971B8" w:rsidR="002A0829" w:rsidRDefault="002A0829" w:rsidP="002A0829">
      <w:pPr>
        <w:ind w:left="0" w:firstLine="708"/>
      </w:pPr>
      <w:r>
        <w:t>2)</w:t>
      </w:r>
      <w:r>
        <w:tab/>
        <w:t>Хранилище данных: для надежного хранения базы данных PostgreSQL рекомендуется использовать накопители с высокой емкостью и быстродействием, такие как жесткие диски (HDD) или твердотельные накопители (SSD). Это обеспечит быстрый доступ к данным и минимизацию времени на обработку запросов.</w:t>
      </w:r>
    </w:p>
    <w:p w14:paraId="47BB8F66" w14:textId="292C81C7" w:rsidR="002A0829" w:rsidRDefault="002A0829" w:rsidP="002A0829">
      <w:pPr>
        <w:ind w:left="0" w:firstLine="708"/>
      </w:pPr>
      <w:r>
        <w:t>Программное обеспечение:</w:t>
      </w:r>
    </w:p>
    <w:p w14:paraId="01790ACF" w14:textId="67F49495" w:rsidR="002A0829" w:rsidRDefault="002A0829" w:rsidP="002A0829">
      <w:pPr>
        <w:ind w:left="0" w:firstLine="708"/>
      </w:pPr>
      <w:r>
        <w:t>1)</w:t>
      </w:r>
      <w:r>
        <w:tab/>
        <w:t>Операционная система: PostgreSQL совместим с различными операционными системами, включая Linux, Windows и macOS.</w:t>
      </w:r>
    </w:p>
    <w:p w14:paraId="56463E90" w14:textId="2CF51988" w:rsidR="002A0829" w:rsidRDefault="002A0829" w:rsidP="002A0829">
      <w:pPr>
        <w:ind w:left="0" w:firstLine="708"/>
      </w:pPr>
      <w:r>
        <w:t>2)</w:t>
      </w:r>
      <w:r>
        <w:tab/>
        <w:t xml:space="preserve">PostgreSQL: необходимо провести установку и настройку базы данных PostgreSQL на выбранной операционной системе. Вы можете </w:t>
      </w:r>
      <w:r>
        <w:lastRenderedPageBreak/>
        <w:t>загрузить PostgreSQL с официального веб-сайта и следовать инструкциям по установке и настройке для выбранной операционной системы.</w:t>
      </w:r>
    </w:p>
    <w:p w14:paraId="714AA601" w14:textId="7B4A204C" w:rsidR="002A0829" w:rsidRDefault="002A0829" w:rsidP="002A0829">
      <w:pPr>
        <w:ind w:left="0" w:firstLine="708"/>
      </w:pPr>
      <w:r>
        <w:t>3)</w:t>
      </w:r>
      <w:r>
        <w:tab/>
        <w:t xml:space="preserve">Управление базой данных: для более удобного администрирования и мониторинга базы данных PostgreSQL, вы можете использовать графические среды управления, такие как pgAdmin, DBeaver, </w:t>
      </w:r>
      <w:r w:rsidRPr="00584019">
        <w:t>phpPgAdmin</w:t>
      </w:r>
      <w:r>
        <w:t xml:space="preserve"> и другие. Эти инструменты предоставляют интуитивно понятные графические интерфейсы для создания, управления и мониторинга базы данных.</w:t>
      </w:r>
    </w:p>
    <w:p w14:paraId="4F197073" w14:textId="40550D75" w:rsidR="002A0829" w:rsidRDefault="002A0829" w:rsidP="002A0829">
      <w:pPr>
        <w:ind w:left="0" w:firstLine="708"/>
      </w:pPr>
      <w:r>
        <w:t>Важно отметить, что требования к оборудованию и программному обеспечению могут варьироваться в зависимости от объема информации о научных конференциях и характера вашего исследования.</w:t>
      </w:r>
    </w:p>
    <w:p w14:paraId="19F229A8" w14:textId="77777777" w:rsidR="002A0829" w:rsidRDefault="002A0829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FAD2443" w14:textId="03A2571F" w:rsidR="002A0829" w:rsidRDefault="002A0829" w:rsidP="002A0829">
      <w:pPr>
        <w:pStyle w:val="1"/>
      </w:pPr>
      <w:bookmarkStart w:id="1" w:name="_Toc148377783"/>
      <w:r>
        <w:lastRenderedPageBreak/>
        <w:t>1. Исследование предметной области</w:t>
      </w:r>
      <w:bookmarkEnd w:id="1"/>
    </w:p>
    <w:p w14:paraId="7A4A6A41" w14:textId="13DB27C4" w:rsidR="00BE33C7" w:rsidRDefault="0045240D" w:rsidP="00BE33C7">
      <w:pPr>
        <w:ind w:left="0" w:firstLine="708"/>
      </w:pPr>
      <w:r w:rsidRPr="0045240D">
        <w:t>Предметной областью данной исследовательской работы являются научные конференции и исследователи, участвующие в этих мероприятиях. Научные конференции представляют собой события, на которых ученые и исследователи со всего мира собираются для обмена научными знаниями, обсуждения своих исследовательских результатов и установления новых научных связей. Конференции могут охватывать широкий спектр научных областей, начиная от естественных и точных наук и заканчивая областями гуманитарных и социальных исследований.</w:t>
      </w:r>
    </w:p>
    <w:p w14:paraId="6DA68EBB" w14:textId="4BE70F7F" w:rsidR="0045240D" w:rsidRPr="0045240D" w:rsidRDefault="0045240D" w:rsidP="00BE33C7">
      <w:pPr>
        <w:ind w:left="0" w:firstLine="360"/>
      </w:pPr>
      <w:r w:rsidRPr="0045240D">
        <w:t>Создаваемая база данных будет полезна следующим пользователям:</w:t>
      </w:r>
    </w:p>
    <w:p w14:paraId="0344C3D3" w14:textId="392EB739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Исследователи и ученые: </w:t>
      </w:r>
    </w:p>
    <w:p w14:paraId="0C066FAE" w14:textId="226B23AF" w:rsidR="0045240D" w:rsidRPr="0045240D" w:rsidRDefault="0045240D" w:rsidP="00BE33C7">
      <w:pPr>
        <w:ind w:left="0" w:firstLine="708"/>
      </w:pPr>
      <w:r w:rsidRPr="0045240D">
        <w:t>Ученые смогут использовать базу данных для поиска научных конференций, связанных с их областью исследований, и для получения информации о других ученых, участвующих в этих конференциях.</w:t>
      </w:r>
    </w:p>
    <w:p w14:paraId="27566DC4" w14:textId="47D7FFD3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Организаторы конференций: </w:t>
      </w:r>
    </w:p>
    <w:p w14:paraId="39F4F9E1" w14:textId="4FCA84D3" w:rsidR="0045240D" w:rsidRPr="0045240D" w:rsidRDefault="0045240D" w:rsidP="00BE33C7">
      <w:pPr>
        <w:ind w:left="0" w:firstLine="708"/>
      </w:pPr>
      <w:r w:rsidRPr="0045240D">
        <w:t>Организаторы конференций смогут использовать базу данных для планирования и управления мероприятиями, включая выбор места проведения, управление участниками и оповещение о важных событиях.</w:t>
      </w:r>
    </w:p>
    <w:p w14:paraId="4177C9F2" w14:textId="60C13614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Академические учебные заведения: </w:t>
      </w:r>
    </w:p>
    <w:p w14:paraId="08BA6DB3" w14:textId="39BDCD3F" w:rsidR="0045240D" w:rsidRPr="0045240D" w:rsidRDefault="0045240D" w:rsidP="00BE33C7">
      <w:pPr>
        <w:ind w:left="0" w:firstLine="708"/>
      </w:pPr>
      <w:r w:rsidRPr="0045240D">
        <w:t>Университеты и научные институты смогут использовать базу данных для анализа активности своих исследователей на научных конференциях и оценки их вклада в научное сообщество.</w:t>
      </w:r>
    </w:p>
    <w:p w14:paraId="5FD4B2F3" w14:textId="49635EA6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Библиотеки и научные издательства: </w:t>
      </w:r>
    </w:p>
    <w:p w14:paraId="27635C16" w14:textId="3E376E5B" w:rsidR="00BE33C7" w:rsidRDefault="0045240D" w:rsidP="00BE33C7">
      <w:pPr>
        <w:ind w:left="0" w:firstLine="708"/>
      </w:pPr>
      <w:r w:rsidRPr="0045240D">
        <w:t>Организации, занимающиеся научной информацией, могут использовать базу данных для классификации и архивации научных публикаций, связанных с конференциями.</w:t>
      </w:r>
    </w:p>
    <w:p w14:paraId="09DDC7ED" w14:textId="1C4B8499" w:rsidR="0045240D" w:rsidRPr="0045240D" w:rsidRDefault="00BE33C7" w:rsidP="00BE33C7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1850AA1C" w14:textId="63B35070" w:rsidR="0045240D" w:rsidRPr="0045240D" w:rsidRDefault="0045240D" w:rsidP="00BE33C7">
      <w:pPr>
        <w:ind w:left="0" w:firstLine="708"/>
      </w:pPr>
      <w:r w:rsidRPr="0045240D">
        <w:lastRenderedPageBreak/>
        <w:t>С использованием созданной базы данных предполагается решать следующие задачи и выполнять запросы:</w:t>
      </w:r>
    </w:p>
    <w:p w14:paraId="7C32AB30" w14:textId="584C4A7C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Поиск конференций: </w:t>
      </w:r>
    </w:p>
    <w:p w14:paraId="6D9157CD" w14:textId="4D1D682F" w:rsidR="0045240D" w:rsidRPr="0045240D" w:rsidRDefault="0045240D" w:rsidP="00BE33C7">
      <w:pPr>
        <w:ind w:left="0" w:firstLine="708"/>
      </w:pPr>
      <w:r w:rsidRPr="0045240D">
        <w:t>Пользователи смогут искать научные конференции по различным параметрам, таким как название, дата, место проведения, область исследований и тип участия.</w:t>
      </w:r>
    </w:p>
    <w:p w14:paraId="6F898F30" w14:textId="6302654E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Поиск ученых: </w:t>
      </w:r>
    </w:p>
    <w:p w14:paraId="32EABA07" w14:textId="3EDE41A8" w:rsidR="0045240D" w:rsidRPr="0045240D" w:rsidRDefault="0045240D" w:rsidP="00BE33C7">
      <w:pPr>
        <w:ind w:left="0" w:firstLine="708"/>
      </w:pPr>
      <w:r w:rsidRPr="0045240D">
        <w:t>Поиск ученых, участвующих в конференциях, с учетом их имени, организации, страны и ученой степени.</w:t>
      </w:r>
    </w:p>
    <w:p w14:paraId="4158B04A" w14:textId="6FE08A2B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Анализ активности ученых: </w:t>
      </w:r>
    </w:p>
    <w:p w14:paraId="0BBECFB5" w14:textId="0B471762" w:rsidR="0045240D" w:rsidRPr="0045240D" w:rsidRDefault="0045240D" w:rsidP="00BE33C7">
      <w:pPr>
        <w:ind w:left="0" w:firstLine="708"/>
      </w:pPr>
      <w:r w:rsidRPr="0045240D">
        <w:t>Определение наиболее активных ученых, участвующих в конференциях, и анализ их участия по времени, тематике и публикациям.</w:t>
      </w:r>
    </w:p>
    <w:p w14:paraId="1B2672B3" w14:textId="1F71BF48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Управление информацией о конференциях: </w:t>
      </w:r>
    </w:p>
    <w:p w14:paraId="6ABC5484" w14:textId="026FEEBD" w:rsidR="0045240D" w:rsidRPr="0045240D" w:rsidRDefault="0045240D" w:rsidP="00BE33C7">
      <w:pPr>
        <w:ind w:left="0" w:firstLine="708"/>
      </w:pPr>
      <w:r w:rsidRPr="0045240D">
        <w:t>Добавление, редактирование и удаление данных о научных конференциях, обновление информации о датах и местах проведения.</w:t>
      </w:r>
    </w:p>
    <w:p w14:paraId="1726D423" w14:textId="362E45D4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Управление данными о ученых: </w:t>
      </w:r>
    </w:p>
    <w:p w14:paraId="56A1B6CF" w14:textId="7C2DB401" w:rsidR="0045240D" w:rsidRDefault="0045240D" w:rsidP="00BE33C7">
      <w:pPr>
        <w:ind w:left="0" w:firstLine="708"/>
      </w:pPr>
      <w:r w:rsidRPr="0045240D">
        <w:t>Добавление новых ученых, обновление их профилей, а также управление информацией о публикациях и ученых степенях.</w:t>
      </w:r>
    </w:p>
    <w:p w14:paraId="005F7F41" w14:textId="77777777" w:rsidR="00BE33C7" w:rsidRPr="0045240D" w:rsidRDefault="00BE33C7" w:rsidP="00BE33C7">
      <w:pPr>
        <w:ind w:left="0" w:firstLine="708"/>
      </w:pPr>
    </w:p>
    <w:p w14:paraId="24C567B6" w14:textId="04C71232" w:rsidR="0045240D" w:rsidRPr="0045240D" w:rsidRDefault="0045240D" w:rsidP="00BE33C7">
      <w:pPr>
        <w:ind w:left="0" w:firstLine="708"/>
      </w:pPr>
      <w:r w:rsidRPr="0045240D">
        <w:t>Частота решения задач и используемые бизнес-правила будут зависеть от конкретных потребностей пользователей и актуальности данных. Например:</w:t>
      </w:r>
    </w:p>
    <w:p w14:paraId="21E3996C" w14:textId="77777777" w:rsidR="00BE33C7" w:rsidRDefault="0045240D" w:rsidP="00BE33C7">
      <w:pPr>
        <w:pStyle w:val="a9"/>
        <w:numPr>
          <w:ilvl w:val="0"/>
          <w:numId w:val="6"/>
        </w:numPr>
      </w:pPr>
      <w:r w:rsidRPr="0045240D">
        <w:t>Поиск конференций может выполняться ежедневно, так как информация</w:t>
      </w:r>
    </w:p>
    <w:p w14:paraId="5DB060FE" w14:textId="2406547A" w:rsidR="0045240D" w:rsidRPr="0045240D" w:rsidRDefault="0045240D" w:rsidP="00BE33C7">
      <w:pPr>
        <w:ind w:left="0"/>
      </w:pPr>
      <w:r w:rsidRPr="0045240D">
        <w:t>о предстоящих конференциях может изменяться быстро.</w:t>
      </w:r>
    </w:p>
    <w:p w14:paraId="53C29A5E" w14:textId="77777777" w:rsidR="00176AFB" w:rsidRDefault="0045240D" w:rsidP="00176AFB">
      <w:pPr>
        <w:pStyle w:val="a9"/>
        <w:numPr>
          <w:ilvl w:val="0"/>
          <w:numId w:val="6"/>
        </w:numPr>
      </w:pPr>
      <w:r w:rsidRPr="0045240D">
        <w:t>Поиск ученых может осуществляться по мере необходимости, когда</w:t>
      </w:r>
    </w:p>
    <w:p w14:paraId="7242C538" w14:textId="25B960C8" w:rsidR="0045240D" w:rsidRPr="0045240D" w:rsidRDefault="0045240D" w:rsidP="00176AFB">
      <w:pPr>
        <w:ind w:left="0"/>
      </w:pPr>
      <w:r w:rsidRPr="0045240D">
        <w:t>пользователь ищет информацию о конкретном ученом.</w:t>
      </w:r>
    </w:p>
    <w:p w14:paraId="29E7E51B" w14:textId="77777777" w:rsidR="00176AFB" w:rsidRDefault="0045240D" w:rsidP="00176AFB">
      <w:pPr>
        <w:pStyle w:val="a9"/>
        <w:numPr>
          <w:ilvl w:val="0"/>
          <w:numId w:val="6"/>
        </w:numPr>
        <w:jc w:val="left"/>
      </w:pPr>
      <w:r w:rsidRPr="0045240D">
        <w:t>Анализ активности ученых может проводиться периодически,</w:t>
      </w:r>
      <w:r w:rsidR="00176AFB">
        <w:t xml:space="preserve"> </w:t>
      </w:r>
    </w:p>
    <w:p w14:paraId="1962F738" w14:textId="312314F6" w:rsidR="00BE33C7" w:rsidRDefault="0045240D" w:rsidP="00176AFB">
      <w:pPr>
        <w:ind w:left="0"/>
        <w:jc w:val="left"/>
      </w:pPr>
      <w:r w:rsidRPr="0045240D">
        <w:t>например, ежеквартально, чтобы выявить изменения в активности</w:t>
      </w:r>
    </w:p>
    <w:p w14:paraId="1CB0C131" w14:textId="6948654C" w:rsidR="0045240D" w:rsidRPr="0045240D" w:rsidRDefault="0045240D" w:rsidP="00BE33C7">
      <w:pPr>
        <w:ind w:left="0"/>
        <w:jc w:val="left"/>
      </w:pPr>
      <w:r w:rsidRPr="0045240D">
        <w:t>исследователей.</w:t>
      </w:r>
    </w:p>
    <w:p w14:paraId="0C224731" w14:textId="77777777" w:rsidR="00176AFB" w:rsidRDefault="0045240D" w:rsidP="00176AFB">
      <w:pPr>
        <w:pStyle w:val="a9"/>
        <w:numPr>
          <w:ilvl w:val="0"/>
          <w:numId w:val="6"/>
        </w:numPr>
      </w:pPr>
      <w:r w:rsidRPr="0045240D">
        <w:t>Управление информацией о конференциях и ученых может</w:t>
      </w:r>
    </w:p>
    <w:p w14:paraId="47567248" w14:textId="01D60FA1" w:rsidR="00176AFB" w:rsidRDefault="0045240D" w:rsidP="00176AFB">
      <w:pPr>
        <w:ind w:left="0"/>
      </w:pPr>
      <w:r w:rsidRPr="0045240D">
        <w:lastRenderedPageBreak/>
        <w:t>осуществляться по мере поступления новых данных или обновления</w:t>
      </w:r>
    </w:p>
    <w:p w14:paraId="7433E4B0" w14:textId="134B35AA" w:rsidR="0045240D" w:rsidRPr="0045240D" w:rsidRDefault="0045240D" w:rsidP="00176AFB">
      <w:pPr>
        <w:ind w:left="0"/>
      </w:pPr>
      <w:r w:rsidRPr="0045240D">
        <w:t>существующей информации.</w:t>
      </w:r>
    </w:p>
    <w:p w14:paraId="05F4F278" w14:textId="0324E4E9" w:rsidR="002A0829" w:rsidRDefault="0045240D" w:rsidP="00176AFB">
      <w:pPr>
        <w:ind w:left="0" w:firstLine="708"/>
      </w:pPr>
      <w:r w:rsidRPr="0045240D">
        <w:t>Бизнес-правила будут включать в себя правила валидации данных (например, проверка на уникальность названий конференций) и процедуры обновления данных (например, автоматическое обновление информации о конференциях по данным из официальных источников).</w:t>
      </w:r>
    </w:p>
    <w:p w14:paraId="396E835B" w14:textId="5FB20330" w:rsidR="00176AFB" w:rsidRDefault="00176AFB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B314412" w14:textId="46FE46E1" w:rsidR="00176AFB" w:rsidRDefault="00176AFB" w:rsidP="00176AFB">
      <w:pPr>
        <w:pStyle w:val="1"/>
      </w:pPr>
      <w:bookmarkStart w:id="2" w:name="_Toc148377784"/>
      <w:r>
        <w:lastRenderedPageBreak/>
        <w:t>2. Инфологическое проектирование</w:t>
      </w:r>
      <w:bookmarkEnd w:id="2"/>
    </w:p>
    <w:p w14:paraId="23F20127" w14:textId="6DA478EC" w:rsidR="00176AFB" w:rsidRDefault="005B2CF7" w:rsidP="005B2CF7">
      <w:pPr>
        <w:ind w:left="0" w:firstLine="708"/>
      </w:pPr>
      <w:r w:rsidRPr="005B2CF7">
        <w:t>В данном разделе представлено инфологическое проектирование базы данных для системы учета научных конференций. В процессе инфологического проектирования были определены сущности, атрибуты сущностей и их связи. Инфологическая модель базы данных является высокоуровневой и не зависит от конкретной реализации СУБД.</w:t>
      </w:r>
    </w:p>
    <w:p w14:paraId="59BFDD49" w14:textId="3678C5C3" w:rsidR="005B2CF7" w:rsidRDefault="005B2CF7" w:rsidP="005B2CF7">
      <w:pPr>
        <w:ind w:left="0"/>
      </w:pPr>
      <w:r>
        <w:tab/>
        <w:t xml:space="preserve">Таблица </w:t>
      </w:r>
      <w:r w:rsidR="004A59ED">
        <w:t>2</w:t>
      </w:r>
      <w:r>
        <w:t>.1 – Формирование сущностей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5387"/>
        <w:gridCol w:w="1695"/>
      </w:tblGrid>
      <w:tr w:rsidR="005B2CF7" w:rsidRPr="005B2CF7" w14:paraId="0D0846A8" w14:textId="77777777" w:rsidTr="005B2CF7">
        <w:tc>
          <w:tcPr>
            <w:tcW w:w="2263" w:type="dxa"/>
          </w:tcPr>
          <w:p w14:paraId="2C2B5C1A" w14:textId="6DEAEC8D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5387" w:type="dxa"/>
          </w:tcPr>
          <w:p w14:paraId="167922BF" w14:textId="46708692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Описание сущности</w:t>
            </w:r>
          </w:p>
        </w:tc>
        <w:tc>
          <w:tcPr>
            <w:tcW w:w="1695" w:type="dxa"/>
          </w:tcPr>
          <w:p w14:paraId="4036AFEF" w14:textId="24BC9A78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Количество экземпляров</w:t>
            </w:r>
          </w:p>
        </w:tc>
      </w:tr>
      <w:tr w:rsidR="005B2CF7" w:rsidRPr="005B2CF7" w14:paraId="2A8300C5" w14:textId="77777777" w:rsidTr="005B2CF7">
        <w:tc>
          <w:tcPr>
            <w:tcW w:w="2263" w:type="dxa"/>
          </w:tcPr>
          <w:p w14:paraId="118B64EA" w14:textId="6D58E95A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Ученый</w:t>
            </w:r>
          </w:p>
        </w:tc>
        <w:tc>
          <w:tcPr>
            <w:tcW w:w="5387" w:type="dxa"/>
          </w:tcPr>
          <w:p w14:paraId="2BAB1C3B" w14:textId="6864D097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ученых и их ученых степенях.</w:t>
            </w:r>
          </w:p>
        </w:tc>
        <w:tc>
          <w:tcPr>
            <w:tcW w:w="1695" w:type="dxa"/>
          </w:tcPr>
          <w:p w14:paraId="5E66D840" w14:textId="4DB744A6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05E993F4" w14:textId="77777777" w:rsidTr="005B2CF7">
        <w:tc>
          <w:tcPr>
            <w:tcW w:w="2263" w:type="dxa"/>
          </w:tcPr>
          <w:p w14:paraId="7EC14028" w14:textId="3A4ECD95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Организация</w:t>
            </w:r>
          </w:p>
        </w:tc>
        <w:tc>
          <w:tcPr>
            <w:tcW w:w="5387" w:type="dxa"/>
          </w:tcPr>
          <w:p w14:paraId="56C74062" w14:textId="1102BD74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организациях, к которым принадлежат ученые.</w:t>
            </w:r>
          </w:p>
        </w:tc>
        <w:tc>
          <w:tcPr>
            <w:tcW w:w="1695" w:type="dxa"/>
          </w:tcPr>
          <w:p w14:paraId="34FDC133" w14:textId="66F6E382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C216EA6" w14:textId="77777777" w:rsidTr="005B2CF7">
        <w:tc>
          <w:tcPr>
            <w:tcW w:w="2263" w:type="dxa"/>
          </w:tcPr>
          <w:p w14:paraId="6CDDA39F" w14:textId="768FF19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Страна</w:t>
            </w:r>
          </w:p>
        </w:tc>
        <w:tc>
          <w:tcPr>
            <w:tcW w:w="5387" w:type="dxa"/>
          </w:tcPr>
          <w:p w14:paraId="0DDAFC82" w14:textId="66B12E56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 странах, в которых проживают ученые и расположены организации.</w:t>
            </w:r>
          </w:p>
        </w:tc>
        <w:tc>
          <w:tcPr>
            <w:tcW w:w="1695" w:type="dxa"/>
          </w:tcPr>
          <w:p w14:paraId="2515B084" w14:textId="2FBA7FC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B9A725E" w14:textId="77777777" w:rsidTr="005B2CF7">
        <w:tc>
          <w:tcPr>
            <w:tcW w:w="2263" w:type="dxa"/>
          </w:tcPr>
          <w:p w14:paraId="399EC713" w14:textId="39F740EE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5387" w:type="dxa"/>
          </w:tcPr>
          <w:p w14:paraId="1B47E58B" w14:textId="55D7AF09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ученых степенях, которые могут иметь ученые.</w:t>
            </w:r>
          </w:p>
        </w:tc>
        <w:tc>
          <w:tcPr>
            <w:tcW w:w="1695" w:type="dxa"/>
          </w:tcPr>
          <w:p w14:paraId="303DBD78" w14:textId="49D659C9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48CBDE9" w14:textId="77777777" w:rsidTr="005B2CF7">
        <w:tc>
          <w:tcPr>
            <w:tcW w:w="2263" w:type="dxa"/>
          </w:tcPr>
          <w:p w14:paraId="7F226ED0" w14:textId="403D9EA8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Конференция</w:t>
            </w:r>
          </w:p>
        </w:tc>
        <w:tc>
          <w:tcPr>
            <w:tcW w:w="5387" w:type="dxa"/>
          </w:tcPr>
          <w:p w14:paraId="67022CA1" w14:textId="41B925D1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 научных конференциях, включая название, место проведения, дату, тип участия, тему доклада и публикацию (да/нет).</w:t>
            </w:r>
          </w:p>
        </w:tc>
        <w:tc>
          <w:tcPr>
            <w:tcW w:w="1695" w:type="dxa"/>
          </w:tcPr>
          <w:p w14:paraId="5976FB1F" w14:textId="1F1C775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</w:tbl>
    <w:p w14:paraId="376CE67F" w14:textId="77777777" w:rsidR="005B2CF7" w:rsidRDefault="005B2CF7" w:rsidP="005B2CF7">
      <w:pPr>
        <w:ind w:left="0"/>
      </w:pPr>
    </w:p>
    <w:p w14:paraId="36D8AF2A" w14:textId="68BE41E8" w:rsidR="005B2CF7" w:rsidRDefault="005B2CF7" w:rsidP="005B2CF7">
      <w:pPr>
        <w:ind w:left="0"/>
      </w:pPr>
      <w:r w:rsidRPr="005B2CF7">
        <w:t>В таблице</w:t>
      </w:r>
      <w:r>
        <w:t xml:space="preserve"> 1.1 </w:t>
      </w:r>
      <w:r w:rsidRPr="005B2CF7">
        <w:t>"Формирование сущностей" представлены сущности, которые будут использоваться в базе данных системы учета научных конференций. В данной таблице также указано количество экземпляров каждой сущности.</w:t>
      </w:r>
    </w:p>
    <w:p w14:paraId="367A6DAB" w14:textId="48CBB757" w:rsidR="00D31DA9" w:rsidRDefault="005B2CF7" w:rsidP="00D31DA9">
      <w:pPr>
        <w:ind w:left="0" w:firstLine="708"/>
      </w:pPr>
      <w:r>
        <w:t>Далее в таблице 1.2 будут представлены названия сущностей, названия атрибутов, описание атрибутов, диапазон значений, единицы измерения и пример для атрибутов сущностей, представленных в таблице 1.1.</w:t>
      </w:r>
    </w:p>
    <w:p w14:paraId="4A4552AE" w14:textId="6081C163" w:rsidR="004A59ED" w:rsidRDefault="004A59ED" w:rsidP="00D31DA9">
      <w:pPr>
        <w:ind w:left="0" w:firstLine="708"/>
      </w:pPr>
    </w:p>
    <w:p w14:paraId="6CE4ED8C" w14:textId="2579F3FF" w:rsidR="004A59ED" w:rsidRDefault="004A59ED" w:rsidP="00D31DA9">
      <w:pPr>
        <w:ind w:left="0" w:firstLine="708"/>
      </w:pPr>
    </w:p>
    <w:p w14:paraId="529232E9" w14:textId="4DB7F41A" w:rsidR="004A59ED" w:rsidRDefault="004A59ED" w:rsidP="00D31DA9">
      <w:pPr>
        <w:ind w:left="0" w:firstLine="708"/>
      </w:pPr>
    </w:p>
    <w:p w14:paraId="251C7305" w14:textId="4F755E08" w:rsidR="004A59ED" w:rsidRDefault="004A59ED" w:rsidP="00D31DA9">
      <w:pPr>
        <w:ind w:left="0" w:firstLine="708"/>
      </w:pPr>
    </w:p>
    <w:p w14:paraId="64A5433A" w14:textId="77777777" w:rsidR="004A59ED" w:rsidRDefault="004A59ED" w:rsidP="00D31DA9">
      <w:pPr>
        <w:ind w:left="0" w:firstLine="708"/>
      </w:pPr>
    </w:p>
    <w:p w14:paraId="42799E66" w14:textId="22844EB2" w:rsidR="00D31DA9" w:rsidRDefault="004A59ED" w:rsidP="004A59ED">
      <w:pPr>
        <w:ind w:left="0"/>
      </w:pPr>
      <w:r>
        <w:lastRenderedPageBreak/>
        <w:tab/>
        <w:t>Таблица 2.2 – Формирование сущностей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12"/>
        <w:gridCol w:w="2578"/>
        <w:gridCol w:w="1503"/>
        <w:gridCol w:w="1471"/>
        <w:gridCol w:w="1987"/>
      </w:tblGrid>
      <w:tr w:rsidR="004A59ED" w14:paraId="48B46514" w14:textId="77777777" w:rsidTr="00C22B63">
        <w:tc>
          <w:tcPr>
            <w:tcW w:w="1812" w:type="dxa"/>
          </w:tcPr>
          <w:p w14:paraId="2AC8A78F" w14:textId="6592BBA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атрибута</w:t>
            </w:r>
          </w:p>
        </w:tc>
        <w:tc>
          <w:tcPr>
            <w:tcW w:w="2578" w:type="dxa"/>
          </w:tcPr>
          <w:p w14:paraId="6ED0D783" w14:textId="174141CB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Описание атрибута</w:t>
            </w:r>
          </w:p>
        </w:tc>
        <w:tc>
          <w:tcPr>
            <w:tcW w:w="1503" w:type="dxa"/>
          </w:tcPr>
          <w:p w14:paraId="5CE8B021" w14:textId="7965BE8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Диапазон значений</w:t>
            </w:r>
          </w:p>
        </w:tc>
        <w:tc>
          <w:tcPr>
            <w:tcW w:w="1471" w:type="dxa"/>
          </w:tcPr>
          <w:p w14:paraId="65B9BF6C" w14:textId="4520017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987" w:type="dxa"/>
          </w:tcPr>
          <w:p w14:paraId="21F17F7B" w14:textId="3A0DFF1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Пример</w:t>
            </w:r>
          </w:p>
        </w:tc>
      </w:tr>
      <w:tr w:rsidR="004A59ED" w14:paraId="01607E47" w14:textId="77777777" w:rsidTr="00C22B63">
        <w:tc>
          <w:tcPr>
            <w:tcW w:w="1812" w:type="dxa"/>
          </w:tcPr>
          <w:p w14:paraId="6A31547C" w14:textId="75BE57E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Имя ученого</w:t>
            </w:r>
          </w:p>
        </w:tc>
        <w:tc>
          <w:tcPr>
            <w:tcW w:w="2578" w:type="dxa"/>
          </w:tcPr>
          <w:p w14:paraId="018313C9" w14:textId="695072A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Имя ученого</w:t>
            </w:r>
          </w:p>
        </w:tc>
        <w:tc>
          <w:tcPr>
            <w:tcW w:w="1503" w:type="dxa"/>
          </w:tcPr>
          <w:p w14:paraId="1C9AA75D" w14:textId="085E74A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74136E1B" w14:textId="2A55C74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2873E68D" w14:textId="16C05D1C" w:rsidR="004A59ED" w:rsidRPr="00C22B63" w:rsidRDefault="004A59ED" w:rsidP="00C22B63">
            <w:pPr>
              <w:tabs>
                <w:tab w:val="left" w:pos="965"/>
              </w:tabs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Иван</w:t>
            </w:r>
            <w:r w:rsidRPr="00C22B63">
              <w:rPr>
                <w:sz w:val="24"/>
                <w:szCs w:val="24"/>
              </w:rPr>
              <w:tab/>
            </w:r>
          </w:p>
        </w:tc>
      </w:tr>
      <w:tr w:rsidR="004A59ED" w14:paraId="23B87CFD" w14:textId="77777777" w:rsidTr="00C22B63">
        <w:tc>
          <w:tcPr>
            <w:tcW w:w="1812" w:type="dxa"/>
          </w:tcPr>
          <w:p w14:paraId="3B256A2F" w14:textId="2BEFD41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Организация</w:t>
            </w:r>
          </w:p>
        </w:tc>
        <w:tc>
          <w:tcPr>
            <w:tcW w:w="2578" w:type="dxa"/>
          </w:tcPr>
          <w:p w14:paraId="25675755" w14:textId="2EA6388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организации, к которой принадлежит ученый.</w:t>
            </w:r>
          </w:p>
        </w:tc>
        <w:tc>
          <w:tcPr>
            <w:tcW w:w="1503" w:type="dxa"/>
          </w:tcPr>
          <w:p w14:paraId="088E0B95" w14:textId="4B6B86E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C5F1358" w14:textId="2011B8E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7675E3FE" w14:textId="4009641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Институт физики</w:t>
            </w:r>
          </w:p>
        </w:tc>
      </w:tr>
      <w:tr w:rsidR="004A59ED" w14:paraId="7CA5CE11" w14:textId="77777777" w:rsidTr="00C22B63">
        <w:tc>
          <w:tcPr>
            <w:tcW w:w="1812" w:type="dxa"/>
          </w:tcPr>
          <w:p w14:paraId="4542F4D7" w14:textId="53D6B174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Страна</w:t>
            </w:r>
          </w:p>
        </w:tc>
        <w:tc>
          <w:tcPr>
            <w:tcW w:w="2578" w:type="dxa"/>
          </w:tcPr>
          <w:p w14:paraId="34B7BEA3" w14:textId="4D3FD60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страны, в которой проживает ученый.</w:t>
            </w:r>
          </w:p>
        </w:tc>
        <w:tc>
          <w:tcPr>
            <w:tcW w:w="1503" w:type="dxa"/>
          </w:tcPr>
          <w:p w14:paraId="08194796" w14:textId="7E05104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CDC0D33" w14:textId="149EEDB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0F330D9" w14:textId="29BDF28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Россия</w:t>
            </w:r>
          </w:p>
        </w:tc>
      </w:tr>
      <w:tr w:rsidR="004A59ED" w14:paraId="5F412B50" w14:textId="77777777" w:rsidTr="00C22B63">
        <w:tc>
          <w:tcPr>
            <w:tcW w:w="1812" w:type="dxa"/>
          </w:tcPr>
          <w:p w14:paraId="39B97EF2" w14:textId="1BB988C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2578" w:type="dxa"/>
          </w:tcPr>
          <w:p w14:paraId="1C47E328" w14:textId="7A49C79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Уровень ученой степени у ученого.</w:t>
            </w:r>
          </w:p>
        </w:tc>
        <w:tc>
          <w:tcPr>
            <w:tcW w:w="1503" w:type="dxa"/>
          </w:tcPr>
          <w:p w14:paraId="0CE235D3" w14:textId="2F19473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5D378D48" w14:textId="4C86A2D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733F4C0" w14:textId="1D360EA8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Доктор</w:t>
            </w:r>
          </w:p>
        </w:tc>
      </w:tr>
      <w:tr w:rsidR="004A59ED" w14:paraId="48CF76B5" w14:textId="77777777" w:rsidTr="00C22B63">
        <w:tc>
          <w:tcPr>
            <w:tcW w:w="1812" w:type="dxa"/>
          </w:tcPr>
          <w:p w14:paraId="1E8414DC" w14:textId="5B47BC2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конференции</w:t>
            </w:r>
          </w:p>
        </w:tc>
        <w:tc>
          <w:tcPr>
            <w:tcW w:w="2578" w:type="dxa"/>
          </w:tcPr>
          <w:p w14:paraId="4C2103DA" w14:textId="59CC587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научной конференции.</w:t>
            </w:r>
          </w:p>
        </w:tc>
        <w:tc>
          <w:tcPr>
            <w:tcW w:w="1503" w:type="dxa"/>
          </w:tcPr>
          <w:p w14:paraId="299DAA6C" w14:textId="7A825BF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209FBE1D" w14:textId="5AEFEDD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2B4D1FF3" w14:textId="6323CA8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Конференция А</w:t>
            </w:r>
          </w:p>
        </w:tc>
      </w:tr>
      <w:tr w:rsidR="004A59ED" w14:paraId="043F96B6" w14:textId="77777777" w:rsidTr="00C22B63">
        <w:tc>
          <w:tcPr>
            <w:tcW w:w="1812" w:type="dxa"/>
          </w:tcPr>
          <w:p w14:paraId="46AC3360" w14:textId="107FFF33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Место проведения</w:t>
            </w:r>
          </w:p>
        </w:tc>
        <w:tc>
          <w:tcPr>
            <w:tcW w:w="2578" w:type="dxa"/>
          </w:tcPr>
          <w:p w14:paraId="573BB2C7" w14:textId="1AC61FC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Место проведения научной конференции.</w:t>
            </w:r>
          </w:p>
        </w:tc>
        <w:tc>
          <w:tcPr>
            <w:tcW w:w="1503" w:type="dxa"/>
          </w:tcPr>
          <w:p w14:paraId="28467262" w14:textId="5D161B9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319ED745" w14:textId="30A577B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5B5385A" w14:textId="3C19489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Город Москва</w:t>
            </w:r>
          </w:p>
        </w:tc>
      </w:tr>
      <w:tr w:rsidR="004A59ED" w14:paraId="520CF819" w14:textId="77777777" w:rsidTr="00C22B63">
        <w:tc>
          <w:tcPr>
            <w:tcW w:w="1812" w:type="dxa"/>
          </w:tcPr>
          <w:p w14:paraId="196F3236" w14:textId="0614863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</w:t>
            </w:r>
          </w:p>
        </w:tc>
        <w:tc>
          <w:tcPr>
            <w:tcW w:w="2578" w:type="dxa"/>
          </w:tcPr>
          <w:p w14:paraId="59E60BCC" w14:textId="1234726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 начала научной конференции.</w:t>
            </w:r>
          </w:p>
        </w:tc>
        <w:tc>
          <w:tcPr>
            <w:tcW w:w="1503" w:type="dxa"/>
          </w:tcPr>
          <w:p w14:paraId="695F6434" w14:textId="0D33E40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 в формате ДД-ММ-ГГГГ</w:t>
            </w:r>
          </w:p>
        </w:tc>
        <w:tc>
          <w:tcPr>
            <w:tcW w:w="1471" w:type="dxa"/>
          </w:tcPr>
          <w:p w14:paraId="0B940998" w14:textId="1BA8441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Дни</w:t>
            </w:r>
          </w:p>
        </w:tc>
        <w:tc>
          <w:tcPr>
            <w:tcW w:w="1987" w:type="dxa"/>
          </w:tcPr>
          <w:p w14:paraId="4940B282" w14:textId="5A9D7DA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01-01-2023</w:t>
            </w:r>
          </w:p>
        </w:tc>
      </w:tr>
      <w:tr w:rsidR="004A59ED" w14:paraId="061B20EB" w14:textId="77777777" w:rsidTr="00C22B63">
        <w:tc>
          <w:tcPr>
            <w:tcW w:w="1812" w:type="dxa"/>
          </w:tcPr>
          <w:p w14:paraId="6D72E663" w14:textId="50F6193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участия</w:t>
            </w:r>
          </w:p>
        </w:tc>
        <w:tc>
          <w:tcPr>
            <w:tcW w:w="2578" w:type="dxa"/>
          </w:tcPr>
          <w:p w14:paraId="6BFD5C13" w14:textId="1851D7B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участия ученого в конференции, например, доклад, сообщение, стендовый доклад и другие.</w:t>
            </w:r>
          </w:p>
        </w:tc>
        <w:tc>
          <w:tcPr>
            <w:tcW w:w="1503" w:type="dxa"/>
          </w:tcPr>
          <w:p w14:paraId="71C22555" w14:textId="781EC8B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01F2564" w14:textId="6D15202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05EA3C62" w14:textId="5D03FD4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Доклад</w:t>
            </w:r>
          </w:p>
        </w:tc>
      </w:tr>
      <w:tr w:rsidR="004A59ED" w14:paraId="6DAF3F3B" w14:textId="77777777" w:rsidTr="00C22B63">
        <w:tc>
          <w:tcPr>
            <w:tcW w:w="1812" w:type="dxa"/>
          </w:tcPr>
          <w:p w14:paraId="4CDE1A3E" w14:textId="28188E0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Тема доклада</w:t>
            </w:r>
          </w:p>
        </w:tc>
        <w:tc>
          <w:tcPr>
            <w:tcW w:w="2578" w:type="dxa"/>
          </w:tcPr>
          <w:p w14:paraId="7FA190AA" w14:textId="2361CC9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Тема доклада ученого на конференции.</w:t>
            </w:r>
          </w:p>
        </w:tc>
        <w:tc>
          <w:tcPr>
            <w:tcW w:w="1503" w:type="dxa"/>
          </w:tcPr>
          <w:p w14:paraId="7437C948" w14:textId="68F6DFF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1B31D55B" w14:textId="5C7B640E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61D2C3D2" w14:textId="7D4F173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Правовое регулирование труда моряков</w:t>
            </w:r>
          </w:p>
        </w:tc>
      </w:tr>
      <w:tr w:rsidR="004A59ED" w14:paraId="0E971AB5" w14:textId="77777777" w:rsidTr="00C22B63">
        <w:tc>
          <w:tcPr>
            <w:tcW w:w="1812" w:type="dxa"/>
          </w:tcPr>
          <w:p w14:paraId="2D7C3A9B" w14:textId="5F48C868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Публикация</w:t>
            </w:r>
          </w:p>
        </w:tc>
        <w:tc>
          <w:tcPr>
            <w:tcW w:w="2578" w:type="dxa"/>
          </w:tcPr>
          <w:p w14:paraId="11E11D02" w14:textId="5929B0D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Публикация доклада ученого на конференции (да/нет).</w:t>
            </w:r>
          </w:p>
        </w:tc>
        <w:tc>
          <w:tcPr>
            <w:tcW w:w="1503" w:type="dxa"/>
          </w:tcPr>
          <w:p w14:paraId="0422A142" w14:textId="2F96EFE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Да/Нет</w:t>
            </w:r>
          </w:p>
        </w:tc>
        <w:tc>
          <w:tcPr>
            <w:tcW w:w="1471" w:type="dxa"/>
          </w:tcPr>
          <w:p w14:paraId="3F91180D" w14:textId="48F812F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C54719B" w14:textId="07F11EF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</w:t>
            </w:r>
          </w:p>
        </w:tc>
      </w:tr>
    </w:tbl>
    <w:p w14:paraId="6ED6EF45" w14:textId="77777777" w:rsidR="00C22B63" w:rsidRDefault="00C22B63" w:rsidP="00C22B63">
      <w:pPr>
        <w:ind w:left="0"/>
      </w:pPr>
    </w:p>
    <w:p w14:paraId="76349B4A" w14:textId="04CC4F1A" w:rsidR="00C22B63" w:rsidRDefault="00C22B63" w:rsidP="00C22B63">
      <w:pPr>
        <w:ind w:left="0" w:firstLine="708"/>
      </w:pPr>
      <w:r w:rsidRPr="00106869">
        <w:lastRenderedPageBreak/>
        <w:t>Таблиц</w:t>
      </w:r>
      <w:r>
        <w:rPr>
          <w:lang w:val="en-US"/>
        </w:rPr>
        <w:t>f</w:t>
      </w:r>
      <w:r w:rsidRPr="00106869">
        <w:t xml:space="preserve"> 2.2</w:t>
      </w:r>
      <w:r w:rsidRPr="00C22B63">
        <w:t xml:space="preserve"> </w:t>
      </w:r>
      <w:r w:rsidRPr="00106869">
        <w:t>описыва</w:t>
      </w:r>
      <w:r>
        <w:t xml:space="preserve">ет </w:t>
      </w:r>
      <w:r w:rsidRPr="00106869">
        <w:t>атрибуты различных сущностей, связанных с организацией и управлением учебным процессом.</w:t>
      </w:r>
      <w:r>
        <w:t xml:space="preserve"> Далее используя представленные сущности, будет проведена работа по выявлению, установлению и описанию связей между ними.</w:t>
      </w:r>
    </w:p>
    <w:p w14:paraId="48B22B51" w14:textId="2D034208" w:rsidR="00C22B63" w:rsidRDefault="00C22B63" w:rsidP="00C22B63">
      <w:pPr>
        <w:ind w:left="0"/>
      </w:pPr>
    </w:p>
    <w:p w14:paraId="7108FF79" w14:textId="7D988DF4" w:rsidR="00C22B63" w:rsidRDefault="00C22B63" w:rsidP="00C22B63">
      <w:pPr>
        <w:ind w:left="0"/>
      </w:pPr>
      <w:r>
        <w:tab/>
        <w:t>Таблица 2.3 – Установление связей между сущностями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609"/>
        <w:gridCol w:w="1651"/>
        <w:gridCol w:w="1276"/>
        <w:gridCol w:w="3538"/>
      </w:tblGrid>
      <w:tr w:rsidR="00C22B63" w:rsidRPr="00C22B63" w14:paraId="76D0012A" w14:textId="77777777" w:rsidTr="00D2507A">
        <w:trPr>
          <w:jc w:val="center"/>
        </w:trPr>
        <w:tc>
          <w:tcPr>
            <w:tcW w:w="1271" w:type="dxa"/>
          </w:tcPr>
          <w:p w14:paraId="478120E6" w14:textId="3F9F6079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первой сущности</w:t>
            </w:r>
          </w:p>
        </w:tc>
        <w:tc>
          <w:tcPr>
            <w:tcW w:w="1609" w:type="dxa"/>
          </w:tcPr>
          <w:p w14:paraId="3FD7F2D1" w14:textId="588AFFC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второй сущности</w:t>
            </w:r>
          </w:p>
        </w:tc>
        <w:tc>
          <w:tcPr>
            <w:tcW w:w="1651" w:type="dxa"/>
          </w:tcPr>
          <w:p w14:paraId="4F3FC88E" w14:textId="6CD33BDA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связи</w:t>
            </w:r>
          </w:p>
          <w:p w14:paraId="5A8B1EE8" w14:textId="528EE6F9" w:rsidR="00C22B63" w:rsidRPr="00C22B63" w:rsidRDefault="00C22B63" w:rsidP="00C22B6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D8219" w14:textId="42DF037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связи</w:t>
            </w:r>
          </w:p>
        </w:tc>
        <w:tc>
          <w:tcPr>
            <w:tcW w:w="3538" w:type="dxa"/>
          </w:tcPr>
          <w:p w14:paraId="3AE4CE6D" w14:textId="500931F7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Обоснование выбора типа связи</w:t>
            </w:r>
          </w:p>
        </w:tc>
      </w:tr>
      <w:tr w:rsidR="00C22B63" w:rsidRPr="00C22B63" w14:paraId="7CC09EBF" w14:textId="77777777" w:rsidTr="00D2507A">
        <w:trPr>
          <w:jc w:val="center"/>
        </w:trPr>
        <w:tc>
          <w:tcPr>
            <w:tcW w:w="1271" w:type="dxa"/>
          </w:tcPr>
          <w:p w14:paraId="24C992BC" w14:textId="5550C1D9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640EEE1E" w14:textId="4228CBAF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Организация</w:t>
            </w:r>
          </w:p>
        </w:tc>
        <w:tc>
          <w:tcPr>
            <w:tcW w:w="1651" w:type="dxa"/>
          </w:tcPr>
          <w:p w14:paraId="2BD1DB1A" w14:textId="456002BE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Принадлежит</w:t>
            </w:r>
          </w:p>
        </w:tc>
        <w:tc>
          <w:tcPr>
            <w:tcW w:w="1276" w:type="dxa"/>
          </w:tcPr>
          <w:p w14:paraId="2CCF44FF" w14:textId="4F2DA060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2696A83B" w14:textId="0E47EA63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принадлежать только одной организации, но одна организация может иметь множество ученых.</w:t>
            </w:r>
          </w:p>
        </w:tc>
      </w:tr>
      <w:tr w:rsidR="00C22B63" w:rsidRPr="00C22B63" w14:paraId="47DA4967" w14:textId="77777777" w:rsidTr="00D2507A">
        <w:trPr>
          <w:jc w:val="center"/>
        </w:trPr>
        <w:tc>
          <w:tcPr>
            <w:tcW w:w="1271" w:type="dxa"/>
          </w:tcPr>
          <w:p w14:paraId="0496F1E3" w14:textId="75C4AE1F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2DCA458B" w14:textId="54C71146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Страна</w:t>
            </w:r>
          </w:p>
        </w:tc>
        <w:tc>
          <w:tcPr>
            <w:tcW w:w="1651" w:type="dxa"/>
          </w:tcPr>
          <w:p w14:paraId="43DAA230" w14:textId="6347A18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Проживает в</w:t>
            </w:r>
          </w:p>
        </w:tc>
        <w:tc>
          <w:tcPr>
            <w:tcW w:w="1276" w:type="dxa"/>
          </w:tcPr>
          <w:p w14:paraId="358CEA39" w14:textId="42A7372A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7A025DED" w14:textId="2D684BC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проживать только в одной стране, но одна страна может иметь множество ученых.</w:t>
            </w:r>
          </w:p>
        </w:tc>
      </w:tr>
      <w:tr w:rsidR="00C22B63" w:rsidRPr="00C22B63" w14:paraId="5C235FA3" w14:textId="77777777" w:rsidTr="00D2507A">
        <w:trPr>
          <w:jc w:val="center"/>
        </w:trPr>
        <w:tc>
          <w:tcPr>
            <w:tcW w:w="1271" w:type="dxa"/>
          </w:tcPr>
          <w:p w14:paraId="1C3EDB72" w14:textId="40EE0FB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327574E3" w14:textId="6997B26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1651" w:type="dxa"/>
          </w:tcPr>
          <w:p w14:paraId="5F120573" w14:textId="75697F3C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Имеет степень</w:t>
            </w:r>
          </w:p>
        </w:tc>
        <w:tc>
          <w:tcPr>
            <w:tcW w:w="1276" w:type="dxa"/>
          </w:tcPr>
          <w:p w14:paraId="5167F693" w14:textId="795B25D6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1C6B5187" w14:textId="1A7AE262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иметь одну или более ученых степеней.</w:t>
            </w:r>
          </w:p>
        </w:tc>
      </w:tr>
      <w:tr w:rsidR="00C22B63" w:rsidRPr="00C22B63" w14:paraId="5F3150BA" w14:textId="77777777" w:rsidTr="00D2507A">
        <w:trPr>
          <w:jc w:val="center"/>
        </w:trPr>
        <w:tc>
          <w:tcPr>
            <w:tcW w:w="1271" w:type="dxa"/>
          </w:tcPr>
          <w:p w14:paraId="5418E7E0" w14:textId="7ED87E2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5A845949" w14:textId="3D17BBDD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Конференция</w:t>
            </w:r>
          </w:p>
        </w:tc>
        <w:tc>
          <w:tcPr>
            <w:tcW w:w="1651" w:type="dxa"/>
          </w:tcPr>
          <w:p w14:paraId="2262285A" w14:textId="630C12C3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Участвовал в</w:t>
            </w:r>
          </w:p>
        </w:tc>
        <w:tc>
          <w:tcPr>
            <w:tcW w:w="1276" w:type="dxa"/>
          </w:tcPr>
          <w:p w14:paraId="2AB2CE94" w14:textId="63D8A31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ко многим</w:t>
            </w:r>
          </w:p>
        </w:tc>
        <w:tc>
          <w:tcPr>
            <w:tcW w:w="3538" w:type="dxa"/>
          </w:tcPr>
          <w:p w14:paraId="28ABBAFD" w14:textId="136E7C7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участвовать в нескольких конференциях, и на одной конференции может быть множество ученых.</w:t>
            </w:r>
          </w:p>
        </w:tc>
      </w:tr>
    </w:tbl>
    <w:p w14:paraId="608ACDD0" w14:textId="414DD880" w:rsidR="00C22B63" w:rsidRDefault="00C22B63" w:rsidP="00C22B63">
      <w:pPr>
        <w:ind w:left="0"/>
      </w:pPr>
    </w:p>
    <w:p w14:paraId="674B6000" w14:textId="3ADC61F8" w:rsidR="00D2507A" w:rsidRDefault="00D2507A" w:rsidP="00C22B63">
      <w:pPr>
        <w:ind w:left="0"/>
      </w:pPr>
      <w:r w:rsidRPr="00B944C4">
        <w:t>Таблица 2.10 представляет связи между различными сущностями в системе. Она описывает тип связи и обоснование выбора этого типа для каждой пары сущностей. Связи в таблице указывают на то, какие сущности связаны между собой и как эти связи устанавливаются.</w:t>
      </w:r>
    </w:p>
    <w:p w14:paraId="33A74056" w14:textId="325BE388" w:rsidR="00D2507A" w:rsidRDefault="00D2507A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0A34AC68" w14:textId="202C9E21" w:rsidR="00D2507A" w:rsidRDefault="00D2507A" w:rsidP="00D2507A">
      <w:pPr>
        <w:pStyle w:val="1"/>
      </w:pPr>
      <w:bookmarkStart w:id="3" w:name="_Toc148377785"/>
      <w:r>
        <w:lastRenderedPageBreak/>
        <w:t>3. Логическое проектирование базы данных</w:t>
      </w:r>
      <w:bookmarkEnd w:id="3"/>
    </w:p>
    <w:p w14:paraId="6ABB1055" w14:textId="7B91058F" w:rsidR="00D2507A" w:rsidRDefault="00525CD7" w:rsidP="00525CD7">
      <w:pPr>
        <w:ind w:left="0"/>
      </w:pPr>
      <w:r>
        <w:tab/>
      </w:r>
      <w:r w:rsidRPr="00525CD7">
        <w:t>Целью данного этапа является построение реляционной логической модели. Реляционная логическая модель представляет собой совокупность нормализованных отношений, в которых реализованы связи между объектами предметной области и выполнены все преобразования, необходимые для ее эффективной реализации в среде конкретной СУБД. Существует множество СУБД для реляционных баз данные таких как:</w:t>
      </w:r>
    </w:p>
    <w:p w14:paraId="3D1FF7AD" w14:textId="77777777" w:rsidR="00525CD7" w:rsidRDefault="00525CD7" w:rsidP="00525CD7">
      <w:pPr>
        <w:pStyle w:val="a9"/>
        <w:numPr>
          <w:ilvl w:val="0"/>
          <w:numId w:val="7"/>
        </w:numPr>
      </w:pPr>
      <w:r>
        <w:t>MySQL:</w:t>
      </w:r>
    </w:p>
    <w:p w14:paraId="0E6D7613" w14:textId="166C8530" w:rsidR="00525CD7" w:rsidRDefault="00525CD7" w:rsidP="00525CD7">
      <w:pPr>
        <w:pStyle w:val="a9"/>
        <w:numPr>
          <w:ilvl w:val="0"/>
          <w:numId w:val="12"/>
        </w:numPr>
      </w:pPr>
      <w:r>
        <w:t>Легковесная и простая в использовании СУБД с открытым исходным кодом;</w:t>
      </w:r>
    </w:p>
    <w:p w14:paraId="185782A8" w14:textId="24A7A7B5" w:rsidR="00525CD7" w:rsidRDefault="00525CD7" w:rsidP="00525CD7">
      <w:pPr>
        <w:pStyle w:val="a9"/>
        <w:numPr>
          <w:ilvl w:val="0"/>
          <w:numId w:val="12"/>
        </w:numPr>
      </w:pPr>
      <w:r>
        <w:t>Хорошо подходит для небольших и средних проектов, особенно веб-приложений;</w:t>
      </w:r>
    </w:p>
    <w:p w14:paraId="703C3302" w14:textId="0E27916C" w:rsidR="00525CD7" w:rsidRDefault="00525CD7" w:rsidP="00525CD7">
      <w:pPr>
        <w:pStyle w:val="a9"/>
        <w:numPr>
          <w:ilvl w:val="0"/>
          <w:numId w:val="12"/>
        </w:numPr>
      </w:pPr>
      <w:r>
        <w:t>Обладает высокой производительностью при обработке простых запросов;</w:t>
      </w:r>
    </w:p>
    <w:p w14:paraId="058F29E0" w14:textId="3EDD3B79" w:rsidR="00525CD7" w:rsidRDefault="00525CD7" w:rsidP="00525CD7">
      <w:pPr>
        <w:pStyle w:val="a9"/>
        <w:numPr>
          <w:ilvl w:val="0"/>
          <w:numId w:val="12"/>
        </w:numPr>
      </w:pPr>
      <w:r>
        <w:t>Имеет некоторые ограничения в функциональности и возможностях сравнительно с другими СУБД.</w:t>
      </w:r>
    </w:p>
    <w:p w14:paraId="656EC429" w14:textId="52024A35" w:rsidR="00525CD7" w:rsidRPr="00525CD7" w:rsidRDefault="00525CD7" w:rsidP="00525CD7">
      <w:pPr>
        <w:pStyle w:val="a9"/>
        <w:numPr>
          <w:ilvl w:val="0"/>
          <w:numId w:val="7"/>
        </w:numPr>
        <w:rPr>
          <w:lang w:val="en-US"/>
        </w:rPr>
      </w:pPr>
      <w:r w:rsidRPr="00525CD7">
        <w:rPr>
          <w:lang w:val="en-US"/>
        </w:rPr>
        <w:t>S</w:t>
      </w:r>
      <w:r>
        <w:rPr>
          <w:lang w:val="en-US"/>
        </w:rPr>
        <w:t>Q</w:t>
      </w:r>
      <w:r w:rsidRPr="00525CD7">
        <w:rPr>
          <w:lang w:val="en-US"/>
        </w:rPr>
        <w:t>Lite</w:t>
      </w:r>
      <w:r>
        <w:rPr>
          <w:lang w:val="en-US"/>
        </w:rPr>
        <w:t>:</w:t>
      </w:r>
    </w:p>
    <w:p w14:paraId="6568447D" w14:textId="7238B4F3" w:rsidR="00525CD7" w:rsidRDefault="00525CD7" w:rsidP="00525CD7">
      <w:pPr>
        <w:pStyle w:val="a9"/>
        <w:numPr>
          <w:ilvl w:val="0"/>
          <w:numId w:val="13"/>
        </w:numPr>
      </w:pPr>
      <w:r>
        <w:t>Компактная и встраиваемая СУБД, которая не требует отдельного сервера;</w:t>
      </w:r>
    </w:p>
    <w:p w14:paraId="6C186951" w14:textId="06F9DCE4" w:rsidR="00525CD7" w:rsidRDefault="00525CD7" w:rsidP="00525CD7">
      <w:pPr>
        <w:pStyle w:val="a9"/>
        <w:numPr>
          <w:ilvl w:val="0"/>
          <w:numId w:val="13"/>
        </w:numPr>
      </w:pPr>
      <w:r>
        <w:t>Подходит для небольших проектов или в случаях, когда требуется локальное хранение данных;</w:t>
      </w:r>
    </w:p>
    <w:p w14:paraId="7F8D3691" w14:textId="071CD375" w:rsidR="00525CD7" w:rsidRDefault="00525CD7" w:rsidP="00525CD7">
      <w:pPr>
        <w:pStyle w:val="a9"/>
        <w:numPr>
          <w:ilvl w:val="0"/>
          <w:numId w:val="13"/>
        </w:numPr>
      </w:pPr>
      <w:r>
        <w:t>Обладает простым синтаксисом запросов и низкими требованиями к системным ресурсам;</w:t>
      </w:r>
    </w:p>
    <w:p w14:paraId="6773597A" w14:textId="3DB73914" w:rsidR="00525CD7" w:rsidRDefault="00525CD7" w:rsidP="00525CD7">
      <w:pPr>
        <w:pStyle w:val="a9"/>
        <w:numPr>
          <w:ilvl w:val="0"/>
          <w:numId w:val="13"/>
        </w:numPr>
      </w:pPr>
      <w:r>
        <w:t>Не поддерживает масштабирование для больших проектов и не обеспечивает возможности сетевого доступа.</w:t>
      </w:r>
    </w:p>
    <w:p w14:paraId="345FE55A" w14:textId="77777777" w:rsidR="00525CD7" w:rsidRDefault="00525CD7" w:rsidP="00525CD7">
      <w:pPr>
        <w:pStyle w:val="a9"/>
        <w:numPr>
          <w:ilvl w:val="0"/>
          <w:numId w:val="7"/>
        </w:numPr>
      </w:pPr>
      <w:r>
        <w:t>Microsoft Access:</w:t>
      </w:r>
    </w:p>
    <w:p w14:paraId="5F18A187" w14:textId="3007C010" w:rsidR="00525CD7" w:rsidRDefault="00525CD7" w:rsidP="00525CD7">
      <w:pPr>
        <w:pStyle w:val="a9"/>
        <w:numPr>
          <w:ilvl w:val="0"/>
          <w:numId w:val="14"/>
        </w:numPr>
      </w:pPr>
      <w:r>
        <w:t>База данных, разработанная для использования на платформе Microsoft Windows;</w:t>
      </w:r>
    </w:p>
    <w:p w14:paraId="4EF9AB82" w14:textId="6DB69718" w:rsidR="00525CD7" w:rsidRDefault="00525CD7" w:rsidP="00525CD7">
      <w:pPr>
        <w:pStyle w:val="a9"/>
        <w:numPr>
          <w:ilvl w:val="0"/>
          <w:numId w:val="14"/>
        </w:numPr>
      </w:pPr>
      <w:r>
        <w:lastRenderedPageBreak/>
        <w:t>Предназначена для небольших и средних проектов, особенно для индивидуальных пользователей или небольших рабочих групп;</w:t>
      </w:r>
    </w:p>
    <w:p w14:paraId="5B35708B" w14:textId="7EDBD64B" w:rsidR="00525CD7" w:rsidRDefault="00525CD7" w:rsidP="00525CD7">
      <w:pPr>
        <w:pStyle w:val="a9"/>
        <w:numPr>
          <w:ilvl w:val="0"/>
          <w:numId w:val="14"/>
        </w:numPr>
      </w:pPr>
      <w:r>
        <w:t>Обладает интуитивным пользовательским интерфейсом и интеграцией с другими продуктами Microsoft;</w:t>
      </w:r>
    </w:p>
    <w:p w14:paraId="2C2B67ED" w14:textId="1B403739" w:rsidR="00525CD7" w:rsidRDefault="00525CD7" w:rsidP="00525CD7">
      <w:pPr>
        <w:pStyle w:val="a9"/>
        <w:numPr>
          <w:ilvl w:val="0"/>
          <w:numId w:val="14"/>
        </w:numPr>
      </w:pPr>
      <w:r>
        <w:t>Имеет ограниченные возможности в масштабировании, производительности и многопользовательской работе.</w:t>
      </w:r>
    </w:p>
    <w:p w14:paraId="183ECA5D" w14:textId="7F544FB6" w:rsidR="00525CD7" w:rsidRDefault="00525CD7" w:rsidP="00525CD7">
      <w:pPr>
        <w:pStyle w:val="a9"/>
        <w:numPr>
          <w:ilvl w:val="0"/>
          <w:numId w:val="7"/>
        </w:numPr>
      </w:pPr>
      <w:r>
        <w:t>PostgreSQL:</w:t>
      </w:r>
    </w:p>
    <w:p w14:paraId="3BE60E67" w14:textId="715022DF" w:rsidR="00525CD7" w:rsidRDefault="00525CD7" w:rsidP="00525CD7">
      <w:pPr>
        <w:pStyle w:val="a9"/>
        <w:numPr>
          <w:ilvl w:val="0"/>
          <w:numId w:val="15"/>
        </w:numPr>
      </w:pPr>
      <w:r>
        <w:t>Мощная и полнофункциональная СУБД с открытым исходным кодом;</w:t>
      </w:r>
    </w:p>
    <w:p w14:paraId="03C35D3D" w14:textId="5BBF18D6" w:rsidR="00525CD7" w:rsidRDefault="00525CD7" w:rsidP="00525CD7">
      <w:pPr>
        <w:pStyle w:val="a9"/>
        <w:numPr>
          <w:ilvl w:val="0"/>
          <w:numId w:val="15"/>
        </w:numPr>
      </w:pPr>
      <w:r>
        <w:t>Подходит для проектов любого размера и сложности, включая крупные предприятия;</w:t>
      </w:r>
    </w:p>
    <w:p w14:paraId="78DC9C23" w14:textId="2B8877C2" w:rsidR="00525CD7" w:rsidRDefault="00525CD7" w:rsidP="00525CD7">
      <w:pPr>
        <w:pStyle w:val="a9"/>
        <w:numPr>
          <w:ilvl w:val="0"/>
          <w:numId w:val="15"/>
        </w:numPr>
      </w:pPr>
      <w:r>
        <w:t>Обладает расширенными возможностями, такими как поддержка сложных запросов, транзакций, уровня изоляции и масштабируемости;</w:t>
      </w:r>
    </w:p>
    <w:p w14:paraId="425EE6A5" w14:textId="68340D6B" w:rsidR="00525CD7" w:rsidRDefault="00525CD7" w:rsidP="00525CD7">
      <w:pPr>
        <w:pStyle w:val="a9"/>
        <w:numPr>
          <w:ilvl w:val="0"/>
          <w:numId w:val="15"/>
        </w:numPr>
      </w:pPr>
      <w:r>
        <w:t>Поддерживает различные типы данных, географические объекты, хранимые процедуры и многое другое;</w:t>
      </w:r>
    </w:p>
    <w:p w14:paraId="79E03CD1" w14:textId="787DBA78" w:rsidR="00525CD7" w:rsidRDefault="00525CD7" w:rsidP="00525CD7">
      <w:pPr>
        <w:pStyle w:val="a9"/>
        <w:numPr>
          <w:ilvl w:val="0"/>
          <w:numId w:val="15"/>
        </w:numPr>
      </w:pPr>
      <w:r>
        <w:t>PostgreSQL имеет активное сообщество разработчиков и обновляется регулярно для улучшения производительности и безопасности.</w:t>
      </w:r>
    </w:p>
    <w:p w14:paraId="0A677E37" w14:textId="4291331D" w:rsidR="00525CD7" w:rsidRDefault="00525CD7" w:rsidP="00525CD7">
      <w:pPr>
        <w:ind w:left="0"/>
      </w:pPr>
    </w:p>
    <w:p w14:paraId="3E00E8A5" w14:textId="77777777" w:rsidR="00525CD7" w:rsidRDefault="00525CD7" w:rsidP="00525CD7">
      <w:pPr>
        <w:ind w:left="0" w:firstLine="360"/>
      </w:pPr>
      <w:r>
        <w:t xml:space="preserve">Мною была выбрана такая СУБД как PostgreSQL, так как в целом, она является превосходным выбором для проектов любого масштаба, особенно когда требуется мощная функциональность, надежность и масштабируемость базы данных. </w:t>
      </w:r>
    </w:p>
    <w:p w14:paraId="43E9D93C" w14:textId="77777777" w:rsidR="00525CD7" w:rsidRDefault="00525CD7" w:rsidP="00525CD7">
      <w:pPr>
        <w:ind w:left="0" w:firstLine="360"/>
      </w:pPr>
      <w:r>
        <w:t>Для управления базой данных мною была выбрана такая программа как HeidiSQL, которая предоставляет графический интерфейс для работы с различными системами управления базами данных (СУБД), включая MySQL, MariaDB, PostgreSQL и Microsoft SQL Server. С помощью HeidiSQL можно создавать, изменять и удалять таблицы, выполнять запросы, управлять пользователями и привилегиями, просматривать и редактировать данные в таблицах, а также импортировать и экспортировать данные. Она предоставляет удобный и интуитивно понятный интерфейс, что делает работу с базами данных более эффективной и удобной.</w:t>
      </w:r>
    </w:p>
    <w:p w14:paraId="7D3F9DB9" w14:textId="77777777" w:rsidR="00525CD7" w:rsidRDefault="00525CD7" w:rsidP="00525CD7">
      <w:pPr>
        <w:ind w:left="0" w:firstLine="360"/>
      </w:pPr>
      <w:r>
        <w:lastRenderedPageBreak/>
        <w:t>Чтобы полностью понять структуру базы данных и взаимосвязи между таблицами нужно спроектировать ER-диаграмму.</w:t>
      </w:r>
    </w:p>
    <w:p w14:paraId="0C92B4A0" w14:textId="77777777" w:rsidR="00525CD7" w:rsidRDefault="00525CD7" w:rsidP="00525CD7">
      <w:pPr>
        <w:ind w:left="0"/>
      </w:pPr>
      <w:r>
        <w:tab/>
        <w:t>ER-диаграмма (Entity-Relationship diagram) — это графическое представление сущностей (entities), связей (relationships) между ними и атрибутов (attributes), которые описывают эти сущности и связи в базе данных. ER-диаграммы используются для моделирования и проектирования баз данных, а также для описания и анализа сложных систем и процессов.</w:t>
      </w:r>
    </w:p>
    <w:p w14:paraId="73281FAF" w14:textId="77777777" w:rsidR="00525CD7" w:rsidRDefault="00525CD7" w:rsidP="00525CD7">
      <w:pPr>
        <w:ind w:left="0"/>
      </w:pPr>
      <w:r>
        <w:tab/>
        <w:t>На ER-диаграмме сущности представляются в виде прямоугольников, а атрибуты - в виде овалов, связи между сущностями - в виде линий, на которых могут быть указаны ограничения, например, кратность отношения. ER-диаграмма позволяет визуализировать структуру данных, а также определять связи между сущностями и атрибутами, что упрощает понимание и проектирование баз данных.</w:t>
      </w:r>
    </w:p>
    <w:p w14:paraId="65547A4D" w14:textId="77777777" w:rsidR="00525CD7" w:rsidRDefault="00525CD7" w:rsidP="00525CD7">
      <w:pPr>
        <w:ind w:left="0" w:firstLine="360"/>
      </w:pPr>
      <w:r>
        <w:t>В таблицах 3.1 – 3.11 представлены структуры таблиц базы данных</w:t>
      </w:r>
    </w:p>
    <w:p w14:paraId="74E4D461" w14:textId="77777777" w:rsidR="00525CD7" w:rsidRDefault="00525CD7" w:rsidP="00525CD7">
      <w:pPr>
        <w:ind w:left="0" w:firstLine="360"/>
      </w:pPr>
      <w:r>
        <w:t>Сокращения, используемые в таблицах:</w:t>
      </w:r>
    </w:p>
    <w:p w14:paraId="09B48979" w14:textId="690C915D" w:rsidR="00525CD7" w:rsidRPr="00525CD7" w:rsidRDefault="00525CD7" w:rsidP="00525CD7">
      <w:pPr>
        <w:pStyle w:val="a9"/>
        <w:numPr>
          <w:ilvl w:val="0"/>
          <w:numId w:val="16"/>
        </w:numPr>
        <w:rPr>
          <w:lang w:val="en-US"/>
        </w:rPr>
      </w:pPr>
      <w:r w:rsidRPr="00525CD7">
        <w:rPr>
          <w:lang w:val="en-US"/>
        </w:rPr>
        <w:t>PK – Primary Key (</w:t>
      </w:r>
      <w:r>
        <w:t>Первичный</w:t>
      </w:r>
      <w:r w:rsidRPr="00525CD7">
        <w:rPr>
          <w:lang w:val="en-US"/>
        </w:rPr>
        <w:t xml:space="preserve"> </w:t>
      </w:r>
      <w:r>
        <w:t>ключ</w:t>
      </w:r>
      <w:r w:rsidRPr="00525CD7">
        <w:rPr>
          <w:lang w:val="en-US"/>
        </w:rPr>
        <w:t>)</w:t>
      </w:r>
    </w:p>
    <w:p w14:paraId="6E0AA0B9" w14:textId="0AA48D6C" w:rsidR="00525CD7" w:rsidRPr="00525CD7" w:rsidRDefault="00525CD7" w:rsidP="00525CD7">
      <w:pPr>
        <w:pStyle w:val="a9"/>
        <w:numPr>
          <w:ilvl w:val="0"/>
          <w:numId w:val="16"/>
        </w:numPr>
        <w:rPr>
          <w:lang w:val="en-US"/>
        </w:rPr>
      </w:pPr>
      <w:r w:rsidRPr="00525CD7">
        <w:rPr>
          <w:lang w:val="en-US"/>
        </w:rPr>
        <w:t>FK – Foreign Key (</w:t>
      </w:r>
      <w:r>
        <w:t>Внешний</w:t>
      </w:r>
      <w:r w:rsidRPr="00525CD7">
        <w:rPr>
          <w:lang w:val="en-US"/>
        </w:rPr>
        <w:t xml:space="preserve"> </w:t>
      </w:r>
      <w:r>
        <w:t>ключ</w:t>
      </w:r>
      <w:r w:rsidRPr="00525CD7">
        <w:rPr>
          <w:lang w:val="en-US"/>
        </w:rPr>
        <w:t>)</w:t>
      </w:r>
    </w:p>
    <w:p w14:paraId="28C4DB22" w14:textId="01D7A69F" w:rsidR="00525CD7" w:rsidRDefault="00525CD7" w:rsidP="00525CD7">
      <w:pPr>
        <w:pStyle w:val="a9"/>
        <w:numPr>
          <w:ilvl w:val="0"/>
          <w:numId w:val="16"/>
        </w:numPr>
      </w:pPr>
      <w:r>
        <w:t>NN – Not Null (Не нулевой)</w:t>
      </w:r>
    </w:p>
    <w:p w14:paraId="23177FFE" w14:textId="77777777" w:rsidR="00525CD7" w:rsidRDefault="00525CD7" w:rsidP="00525CD7">
      <w:pPr>
        <w:ind w:left="0"/>
      </w:pPr>
      <w:r>
        <w:t>Типы, используемые в таблицах:</w:t>
      </w:r>
    </w:p>
    <w:p w14:paraId="5796088A" w14:textId="3ABA625B" w:rsidR="00525CD7" w:rsidRDefault="00525CD7" w:rsidP="00525CD7">
      <w:pPr>
        <w:pStyle w:val="a9"/>
        <w:numPr>
          <w:ilvl w:val="0"/>
          <w:numId w:val="18"/>
        </w:numPr>
      </w:pPr>
      <w:r>
        <w:t>Serial: автоматически увеличивающееся целое число, используется для уникальных идентификаторов.</w:t>
      </w:r>
    </w:p>
    <w:p w14:paraId="31D28B19" w14:textId="6AF1E6F1" w:rsidR="00525CD7" w:rsidRDefault="00525CD7" w:rsidP="00525CD7">
      <w:pPr>
        <w:pStyle w:val="a9"/>
        <w:numPr>
          <w:ilvl w:val="0"/>
          <w:numId w:val="18"/>
        </w:numPr>
      </w:pPr>
      <w:r>
        <w:t>Varchar: строка с переменной длиной, используется для хранения текстовых данных переменной длины.</w:t>
      </w:r>
    </w:p>
    <w:p w14:paraId="752F064F" w14:textId="6130FD00" w:rsidR="00525CD7" w:rsidRDefault="00525CD7" w:rsidP="00525CD7">
      <w:pPr>
        <w:pStyle w:val="a9"/>
        <w:numPr>
          <w:ilvl w:val="0"/>
          <w:numId w:val="18"/>
        </w:numPr>
      </w:pPr>
      <w:r>
        <w:t>Bigint: Целое число большого диапазона (от -9,2…18 до +9,2…18).</w:t>
      </w:r>
    </w:p>
    <w:p w14:paraId="281208CD" w14:textId="3A57C962" w:rsidR="00525CD7" w:rsidRDefault="00525CD7" w:rsidP="00525CD7">
      <w:pPr>
        <w:pStyle w:val="a9"/>
        <w:numPr>
          <w:ilvl w:val="0"/>
          <w:numId w:val="18"/>
        </w:numPr>
      </w:pPr>
      <w:r>
        <w:t>Time: хранит только время (часы, минуты, секунды).</w:t>
      </w:r>
    </w:p>
    <w:p w14:paraId="56E85CF0" w14:textId="5D9B1625" w:rsidR="00525CD7" w:rsidRDefault="00525CD7" w:rsidP="00525CD7">
      <w:pPr>
        <w:pStyle w:val="a9"/>
        <w:numPr>
          <w:ilvl w:val="0"/>
          <w:numId w:val="18"/>
        </w:numPr>
      </w:pPr>
      <w:r>
        <w:t>Date: хранит только дату.</w:t>
      </w:r>
    </w:p>
    <w:p w14:paraId="02BBCEC5" w14:textId="27D48B15" w:rsidR="001463E0" w:rsidRDefault="00525CD7" w:rsidP="001463E0">
      <w:pPr>
        <w:pStyle w:val="a9"/>
        <w:numPr>
          <w:ilvl w:val="0"/>
          <w:numId w:val="18"/>
        </w:numPr>
      </w:pPr>
      <w:r>
        <w:t>Bool: логический тип данных, принимает значения true или false</w:t>
      </w:r>
      <w:r w:rsidR="001463E0">
        <w:t>.</w:t>
      </w:r>
    </w:p>
    <w:p w14:paraId="1FE874BB" w14:textId="2A6019E6" w:rsidR="001463E0" w:rsidRDefault="001463E0" w:rsidP="001463E0">
      <w:pPr>
        <w:ind w:left="0"/>
      </w:pPr>
    </w:p>
    <w:p w14:paraId="43CE66B2" w14:textId="18B158E8" w:rsidR="001463E0" w:rsidRDefault="001463E0" w:rsidP="001463E0">
      <w:pPr>
        <w:ind w:left="0"/>
      </w:pPr>
    </w:p>
    <w:p w14:paraId="66AC7F1E" w14:textId="77777777" w:rsidR="001463E0" w:rsidRDefault="001463E0" w:rsidP="001463E0">
      <w:pPr>
        <w:ind w:left="0"/>
      </w:pPr>
    </w:p>
    <w:p w14:paraId="6C7CB772" w14:textId="2DD046FD" w:rsidR="001463E0" w:rsidRPr="00D84276" w:rsidRDefault="001463E0" w:rsidP="00D84276">
      <w:pPr>
        <w:ind w:left="0" w:firstLine="360"/>
      </w:pPr>
      <w:r>
        <w:lastRenderedPageBreak/>
        <w:t xml:space="preserve">Таблица 3.1 – Таблица </w:t>
      </w:r>
      <w:r w:rsidR="00EC644D" w:rsidRPr="00EC644D">
        <w:t>scientists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0FAFC4FF" w14:textId="77777777" w:rsidTr="001463E0">
        <w:tc>
          <w:tcPr>
            <w:tcW w:w="2336" w:type="dxa"/>
          </w:tcPr>
          <w:p w14:paraId="243745B5" w14:textId="74F3281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7779E8CC" w14:textId="5D1B893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1AE4D538" w14:textId="5AC6CC4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57D4899A" w14:textId="4B044E5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0FF975A" w14:textId="77777777" w:rsidTr="001463E0">
        <w:tc>
          <w:tcPr>
            <w:tcW w:w="2336" w:type="dxa"/>
          </w:tcPr>
          <w:p w14:paraId="65251B43" w14:textId="2A1BF58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Ученый ID</w:t>
            </w:r>
          </w:p>
        </w:tc>
        <w:tc>
          <w:tcPr>
            <w:tcW w:w="2336" w:type="dxa"/>
          </w:tcPr>
          <w:p w14:paraId="5B93D51F" w14:textId="2E2E6ED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researcher_id</w:t>
            </w:r>
          </w:p>
        </w:tc>
        <w:tc>
          <w:tcPr>
            <w:tcW w:w="2336" w:type="dxa"/>
          </w:tcPr>
          <w:p w14:paraId="5163E2CC" w14:textId="01C0B4A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0009277" w14:textId="2627010F" w:rsidR="001463E0" w:rsidRPr="00614461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D578C13" w14:textId="77777777" w:rsidTr="001463E0">
        <w:tc>
          <w:tcPr>
            <w:tcW w:w="2336" w:type="dxa"/>
          </w:tcPr>
          <w:p w14:paraId="585E3368" w14:textId="35B7287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30E710FF" w14:textId="7A93FDB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2B83D5EA" w14:textId="76539C9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7BB22C39" w14:textId="14FB464F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10B14F76" w14:textId="77777777" w:rsidTr="001463E0">
        <w:tc>
          <w:tcPr>
            <w:tcW w:w="2336" w:type="dxa"/>
          </w:tcPr>
          <w:p w14:paraId="22A5C165" w14:textId="405BADC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Организация ID</w:t>
            </w:r>
          </w:p>
        </w:tc>
        <w:tc>
          <w:tcPr>
            <w:tcW w:w="2336" w:type="dxa"/>
          </w:tcPr>
          <w:p w14:paraId="4BF90958" w14:textId="74507A2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org_id</w:t>
            </w:r>
          </w:p>
        </w:tc>
        <w:tc>
          <w:tcPr>
            <w:tcW w:w="2336" w:type="dxa"/>
          </w:tcPr>
          <w:p w14:paraId="2BE86404" w14:textId="4B4E4B8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D51A846" w14:textId="27938103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09B46248" w14:textId="77777777" w:rsidTr="001463E0">
        <w:tc>
          <w:tcPr>
            <w:tcW w:w="2336" w:type="dxa"/>
          </w:tcPr>
          <w:p w14:paraId="7D422706" w14:textId="22BAB54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Страна ID</w:t>
            </w:r>
          </w:p>
        </w:tc>
        <w:tc>
          <w:tcPr>
            <w:tcW w:w="2336" w:type="dxa"/>
          </w:tcPr>
          <w:p w14:paraId="6DE0041E" w14:textId="2BA5D8F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country_id</w:t>
            </w:r>
          </w:p>
        </w:tc>
        <w:tc>
          <w:tcPr>
            <w:tcW w:w="2336" w:type="dxa"/>
          </w:tcPr>
          <w:p w14:paraId="460AE550" w14:textId="6D714CB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2B0C15FD" w14:textId="79F06453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38AB9AD8" w14:textId="77777777" w:rsidTr="001463E0">
        <w:tc>
          <w:tcPr>
            <w:tcW w:w="2336" w:type="dxa"/>
          </w:tcPr>
          <w:p w14:paraId="682B0FB0" w14:textId="3B22F3F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Ученая степень ID</w:t>
            </w:r>
          </w:p>
        </w:tc>
        <w:tc>
          <w:tcPr>
            <w:tcW w:w="2336" w:type="dxa"/>
          </w:tcPr>
          <w:p w14:paraId="5705C13B" w14:textId="06A70D4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degree_id</w:t>
            </w:r>
          </w:p>
        </w:tc>
        <w:tc>
          <w:tcPr>
            <w:tcW w:w="2336" w:type="dxa"/>
          </w:tcPr>
          <w:p w14:paraId="12D2DCA9" w14:textId="64542C4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E680C45" w14:textId="72B325F9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2C1F27BB" w14:textId="70D1E751" w:rsidR="001463E0" w:rsidRDefault="00D84276" w:rsidP="00D84276">
      <w:pPr>
        <w:ind w:left="0" w:firstLine="708"/>
      </w:pPr>
      <w:r w:rsidRPr="00A75B23">
        <w:t xml:space="preserve">Таблица </w:t>
      </w:r>
      <w:r>
        <w:t>3.1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 w:rsidRPr="00EC644D">
        <w:t>scientists</w:t>
      </w:r>
      <w:r w:rsidRPr="00A75B23">
        <w:t>»</w:t>
      </w:r>
      <w:r>
        <w:t xml:space="preserve"> базы данных.</w:t>
      </w:r>
    </w:p>
    <w:p w14:paraId="3F14451C" w14:textId="77777777" w:rsidR="00D84276" w:rsidRDefault="00D84276" w:rsidP="001463E0">
      <w:pPr>
        <w:ind w:left="0"/>
      </w:pPr>
    </w:p>
    <w:p w14:paraId="583534F4" w14:textId="19B2B7F8" w:rsidR="001463E0" w:rsidRPr="00EC644D" w:rsidRDefault="001463E0" w:rsidP="00D84276">
      <w:pPr>
        <w:ind w:left="0" w:firstLine="708"/>
      </w:pPr>
      <w:r>
        <w:t xml:space="preserve">Таблица 3.2 – Таблица </w:t>
      </w:r>
      <w:r w:rsidR="00EC644D">
        <w:rPr>
          <w:lang w:val="en-US"/>
        </w:rPr>
        <w:t>o</w:t>
      </w:r>
      <w:r w:rsidR="00EC644D" w:rsidRPr="00EC644D">
        <w:t>rganizations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6C570E44" w14:textId="77777777" w:rsidTr="001463E0">
        <w:tc>
          <w:tcPr>
            <w:tcW w:w="2336" w:type="dxa"/>
          </w:tcPr>
          <w:p w14:paraId="3AF1293D" w14:textId="7BFAFCF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50C7EA44" w14:textId="0C92DE7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0731C21" w14:textId="1418B2A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B0AE744" w14:textId="7D2CEBF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1368C177" w14:textId="77777777" w:rsidTr="001463E0">
        <w:tc>
          <w:tcPr>
            <w:tcW w:w="2336" w:type="dxa"/>
          </w:tcPr>
          <w:p w14:paraId="62CB3C90" w14:textId="634C5FD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Организация ID</w:t>
            </w:r>
          </w:p>
        </w:tc>
        <w:tc>
          <w:tcPr>
            <w:tcW w:w="2336" w:type="dxa"/>
          </w:tcPr>
          <w:p w14:paraId="29DF55E0" w14:textId="55A9DD9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org_id</w:t>
            </w:r>
          </w:p>
        </w:tc>
        <w:tc>
          <w:tcPr>
            <w:tcW w:w="2336" w:type="dxa"/>
          </w:tcPr>
          <w:p w14:paraId="77EE4BFC" w14:textId="4495C1C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BE60C0B" w14:textId="36077506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0BB8A30F" w14:textId="77777777" w:rsidTr="001463E0">
        <w:tc>
          <w:tcPr>
            <w:tcW w:w="2336" w:type="dxa"/>
          </w:tcPr>
          <w:p w14:paraId="34D29FF0" w14:textId="7DCD4ED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0F4E8C63" w14:textId="41030B0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536C6F68" w14:textId="3DCD08A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01FAC087" w14:textId="443D717A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70877209" w14:textId="77777777" w:rsidTr="001463E0">
        <w:tc>
          <w:tcPr>
            <w:tcW w:w="2336" w:type="dxa"/>
          </w:tcPr>
          <w:p w14:paraId="455429C7" w14:textId="3290D3C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 xml:space="preserve">Страна ID </w:t>
            </w:r>
          </w:p>
        </w:tc>
        <w:tc>
          <w:tcPr>
            <w:tcW w:w="2336" w:type="dxa"/>
          </w:tcPr>
          <w:p w14:paraId="48D39206" w14:textId="3096010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country_id</w:t>
            </w:r>
          </w:p>
        </w:tc>
        <w:tc>
          <w:tcPr>
            <w:tcW w:w="2336" w:type="dxa"/>
          </w:tcPr>
          <w:p w14:paraId="7795B975" w14:textId="6479FC6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5F8B012" w14:textId="0DC109BA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5E51278D" w14:textId="1D002634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2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o</w:t>
      </w:r>
      <w:r w:rsidR="00EC644D" w:rsidRPr="00EC644D">
        <w:t>rganizations</w:t>
      </w:r>
      <w:r w:rsidRPr="00A75B23">
        <w:t>»</w:t>
      </w:r>
      <w:r>
        <w:t xml:space="preserve"> базы данных.</w:t>
      </w:r>
    </w:p>
    <w:p w14:paraId="3C48E39C" w14:textId="77777777" w:rsidR="001463E0" w:rsidRDefault="001463E0" w:rsidP="001463E0">
      <w:pPr>
        <w:ind w:left="0"/>
      </w:pPr>
    </w:p>
    <w:p w14:paraId="566460C5" w14:textId="21BB94E4" w:rsidR="001463E0" w:rsidRPr="00EC644D" w:rsidRDefault="001463E0" w:rsidP="00D84276">
      <w:pPr>
        <w:ind w:left="0" w:firstLine="708"/>
        <w:rPr>
          <w:lang w:val="en-US"/>
        </w:rPr>
      </w:pPr>
      <w:r>
        <w:t xml:space="preserve">Таблица 3.3 – Таблица </w:t>
      </w:r>
      <w:r w:rsidR="00EC644D">
        <w:rPr>
          <w:lang w:val="en-US"/>
        </w:rPr>
        <w:t>countries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27FA839F" w14:textId="77777777" w:rsidTr="001463E0">
        <w:tc>
          <w:tcPr>
            <w:tcW w:w="2336" w:type="dxa"/>
          </w:tcPr>
          <w:p w14:paraId="49953C1A" w14:textId="20E4FEE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7D2F940C" w14:textId="5DA872B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54F9210" w14:textId="1978320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8A33378" w14:textId="6873A22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4A64A72" w14:textId="77777777" w:rsidTr="001463E0">
        <w:tc>
          <w:tcPr>
            <w:tcW w:w="2336" w:type="dxa"/>
          </w:tcPr>
          <w:p w14:paraId="50983C82" w14:textId="54E604A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Страна ID</w:t>
            </w:r>
          </w:p>
        </w:tc>
        <w:tc>
          <w:tcPr>
            <w:tcW w:w="2336" w:type="dxa"/>
          </w:tcPr>
          <w:p w14:paraId="7B562795" w14:textId="768F82F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country_id</w:t>
            </w:r>
          </w:p>
        </w:tc>
        <w:tc>
          <w:tcPr>
            <w:tcW w:w="2336" w:type="dxa"/>
          </w:tcPr>
          <w:p w14:paraId="33396F99" w14:textId="226D608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D7B0CC9" w14:textId="3B15C7F1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BABC0AE" w14:textId="77777777" w:rsidTr="001463E0">
        <w:tc>
          <w:tcPr>
            <w:tcW w:w="2336" w:type="dxa"/>
          </w:tcPr>
          <w:p w14:paraId="6A82BF91" w14:textId="2D57190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34FC1ACF" w14:textId="59301FA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469D37B6" w14:textId="75B1736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186F2A05" w14:textId="4F60CFB3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56C5833C" w14:textId="37610457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3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Pr="00A75B23">
        <w:rPr>
          <w:lang w:val="en-US"/>
        </w:rPr>
        <w:t>groups</w:t>
      </w:r>
      <w:r w:rsidRPr="00A75B23">
        <w:t>»</w:t>
      </w:r>
      <w:r>
        <w:t xml:space="preserve"> базы данных.</w:t>
      </w:r>
    </w:p>
    <w:p w14:paraId="5A7477BA" w14:textId="77777777" w:rsidR="001463E0" w:rsidRDefault="001463E0" w:rsidP="001463E0">
      <w:pPr>
        <w:ind w:left="0"/>
      </w:pPr>
    </w:p>
    <w:p w14:paraId="6562700F" w14:textId="37D6BC65" w:rsidR="001463E0" w:rsidRPr="00EC644D" w:rsidRDefault="001463E0" w:rsidP="00D84276">
      <w:pPr>
        <w:ind w:left="0" w:firstLine="708"/>
        <w:rPr>
          <w:lang w:val="en-US"/>
        </w:rPr>
      </w:pPr>
      <w:r>
        <w:t xml:space="preserve">Таблица 3.4 – Таблица </w:t>
      </w:r>
      <w:r w:rsidR="00EC644D">
        <w:rPr>
          <w:lang w:val="en-US"/>
        </w:rPr>
        <w:t>degrees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111C69B0" w14:textId="77777777" w:rsidTr="001463E0">
        <w:tc>
          <w:tcPr>
            <w:tcW w:w="2336" w:type="dxa"/>
          </w:tcPr>
          <w:p w14:paraId="14ADCD47" w14:textId="0CAB502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6AA8E9AB" w14:textId="7D9F87A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D192CE5" w14:textId="0BFEFFC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9DC3CFB" w14:textId="15AF81B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7E921CA6" w14:textId="77777777" w:rsidTr="001463E0">
        <w:tc>
          <w:tcPr>
            <w:tcW w:w="2336" w:type="dxa"/>
          </w:tcPr>
          <w:p w14:paraId="0A0F4C33" w14:textId="5A336D2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Ученая степень ID</w:t>
            </w:r>
          </w:p>
        </w:tc>
        <w:tc>
          <w:tcPr>
            <w:tcW w:w="2336" w:type="dxa"/>
          </w:tcPr>
          <w:p w14:paraId="07EAEA0B" w14:textId="1D92407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degree_id</w:t>
            </w:r>
          </w:p>
        </w:tc>
        <w:tc>
          <w:tcPr>
            <w:tcW w:w="2336" w:type="dxa"/>
          </w:tcPr>
          <w:p w14:paraId="5A214D3C" w14:textId="4D814B1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A9CDB33" w14:textId="1D5E508B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85D4E6B" w14:textId="77777777" w:rsidTr="001463E0">
        <w:tc>
          <w:tcPr>
            <w:tcW w:w="2336" w:type="dxa"/>
          </w:tcPr>
          <w:p w14:paraId="46620670" w14:textId="2F9B580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Степень</w:t>
            </w:r>
          </w:p>
        </w:tc>
        <w:tc>
          <w:tcPr>
            <w:tcW w:w="2336" w:type="dxa"/>
          </w:tcPr>
          <w:p w14:paraId="399DD386" w14:textId="01A7F85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degree</w:t>
            </w:r>
          </w:p>
        </w:tc>
        <w:tc>
          <w:tcPr>
            <w:tcW w:w="2336" w:type="dxa"/>
          </w:tcPr>
          <w:p w14:paraId="76C8978A" w14:textId="2B6BFDD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086A7D80" w14:textId="5E9F5C41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6FE86CC2" w14:textId="5EFEE8A0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4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degrees</w:t>
      </w:r>
      <w:r w:rsidRPr="00A75B23">
        <w:t>»</w:t>
      </w:r>
      <w:r>
        <w:t xml:space="preserve"> базы данных.</w:t>
      </w:r>
    </w:p>
    <w:p w14:paraId="6842234A" w14:textId="77777777" w:rsidR="001463E0" w:rsidRDefault="001463E0" w:rsidP="001463E0">
      <w:pPr>
        <w:ind w:left="0"/>
      </w:pPr>
    </w:p>
    <w:p w14:paraId="6D63FC11" w14:textId="77777777" w:rsidR="00D84276" w:rsidRDefault="00D84276" w:rsidP="00D84276">
      <w:pPr>
        <w:ind w:left="0" w:firstLine="708"/>
      </w:pPr>
    </w:p>
    <w:p w14:paraId="76191E5D" w14:textId="77777777" w:rsidR="00D84276" w:rsidRDefault="00D84276" w:rsidP="00D84276">
      <w:pPr>
        <w:ind w:left="0" w:firstLine="708"/>
      </w:pPr>
    </w:p>
    <w:p w14:paraId="182955B2" w14:textId="77777777" w:rsidR="00D84276" w:rsidRDefault="00D84276" w:rsidP="00D84276">
      <w:pPr>
        <w:ind w:left="0" w:firstLine="708"/>
      </w:pPr>
    </w:p>
    <w:p w14:paraId="38506E31" w14:textId="77777777" w:rsidR="00D84276" w:rsidRDefault="00D84276" w:rsidP="00D84276">
      <w:pPr>
        <w:ind w:left="0" w:firstLine="708"/>
      </w:pPr>
    </w:p>
    <w:p w14:paraId="177D1A06" w14:textId="77777777" w:rsidR="00D84276" w:rsidRDefault="00D84276" w:rsidP="00D84276">
      <w:pPr>
        <w:ind w:left="0" w:firstLine="708"/>
      </w:pPr>
    </w:p>
    <w:p w14:paraId="58586183" w14:textId="6A68E599" w:rsidR="001463E0" w:rsidRDefault="001463E0" w:rsidP="00D84276">
      <w:pPr>
        <w:ind w:left="0" w:firstLine="708"/>
      </w:pPr>
      <w:r>
        <w:t xml:space="preserve">Таблица 3.5 – Таблица </w:t>
      </w:r>
      <w:r w:rsidR="00EC644D" w:rsidRPr="00EC644D">
        <w:t>conferences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5E1088C4" w14:textId="77777777" w:rsidTr="001463E0">
        <w:tc>
          <w:tcPr>
            <w:tcW w:w="2336" w:type="dxa"/>
          </w:tcPr>
          <w:p w14:paraId="7F5E7D5D" w14:textId="6F1839E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66FC6666" w14:textId="3F74B0F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BF13C94" w14:textId="4F7129B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0ADFEB0" w14:textId="4719474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674A9860" w14:textId="77777777" w:rsidTr="001463E0">
        <w:tc>
          <w:tcPr>
            <w:tcW w:w="2336" w:type="dxa"/>
          </w:tcPr>
          <w:p w14:paraId="3B5BB785" w14:textId="01F291D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Конференция ID</w:t>
            </w:r>
          </w:p>
        </w:tc>
        <w:tc>
          <w:tcPr>
            <w:tcW w:w="2336" w:type="dxa"/>
          </w:tcPr>
          <w:p w14:paraId="489C4DDF" w14:textId="5ACD0F1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conference_id</w:t>
            </w:r>
          </w:p>
        </w:tc>
        <w:tc>
          <w:tcPr>
            <w:tcW w:w="2336" w:type="dxa"/>
          </w:tcPr>
          <w:p w14:paraId="2F6434B6" w14:textId="1419CCC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246F5A5" w14:textId="0A683321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3DC71DAC" w14:textId="77777777" w:rsidTr="001463E0">
        <w:tc>
          <w:tcPr>
            <w:tcW w:w="2336" w:type="dxa"/>
          </w:tcPr>
          <w:p w14:paraId="33C4881F" w14:textId="791150F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15A6E0A9" w14:textId="0DB04D5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3E056D3D" w14:textId="516D0338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713C9FB0" w14:textId="54C897D0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3B1687E7" w14:textId="77777777" w:rsidTr="001463E0">
        <w:tc>
          <w:tcPr>
            <w:tcW w:w="2336" w:type="dxa"/>
          </w:tcPr>
          <w:p w14:paraId="1ACA1758" w14:textId="3F49050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Место проведения</w:t>
            </w:r>
          </w:p>
        </w:tc>
        <w:tc>
          <w:tcPr>
            <w:tcW w:w="2336" w:type="dxa"/>
          </w:tcPr>
          <w:p w14:paraId="55EE45DD" w14:textId="3134911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location</w:t>
            </w:r>
          </w:p>
        </w:tc>
        <w:tc>
          <w:tcPr>
            <w:tcW w:w="2336" w:type="dxa"/>
          </w:tcPr>
          <w:p w14:paraId="30FB0049" w14:textId="48EAF96D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2846B18F" w14:textId="55571F65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6D1F181A" w14:textId="77777777" w:rsidTr="001463E0">
        <w:tc>
          <w:tcPr>
            <w:tcW w:w="2336" w:type="dxa"/>
          </w:tcPr>
          <w:p w14:paraId="6A68714C" w14:textId="2D45124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43CF5C48" w14:textId="2851140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date</w:t>
            </w:r>
          </w:p>
        </w:tc>
        <w:tc>
          <w:tcPr>
            <w:tcW w:w="2336" w:type="dxa"/>
          </w:tcPr>
          <w:p w14:paraId="051410AC" w14:textId="6AB6D51C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6DD05A24" w14:textId="603BA477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00260151" w14:textId="77777777" w:rsidTr="001463E0">
        <w:tc>
          <w:tcPr>
            <w:tcW w:w="2336" w:type="dxa"/>
          </w:tcPr>
          <w:p w14:paraId="5CEC958E" w14:textId="3C5F556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 участия ID</w:t>
            </w:r>
          </w:p>
        </w:tc>
        <w:tc>
          <w:tcPr>
            <w:tcW w:w="2336" w:type="dxa"/>
          </w:tcPr>
          <w:p w14:paraId="7B324904" w14:textId="37FA2DD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type_id</w:t>
            </w:r>
          </w:p>
        </w:tc>
        <w:tc>
          <w:tcPr>
            <w:tcW w:w="2336" w:type="dxa"/>
          </w:tcPr>
          <w:p w14:paraId="532815E3" w14:textId="2FFE5CEB" w:rsidR="001463E0" w:rsidRPr="00D84276" w:rsidRDefault="00D84276" w:rsidP="00D84276">
            <w:pPr>
              <w:tabs>
                <w:tab w:val="left" w:pos="881"/>
              </w:tabs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3DC93FC" w14:textId="561D55EF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D84276" w:rsidRPr="00D84276" w14:paraId="267F6C81" w14:textId="77777777" w:rsidTr="001463E0">
        <w:tc>
          <w:tcPr>
            <w:tcW w:w="2336" w:type="dxa"/>
          </w:tcPr>
          <w:p w14:paraId="4D0D40F0" w14:textId="2D93DF15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Тема доклада</w:t>
            </w:r>
          </w:p>
        </w:tc>
        <w:tc>
          <w:tcPr>
            <w:tcW w:w="2336" w:type="dxa"/>
          </w:tcPr>
          <w:p w14:paraId="10812017" w14:textId="6A4954C6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topic</w:t>
            </w:r>
          </w:p>
        </w:tc>
        <w:tc>
          <w:tcPr>
            <w:tcW w:w="2336" w:type="dxa"/>
          </w:tcPr>
          <w:p w14:paraId="44B8DF9B" w14:textId="61EC6FFA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03672191" w14:textId="29012CDD" w:rsidR="00D84276" w:rsidRPr="00D84276" w:rsidRDefault="00614461" w:rsidP="00D8427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686EBC93" w14:textId="77777777" w:rsidTr="001463E0">
        <w:tc>
          <w:tcPr>
            <w:tcW w:w="2336" w:type="dxa"/>
          </w:tcPr>
          <w:p w14:paraId="01724684" w14:textId="6CA435F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Публикация</w:t>
            </w:r>
          </w:p>
        </w:tc>
        <w:tc>
          <w:tcPr>
            <w:tcW w:w="2336" w:type="dxa"/>
          </w:tcPr>
          <w:p w14:paraId="1807EB88" w14:textId="34014E01" w:rsidR="001463E0" w:rsidRPr="00D84276" w:rsidRDefault="00AE2774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publication</w:t>
            </w:r>
          </w:p>
        </w:tc>
        <w:tc>
          <w:tcPr>
            <w:tcW w:w="2336" w:type="dxa"/>
          </w:tcPr>
          <w:p w14:paraId="02E36F04" w14:textId="6D8FEE77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BOOLEAN</w:t>
            </w:r>
          </w:p>
        </w:tc>
        <w:tc>
          <w:tcPr>
            <w:tcW w:w="2337" w:type="dxa"/>
          </w:tcPr>
          <w:p w14:paraId="6A26AAAE" w14:textId="4E6A5069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5A9C0422" w14:textId="67314477" w:rsidR="001463E0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5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 w:rsidRPr="00EC644D">
        <w:t>conferences</w:t>
      </w:r>
      <w:r w:rsidRPr="00A75B23">
        <w:t>»</w:t>
      </w:r>
      <w:r>
        <w:t xml:space="preserve"> базы данных.</w:t>
      </w:r>
    </w:p>
    <w:p w14:paraId="681C768C" w14:textId="26FCD997" w:rsidR="00B17FBC" w:rsidRDefault="00B17FBC" w:rsidP="00D84276">
      <w:pPr>
        <w:ind w:left="0" w:firstLine="708"/>
      </w:pPr>
    </w:p>
    <w:p w14:paraId="4D342B94" w14:textId="7A7D7BD5" w:rsidR="00B17FBC" w:rsidRPr="003251B3" w:rsidRDefault="00B17FBC" w:rsidP="00D84276">
      <w:pPr>
        <w:ind w:left="0" w:firstLine="708"/>
        <w:rPr>
          <w:lang w:val="en-US"/>
        </w:rPr>
      </w:pPr>
      <w:r>
        <w:t xml:space="preserve">Таблица 3.6 – Таблица </w:t>
      </w:r>
      <w:r w:rsidRPr="00B17FBC">
        <w:t>scientist_conference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7FBC" w14:paraId="07EED44E" w14:textId="77777777" w:rsidTr="00B17FBC">
        <w:tc>
          <w:tcPr>
            <w:tcW w:w="2336" w:type="dxa"/>
          </w:tcPr>
          <w:p w14:paraId="444902A1" w14:textId="7A2E532C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3FF6A3B2" w14:textId="5E39A75C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3F2A8E5" w14:textId="64D64F4F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3F46531A" w14:textId="0CAD7034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01122B" w14:paraId="43AA72EF" w14:textId="77777777" w:rsidTr="00B17FBC">
        <w:tc>
          <w:tcPr>
            <w:tcW w:w="2336" w:type="dxa"/>
          </w:tcPr>
          <w:p w14:paraId="70536F3A" w14:textId="4DB58DC2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</w:rPr>
              <w:t>Конференция ID</w:t>
            </w:r>
          </w:p>
        </w:tc>
        <w:tc>
          <w:tcPr>
            <w:tcW w:w="2336" w:type="dxa"/>
          </w:tcPr>
          <w:p w14:paraId="4BDEFB6E" w14:textId="72C3DD4D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</w:rPr>
              <w:t>conference_id</w:t>
            </w:r>
          </w:p>
        </w:tc>
        <w:tc>
          <w:tcPr>
            <w:tcW w:w="2336" w:type="dxa"/>
          </w:tcPr>
          <w:p w14:paraId="44609270" w14:textId="2E998C0C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7DEA69B" w14:textId="00802C87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  <w:lang w:val="en-US"/>
              </w:rPr>
              <w:t>, NN</w:t>
            </w:r>
          </w:p>
        </w:tc>
      </w:tr>
      <w:tr w:rsidR="00B17FBC" w14:paraId="45C1AF1E" w14:textId="77777777" w:rsidTr="00B17FBC">
        <w:tc>
          <w:tcPr>
            <w:tcW w:w="2336" w:type="dxa"/>
          </w:tcPr>
          <w:p w14:paraId="7D080081" w14:textId="4B42EDC8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Ученый ID</w:t>
            </w:r>
          </w:p>
        </w:tc>
        <w:tc>
          <w:tcPr>
            <w:tcW w:w="2336" w:type="dxa"/>
          </w:tcPr>
          <w:p w14:paraId="37085238" w14:textId="61A8F9BB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researcher_id</w:t>
            </w:r>
          </w:p>
        </w:tc>
        <w:tc>
          <w:tcPr>
            <w:tcW w:w="2336" w:type="dxa"/>
          </w:tcPr>
          <w:p w14:paraId="554703D6" w14:textId="2A81603D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206B0C40" w14:textId="4055CDD1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3B0498A2" w14:textId="24D20D56" w:rsidR="00B17FBC" w:rsidRDefault="00202EE9" w:rsidP="00202EE9">
      <w:pPr>
        <w:ind w:left="0" w:firstLine="708"/>
      </w:pPr>
      <w:r w:rsidRPr="00A75B23">
        <w:t xml:space="preserve">Таблица </w:t>
      </w:r>
      <w:r>
        <w:t>3.</w:t>
      </w:r>
      <w:r w:rsidRPr="00EC644D">
        <w:t>6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Pr="00B17FBC">
        <w:t>scientist_conference</w:t>
      </w:r>
      <w:r w:rsidRPr="00A75B23">
        <w:t>»</w:t>
      </w:r>
      <w:r>
        <w:t xml:space="preserve"> базы данных.</w:t>
      </w:r>
    </w:p>
    <w:p w14:paraId="75AA784C" w14:textId="77777777" w:rsidR="00D84276" w:rsidRDefault="00D84276" w:rsidP="00D84276">
      <w:pPr>
        <w:ind w:left="0" w:firstLine="708"/>
      </w:pPr>
    </w:p>
    <w:p w14:paraId="03E2D8EE" w14:textId="5F765F44" w:rsidR="001463E0" w:rsidRPr="00EC644D" w:rsidRDefault="001463E0" w:rsidP="00D84276">
      <w:pPr>
        <w:ind w:left="0" w:firstLine="708"/>
        <w:rPr>
          <w:lang w:val="en-US"/>
        </w:rPr>
      </w:pPr>
      <w:r>
        <w:t xml:space="preserve">Таблица 3.6 – Таблица </w:t>
      </w:r>
      <w:r w:rsidR="00EC644D">
        <w:rPr>
          <w:lang w:val="en-US"/>
        </w:rPr>
        <w:t>types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0E91758A" w14:textId="77777777" w:rsidTr="001463E0">
        <w:tc>
          <w:tcPr>
            <w:tcW w:w="2336" w:type="dxa"/>
          </w:tcPr>
          <w:p w14:paraId="7C21CEC5" w14:textId="62A8441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3806668F" w14:textId="0261E4C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89953B0" w14:textId="111A7E9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5D2C7BAD" w14:textId="3ABB657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78D0D2C" w14:textId="77777777" w:rsidTr="001463E0">
        <w:tc>
          <w:tcPr>
            <w:tcW w:w="2336" w:type="dxa"/>
          </w:tcPr>
          <w:p w14:paraId="7D56F2DD" w14:textId="2B91FD80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 участия ID</w:t>
            </w:r>
          </w:p>
        </w:tc>
        <w:tc>
          <w:tcPr>
            <w:tcW w:w="2336" w:type="dxa"/>
          </w:tcPr>
          <w:p w14:paraId="0BB01049" w14:textId="5EE14A99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type_id</w:t>
            </w:r>
          </w:p>
        </w:tc>
        <w:tc>
          <w:tcPr>
            <w:tcW w:w="2336" w:type="dxa"/>
          </w:tcPr>
          <w:p w14:paraId="7C6D67B4" w14:textId="2F40E89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C306486" w14:textId="263FB172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26F820C0" w14:textId="77777777" w:rsidTr="001463E0">
        <w:tc>
          <w:tcPr>
            <w:tcW w:w="2336" w:type="dxa"/>
          </w:tcPr>
          <w:p w14:paraId="393F1612" w14:textId="0F425D23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443E7626" w14:textId="1276C718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type</w:t>
            </w:r>
          </w:p>
        </w:tc>
        <w:tc>
          <w:tcPr>
            <w:tcW w:w="2336" w:type="dxa"/>
          </w:tcPr>
          <w:p w14:paraId="2B475FD4" w14:textId="1E5BC0AF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VARCHAR(255)</w:t>
            </w:r>
          </w:p>
        </w:tc>
        <w:tc>
          <w:tcPr>
            <w:tcW w:w="2337" w:type="dxa"/>
          </w:tcPr>
          <w:p w14:paraId="6C34218D" w14:textId="1AC8C44D" w:rsidR="001463E0" w:rsidRPr="00614461" w:rsidRDefault="00614461" w:rsidP="001463E0">
            <w:pPr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67E737BB" w14:textId="79C18C12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6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types</w:t>
      </w:r>
      <w:r w:rsidRPr="00A75B23">
        <w:t>»</w:t>
      </w:r>
      <w:r>
        <w:t xml:space="preserve"> базы данных.</w:t>
      </w:r>
    </w:p>
    <w:p w14:paraId="112791BE" w14:textId="77777777" w:rsidR="00EC644D" w:rsidRDefault="00EC644D" w:rsidP="00D84276">
      <w:pPr>
        <w:ind w:left="0" w:firstLine="708"/>
      </w:pPr>
    </w:p>
    <w:p w14:paraId="06BB377C" w14:textId="3B5AA162" w:rsidR="00EC644D" w:rsidRDefault="00EC644D" w:rsidP="00EC644D">
      <w:pPr>
        <w:ind w:left="0" w:firstLine="708"/>
      </w:pPr>
      <w:r w:rsidRPr="00EC644D">
        <w:t>Таблицы 3.1 – 3.</w:t>
      </w:r>
      <w:r>
        <w:t>6</w:t>
      </w:r>
      <w:r w:rsidRPr="00EC644D">
        <w:t xml:space="preserve"> представляют структуру базы данных для управления информацией о научных конференциях, включая данные об ученых, организациях, странах, ученых степенях, конференциях, участиях, темах </w:t>
      </w:r>
      <w:r w:rsidRPr="00EC644D">
        <w:lastRenderedPageBreak/>
        <w:t>докладов и публикациях. Эти таблицы представляют основные сущности и атрибуты, необходимые для хранения соответствующей информации о научных конференциях. Для более полного понимания структуры базы данных и взаимосвязей между таблицами, рекомендуется обратиться к приложению 1, где представлена ER-диаграмма. Эта диаграмма визуализирует связи между таблицами и помогает лучше представить структуру и организацию данных в базе данных для управления информацией о научных конференциях.</w:t>
      </w:r>
    </w:p>
    <w:p w14:paraId="1EEDF07D" w14:textId="292FB49E" w:rsidR="00C54CD4" w:rsidRDefault="00C54CD4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2630D6A2" w14:textId="2A6BB372" w:rsidR="00C54CD4" w:rsidRDefault="00C54CD4" w:rsidP="00C54CD4">
      <w:pPr>
        <w:pStyle w:val="1"/>
      </w:pPr>
      <w:bookmarkStart w:id="4" w:name="_Toc148377786"/>
      <w:r>
        <w:lastRenderedPageBreak/>
        <w:t>4. Физическое проектирование базы данных</w:t>
      </w:r>
      <w:bookmarkEnd w:id="4"/>
    </w:p>
    <w:p w14:paraId="419404B7" w14:textId="77777777" w:rsidR="00C54CD4" w:rsidRDefault="00C54CD4" w:rsidP="00C54CD4">
      <w:pPr>
        <w:ind w:left="0" w:firstLine="708"/>
      </w:pPr>
      <w:r>
        <w:t xml:space="preserve">Поскольку была выбрана СУБД с открытым исходным кодом PostgreSQL и программа для управления базой данных HeidiSQL, то таблицы спроектированной базы данных будут иметь вид, представленный в приложении 2 </w:t>
      </w:r>
    </w:p>
    <w:p w14:paraId="33EF2D9A" w14:textId="0D66586F" w:rsidR="00557345" w:rsidRDefault="00C54CD4" w:rsidP="00557345">
      <w:pPr>
        <w:ind w:left="0" w:firstLine="708"/>
      </w:pPr>
      <w:r>
        <w:t>В приложении 3 представлен код на языке структурированных запросов (SQL) для создания базы данных, описанных таблиц и заполнения их тестовыми данными.</w:t>
      </w:r>
      <w:r w:rsidR="00456B61">
        <w:t xml:space="preserve"> </w:t>
      </w:r>
      <w:r w:rsidR="00557345">
        <w:t>После выполнения представленного кода мы получаем готовую базу данных с заполненными таблицами.</w:t>
      </w:r>
    </w:p>
    <w:p w14:paraId="44FC6566" w14:textId="6C18C457" w:rsidR="00C54CD4" w:rsidRDefault="00C54CD4" w:rsidP="00456B61">
      <w:pPr>
        <w:ind w:left="0" w:firstLine="708"/>
      </w:pPr>
      <w:r>
        <w:br w:type="page"/>
      </w:r>
    </w:p>
    <w:p w14:paraId="5CEF1D53" w14:textId="06BFD0D3" w:rsidR="00805C43" w:rsidRDefault="00805C43" w:rsidP="00805C43">
      <w:pPr>
        <w:pStyle w:val="1"/>
      </w:pPr>
      <w:bookmarkStart w:id="5" w:name="_Toc148377787"/>
      <w:r w:rsidRPr="00805C43">
        <w:lastRenderedPageBreak/>
        <w:t>5. Руководство пользователя</w:t>
      </w:r>
      <w:bookmarkEnd w:id="5"/>
    </w:p>
    <w:p w14:paraId="717A414E" w14:textId="5D97B7D3" w:rsidR="00805C43" w:rsidRDefault="00805C43" w:rsidP="004F3351">
      <w:pPr>
        <w:ind w:left="0" w:firstLine="708"/>
      </w:pPr>
      <w:r>
        <w:t>Для работы с базой данных необходимы следующие программные средства</w:t>
      </w:r>
      <w:r w:rsidRPr="0091103C">
        <w:t>:</w:t>
      </w:r>
    </w:p>
    <w:p w14:paraId="7A28497D" w14:textId="77777777" w:rsidR="00805C43" w:rsidRDefault="00805C43" w:rsidP="004F3351">
      <w:pPr>
        <w:pStyle w:val="a9"/>
        <w:numPr>
          <w:ilvl w:val="0"/>
          <w:numId w:val="31"/>
        </w:numPr>
      </w:pPr>
      <w:r w:rsidRPr="004F3351">
        <w:rPr>
          <w:lang w:val="en-US"/>
        </w:rPr>
        <w:t>PostgreSQL</w:t>
      </w:r>
      <w:r>
        <w:t xml:space="preserve"> (В качестве базы данных)</w:t>
      </w:r>
      <w:r w:rsidRPr="004A75BD">
        <w:t>;</w:t>
      </w:r>
    </w:p>
    <w:p w14:paraId="76983FDC" w14:textId="77777777" w:rsidR="00805C43" w:rsidRPr="0091103C" w:rsidRDefault="00805C43" w:rsidP="004F3351">
      <w:pPr>
        <w:pStyle w:val="a9"/>
        <w:numPr>
          <w:ilvl w:val="0"/>
          <w:numId w:val="31"/>
        </w:numPr>
      </w:pPr>
      <w:r w:rsidRPr="004F3351">
        <w:rPr>
          <w:lang w:val="en-US"/>
        </w:rPr>
        <w:t>pgAdmin</w:t>
      </w:r>
      <w:r>
        <w:t xml:space="preserve">, </w:t>
      </w:r>
      <w:r w:rsidRPr="004F3351">
        <w:rPr>
          <w:lang w:val="en-US"/>
        </w:rPr>
        <w:t>HeidiSQ</w:t>
      </w:r>
      <w:r w:rsidRPr="0091103C">
        <w:t>, … (</w:t>
      </w:r>
      <w:r>
        <w:t>В качестве СУБД</w:t>
      </w:r>
      <w:r w:rsidRPr="0091103C">
        <w:t>)</w:t>
      </w:r>
      <w:r w:rsidRPr="004A75BD">
        <w:t>;</w:t>
      </w:r>
    </w:p>
    <w:p w14:paraId="49D6DA13" w14:textId="77777777" w:rsidR="00805C43" w:rsidRDefault="00805C43" w:rsidP="004F3351">
      <w:pPr>
        <w:pStyle w:val="a9"/>
        <w:numPr>
          <w:ilvl w:val="0"/>
          <w:numId w:val="31"/>
        </w:numPr>
      </w:pPr>
      <w:r>
        <w:t>Дамп базы данных или сервер с готовой базой данных</w:t>
      </w:r>
      <w:r w:rsidRPr="004A75BD">
        <w:t>.</w:t>
      </w:r>
    </w:p>
    <w:p w14:paraId="5278EE2E" w14:textId="77777777" w:rsidR="00805C43" w:rsidRPr="004A75BD" w:rsidRDefault="00805C43" w:rsidP="004F3351">
      <w:pPr>
        <w:ind w:left="0" w:firstLine="360"/>
      </w:pPr>
      <w:r w:rsidRPr="004A75BD">
        <w:t>Для проектируемой базы данных будет достаточно следующего оборудования:</w:t>
      </w:r>
    </w:p>
    <w:p w14:paraId="04564E67" w14:textId="1BDD9C61" w:rsidR="00805C43" w:rsidRPr="004A75BD" w:rsidRDefault="00805C43" w:rsidP="004F3351">
      <w:pPr>
        <w:pStyle w:val="a9"/>
        <w:numPr>
          <w:ilvl w:val="0"/>
          <w:numId w:val="32"/>
        </w:numPr>
      </w:pPr>
      <w:r w:rsidRPr="004A75BD">
        <w:t>Операционная система</w:t>
      </w:r>
      <w:r w:rsidRPr="004F3351">
        <w:rPr>
          <w:lang w:val="en-US"/>
        </w:rPr>
        <w:t>: Ubuntu;</w:t>
      </w:r>
    </w:p>
    <w:p w14:paraId="7E0A8A46" w14:textId="77777777" w:rsidR="00805C43" w:rsidRPr="004A75BD" w:rsidRDefault="00805C43" w:rsidP="004F3351">
      <w:pPr>
        <w:pStyle w:val="a9"/>
        <w:numPr>
          <w:ilvl w:val="0"/>
          <w:numId w:val="32"/>
        </w:numPr>
      </w:pPr>
      <w:r w:rsidRPr="004A75BD">
        <w:t>Процессор: с частотой не менее 1 ГГц;</w:t>
      </w:r>
    </w:p>
    <w:p w14:paraId="75679CDB" w14:textId="77777777" w:rsidR="00805C43" w:rsidRPr="004A75BD" w:rsidRDefault="00805C43" w:rsidP="004F3351">
      <w:pPr>
        <w:pStyle w:val="a9"/>
        <w:numPr>
          <w:ilvl w:val="0"/>
          <w:numId w:val="32"/>
        </w:numPr>
      </w:pPr>
      <w:r w:rsidRPr="004A75BD">
        <w:t>ОЗУ</w:t>
      </w:r>
      <w:r w:rsidRPr="004F3351">
        <w:rPr>
          <w:lang w:val="en-US"/>
        </w:rPr>
        <w:t xml:space="preserve">: </w:t>
      </w:r>
      <w:r w:rsidRPr="004A75BD">
        <w:t>не менее 1 ГБ</w:t>
      </w:r>
      <w:r w:rsidRPr="004F3351">
        <w:rPr>
          <w:lang w:val="en-US"/>
        </w:rPr>
        <w:t>;</w:t>
      </w:r>
    </w:p>
    <w:p w14:paraId="22F98076" w14:textId="77777777" w:rsidR="00805C43" w:rsidRDefault="00805C43" w:rsidP="004F3351">
      <w:pPr>
        <w:pStyle w:val="a9"/>
        <w:numPr>
          <w:ilvl w:val="0"/>
          <w:numId w:val="32"/>
        </w:numPr>
      </w:pPr>
      <w:r w:rsidRPr="004A75BD">
        <w:t>Дисковое пространство: не менее 1 ГБ. В зависимости от наполнения базы данных может потребоваться большее пространство.</w:t>
      </w:r>
    </w:p>
    <w:p w14:paraId="58C1EEEE" w14:textId="7699DFA3" w:rsidR="00805C43" w:rsidRDefault="00805C43" w:rsidP="004F3351">
      <w:pPr>
        <w:ind w:left="0" w:firstLine="360"/>
      </w:pPr>
      <w:r>
        <w:t xml:space="preserve">Для начала работы нужно установить всё необходимое и запустить СУБД, в примере будет фигурировать </w:t>
      </w:r>
      <w:r>
        <w:rPr>
          <w:lang w:val="en-US"/>
        </w:rPr>
        <w:t>HeidiSQL</w:t>
      </w:r>
      <w:r w:rsidRPr="0091103C">
        <w:t xml:space="preserve">. </w:t>
      </w:r>
    </w:p>
    <w:p w14:paraId="22F805EA" w14:textId="33416897" w:rsidR="00805C43" w:rsidRDefault="00805C43" w:rsidP="004F3351">
      <w:pPr>
        <w:ind w:left="0" w:firstLine="360"/>
      </w:pPr>
      <w:r>
        <w:t>Для подключения к базе данных нужно</w:t>
      </w:r>
      <w:r w:rsidRPr="0091103C">
        <w:t>:</w:t>
      </w:r>
    </w:p>
    <w:p w14:paraId="2007B99A" w14:textId="77777777" w:rsidR="00805C43" w:rsidRPr="004F3351" w:rsidRDefault="00805C43" w:rsidP="004F3351">
      <w:pPr>
        <w:pStyle w:val="a9"/>
        <w:numPr>
          <w:ilvl w:val="0"/>
          <w:numId w:val="33"/>
        </w:numPr>
        <w:rPr>
          <w:lang w:val="en-US"/>
        </w:rPr>
      </w:pPr>
      <w:r>
        <w:t>Создать подключение</w:t>
      </w:r>
      <w:r w:rsidRPr="004F3351">
        <w:rPr>
          <w:lang w:val="en-US"/>
        </w:rPr>
        <w:t>;</w:t>
      </w:r>
    </w:p>
    <w:p w14:paraId="63680962" w14:textId="77777777" w:rsidR="00805C43" w:rsidRPr="004F3351" w:rsidRDefault="00805C43" w:rsidP="004F3351">
      <w:pPr>
        <w:pStyle w:val="a9"/>
        <w:numPr>
          <w:ilvl w:val="0"/>
          <w:numId w:val="33"/>
        </w:numPr>
        <w:rPr>
          <w:lang w:val="en-US"/>
        </w:rPr>
      </w:pPr>
      <w:r>
        <w:t>Задать имя подключению</w:t>
      </w:r>
      <w:r w:rsidRPr="004F3351">
        <w:rPr>
          <w:lang w:val="en-US"/>
        </w:rPr>
        <w:t>;</w:t>
      </w:r>
    </w:p>
    <w:p w14:paraId="293CD689" w14:textId="77777777" w:rsidR="00805C43" w:rsidRPr="004F3351" w:rsidRDefault="00805C43" w:rsidP="004F3351">
      <w:pPr>
        <w:pStyle w:val="a9"/>
        <w:numPr>
          <w:ilvl w:val="0"/>
          <w:numId w:val="33"/>
        </w:numPr>
        <w:rPr>
          <w:lang w:val="en-US"/>
        </w:rPr>
      </w:pPr>
      <w:r>
        <w:t xml:space="preserve">Выбрать </w:t>
      </w:r>
      <w:r w:rsidRPr="004F3351">
        <w:rPr>
          <w:lang w:val="en-US"/>
        </w:rPr>
        <w:t>PostgreSQL (TCP/IP);</w:t>
      </w:r>
    </w:p>
    <w:p w14:paraId="1DFF08C2" w14:textId="77777777" w:rsidR="00805C43" w:rsidRDefault="00805C43" w:rsidP="004F3351">
      <w:pPr>
        <w:pStyle w:val="a9"/>
        <w:numPr>
          <w:ilvl w:val="0"/>
          <w:numId w:val="33"/>
        </w:numPr>
      </w:pPr>
      <w:r>
        <w:t xml:space="preserve">Выбрать библиотеку </w:t>
      </w:r>
      <w:r w:rsidRPr="004F3351">
        <w:rPr>
          <w:lang w:val="en-US"/>
        </w:rPr>
        <w:t>libpq</w:t>
      </w:r>
      <w:r w:rsidRPr="00563DA0">
        <w:t>-15.</w:t>
      </w:r>
      <w:r w:rsidRPr="004F3351">
        <w:rPr>
          <w:lang w:val="en-US"/>
        </w:rPr>
        <w:t>dll</w:t>
      </w:r>
      <w:r w:rsidRPr="00563DA0">
        <w:t xml:space="preserve"> </w:t>
      </w:r>
      <w:r>
        <w:t>или новее</w:t>
      </w:r>
      <w:r w:rsidRPr="004A75BD">
        <w:t>;</w:t>
      </w:r>
    </w:p>
    <w:p w14:paraId="5BFFBCC9" w14:textId="77777777" w:rsidR="00805C43" w:rsidRDefault="00805C43" w:rsidP="004F3351">
      <w:pPr>
        <w:pStyle w:val="a9"/>
        <w:numPr>
          <w:ilvl w:val="0"/>
          <w:numId w:val="33"/>
        </w:numPr>
      </w:pPr>
      <w:r>
        <w:t xml:space="preserve">Задать </w:t>
      </w:r>
      <w:r w:rsidRPr="004F3351">
        <w:rPr>
          <w:lang w:val="en-US"/>
        </w:rPr>
        <w:t>ip</w:t>
      </w:r>
      <w:r>
        <w:t xml:space="preserve"> адрес базы данных </w:t>
      </w:r>
      <w:r w:rsidRPr="00563DA0">
        <w:t xml:space="preserve">(127.0.01 – </w:t>
      </w:r>
      <w:r>
        <w:t>локальная, 10.175.15.46</w:t>
      </w:r>
      <w:r w:rsidRPr="00563DA0">
        <w:t xml:space="preserve"> (</w:t>
      </w:r>
      <w:r>
        <w:t>например</w:t>
      </w:r>
      <w:r w:rsidRPr="00563DA0">
        <w:t>)</w:t>
      </w:r>
      <w:r>
        <w:t xml:space="preserve"> – удалённая</w:t>
      </w:r>
      <w:r w:rsidRPr="00563DA0">
        <w:t>)</w:t>
      </w:r>
      <w:r w:rsidRPr="004A75BD">
        <w:t>;</w:t>
      </w:r>
    </w:p>
    <w:p w14:paraId="7CFA61B4" w14:textId="77777777" w:rsidR="00805C43" w:rsidRDefault="00805C43" w:rsidP="004F3351">
      <w:pPr>
        <w:pStyle w:val="a9"/>
        <w:numPr>
          <w:ilvl w:val="0"/>
          <w:numId w:val="33"/>
        </w:numPr>
      </w:pPr>
      <w:r>
        <w:t>Ввести имя пользователя пользователя</w:t>
      </w:r>
      <w:r w:rsidRPr="00563DA0">
        <w:t xml:space="preserve"> (</w:t>
      </w:r>
      <w:r>
        <w:t xml:space="preserve">По умолчанию </w:t>
      </w:r>
      <w:r w:rsidRPr="004F3351">
        <w:rPr>
          <w:lang w:val="en-US"/>
        </w:rPr>
        <w:t>postgres</w:t>
      </w:r>
      <w:r w:rsidRPr="00563DA0">
        <w:t>)</w:t>
      </w:r>
      <w:r w:rsidRPr="004A75BD">
        <w:t>;</w:t>
      </w:r>
    </w:p>
    <w:p w14:paraId="2C832BCE" w14:textId="77777777" w:rsidR="00805C43" w:rsidRDefault="00805C43" w:rsidP="004F3351">
      <w:pPr>
        <w:pStyle w:val="a9"/>
        <w:numPr>
          <w:ilvl w:val="0"/>
          <w:numId w:val="33"/>
        </w:numPr>
      </w:pPr>
      <w:r>
        <w:t>Ввести пароль пользователя</w:t>
      </w:r>
      <w:r w:rsidRPr="004F3351">
        <w:rPr>
          <w:lang w:val="en-US"/>
        </w:rPr>
        <w:t>;</w:t>
      </w:r>
    </w:p>
    <w:p w14:paraId="3F344997" w14:textId="77777777" w:rsidR="00805C43" w:rsidRDefault="00805C43" w:rsidP="004F3351">
      <w:pPr>
        <w:pStyle w:val="a9"/>
        <w:numPr>
          <w:ilvl w:val="0"/>
          <w:numId w:val="33"/>
        </w:numPr>
      </w:pPr>
      <w:r>
        <w:t xml:space="preserve">Ввести порт на котором работает база данных (Для </w:t>
      </w:r>
      <w:r w:rsidRPr="004F3351">
        <w:rPr>
          <w:lang w:val="en-US"/>
        </w:rPr>
        <w:t>PostgreSQL</w:t>
      </w:r>
      <w:r w:rsidRPr="00563DA0">
        <w:t xml:space="preserve"> </w:t>
      </w:r>
      <w:r>
        <w:t>по умолчанию 5432)</w:t>
      </w:r>
      <w:r w:rsidRPr="00805C43">
        <w:t>;</w:t>
      </w:r>
    </w:p>
    <w:p w14:paraId="53F7F1D5" w14:textId="5BC80DA9" w:rsidR="00805C43" w:rsidRDefault="00805C43" w:rsidP="004F3351">
      <w:pPr>
        <w:pStyle w:val="a9"/>
        <w:numPr>
          <w:ilvl w:val="0"/>
          <w:numId w:val="33"/>
        </w:numPr>
      </w:pPr>
      <w:r>
        <w:t>Ввести название базы данных</w:t>
      </w:r>
      <w:r w:rsidRPr="00805C43">
        <w:t>.</w:t>
      </w:r>
    </w:p>
    <w:p w14:paraId="0E26BB18" w14:textId="214F00A3" w:rsidR="00805C43" w:rsidRPr="004F3351" w:rsidRDefault="00AD3FC5" w:rsidP="004F3351">
      <w:pPr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D83179" wp14:editId="642EEACF">
            <wp:extent cx="5940425" cy="4157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3DB" w14:textId="13C3AC92" w:rsidR="00805C43" w:rsidRDefault="00805C43" w:rsidP="004F3351">
      <w:pPr>
        <w:ind w:left="0"/>
        <w:jc w:val="center"/>
      </w:pPr>
      <w:r>
        <w:t>Рисунок 5.1 – Подключение</w:t>
      </w:r>
    </w:p>
    <w:p w14:paraId="54C01CCD" w14:textId="77777777" w:rsidR="00BF7034" w:rsidRDefault="00BF7034" w:rsidP="004F3351">
      <w:pPr>
        <w:ind w:left="0"/>
        <w:jc w:val="center"/>
      </w:pPr>
    </w:p>
    <w:p w14:paraId="6F585490" w14:textId="28E6A614" w:rsidR="00805C43" w:rsidRDefault="00805C43" w:rsidP="00C12E98">
      <w:pPr>
        <w:ind w:left="0" w:firstLine="708"/>
      </w:pPr>
      <w:r>
        <w:t>Далее перед нами предстаёт интерфейс базы данных. Чтобы выполнять запросы, посредством которых мы сможем взаимодействовать с базой данных, нужно перейти во вкладку «Запрос».</w:t>
      </w:r>
    </w:p>
    <w:p w14:paraId="337E0D2F" w14:textId="3681694F" w:rsidR="004F3351" w:rsidRDefault="00AD3FC5" w:rsidP="004F3351">
      <w:pPr>
        <w:ind w:left="0"/>
        <w:jc w:val="center"/>
      </w:pPr>
      <w:r>
        <w:rPr>
          <w:noProof/>
        </w:rPr>
        <w:drawing>
          <wp:inline distT="0" distB="0" distL="0" distR="0" wp14:anchorId="1DB1D70A" wp14:editId="160205D0">
            <wp:extent cx="5940425" cy="31140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E3B" w14:textId="236F4C64" w:rsidR="00BF7034" w:rsidRDefault="00805C43" w:rsidP="00BF7034">
      <w:pPr>
        <w:ind w:left="0"/>
        <w:jc w:val="center"/>
      </w:pPr>
      <w:r>
        <w:lastRenderedPageBreak/>
        <w:t>Рисунок 5.2 – Интерфейс</w:t>
      </w:r>
    </w:p>
    <w:p w14:paraId="26CBBC69" w14:textId="77777777" w:rsidR="00BF7034" w:rsidRDefault="00BF7034" w:rsidP="00BF7034">
      <w:pPr>
        <w:ind w:left="0"/>
        <w:jc w:val="center"/>
      </w:pPr>
    </w:p>
    <w:p w14:paraId="64D00B40" w14:textId="6346AC63" w:rsidR="00805C43" w:rsidRPr="00C12E98" w:rsidRDefault="00805C43" w:rsidP="00C12E98">
      <w:pPr>
        <w:ind w:left="0" w:firstLine="708"/>
      </w:pPr>
      <w:bookmarkStart w:id="6" w:name="_Hlk135330424"/>
      <w:r>
        <w:t xml:space="preserve">Чтобы получить данные из базы данных, нужно во вкладке запрос написать соответствующий </w:t>
      </w:r>
      <w:r>
        <w:rPr>
          <w:lang w:val="en-US"/>
        </w:rPr>
        <w:t>SQL</w:t>
      </w:r>
      <w:r w:rsidRPr="006B1376">
        <w:t xml:space="preserve"> </w:t>
      </w:r>
      <w:r>
        <w:t xml:space="preserve">запрос, например для получения адресов зданий необходимо написать и выполнить следующий </w:t>
      </w:r>
      <w:r>
        <w:rPr>
          <w:lang w:val="en-US"/>
        </w:rPr>
        <w:t>SQL</w:t>
      </w:r>
      <w:r>
        <w:t xml:space="preserve"> запрос</w:t>
      </w:r>
      <w:r w:rsidRPr="006B1376">
        <w:t xml:space="preserve">: </w:t>
      </w:r>
      <w:r w:rsidRPr="006B1376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SELECT</w:t>
      </w:r>
      <w:r w:rsidRPr="006B1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="00C12E98" w:rsidRPr="00C12E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1376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AS</w:t>
      </w:r>
      <w:r w:rsidRPr="006B1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1376">
        <w:rPr>
          <w:rFonts w:ascii="Courier New" w:eastAsia="Times New Roman" w:hAnsi="Courier New" w:cs="Courier New"/>
          <w:color w:val="0000AA"/>
          <w:sz w:val="20"/>
          <w:szCs w:val="20"/>
        </w:rPr>
        <w:t>"</w:t>
      </w:r>
      <w:r w:rsidR="00C12E98">
        <w:rPr>
          <w:rFonts w:ascii="Courier New" w:eastAsia="Times New Roman" w:hAnsi="Courier New" w:cs="Courier New"/>
          <w:color w:val="0000AA"/>
          <w:sz w:val="20"/>
          <w:szCs w:val="20"/>
        </w:rPr>
        <w:t>Тип</w:t>
      </w:r>
      <w:r w:rsidRPr="006B1376">
        <w:rPr>
          <w:rFonts w:ascii="Courier New" w:eastAsia="Times New Roman" w:hAnsi="Courier New" w:cs="Courier New"/>
          <w:color w:val="0000AA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1376">
        <w:rPr>
          <w:rFonts w:ascii="Courier New" w:eastAsia="Times New Roman" w:hAnsi="Courier New" w:cs="Courier New"/>
          <w:color w:val="0000AA"/>
          <w:sz w:val="20"/>
          <w:szCs w:val="20"/>
        </w:rPr>
        <w:t>FROM</w:t>
      </w:r>
      <w:r w:rsidRPr="006B1376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End w:id="6"/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types</w:t>
      </w:r>
    </w:p>
    <w:p w14:paraId="1C4C83CC" w14:textId="6BE161C2" w:rsidR="00805C43" w:rsidRDefault="00AD3FC5" w:rsidP="00AD3FC5">
      <w:pPr>
        <w:ind w:left="0"/>
        <w:jc w:val="center"/>
      </w:pPr>
      <w:r>
        <w:rPr>
          <w:noProof/>
        </w:rPr>
        <w:drawing>
          <wp:inline distT="0" distB="0" distL="0" distR="0" wp14:anchorId="40705380" wp14:editId="5ADCFDED">
            <wp:extent cx="5940425" cy="22834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204" w14:textId="37CEF856" w:rsidR="00805C43" w:rsidRDefault="00805C43" w:rsidP="004F3351">
      <w:pPr>
        <w:ind w:left="0"/>
        <w:jc w:val="center"/>
      </w:pPr>
      <w:r>
        <w:t>Рисунок 5.3 – Пример получения данных</w:t>
      </w:r>
    </w:p>
    <w:p w14:paraId="1A19C918" w14:textId="77777777" w:rsidR="00BF7034" w:rsidRPr="006B1376" w:rsidRDefault="00BF7034" w:rsidP="004F3351">
      <w:pPr>
        <w:ind w:left="0"/>
        <w:jc w:val="center"/>
      </w:pPr>
    </w:p>
    <w:p w14:paraId="7598C960" w14:textId="683E95D0" w:rsidR="00805C43" w:rsidRPr="00C12E98" w:rsidRDefault="00805C43" w:rsidP="00C12E98">
      <w:pPr>
        <w:ind w:left="0" w:firstLine="708"/>
        <w:rPr>
          <w:rFonts w:ascii="Courier New" w:eastAsia="Times New Roman" w:hAnsi="Courier New" w:cs="Courier New"/>
          <w:sz w:val="20"/>
          <w:szCs w:val="20"/>
        </w:rPr>
      </w:pPr>
      <w:r>
        <w:t xml:space="preserve">Для добавление нового адреса здания необходимо написать и выполнить следующий </w:t>
      </w:r>
      <w:r>
        <w:rPr>
          <w:lang w:val="en-US"/>
        </w:rPr>
        <w:t>SQL</w:t>
      </w:r>
      <w:r>
        <w:t xml:space="preserve"> запрос</w:t>
      </w:r>
      <w:r w:rsidRPr="006B1376">
        <w:t xml:space="preserve">: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INSERT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INTO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types</w:t>
      </w:r>
      <w:r w:rsidR="00C12E98" w:rsidRPr="00C12E98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="00C12E98" w:rsidRPr="00C12E98">
        <w:rPr>
          <w:rFonts w:ascii="Courier New" w:eastAsia="Times New Roman" w:hAnsi="Courier New" w:cs="Courier New"/>
          <w:sz w:val="20"/>
          <w:szCs w:val="20"/>
        </w:rPr>
        <w:t>)</w:t>
      </w:r>
      <w:r w:rsidRPr="00966EBB">
        <w:t xml:space="preserve">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VALUES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  <w:r w:rsidR="00C12E98">
        <w:rPr>
          <w:rFonts w:ascii="Courier New" w:eastAsia="Times New Roman" w:hAnsi="Courier New" w:cs="Courier New"/>
          <w:color w:val="AA5500"/>
          <w:sz w:val="20"/>
          <w:szCs w:val="20"/>
        </w:rPr>
        <w:t>Тип участия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  <w:r w:rsidRPr="00966EBB">
        <w:rPr>
          <w:rFonts w:ascii="Courier New" w:eastAsia="Times New Roman" w:hAnsi="Courier New" w:cs="Courier New"/>
          <w:sz w:val="20"/>
          <w:szCs w:val="20"/>
        </w:rPr>
        <w:t>)</w:t>
      </w:r>
      <w:r w:rsidR="00C12E98" w:rsidRPr="00C12E98">
        <w:rPr>
          <w:rFonts w:ascii="Courier New" w:eastAsia="Times New Roman" w:hAnsi="Courier New" w:cs="Courier New"/>
          <w:sz w:val="20"/>
          <w:szCs w:val="20"/>
        </w:rPr>
        <w:t>;</w:t>
      </w:r>
    </w:p>
    <w:p w14:paraId="2F156F0A" w14:textId="1485B45D" w:rsidR="00AD3FC5" w:rsidRPr="00AD3FC5" w:rsidRDefault="00C12E98" w:rsidP="00C12E98">
      <w:pPr>
        <w:ind w:left="0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86508FB" wp14:editId="2C43716B">
            <wp:extent cx="5940425" cy="2415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5486" w14:textId="77777777" w:rsidR="00805C43" w:rsidRDefault="00805C43" w:rsidP="004F3351">
      <w:pPr>
        <w:ind w:left="0"/>
        <w:jc w:val="center"/>
      </w:pPr>
      <w:r>
        <w:t>Рисунок 5.4 – Пример добавления данных</w:t>
      </w:r>
    </w:p>
    <w:p w14:paraId="1A215AD8" w14:textId="77777777" w:rsidR="00805C43" w:rsidRDefault="00805C43" w:rsidP="00805C43">
      <w:pPr>
        <w:ind w:firstLine="696"/>
      </w:pPr>
    </w:p>
    <w:p w14:paraId="0CA6D2DC" w14:textId="644A80E1" w:rsidR="00805C43" w:rsidRPr="00966EBB" w:rsidRDefault="00805C43" w:rsidP="00C12E98">
      <w:pPr>
        <w:ind w:left="0" w:firstLine="708"/>
      </w:pPr>
      <w:r w:rsidRPr="00966EBB">
        <w:lastRenderedPageBreak/>
        <w:t xml:space="preserve">Для </w:t>
      </w:r>
      <w:r>
        <w:t>обновления записи</w:t>
      </w:r>
      <w:r w:rsidRPr="00966EBB">
        <w:t xml:space="preserve"> адреса здания необходимо написать и выполнить следующий </w:t>
      </w:r>
      <w:r w:rsidRPr="00966EBB">
        <w:rPr>
          <w:lang w:val="en-US"/>
        </w:rPr>
        <w:t>SQL</w:t>
      </w:r>
      <w:r w:rsidRPr="00966EBB">
        <w:t xml:space="preserve"> запрос: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UPDATE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types</w:t>
      </w:r>
      <w:r w:rsidRPr="00966EBB">
        <w:t xml:space="preserve">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SET</w:t>
      </w:r>
      <w:r w:rsidR="00C12E98" w:rsidRPr="00C12E98">
        <w:rPr>
          <w:rFonts w:ascii="Courier New" w:eastAsia="Times New Roman" w:hAnsi="Courier New" w:cs="Courier New"/>
          <w:color w:val="0000AA"/>
          <w:sz w:val="20"/>
          <w:szCs w:val="20"/>
        </w:rPr>
        <w:t xml:space="preserve"> 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="00C12E98" w:rsidRPr="00C12E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 xml:space="preserve">'Новый </w:t>
      </w:r>
      <w:r w:rsidR="00C12E98">
        <w:rPr>
          <w:rFonts w:ascii="Courier New" w:eastAsia="Times New Roman" w:hAnsi="Courier New" w:cs="Courier New"/>
          <w:color w:val="AA5500"/>
          <w:sz w:val="20"/>
          <w:szCs w:val="20"/>
        </w:rPr>
        <w:t>тип участия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  <w:r w:rsidRPr="00966EBB">
        <w:t xml:space="preserve"> </w:t>
      </w:r>
      <w:r w:rsidRPr="00966EBB">
        <w:rPr>
          <w:rFonts w:ascii="Courier New" w:eastAsia="Times New Roman" w:hAnsi="Courier New" w:cs="Courier New"/>
          <w:color w:val="0000AA"/>
          <w:sz w:val="20"/>
          <w:szCs w:val="20"/>
        </w:rPr>
        <w:t>WHERE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12E98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966EB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  <w:r w:rsidR="00C12E98">
        <w:rPr>
          <w:rFonts w:ascii="Courier New" w:eastAsia="Times New Roman" w:hAnsi="Courier New" w:cs="Courier New"/>
          <w:color w:val="AA5500"/>
          <w:sz w:val="20"/>
          <w:szCs w:val="20"/>
        </w:rPr>
        <w:t>Тип участия</w:t>
      </w:r>
      <w:r w:rsidRPr="00966EBB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</w:p>
    <w:p w14:paraId="76F3FE59" w14:textId="7160C0CC" w:rsidR="00805C43" w:rsidRDefault="00C12E98" w:rsidP="004F3351">
      <w:pPr>
        <w:ind w:left="0"/>
        <w:jc w:val="center"/>
      </w:pPr>
      <w:r>
        <w:rPr>
          <w:noProof/>
        </w:rPr>
        <w:drawing>
          <wp:inline distT="0" distB="0" distL="0" distR="0" wp14:anchorId="27D1334B" wp14:editId="628C9504">
            <wp:extent cx="5940425" cy="24155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C47" w14:textId="05CC80BC" w:rsidR="00805C43" w:rsidRDefault="00805C43" w:rsidP="004F3351">
      <w:pPr>
        <w:ind w:left="0"/>
        <w:jc w:val="center"/>
      </w:pPr>
      <w:r>
        <w:t>Рисунок 5.5 – Пример обновления данных</w:t>
      </w:r>
    </w:p>
    <w:p w14:paraId="11734E0E" w14:textId="77777777" w:rsidR="004F3351" w:rsidRDefault="004F3351" w:rsidP="00805C43">
      <w:pPr>
        <w:ind w:left="0"/>
      </w:pPr>
    </w:p>
    <w:p w14:paraId="6684F5EE" w14:textId="35BE4EC8" w:rsidR="00805C43" w:rsidRPr="00B220F4" w:rsidRDefault="00805C43" w:rsidP="00C12E98">
      <w:pPr>
        <w:ind w:left="0" w:firstLine="708"/>
      </w:pPr>
      <w:r w:rsidRPr="00966EBB">
        <w:t xml:space="preserve">Для </w:t>
      </w:r>
      <w:r>
        <w:t>удаления записи</w:t>
      </w:r>
      <w:r w:rsidRPr="00966EBB">
        <w:t xml:space="preserve"> адреса здания необходимо написать и выполнить следующий </w:t>
      </w:r>
      <w:r w:rsidRPr="00966EBB">
        <w:rPr>
          <w:lang w:val="en-US"/>
        </w:rPr>
        <w:t>SQL</w:t>
      </w:r>
      <w:r w:rsidRPr="00966EBB">
        <w:t xml:space="preserve"> запрос: </w:t>
      </w:r>
      <w:r w:rsidRPr="00B220F4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DELETE</w:t>
      </w:r>
      <w:r w:rsidRPr="00B220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220F4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FROM</w:t>
      </w:r>
      <w:r w:rsidRPr="00B220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7B42">
        <w:rPr>
          <w:rFonts w:ascii="Courier New" w:eastAsia="Times New Roman" w:hAnsi="Courier New" w:cs="Courier New"/>
          <w:sz w:val="20"/>
          <w:szCs w:val="20"/>
          <w:lang w:val="en-US"/>
        </w:rPr>
        <w:t>types</w:t>
      </w:r>
      <w:r>
        <w:t xml:space="preserve"> </w:t>
      </w:r>
      <w:r w:rsidRPr="00B220F4">
        <w:rPr>
          <w:rFonts w:ascii="Courier New" w:eastAsia="Times New Roman" w:hAnsi="Courier New" w:cs="Courier New"/>
          <w:color w:val="0000AA"/>
          <w:sz w:val="20"/>
          <w:szCs w:val="20"/>
          <w:lang w:val="en-US"/>
        </w:rPr>
        <w:t>WHERE</w:t>
      </w:r>
      <w:r w:rsidRPr="00B220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7B42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B220F4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B220F4">
        <w:rPr>
          <w:rFonts w:ascii="Courier New" w:eastAsia="Times New Roman" w:hAnsi="Courier New" w:cs="Courier New"/>
          <w:color w:val="AA5500"/>
          <w:sz w:val="20"/>
          <w:szCs w:val="20"/>
        </w:rPr>
        <w:t xml:space="preserve">'Новый </w:t>
      </w:r>
      <w:r w:rsidR="00C87B42">
        <w:rPr>
          <w:rFonts w:ascii="Courier New" w:eastAsia="Times New Roman" w:hAnsi="Courier New" w:cs="Courier New"/>
          <w:color w:val="AA5500"/>
          <w:sz w:val="20"/>
          <w:szCs w:val="20"/>
        </w:rPr>
        <w:t>тип участия</w:t>
      </w:r>
      <w:r w:rsidRPr="00B220F4">
        <w:rPr>
          <w:rFonts w:ascii="Courier New" w:eastAsia="Times New Roman" w:hAnsi="Courier New" w:cs="Courier New"/>
          <w:color w:val="AA5500"/>
          <w:sz w:val="20"/>
          <w:szCs w:val="20"/>
        </w:rPr>
        <w:t>'</w:t>
      </w:r>
    </w:p>
    <w:p w14:paraId="15DB96C3" w14:textId="7FB2975B" w:rsidR="00805C43" w:rsidRDefault="00C12E98" w:rsidP="004F3351">
      <w:pPr>
        <w:ind w:left="0"/>
        <w:jc w:val="center"/>
      </w:pPr>
      <w:r>
        <w:rPr>
          <w:noProof/>
        </w:rPr>
        <w:drawing>
          <wp:inline distT="0" distB="0" distL="0" distR="0" wp14:anchorId="01657799" wp14:editId="42F99BFB">
            <wp:extent cx="5940425" cy="2232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E83" w14:textId="0F862F31" w:rsidR="00805C43" w:rsidRDefault="00805C43" w:rsidP="004F3351">
      <w:pPr>
        <w:ind w:left="0"/>
        <w:jc w:val="center"/>
      </w:pPr>
      <w:r>
        <w:t>Рисунок 5.6 – Пример удаления данных</w:t>
      </w:r>
    </w:p>
    <w:p w14:paraId="29CD1A32" w14:textId="77777777" w:rsidR="004F3351" w:rsidRDefault="004F3351" w:rsidP="00805C43">
      <w:pPr>
        <w:ind w:left="0"/>
      </w:pPr>
    </w:p>
    <w:p w14:paraId="07BAF504" w14:textId="3726910F" w:rsidR="00805C43" w:rsidRPr="00805C43" w:rsidRDefault="00805C43" w:rsidP="00C12E98">
      <w:pPr>
        <w:ind w:left="0" w:firstLine="708"/>
      </w:pPr>
      <w:r>
        <w:t xml:space="preserve">Таким образом выполняя подобные </w:t>
      </w:r>
      <w:r>
        <w:rPr>
          <w:lang w:val="en-US"/>
        </w:rPr>
        <w:t>SQL</w:t>
      </w:r>
      <w:r w:rsidRPr="00B220F4">
        <w:t xml:space="preserve"> </w:t>
      </w:r>
      <w:r>
        <w:t xml:space="preserve">запросы можно получать, добавлять, обновлять и удалять данные из таблиц базы данных. Выше были представлены основные запросы, которые будут использоваться чаще всего. Но на этом администрирование базы данных не ограничивается, существует </w:t>
      </w:r>
      <w:r>
        <w:lastRenderedPageBreak/>
        <w:t>ещё огромное множество запросов, с помощь которых можно управлять базой данных.</w:t>
      </w:r>
      <w:r w:rsidRPr="00966EBB">
        <w:br w:type="page"/>
      </w:r>
    </w:p>
    <w:p w14:paraId="195555B2" w14:textId="2920732C" w:rsidR="00060562" w:rsidRDefault="00060562" w:rsidP="00060562">
      <w:pPr>
        <w:pStyle w:val="1"/>
      </w:pPr>
      <w:bookmarkStart w:id="7" w:name="_Toc148377788"/>
      <w:r>
        <w:lastRenderedPageBreak/>
        <w:t>Заключение</w:t>
      </w:r>
      <w:bookmarkEnd w:id="7"/>
    </w:p>
    <w:p w14:paraId="5C6A4717" w14:textId="2E47E48B" w:rsidR="00060562" w:rsidRPr="006F3838" w:rsidRDefault="00060562" w:rsidP="00060562">
      <w:pPr>
        <w:ind w:left="0" w:firstLine="708"/>
      </w:pPr>
      <w:r w:rsidRPr="00060562">
        <w:t>В данной курсовой работе была произведена разработка базы данных для научных конференций, предназначенной для эффективного управления информацией о ученых, организациях, конференциях и их участниках.</w:t>
      </w:r>
      <w:r w:rsidRPr="006F3838">
        <w:t xml:space="preserve"> Была представлена диаграмма сущность-связь, которая позволила определить основные сущности системы, их свойства и отношения между ними.</w:t>
      </w:r>
    </w:p>
    <w:p w14:paraId="1A4F99E5" w14:textId="77777777" w:rsidR="00060562" w:rsidRDefault="00060562" w:rsidP="00060562">
      <w:pPr>
        <w:ind w:left="0" w:firstLine="708"/>
      </w:pPr>
      <w:r w:rsidRPr="006F3838">
        <w:t>В работе были описаны свойства каждой сущности, а также их отношения между собой. Для реализации связей между сущностями использовались внешние ключи. Кроме того, были представлены SQL-запросы для создания таблиц и связей между ними.</w:t>
      </w:r>
    </w:p>
    <w:p w14:paraId="7ACFB743" w14:textId="77777777" w:rsidR="00060562" w:rsidRPr="00047C1B" w:rsidRDefault="00060562" w:rsidP="00060562">
      <w:pPr>
        <w:ind w:left="0" w:firstLine="708"/>
      </w:pPr>
      <w:r>
        <w:t xml:space="preserve">В работе использовался </w:t>
      </w:r>
      <w:r>
        <w:rPr>
          <w:lang w:val="en-US"/>
        </w:rPr>
        <w:t>PostgreSQL</w:t>
      </w:r>
      <w:r>
        <w:t xml:space="preserve"> — это</w:t>
      </w:r>
      <w:r w:rsidRPr="00047C1B">
        <w:t xml:space="preserve">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5E96DB5C" w14:textId="47D67B9F" w:rsidR="00060562" w:rsidRDefault="00060562" w:rsidP="00060562">
      <w:pPr>
        <w:ind w:left="0" w:firstLine="708"/>
      </w:pPr>
      <w:r w:rsidRPr="006F3838">
        <w:t xml:space="preserve">В результате выполнения курсовой работы была разработана база данных, которая может использоваться для </w:t>
      </w:r>
      <w:r w:rsidR="006A2E3C" w:rsidRPr="006A2E3C">
        <w:t>для эффективного управления информацией о научных конференциях.</w:t>
      </w:r>
      <w:r w:rsidRPr="006F3838">
        <w:t xml:space="preserve"> Данная база данных может быть расширена и доработана в соответствии с требованиями конкретн</w:t>
      </w:r>
      <w:r w:rsidR="006A2E3C">
        <w:t>ых научных мероприятий</w:t>
      </w:r>
      <w:r w:rsidRPr="006F3838">
        <w:t xml:space="preserve"> или приложен</w:t>
      </w:r>
      <w:r w:rsidR="006A2E3C">
        <w:t>ий</w:t>
      </w:r>
      <w:r w:rsidRPr="006F3838">
        <w:t>.</w:t>
      </w:r>
    </w:p>
    <w:p w14:paraId="543ED2B2" w14:textId="0925EAE2" w:rsidR="00060562" w:rsidRDefault="00060562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07F8C979" w14:textId="6CCC7B76" w:rsidR="00060562" w:rsidRDefault="00060562" w:rsidP="00060562">
      <w:pPr>
        <w:pStyle w:val="1"/>
      </w:pPr>
      <w:bookmarkStart w:id="8" w:name="_Toc148377789"/>
      <w:r>
        <w:lastRenderedPageBreak/>
        <w:t>Список использованных источников</w:t>
      </w:r>
      <w:bookmarkEnd w:id="8"/>
    </w:p>
    <w:p w14:paraId="1596B704" w14:textId="0D9FA844" w:rsidR="00060562" w:rsidRDefault="00060562" w:rsidP="00060562">
      <w:pPr>
        <w:pStyle w:val="a9"/>
        <w:numPr>
          <w:ilvl w:val="0"/>
          <w:numId w:val="29"/>
        </w:numPr>
      </w:pPr>
      <w:r>
        <w:t xml:space="preserve">Информация о </w:t>
      </w:r>
      <w:r w:rsidRPr="00060562">
        <w:rPr>
          <w:lang w:val="en-US"/>
        </w:rPr>
        <w:t>ER</w:t>
      </w:r>
      <w:r>
        <w:t xml:space="preserve"> – диаграммах</w:t>
      </w:r>
      <w:r w:rsidRPr="00975A6D">
        <w:t xml:space="preserve">: </w:t>
      </w:r>
      <w:hyperlink r:id="rId14" w:history="1">
        <w:r w:rsidRPr="00975A6D">
          <w:rPr>
            <w:rStyle w:val="a8"/>
          </w:rPr>
          <w:t>https://clck.ru/34Mhwu</w:t>
        </w:r>
      </w:hyperlink>
      <w:r w:rsidR="0049674F">
        <w:t>.</w:t>
      </w:r>
      <w:r w:rsidR="0050028D">
        <w:t xml:space="preserve"> </w:t>
      </w:r>
      <w:r w:rsidR="0050028D" w:rsidRPr="00975A6D">
        <w:t>(</w:t>
      </w:r>
      <w:r w:rsidR="0050028D">
        <w:t>Дата обращения</w:t>
      </w:r>
      <w:r w:rsidR="0050028D" w:rsidRPr="00CB3FA0">
        <w:t xml:space="preserve"> </w:t>
      </w:r>
      <w:r w:rsidR="0050028D">
        <w:t>0</w:t>
      </w:r>
      <w:r w:rsidR="0050028D">
        <w:t>3</w:t>
      </w:r>
      <w:r w:rsidR="0050028D">
        <w:t>.0</w:t>
      </w:r>
      <w:r w:rsidR="00F62620">
        <w:t>6</w:t>
      </w:r>
      <w:r w:rsidR="0050028D">
        <w:t>.2023</w:t>
      </w:r>
      <w:r w:rsidR="0050028D" w:rsidRPr="00975A6D">
        <w:t>)</w:t>
      </w:r>
      <w:r w:rsidR="0050028D" w:rsidRPr="00047C1B">
        <w:t>.</w:t>
      </w:r>
    </w:p>
    <w:p w14:paraId="4B7A60C8" w14:textId="30D279C8" w:rsidR="00060562" w:rsidRDefault="00060562" w:rsidP="00060562">
      <w:pPr>
        <w:pStyle w:val="a9"/>
        <w:numPr>
          <w:ilvl w:val="0"/>
          <w:numId w:val="29"/>
        </w:numPr>
      </w:pPr>
      <w:r>
        <w:t>Дейт К. Дж. Введение в системы баз данных. / К. Дж. Дейт. - М.: Вильямс, 2014. - 976 с.</w:t>
      </w:r>
    </w:p>
    <w:p w14:paraId="30DFB44B" w14:textId="77777777" w:rsidR="00060562" w:rsidRDefault="00060562" w:rsidP="00060562">
      <w:pPr>
        <w:pStyle w:val="a9"/>
        <w:numPr>
          <w:ilvl w:val="0"/>
          <w:numId w:val="29"/>
        </w:numPr>
      </w:pPr>
      <w:r>
        <w:t>Сильверман</w:t>
      </w:r>
      <w:r w:rsidRPr="00060562">
        <w:rPr>
          <w:lang w:val="en-US"/>
        </w:rPr>
        <w:t xml:space="preserve"> </w:t>
      </w:r>
      <w:r>
        <w:t>Р</w:t>
      </w:r>
      <w:r w:rsidRPr="00060562">
        <w:rPr>
          <w:lang w:val="en-US"/>
        </w:rPr>
        <w:t xml:space="preserve">. SQL All-in-One For Dummies. / </w:t>
      </w:r>
      <w:r>
        <w:t>Р</w:t>
      </w:r>
      <w:r w:rsidRPr="00060562">
        <w:rPr>
          <w:lang w:val="en-US"/>
        </w:rPr>
        <w:t xml:space="preserve">. </w:t>
      </w:r>
      <w:r>
        <w:t>Сильверман</w:t>
      </w:r>
      <w:r w:rsidRPr="00060562">
        <w:rPr>
          <w:lang w:val="en-US"/>
        </w:rPr>
        <w:t xml:space="preserve">, </w:t>
      </w:r>
      <w:r>
        <w:t>А</w:t>
      </w:r>
      <w:r w:rsidRPr="00060562">
        <w:rPr>
          <w:lang w:val="en-US"/>
        </w:rPr>
        <w:t xml:space="preserve">. </w:t>
      </w:r>
      <w:r>
        <w:t>Брассинский</w:t>
      </w:r>
      <w:r w:rsidRPr="00060562">
        <w:rPr>
          <w:lang w:val="en-US"/>
        </w:rPr>
        <w:t xml:space="preserve">, </w:t>
      </w:r>
      <w:r>
        <w:t>Дж</w:t>
      </w:r>
      <w:r w:rsidRPr="00060562">
        <w:rPr>
          <w:lang w:val="en-US"/>
        </w:rPr>
        <w:t xml:space="preserve">. </w:t>
      </w:r>
      <w:r>
        <w:t>Хаслинг. - Wiley, 2019. - 816 с.</w:t>
      </w:r>
    </w:p>
    <w:p w14:paraId="111480B5" w14:textId="77777777" w:rsidR="00060562" w:rsidRPr="00060562" w:rsidRDefault="00060562" w:rsidP="00060562">
      <w:pPr>
        <w:pStyle w:val="a9"/>
        <w:numPr>
          <w:ilvl w:val="0"/>
          <w:numId w:val="29"/>
        </w:numPr>
        <w:rPr>
          <w:lang w:val="en-US"/>
        </w:rPr>
      </w:pPr>
      <w:r>
        <w:t>О</w:t>
      </w:r>
      <w:r w:rsidRPr="00060562">
        <w:rPr>
          <w:lang w:val="en-US"/>
        </w:rPr>
        <w:t>'</w:t>
      </w:r>
      <w:r>
        <w:t>Коннор</w:t>
      </w:r>
      <w:r w:rsidRPr="00060562">
        <w:rPr>
          <w:lang w:val="en-US"/>
        </w:rPr>
        <w:t xml:space="preserve"> </w:t>
      </w:r>
      <w:r>
        <w:t>Дж</w:t>
      </w:r>
      <w:r w:rsidRPr="00060562">
        <w:rPr>
          <w:lang w:val="en-US"/>
        </w:rPr>
        <w:t xml:space="preserve">. PostgreSQL: Up and Running: A Practical Guide to the Advanced Open Source Database / </w:t>
      </w:r>
      <w:r>
        <w:t>Дж</w:t>
      </w:r>
      <w:r w:rsidRPr="00060562">
        <w:rPr>
          <w:lang w:val="en-US"/>
        </w:rPr>
        <w:t xml:space="preserve">. </w:t>
      </w:r>
      <w:r>
        <w:t>О</w:t>
      </w:r>
      <w:r w:rsidRPr="00060562">
        <w:rPr>
          <w:lang w:val="en-US"/>
        </w:rPr>
        <w:t>'</w:t>
      </w:r>
      <w:r>
        <w:t>Коннор</w:t>
      </w:r>
      <w:r w:rsidRPr="00060562">
        <w:rPr>
          <w:lang w:val="en-US"/>
        </w:rPr>
        <w:t>. - O'Reilly Media, 2017. – 338</w:t>
      </w:r>
      <w:r>
        <w:t>с</w:t>
      </w:r>
      <w:r w:rsidRPr="00060562">
        <w:rPr>
          <w:lang w:val="en-US"/>
        </w:rPr>
        <w:t>.</w:t>
      </w:r>
    </w:p>
    <w:p w14:paraId="5A9A62F7" w14:textId="77777777" w:rsidR="00060562" w:rsidRDefault="00060562" w:rsidP="00060562">
      <w:pPr>
        <w:pStyle w:val="a9"/>
        <w:numPr>
          <w:ilvl w:val="0"/>
          <w:numId w:val="29"/>
        </w:numPr>
      </w:pPr>
      <w:r>
        <w:t>Бекман Д. PostgreSQL: программирование и производительность. / Д. Бекман. - М.: ДМК Пресс, 2016. - 416 с.</w:t>
      </w:r>
    </w:p>
    <w:p w14:paraId="6FD374F2" w14:textId="77777777" w:rsidR="00060562" w:rsidRDefault="00060562" w:rsidP="00060562">
      <w:pPr>
        <w:pStyle w:val="a9"/>
        <w:numPr>
          <w:ilvl w:val="0"/>
          <w:numId w:val="29"/>
        </w:numPr>
      </w:pPr>
      <w:r>
        <w:t>Гарсия-Молина Х. Хранилища данных: полное руководство. / Х. Гарсия-Молина, Д. Ульман, Д. Уидом. - М.: Вильямс, 2014. - 1120 с.</w:t>
      </w:r>
    </w:p>
    <w:p w14:paraId="1E3A523D" w14:textId="77777777" w:rsidR="00060562" w:rsidRDefault="00060562" w:rsidP="00060562">
      <w:pPr>
        <w:pStyle w:val="a9"/>
        <w:numPr>
          <w:ilvl w:val="0"/>
          <w:numId w:val="29"/>
        </w:numPr>
      </w:pPr>
      <w:r>
        <w:t>Рамакришнан Р. Системы управления базами данных. / Р. Рамакришнан, Й. Герхке. - М.: Вильямс, 2015. - 1456 с.</w:t>
      </w:r>
    </w:p>
    <w:p w14:paraId="3E71BE69" w14:textId="77777777" w:rsidR="00060562" w:rsidRPr="00060562" w:rsidRDefault="00060562" w:rsidP="00060562">
      <w:pPr>
        <w:pStyle w:val="a9"/>
        <w:numPr>
          <w:ilvl w:val="0"/>
          <w:numId w:val="29"/>
        </w:numPr>
        <w:rPr>
          <w:lang w:val="en-US"/>
        </w:rPr>
      </w:pPr>
      <w:r>
        <w:t>Аллен</w:t>
      </w:r>
      <w:r w:rsidRPr="00060562">
        <w:rPr>
          <w:lang w:val="en-US"/>
        </w:rPr>
        <w:t xml:space="preserve"> </w:t>
      </w:r>
      <w:r>
        <w:t>М</w:t>
      </w:r>
      <w:r w:rsidRPr="00060562">
        <w:rPr>
          <w:lang w:val="en-US"/>
        </w:rPr>
        <w:t xml:space="preserve">. Oracle PL/SQL Programming. / </w:t>
      </w:r>
      <w:r>
        <w:t>М</w:t>
      </w:r>
      <w:r w:rsidRPr="00060562">
        <w:rPr>
          <w:lang w:val="en-US"/>
        </w:rPr>
        <w:t xml:space="preserve">. </w:t>
      </w:r>
      <w:r>
        <w:t>Аллен</w:t>
      </w:r>
      <w:r w:rsidRPr="00060562">
        <w:rPr>
          <w:lang w:val="en-US"/>
        </w:rPr>
        <w:t xml:space="preserve">, </w:t>
      </w:r>
      <w:r>
        <w:t>Л</w:t>
      </w:r>
      <w:r w:rsidRPr="00060562">
        <w:rPr>
          <w:lang w:val="en-US"/>
        </w:rPr>
        <w:t xml:space="preserve">. </w:t>
      </w:r>
      <w:r>
        <w:t>Хантер</w:t>
      </w:r>
      <w:r w:rsidRPr="00060562">
        <w:rPr>
          <w:lang w:val="en-US"/>
        </w:rPr>
        <w:t xml:space="preserve">. - O'Reilly Media, 2014. - 1392 </w:t>
      </w:r>
      <w:r>
        <w:t>с</w:t>
      </w:r>
      <w:r w:rsidRPr="00060562">
        <w:rPr>
          <w:lang w:val="en-US"/>
        </w:rPr>
        <w:t>.</w:t>
      </w:r>
    </w:p>
    <w:p w14:paraId="2CA28A3A" w14:textId="77777777" w:rsidR="00060562" w:rsidRDefault="00060562" w:rsidP="00060562">
      <w:pPr>
        <w:pStyle w:val="a9"/>
        <w:numPr>
          <w:ilvl w:val="0"/>
          <w:numId w:val="29"/>
        </w:numPr>
      </w:pPr>
      <w:r>
        <w:t>Клейн П. Разработка баз данных в среде Delphi. / П. Клейн. - М.: ДМК Пресс, 2012. - 384 с.</w:t>
      </w:r>
    </w:p>
    <w:p w14:paraId="729DA2DE" w14:textId="77777777" w:rsidR="00060562" w:rsidRDefault="00060562" w:rsidP="00060562">
      <w:pPr>
        <w:pStyle w:val="a9"/>
        <w:numPr>
          <w:ilvl w:val="0"/>
          <w:numId w:val="29"/>
        </w:numPr>
      </w:pPr>
      <w:r>
        <w:t>Бернстайн</w:t>
      </w:r>
      <w:r w:rsidRPr="00CB3FA0">
        <w:t xml:space="preserve"> </w:t>
      </w:r>
      <w:r>
        <w:t>П.А. Мультимедийные базы данных: проектирование, разработка и поддержка. / П.А. Бернстайн, Н. Ньюкомб. - М.: Издательский дом "Вильямс", 2013. - 592 с.</w:t>
      </w:r>
    </w:p>
    <w:p w14:paraId="247E09A6" w14:textId="77777777" w:rsidR="00060562" w:rsidRDefault="00060562" w:rsidP="00060562">
      <w:pPr>
        <w:pStyle w:val="a9"/>
        <w:numPr>
          <w:ilvl w:val="0"/>
          <w:numId w:val="29"/>
        </w:numPr>
      </w:pPr>
      <w:r>
        <w:t>Стоянов И. Распределенные базы данных. / И. Стоянов. - М.: Лаборатория Базовых Знаний, 2011. - 320 с.</w:t>
      </w:r>
    </w:p>
    <w:p w14:paraId="1CE48D8B" w14:textId="47EB2639" w:rsidR="00543C98" w:rsidRDefault="00B17FBC" w:rsidP="00543C98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23262403" w14:textId="443AA7D6" w:rsidR="00543C98" w:rsidRDefault="00543C98" w:rsidP="00543C98">
      <w:pPr>
        <w:pStyle w:val="1"/>
      </w:pPr>
      <w:bookmarkStart w:id="9" w:name="_Toc148377790"/>
      <w:r>
        <w:lastRenderedPageBreak/>
        <w:t>Приложение 1</w:t>
      </w:r>
      <w:bookmarkEnd w:id="9"/>
    </w:p>
    <w:p w14:paraId="19458F3E" w14:textId="28F6857D" w:rsidR="00543C98" w:rsidRDefault="00543C98" w:rsidP="00543C98">
      <w:pPr>
        <w:spacing w:after="160" w:line="259" w:lineRule="auto"/>
        <w:ind w:left="0"/>
        <w:contextualSpacing w:val="0"/>
        <w:jc w:val="left"/>
      </w:pPr>
      <w:r>
        <w:rPr>
          <w:noProof/>
        </w:rPr>
        <w:drawing>
          <wp:inline distT="0" distB="0" distL="0" distR="0" wp14:anchorId="31ED6A59" wp14:editId="5B79ADAA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17F2" w14:textId="63B466C5" w:rsidR="00543C98" w:rsidRDefault="0050028D" w:rsidP="00543C98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737A7D9" w14:textId="580102A6" w:rsidR="00543C98" w:rsidRDefault="00543C98" w:rsidP="00543C98">
      <w:pPr>
        <w:pStyle w:val="1"/>
      </w:pPr>
      <w:bookmarkStart w:id="10" w:name="_Toc148377791"/>
      <w:r>
        <w:lastRenderedPageBreak/>
        <w:t>Приложение 2</w:t>
      </w:r>
      <w:bookmarkEnd w:id="10"/>
    </w:p>
    <w:p w14:paraId="0B64859F" w14:textId="1661AFA8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3C9C76BB" wp14:editId="689BC07A">
            <wp:extent cx="5940425" cy="1808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7EDC" w14:textId="43955BE3" w:rsidR="00543C98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t>Рисунок приложения 2.1 – Таблица «</w:t>
      </w:r>
      <w:r w:rsidRPr="005D3952">
        <w:rPr>
          <w:noProof/>
        </w:rPr>
        <w:t>conferences</w:t>
      </w:r>
      <w:r>
        <w:rPr>
          <w:noProof/>
        </w:rPr>
        <w:t>»</w:t>
      </w:r>
    </w:p>
    <w:p w14:paraId="7968AC26" w14:textId="3796E444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32BFD181" wp14:editId="3F7FF8D1">
            <wp:extent cx="5940425" cy="83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55D" w14:textId="66206CB9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t>Рисунок приложения 2.</w:t>
      </w:r>
      <w:r>
        <w:rPr>
          <w:noProof/>
        </w:rPr>
        <w:t>2</w:t>
      </w:r>
      <w:r>
        <w:rPr>
          <w:noProof/>
        </w:rPr>
        <w:t xml:space="preserve"> – Таблица «</w:t>
      </w:r>
      <w:r w:rsidRPr="005D3952">
        <w:rPr>
          <w:noProof/>
        </w:rPr>
        <w:t>countries</w:t>
      </w:r>
      <w:r>
        <w:rPr>
          <w:noProof/>
        </w:rPr>
        <w:t>»</w:t>
      </w:r>
    </w:p>
    <w:p w14:paraId="63F62139" w14:textId="6A293FED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4B8668A6" wp14:editId="71A481BF">
            <wp:extent cx="5940425" cy="836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CFF" w14:textId="0AF4780C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t>Рисунок приложения 2.</w:t>
      </w:r>
      <w:r>
        <w:rPr>
          <w:noProof/>
        </w:rPr>
        <w:t>3</w:t>
      </w:r>
      <w:r>
        <w:rPr>
          <w:noProof/>
        </w:rPr>
        <w:t xml:space="preserve"> – Таблица «</w:t>
      </w:r>
      <w:r w:rsidRPr="005D3952">
        <w:rPr>
          <w:noProof/>
        </w:rPr>
        <w:t>degrees</w:t>
      </w:r>
      <w:r>
        <w:rPr>
          <w:noProof/>
        </w:rPr>
        <w:t>»</w:t>
      </w:r>
    </w:p>
    <w:p w14:paraId="106E1F32" w14:textId="4DD4F90E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E636B85" wp14:editId="433F748B">
            <wp:extent cx="5940425" cy="1059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7F8F" w14:textId="40634687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t>Рисунок приложения 2.</w:t>
      </w:r>
      <w:r>
        <w:rPr>
          <w:noProof/>
        </w:rPr>
        <w:t>4</w:t>
      </w:r>
      <w:r>
        <w:rPr>
          <w:noProof/>
        </w:rPr>
        <w:t xml:space="preserve"> – Таблица «</w:t>
      </w:r>
      <w:r w:rsidRPr="005D3952">
        <w:rPr>
          <w:noProof/>
        </w:rPr>
        <w:t>organizations</w:t>
      </w:r>
      <w:r>
        <w:rPr>
          <w:noProof/>
        </w:rPr>
        <w:t>»</w:t>
      </w:r>
    </w:p>
    <w:p w14:paraId="2638AF15" w14:textId="05D1A225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56461399" wp14:editId="0E8965FE">
            <wp:extent cx="5940425" cy="1427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08E" w14:textId="77777777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</w:p>
    <w:p w14:paraId="4085895F" w14:textId="77777777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</w:p>
    <w:p w14:paraId="6D27B4E7" w14:textId="77777777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</w:p>
    <w:p w14:paraId="5DBACAE4" w14:textId="3E085C64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lastRenderedPageBreak/>
        <w:t>Рисунок приложения 2.</w:t>
      </w:r>
      <w:r>
        <w:rPr>
          <w:noProof/>
        </w:rPr>
        <w:t>5</w:t>
      </w:r>
      <w:r>
        <w:rPr>
          <w:noProof/>
        </w:rPr>
        <w:t xml:space="preserve"> – Таблица «</w:t>
      </w:r>
      <w:r w:rsidRPr="005D3952">
        <w:rPr>
          <w:noProof/>
        </w:rPr>
        <w:t>scientists</w:t>
      </w:r>
      <w:r>
        <w:rPr>
          <w:noProof/>
        </w:rPr>
        <w:t>»</w:t>
      </w:r>
    </w:p>
    <w:p w14:paraId="3C032425" w14:textId="76D04598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2F0AE05D" wp14:editId="52D97DD0">
            <wp:extent cx="5940425" cy="857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0C21" w14:textId="745480C3" w:rsidR="005D3952" w:rsidRDefault="005D3952" w:rsidP="005D3952">
      <w:pPr>
        <w:spacing w:after="160" w:line="259" w:lineRule="auto"/>
        <w:ind w:left="0"/>
        <w:contextualSpacing w:val="0"/>
        <w:jc w:val="center"/>
        <w:rPr>
          <w:noProof/>
        </w:rPr>
      </w:pPr>
      <w:r>
        <w:rPr>
          <w:noProof/>
        </w:rPr>
        <w:t>Рисунок приложения 2.</w:t>
      </w:r>
      <w:r>
        <w:rPr>
          <w:noProof/>
        </w:rPr>
        <w:t>6</w:t>
      </w:r>
      <w:r>
        <w:rPr>
          <w:noProof/>
        </w:rPr>
        <w:t xml:space="preserve"> – Таблица «</w:t>
      </w:r>
      <w:r w:rsidRPr="005D3952">
        <w:rPr>
          <w:noProof/>
        </w:rPr>
        <w:t>scientist_conference</w:t>
      </w:r>
      <w:r>
        <w:rPr>
          <w:noProof/>
        </w:rPr>
        <w:t>»</w:t>
      </w:r>
    </w:p>
    <w:p w14:paraId="6423743E" w14:textId="60AF4A49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3FC1C576" wp14:editId="2DBB10F9">
            <wp:extent cx="5940425" cy="858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2A9B" w14:textId="7F875616" w:rsidR="005D3952" w:rsidRDefault="005D3952" w:rsidP="005D3952">
      <w:pPr>
        <w:spacing w:after="160" w:line="259" w:lineRule="auto"/>
        <w:ind w:left="0"/>
        <w:contextualSpacing w:val="0"/>
        <w:jc w:val="center"/>
      </w:pPr>
      <w:r>
        <w:rPr>
          <w:noProof/>
        </w:rPr>
        <w:t>Рисунок приложения 2.</w:t>
      </w:r>
      <w:r>
        <w:rPr>
          <w:noProof/>
        </w:rPr>
        <w:t>7</w:t>
      </w:r>
      <w:r>
        <w:rPr>
          <w:noProof/>
        </w:rPr>
        <w:t xml:space="preserve"> – Таблица «</w:t>
      </w:r>
      <w:r w:rsidRPr="005D3952">
        <w:rPr>
          <w:noProof/>
        </w:rPr>
        <w:t>types</w:t>
      </w:r>
      <w:r>
        <w:rPr>
          <w:noProof/>
        </w:rPr>
        <w:t>»</w:t>
      </w:r>
    </w:p>
    <w:p w14:paraId="7D16A2B4" w14:textId="23D54670" w:rsidR="0050028D" w:rsidRDefault="0050028D" w:rsidP="005D3952">
      <w:pPr>
        <w:spacing w:after="160" w:line="259" w:lineRule="auto"/>
        <w:ind w:left="0"/>
        <w:contextualSpacing w:val="0"/>
        <w:jc w:val="center"/>
      </w:pPr>
      <w:r>
        <w:br w:type="page"/>
      </w:r>
    </w:p>
    <w:p w14:paraId="0AAEF279" w14:textId="64B207DD" w:rsidR="003251B3" w:rsidRDefault="003251B3" w:rsidP="003251B3">
      <w:pPr>
        <w:pStyle w:val="1"/>
      </w:pPr>
      <w:bookmarkStart w:id="11" w:name="_Toc148377792"/>
      <w:r>
        <w:lastRenderedPageBreak/>
        <w:t>Приложение 3</w:t>
      </w:r>
      <w:bookmarkEnd w:id="11"/>
    </w:p>
    <w:p w14:paraId="3DEF0A1D" w14:textId="465E9ADE" w:rsidR="00805C43" w:rsidRPr="00805C43" w:rsidRDefault="00805C43" w:rsidP="00805C43">
      <w:pPr>
        <w:ind w:left="0" w:firstLine="708"/>
        <w:rPr>
          <w:lang w:val="en-US"/>
        </w:rPr>
      </w:pPr>
      <w:bookmarkStart w:id="12" w:name="_Hlk146989711"/>
      <w:r w:rsidRPr="0064116D">
        <w:t>Код</w:t>
      </w:r>
      <w:r w:rsidRPr="00805C43">
        <w:rPr>
          <w:lang w:val="en-US"/>
        </w:rPr>
        <w:t xml:space="preserve"> </w:t>
      </w:r>
      <w:r w:rsidRPr="0064116D">
        <w:t>для</w:t>
      </w:r>
      <w:r w:rsidRPr="00805C43">
        <w:rPr>
          <w:lang w:val="en-US"/>
        </w:rPr>
        <w:t xml:space="preserve"> </w:t>
      </w:r>
      <w:r w:rsidRPr="0064116D">
        <w:t>создания</w:t>
      </w:r>
      <w:r w:rsidRPr="00805C43">
        <w:rPr>
          <w:lang w:val="en-US"/>
        </w:rPr>
        <w:t xml:space="preserve"> </w:t>
      </w:r>
      <w:r>
        <w:t>и</w:t>
      </w:r>
      <w:r w:rsidRPr="00805C43">
        <w:rPr>
          <w:lang w:val="en-US"/>
        </w:rPr>
        <w:t xml:space="preserve"> </w:t>
      </w:r>
      <w:r>
        <w:t>заполнения</w:t>
      </w:r>
      <w:r w:rsidRPr="00805C43">
        <w:rPr>
          <w:lang w:val="en-US"/>
        </w:rPr>
        <w:t xml:space="preserve"> </w:t>
      </w:r>
      <w:r>
        <w:t>данными</w:t>
      </w:r>
      <w:r w:rsidRPr="00805C43">
        <w:rPr>
          <w:lang w:val="en-US"/>
        </w:rPr>
        <w:t xml:space="preserve"> </w:t>
      </w:r>
      <w:r w:rsidRPr="0064116D">
        <w:t>базы</w:t>
      </w:r>
      <w:r w:rsidRPr="00805C43">
        <w:rPr>
          <w:lang w:val="en-US"/>
        </w:rPr>
        <w:t xml:space="preserve"> </w:t>
      </w:r>
      <w:r w:rsidRPr="0064116D">
        <w:t>дан</w:t>
      </w:r>
      <w:r>
        <w:t>н</w:t>
      </w:r>
      <w:r w:rsidRPr="0064116D">
        <w:t>ых</w:t>
      </w:r>
      <w:bookmarkEnd w:id="12"/>
      <w:r w:rsidRPr="00805C43">
        <w:rPr>
          <w:lang w:val="en-US"/>
        </w:rPr>
        <w:t xml:space="preserve"> </w:t>
      </w:r>
      <w:r>
        <w:t>с</w:t>
      </w:r>
      <w:r w:rsidRPr="00805C43">
        <w:rPr>
          <w:lang w:val="en-US"/>
        </w:rPr>
        <w:t xml:space="preserve"> </w:t>
      </w:r>
      <w:r>
        <w:t>таблицами</w:t>
      </w:r>
      <w:r w:rsidRPr="00805C43">
        <w:rPr>
          <w:lang w:val="en-US"/>
        </w:rPr>
        <w:t xml:space="preserve"> conferences</w:t>
      </w:r>
      <w:r w:rsidRPr="00805C43">
        <w:rPr>
          <w:lang w:val="en-US"/>
        </w:rPr>
        <w:t xml:space="preserve">, </w:t>
      </w:r>
      <w:r w:rsidRPr="00805C43">
        <w:rPr>
          <w:lang w:val="en-US"/>
        </w:rPr>
        <w:t>countries</w:t>
      </w:r>
      <w:r w:rsidRPr="00805C43">
        <w:rPr>
          <w:lang w:val="en-US"/>
        </w:rPr>
        <w:t xml:space="preserve">, </w:t>
      </w:r>
      <w:r w:rsidRPr="00805C43">
        <w:rPr>
          <w:lang w:val="en-US"/>
        </w:rPr>
        <w:t>degrees</w:t>
      </w:r>
      <w:r w:rsidRPr="00805C43">
        <w:rPr>
          <w:lang w:val="en-US"/>
        </w:rPr>
        <w:t xml:space="preserve">, </w:t>
      </w:r>
      <w:r w:rsidRPr="00805C43">
        <w:rPr>
          <w:lang w:val="en-US"/>
        </w:rPr>
        <w:t>organizations</w:t>
      </w:r>
      <w:r w:rsidRPr="00805C43">
        <w:rPr>
          <w:lang w:val="en-US"/>
        </w:rPr>
        <w:t xml:space="preserve">, </w:t>
      </w:r>
      <w:r w:rsidRPr="00805C43">
        <w:rPr>
          <w:lang w:val="en-US"/>
        </w:rPr>
        <w:t>scientists</w:t>
      </w:r>
      <w:r>
        <w:rPr>
          <w:lang w:val="en-US"/>
        </w:rPr>
        <w:t xml:space="preserve">, </w:t>
      </w:r>
      <w:r w:rsidRPr="00805C43">
        <w:rPr>
          <w:lang w:val="en-US"/>
        </w:rPr>
        <w:t>scientist_conference</w:t>
      </w:r>
      <w:r>
        <w:rPr>
          <w:lang w:val="en-US"/>
        </w:rPr>
        <w:t xml:space="preserve">, </w:t>
      </w:r>
      <w:r w:rsidRPr="00805C43">
        <w:rPr>
          <w:lang w:val="en-US"/>
        </w:rPr>
        <w:t>types</w:t>
      </w:r>
      <w:r>
        <w:rPr>
          <w:lang w:val="en-US"/>
        </w:rPr>
        <w:t>:</w:t>
      </w:r>
    </w:p>
    <w:p w14:paraId="7D37F728" w14:textId="77777777" w:rsidR="003251B3" w:rsidRPr="00805C43" w:rsidRDefault="003251B3" w:rsidP="003251B3">
      <w:pPr>
        <w:rPr>
          <w:lang w:val="en-US"/>
        </w:rPr>
      </w:pPr>
    </w:p>
    <w:p w14:paraId="73878F4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Создание таблицы countries (Страны)</w:t>
      </w:r>
    </w:p>
    <w:p w14:paraId="3291856B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countries (</w:t>
      </w:r>
    </w:p>
    <w:p w14:paraId="13B82ADF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country_id SERIAL PRIMARY KEY,</w:t>
      </w:r>
    </w:p>
    <w:p w14:paraId="1B516E0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name VARCHAR(255) NOT NULL</w:t>
      </w:r>
    </w:p>
    <w:p w14:paraId="1DF7B5A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1763B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2A217ABE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Создание таблицы degrees (Ученые степени)</w:t>
      </w:r>
    </w:p>
    <w:p w14:paraId="616EA58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degrees (</w:t>
      </w:r>
    </w:p>
    <w:p w14:paraId="6CD162C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degree_id SERIAL PRIMARY KEY,</w:t>
      </w:r>
    </w:p>
    <w:p w14:paraId="37C7E06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degree</w:t>
      </w:r>
      <w:r w:rsidRPr="00805C43">
        <w:rPr>
          <w:rFonts w:ascii="Courier New" w:hAnsi="Courier New" w:cs="Courier New"/>
          <w:sz w:val="20"/>
          <w:szCs w:val="20"/>
        </w:rPr>
        <w:t xml:space="preserve"> </w:t>
      </w:r>
      <w:r w:rsidRPr="00805C43">
        <w:rPr>
          <w:rFonts w:ascii="Courier New" w:hAnsi="Courier New" w:cs="Courier New"/>
          <w:sz w:val="20"/>
          <w:szCs w:val="20"/>
          <w:lang w:val="en-US"/>
        </w:rPr>
        <w:t>VARCHAR</w:t>
      </w:r>
      <w:r w:rsidRPr="00805C43">
        <w:rPr>
          <w:rFonts w:ascii="Courier New" w:hAnsi="Courier New" w:cs="Courier New"/>
          <w:sz w:val="20"/>
          <w:szCs w:val="20"/>
        </w:rPr>
        <w:t xml:space="preserve">(255) </w:t>
      </w:r>
      <w:r w:rsidRPr="00805C43">
        <w:rPr>
          <w:rFonts w:ascii="Courier New" w:hAnsi="Courier New" w:cs="Courier New"/>
          <w:sz w:val="20"/>
          <w:szCs w:val="20"/>
          <w:lang w:val="en-US"/>
        </w:rPr>
        <w:t>NOT</w:t>
      </w:r>
      <w:r w:rsidRPr="00805C43">
        <w:rPr>
          <w:rFonts w:ascii="Courier New" w:hAnsi="Courier New" w:cs="Courier New"/>
          <w:sz w:val="20"/>
          <w:szCs w:val="20"/>
        </w:rPr>
        <w:t xml:space="preserve"> </w:t>
      </w:r>
      <w:r w:rsidRPr="00805C43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09F8EDE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>);</w:t>
      </w:r>
    </w:p>
    <w:p w14:paraId="2DCB2430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</w:p>
    <w:p w14:paraId="65380F8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 xml:space="preserve">-- Создание таблицы </w:t>
      </w:r>
      <w:r w:rsidRPr="00805C43">
        <w:rPr>
          <w:rFonts w:ascii="Courier New" w:hAnsi="Courier New" w:cs="Courier New"/>
          <w:sz w:val="20"/>
          <w:szCs w:val="20"/>
          <w:lang w:val="en-US"/>
        </w:rPr>
        <w:t>types</w:t>
      </w:r>
      <w:r w:rsidRPr="00805C43">
        <w:rPr>
          <w:rFonts w:ascii="Courier New" w:hAnsi="Courier New" w:cs="Courier New"/>
          <w:sz w:val="20"/>
          <w:szCs w:val="20"/>
        </w:rPr>
        <w:t xml:space="preserve"> (Типы участия на конференциях)</w:t>
      </w:r>
    </w:p>
    <w:p w14:paraId="32B913A0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types (</w:t>
      </w:r>
    </w:p>
    <w:p w14:paraId="0132A99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type_id SERIAL PRIMARY KEY,</w:t>
      </w:r>
    </w:p>
    <w:p w14:paraId="0FA0856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type VARCHAR(255) NOT NULL</w:t>
      </w:r>
    </w:p>
    <w:p w14:paraId="1C2ABD2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836E3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64E61E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Создание таблицы organizations (Организации)</w:t>
      </w:r>
    </w:p>
    <w:p w14:paraId="080E4B9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organizations (</w:t>
      </w:r>
    </w:p>
    <w:p w14:paraId="2776EDA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org_id SERIAL PRIMARY KEY,</w:t>
      </w:r>
    </w:p>
    <w:p w14:paraId="188829A7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name VARCHAR(255) NOT NULL,</w:t>
      </w:r>
    </w:p>
    <w:p w14:paraId="3AB29ECF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country_id INT REFERENCES countries(country_id)</w:t>
      </w:r>
    </w:p>
    <w:p w14:paraId="718330B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EFF56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20A5667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Создание таблицы scientists (Ученые)</w:t>
      </w:r>
    </w:p>
    <w:p w14:paraId="045920CE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scientists (</w:t>
      </w:r>
    </w:p>
    <w:p w14:paraId="6A4C2113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researcher_id SERIAL PRIMARY KEY,</w:t>
      </w:r>
    </w:p>
    <w:p w14:paraId="059DD67C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name VARCHAR(255) NOT NULL,</w:t>
      </w:r>
    </w:p>
    <w:p w14:paraId="1339FAD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org_id INT REFERENCES organizations(org_id),</w:t>
      </w:r>
    </w:p>
    <w:p w14:paraId="3258A887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country_id INT REFERENCES countries(country_id),</w:t>
      </w:r>
    </w:p>
    <w:p w14:paraId="0E46132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degree_id INT REFERENCES degrees(degree_id)</w:t>
      </w:r>
    </w:p>
    <w:p w14:paraId="31592C9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>);</w:t>
      </w:r>
    </w:p>
    <w:p w14:paraId="45104E8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</w:p>
    <w:p w14:paraId="1DA1A1A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 xml:space="preserve">-- Создание таблицы </w:t>
      </w:r>
      <w:r w:rsidRPr="00805C43">
        <w:rPr>
          <w:rFonts w:ascii="Courier New" w:hAnsi="Courier New" w:cs="Courier New"/>
          <w:sz w:val="20"/>
          <w:szCs w:val="20"/>
          <w:lang w:val="en-US"/>
        </w:rPr>
        <w:t>conferences</w:t>
      </w:r>
      <w:r w:rsidRPr="00805C43">
        <w:rPr>
          <w:rFonts w:ascii="Courier New" w:hAnsi="Courier New" w:cs="Courier New"/>
          <w:sz w:val="20"/>
          <w:szCs w:val="20"/>
        </w:rPr>
        <w:t xml:space="preserve"> (Научные конференции)</w:t>
      </w:r>
    </w:p>
    <w:p w14:paraId="5CC3733C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lastRenderedPageBreak/>
        <w:t>CREATE TABLE conferences (</w:t>
      </w:r>
    </w:p>
    <w:p w14:paraId="5128B06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conference_id SERIAL PRIMARY KEY,</w:t>
      </w:r>
    </w:p>
    <w:p w14:paraId="2103E63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name VARCHAR(255) NOT NULL,</w:t>
      </w:r>
    </w:p>
    <w:p w14:paraId="2DA479F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location VARCHAR(255) NOT NULL,</w:t>
      </w:r>
    </w:p>
    <w:p w14:paraId="19E6ECD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date DATE NOT NULL,</w:t>
      </w:r>
    </w:p>
    <w:p w14:paraId="4B18C93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type_id INT REFERENCES types(type_id),</w:t>
      </w:r>
    </w:p>
    <w:p w14:paraId="10EC76B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topic VARCHAR(255),</w:t>
      </w:r>
    </w:p>
    <w:p w14:paraId="5A93DAC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publication BOOLEAN</w:t>
      </w:r>
    </w:p>
    <w:p w14:paraId="753C948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1BCF0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5E1DEF0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Создание таблицы scientist_conference (Связь между учеными и конференциями)</w:t>
      </w:r>
    </w:p>
    <w:p w14:paraId="35327B2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CREATE TABLE scientist_conference (</w:t>
      </w:r>
    </w:p>
    <w:p w14:paraId="6CAB321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scientist_id INT REFERENCES scientists(researcher_id),</w:t>
      </w:r>
    </w:p>
    <w:p w14:paraId="7EADEC5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conference_id INT REFERENCES conferences(conference_id),</w:t>
      </w:r>
    </w:p>
    <w:p w14:paraId="715141E3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 xml:space="preserve">    PRIMARY KEY (scientist_id, conference_id)</w:t>
      </w:r>
    </w:p>
    <w:p w14:paraId="555991C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>);</w:t>
      </w:r>
    </w:p>
    <w:p w14:paraId="683A8A4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</w:p>
    <w:p w14:paraId="28D7EA30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>-- Вставка данных в таблицы</w:t>
      </w:r>
    </w:p>
    <w:p w14:paraId="7E3FFAD7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</w:p>
    <w:p w14:paraId="77870E47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 xml:space="preserve">-- Вставка данных для таблицы </w:t>
      </w:r>
      <w:r w:rsidRPr="00805C43">
        <w:rPr>
          <w:rFonts w:ascii="Courier New" w:hAnsi="Courier New" w:cs="Courier New"/>
          <w:sz w:val="20"/>
          <w:szCs w:val="20"/>
          <w:lang w:val="en-US"/>
        </w:rPr>
        <w:t>countries</w:t>
      </w:r>
    </w:p>
    <w:p w14:paraId="133BA385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countries (name) VALUES ('France');</w:t>
      </w:r>
    </w:p>
    <w:p w14:paraId="71FCE42E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countries (name) VALUES ('Canada');</w:t>
      </w:r>
    </w:p>
    <w:p w14:paraId="0DCAA1C4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countries (name) VALUES ('Australia');</w:t>
      </w:r>
    </w:p>
    <w:p w14:paraId="31AC82CB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42226E2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Вставка данных для таблицы degrees</w:t>
      </w:r>
    </w:p>
    <w:p w14:paraId="3DE7AD4C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degrees (degree) VALUES ('Ph.D.');</w:t>
      </w:r>
    </w:p>
    <w:p w14:paraId="7BF0171F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degrees (degree) VALUES ('M.Sc.');</w:t>
      </w:r>
    </w:p>
    <w:p w14:paraId="44B3EA4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degrees (degree) VALUES ('B.Sc.');</w:t>
      </w:r>
    </w:p>
    <w:p w14:paraId="452FCD42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degrees (degree) VALUES ('D.Sc.');</w:t>
      </w:r>
    </w:p>
    <w:p w14:paraId="55E2358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degrees (degree) VALUES ('M.A.');</w:t>
      </w:r>
    </w:p>
    <w:p w14:paraId="622CE3CB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F2BDBD4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Вставка данных для таблицы types</w:t>
      </w:r>
    </w:p>
    <w:p w14:paraId="009D423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types (type) VALUES ('Oral Presentation');</w:t>
      </w:r>
    </w:p>
    <w:p w14:paraId="2C02D92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types (type) VALUES ('Poster Presentation');</w:t>
      </w:r>
    </w:p>
    <w:p w14:paraId="04509EF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types (type) VALUES ('Panel Discussion');</w:t>
      </w:r>
    </w:p>
    <w:p w14:paraId="23EEE56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types (type) VALUES ('Workshop');</w:t>
      </w:r>
    </w:p>
    <w:p w14:paraId="1EE43C36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types (type) VALUES ('Keynote Speech');</w:t>
      </w:r>
    </w:p>
    <w:p w14:paraId="34E6A8E4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FE9F6AE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Вставка данных для таблицы organizations</w:t>
      </w:r>
    </w:p>
    <w:p w14:paraId="1DA923C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organizations (name, country_id) VALUES ('Sorbonne University', 1);</w:t>
      </w:r>
    </w:p>
    <w:p w14:paraId="7CCD573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organizations (name, country_id) VALUES ('University of Toronto', 2);</w:t>
      </w:r>
    </w:p>
    <w:p w14:paraId="6C981F6D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lastRenderedPageBreak/>
        <w:t>INSERT INTO organizations (name, country_id) VALUES ('University of Sydney', 3);</w:t>
      </w:r>
    </w:p>
    <w:p w14:paraId="22FA889E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057DE28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Вставка данных для таблицы scientists</w:t>
      </w:r>
    </w:p>
    <w:p w14:paraId="45F26651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scientists (name, org_id, country_id, degree_id) VALUES ('Marie Dupont', 1, 1, 1);</w:t>
      </w:r>
    </w:p>
    <w:p w14:paraId="7F4C1DB2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scientists (name, org_id, country_id, degree_id) VALUES ('David Li', 2, 2, 2);</w:t>
      </w:r>
    </w:p>
    <w:p w14:paraId="261C2FF3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2268418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-- Вставка данных для таблицы conferences</w:t>
      </w:r>
    </w:p>
    <w:p w14:paraId="14A710D2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conferences (name, location, date, type_id, topic, publication) VALUES ('International Conference 2023', 'Paris', '2023-06-25', 1, 'Science', TRUE);</w:t>
      </w:r>
    </w:p>
    <w:p w14:paraId="683CF8EA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conferences (name, location, date, type_id, topic, publication) VALUES ('Global Summit 2023', 'Toronto', '2023-09-05', 2, 'Technology', TRUE);</w:t>
      </w:r>
    </w:p>
    <w:p w14:paraId="062624CB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05E35EC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</w:rPr>
      </w:pPr>
      <w:r w:rsidRPr="00805C43">
        <w:rPr>
          <w:rFonts w:ascii="Courier New" w:hAnsi="Courier New" w:cs="Courier New"/>
          <w:sz w:val="20"/>
          <w:szCs w:val="20"/>
        </w:rPr>
        <w:t xml:space="preserve">-- Вставка данных для таблицы </w:t>
      </w:r>
      <w:r w:rsidRPr="00805C43">
        <w:rPr>
          <w:rFonts w:ascii="Courier New" w:hAnsi="Courier New" w:cs="Courier New"/>
          <w:sz w:val="20"/>
          <w:szCs w:val="20"/>
          <w:lang w:val="en-US"/>
        </w:rPr>
        <w:t>scientist</w:t>
      </w:r>
      <w:r w:rsidRPr="00805C43">
        <w:rPr>
          <w:rFonts w:ascii="Courier New" w:hAnsi="Courier New" w:cs="Courier New"/>
          <w:sz w:val="20"/>
          <w:szCs w:val="20"/>
        </w:rPr>
        <w:t>_</w:t>
      </w:r>
      <w:r w:rsidRPr="00805C43">
        <w:rPr>
          <w:rFonts w:ascii="Courier New" w:hAnsi="Courier New" w:cs="Courier New"/>
          <w:sz w:val="20"/>
          <w:szCs w:val="20"/>
          <w:lang w:val="en-US"/>
        </w:rPr>
        <w:t>conference</w:t>
      </w:r>
    </w:p>
    <w:p w14:paraId="39475EB9" w14:textId="77777777" w:rsidR="00805C43" w:rsidRP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scientist_conference (scientist_id, conference_id) VALUES (1, 1);</w:t>
      </w:r>
    </w:p>
    <w:p w14:paraId="203E3FB1" w14:textId="12DAFD9B" w:rsidR="00805C43" w:rsidRDefault="00805C43" w:rsidP="00805C43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05C43">
        <w:rPr>
          <w:rFonts w:ascii="Courier New" w:hAnsi="Courier New" w:cs="Courier New"/>
          <w:sz w:val="20"/>
          <w:szCs w:val="20"/>
          <w:lang w:val="en-US"/>
        </w:rPr>
        <w:t>INSERT INTO scientist_conference (scientist_id, conference_id) VALUES (2, 2);</w:t>
      </w:r>
    </w:p>
    <w:p w14:paraId="763FCC97" w14:textId="0898C049" w:rsidR="00805C43" w:rsidRDefault="00805C43">
      <w:pPr>
        <w:spacing w:after="160" w:line="259" w:lineRule="auto"/>
        <w:ind w:left="0"/>
        <w:contextualSpacing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671554B5" w14:textId="2CE4F05A" w:rsidR="00805C43" w:rsidRDefault="00805C43" w:rsidP="00805C43">
      <w:pPr>
        <w:pStyle w:val="1"/>
      </w:pPr>
      <w:bookmarkStart w:id="13" w:name="_Toc148377793"/>
      <w:r>
        <w:lastRenderedPageBreak/>
        <w:t>Приложение 4</w:t>
      </w:r>
      <w:bookmarkEnd w:id="13"/>
    </w:p>
    <w:p w14:paraId="65E58316" w14:textId="09AC164D" w:rsidR="00805C43" w:rsidRDefault="00805C43" w:rsidP="007B2C59">
      <w:pPr>
        <w:ind w:left="0" w:firstLine="708"/>
      </w:pPr>
      <w:r>
        <w:t>Антиплагиат:</w:t>
      </w:r>
    </w:p>
    <w:p w14:paraId="29E0499D" w14:textId="703734F5" w:rsidR="00805C43" w:rsidRDefault="007B2C59" w:rsidP="007B2C59">
      <w:pPr>
        <w:ind w:left="0"/>
        <w:jc w:val="center"/>
      </w:pPr>
      <w:r>
        <w:rPr>
          <w:noProof/>
        </w:rPr>
        <w:drawing>
          <wp:inline distT="0" distB="0" distL="0" distR="0" wp14:anchorId="3D7EB6B8" wp14:editId="065DC56F">
            <wp:extent cx="5940425" cy="3507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30B" w14:textId="26FFB371" w:rsidR="007379B4" w:rsidRPr="00805C43" w:rsidRDefault="007379B4" w:rsidP="007B2C59">
      <w:pPr>
        <w:ind w:left="0"/>
        <w:jc w:val="center"/>
      </w:pPr>
      <w:r>
        <w:rPr>
          <w:noProof/>
        </w:rPr>
        <w:drawing>
          <wp:inline distT="0" distB="0" distL="0" distR="0" wp14:anchorId="3A93CAA5" wp14:editId="06F30AB4">
            <wp:extent cx="5940425" cy="27635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B4" w:rsidRPr="00805C43" w:rsidSect="005023F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BFF9" w14:textId="77777777" w:rsidR="00751312" w:rsidRDefault="00751312" w:rsidP="005023F1">
      <w:pPr>
        <w:spacing w:line="240" w:lineRule="auto"/>
      </w:pPr>
      <w:r>
        <w:separator/>
      </w:r>
    </w:p>
  </w:endnote>
  <w:endnote w:type="continuationSeparator" w:id="0">
    <w:p w14:paraId="29C4FE6F" w14:textId="77777777" w:rsidR="00751312" w:rsidRDefault="00751312" w:rsidP="00502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029067"/>
      <w:docPartObj>
        <w:docPartGallery w:val="Page Numbers (Bottom of Page)"/>
        <w:docPartUnique/>
      </w:docPartObj>
    </w:sdtPr>
    <w:sdtEndPr/>
    <w:sdtContent>
      <w:p w14:paraId="2A08B0BB" w14:textId="44BA5248" w:rsidR="005023F1" w:rsidRDefault="005023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63C95" w14:textId="77777777" w:rsidR="005023F1" w:rsidRDefault="005023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ECE8" w14:textId="77777777" w:rsidR="00751312" w:rsidRDefault="00751312" w:rsidP="005023F1">
      <w:pPr>
        <w:spacing w:line="240" w:lineRule="auto"/>
      </w:pPr>
      <w:r>
        <w:separator/>
      </w:r>
    </w:p>
  </w:footnote>
  <w:footnote w:type="continuationSeparator" w:id="0">
    <w:p w14:paraId="37794E4B" w14:textId="77777777" w:rsidR="00751312" w:rsidRDefault="00751312" w:rsidP="00502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B4F"/>
    <w:multiLevelType w:val="hybridMultilevel"/>
    <w:tmpl w:val="E19E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552"/>
    <w:multiLevelType w:val="hybridMultilevel"/>
    <w:tmpl w:val="8ED297D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43D5"/>
    <w:multiLevelType w:val="hybridMultilevel"/>
    <w:tmpl w:val="2BFCB214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1BF5"/>
    <w:multiLevelType w:val="hybridMultilevel"/>
    <w:tmpl w:val="B99077CA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77B6A"/>
    <w:multiLevelType w:val="hybridMultilevel"/>
    <w:tmpl w:val="78527BF8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FA4"/>
    <w:multiLevelType w:val="hybridMultilevel"/>
    <w:tmpl w:val="25660488"/>
    <w:lvl w:ilvl="0" w:tplc="708E8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31E1D"/>
    <w:multiLevelType w:val="hybridMultilevel"/>
    <w:tmpl w:val="4A8EB6D0"/>
    <w:lvl w:ilvl="0" w:tplc="DEC6168C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B5B37A1"/>
    <w:multiLevelType w:val="hybridMultilevel"/>
    <w:tmpl w:val="2FEA7E6C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4632A"/>
    <w:multiLevelType w:val="hybridMultilevel"/>
    <w:tmpl w:val="1D42D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9387F"/>
    <w:multiLevelType w:val="hybridMultilevel"/>
    <w:tmpl w:val="7D84A1AC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15FB0"/>
    <w:multiLevelType w:val="hybridMultilevel"/>
    <w:tmpl w:val="256CFE78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4B93"/>
    <w:multiLevelType w:val="hybridMultilevel"/>
    <w:tmpl w:val="14D81E42"/>
    <w:lvl w:ilvl="0" w:tplc="121C14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A55E1"/>
    <w:multiLevelType w:val="hybridMultilevel"/>
    <w:tmpl w:val="E00EF44A"/>
    <w:lvl w:ilvl="0" w:tplc="A6B632A2">
      <w:start w:val="1"/>
      <w:numFmt w:val="decimal"/>
      <w:lvlText w:val="%1)"/>
      <w:lvlJc w:val="left"/>
      <w:pPr>
        <w:ind w:left="709" w:firstLine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5A44117"/>
    <w:multiLevelType w:val="hybridMultilevel"/>
    <w:tmpl w:val="BE9C0792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D5B73"/>
    <w:multiLevelType w:val="hybridMultilevel"/>
    <w:tmpl w:val="C67651B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E1F4A"/>
    <w:multiLevelType w:val="hybridMultilevel"/>
    <w:tmpl w:val="587E2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4972"/>
    <w:multiLevelType w:val="hybridMultilevel"/>
    <w:tmpl w:val="1EFAD3E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275765"/>
    <w:multiLevelType w:val="hybridMultilevel"/>
    <w:tmpl w:val="57106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83E0A"/>
    <w:multiLevelType w:val="hybridMultilevel"/>
    <w:tmpl w:val="A4F49CE4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54FA3"/>
    <w:multiLevelType w:val="hybridMultilevel"/>
    <w:tmpl w:val="1508189C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50A4C"/>
    <w:multiLevelType w:val="hybridMultilevel"/>
    <w:tmpl w:val="8C9CD1F6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552DF"/>
    <w:multiLevelType w:val="hybridMultilevel"/>
    <w:tmpl w:val="7682EB2C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D7EC5"/>
    <w:multiLevelType w:val="hybridMultilevel"/>
    <w:tmpl w:val="4D6EEEF0"/>
    <w:lvl w:ilvl="0" w:tplc="708E89F0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E0D290A"/>
    <w:multiLevelType w:val="hybridMultilevel"/>
    <w:tmpl w:val="EA322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F6EB7"/>
    <w:multiLevelType w:val="hybridMultilevel"/>
    <w:tmpl w:val="92D20828"/>
    <w:lvl w:ilvl="0" w:tplc="9A288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3E430D"/>
    <w:multiLevelType w:val="hybridMultilevel"/>
    <w:tmpl w:val="AC583552"/>
    <w:lvl w:ilvl="0" w:tplc="121C14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335E3"/>
    <w:multiLevelType w:val="multilevel"/>
    <w:tmpl w:val="3926CEDE"/>
    <w:lvl w:ilvl="0">
      <w:start w:val="1"/>
      <w:numFmt w:val="decimal"/>
      <w:lvlText w:val="%1)"/>
      <w:lvlJc w:val="left"/>
      <w:pPr>
        <w:tabs>
          <w:tab w:val="num" w:pos="1440"/>
        </w:tabs>
        <w:ind w:left="709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27" w15:restartNumberingAfterBreak="0">
    <w:nsid w:val="6BC93ECB"/>
    <w:multiLevelType w:val="hybridMultilevel"/>
    <w:tmpl w:val="4D1481E2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C79D2"/>
    <w:multiLevelType w:val="hybridMultilevel"/>
    <w:tmpl w:val="BA142F3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557B0"/>
    <w:multiLevelType w:val="hybridMultilevel"/>
    <w:tmpl w:val="A79A6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B3A2A"/>
    <w:multiLevelType w:val="hybridMultilevel"/>
    <w:tmpl w:val="E1DC63BE"/>
    <w:lvl w:ilvl="0" w:tplc="121C142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4664B1"/>
    <w:multiLevelType w:val="hybridMultilevel"/>
    <w:tmpl w:val="63205CFC"/>
    <w:lvl w:ilvl="0" w:tplc="024436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826A34"/>
    <w:multiLevelType w:val="hybridMultilevel"/>
    <w:tmpl w:val="09125914"/>
    <w:lvl w:ilvl="0" w:tplc="4838F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32"/>
  </w:num>
  <w:num w:numId="3">
    <w:abstractNumId w:val="24"/>
  </w:num>
  <w:num w:numId="4">
    <w:abstractNumId w:val="15"/>
  </w:num>
  <w:num w:numId="5">
    <w:abstractNumId w:val="0"/>
  </w:num>
  <w:num w:numId="6">
    <w:abstractNumId w:val="17"/>
  </w:num>
  <w:num w:numId="7">
    <w:abstractNumId w:val="23"/>
  </w:num>
  <w:num w:numId="8">
    <w:abstractNumId w:val="1"/>
  </w:num>
  <w:num w:numId="9">
    <w:abstractNumId w:val="11"/>
  </w:num>
  <w:num w:numId="10">
    <w:abstractNumId w:val="25"/>
  </w:num>
  <w:num w:numId="11">
    <w:abstractNumId w:val="20"/>
  </w:num>
  <w:num w:numId="12">
    <w:abstractNumId w:val="28"/>
  </w:num>
  <w:num w:numId="13">
    <w:abstractNumId w:val="21"/>
  </w:num>
  <w:num w:numId="14">
    <w:abstractNumId w:val="19"/>
  </w:num>
  <w:num w:numId="15">
    <w:abstractNumId w:val="27"/>
  </w:num>
  <w:num w:numId="16">
    <w:abstractNumId w:val="10"/>
  </w:num>
  <w:num w:numId="17">
    <w:abstractNumId w:val="18"/>
  </w:num>
  <w:num w:numId="18">
    <w:abstractNumId w:val="7"/>
  </w:num>
  <w:num w:numId="19">
    <w:abstractNumId w:val="26"/>
  </w:num>
  <w:num w:numId="20">
    <w:abstractNumId w:val="22"/>
  </w:num>
  <w:num w:numId="21">
    <w:abstractNumId w:val="12"/>
  </w:num>
  <w:num w:numId="22">
    <w:abstractNumId w:val="14"/>
  </w:num>
  <w:num w:numId="23">
    <w:abstractNumId w:val="13"/>
  </w:num>
  <w:num w:numId="24">
    <w:abstractNumId w:val="9"/>
  </w:num>
  <w:num w:numId="25">
    <w:abstractNumId w:val="6"/>
  </w:num>
  <w:num w:numId="26">
    <w:abstractNumId w:val="4"/>
  </w:num>
  <w:num w:numId="27">
    <w:abstractNumId w:val="30"/>
  </w:num>
  <w:num w:numId="28">
    <w:abstractNumId w:val="16"/>
  </w:num>
  <w:num w:numId="29">
    <w:abstractNumId w:val="3"/>
  </w:num>
  <w:num w:numId="30">
    <w:abstractNumId w:val="2"/>
  </w:num>
  <w:num w:numId="31">
    <w:abstractNumId w:val="5"/>
  </w:num>
  <w:num w:numId="32">
    <w:abstractNumId w:val="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A"/>
    <w:rsid w:val="0001122B"/>
    <w:rsid w:val="00060562"/>
    <w:rsid w:val="000E1321"/>
    <w:rsid w:val="00125E6A"/>
    <w:rsid w:val="001463E0"/>
    <w:rsid w:val="00176AFB"/>
    <w:rsid w:val="00202EE9"/>
    <w:rsid w:val="002A0829"/>
    <w:rsid w:val="002D049B"/>
    <w:rsid w:val="00304C82"/>
    <w:rsid w:val="003251B3"/>
    <w:rsid w:val="003479A3"/>
    <w:rsid w:val="00381AA4"/>
    <w:rsid w:val="003D5BF2"/>
    <w:rsid w:val="0045240D"/>
    <w:rsid w:val="00456B61"/>
    <w:rsid w:val="0049674F"/>
    <w:rsid w:val="004A59ED"/>
    <w:rsid w:val="004D64CA"/>
    <w:rsid w:val="004F3351"/>
    <w:rsid w:val="0050028D"/>
    <w:rsid w:val="005023F1"/>
    <w:rsid w:val="00525CD7"/>
    <w:rsid w:val="00543C98"/>
    <w:rsid w:val="00557345"/>
    <w:rsid w:val="00581C86"/>
    <w:rsid w:val="0059558D"/>
    <w:rsid w:val="005B2CF7"/>
    <w:rsid w:val="005D3952"/>
    <w:rsid w:val="00602ECB"/>
    <w:rsid w:val="00614461"/>
    <w:rsid w:val="006A2E3C"/>
    <w:rsid w:val="007379B4"/>
    <w:rsid w:val="00751312"/>
    <w:rsid w:val="007B2C59"/>
    <w:rsid w:val="007F13E4"/>
    <w:rsid w:val="00805C43"/>
    <w:rsid w:val="00877460"/>
    <w:rsid w:val="00A2743D"/>
    <w:rsid w:val="00AD3FC5"/>
    <w:rsid w:val="00AE2774"/>
    <w:rsid w:val="00B125FD"/>
    <w:rsid w:val="00B17FBC"/>
    <w:rsid w:val="00BE33C7"/>
    <w:rsid w:val="00BF7034"/>
    <w:rsid w:val="00C12E98"/>
    <w:rsid w:val="00C22B63"/>
    <w:rsid w:val="00C32294"/>
    <w:rsid w:val="00C54CD4"/>
    <w:rsid w:val="00C87B42"/>
    <w:rsid w:val="00D2507A"/>
    <w:rsid w:val="00D31DA9"/>
    <w:rsid w:val="00D84276"/>
    <w:rsid w:val="00E90CC0"/>
    <w:rsid w:val="00EB3EAD"/>
    <w:rsid w:val="00EC644D"/>
    <w:rsid w:val="00F62620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6339"/>
  <w15:chartTrackingRefBased/>
  <w15:docId w15:val="{79B60EB3-CA0B-4DAA-980B-36823A9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EE9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1C86"/>
    <w:pPr>
      <w:keepNext/>
      <w:keepLines/>
      <w:spacing w:before="240"/>
      <w:ind w:left="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3F1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5023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3F1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1C86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81C86"/>
    <w:pPr>
      <w:spacing w:line="259" w:lineRule="auto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81C86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581C8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A0829"/>
  </w:style>
  <w:style w:type="table" w:styleId="aa">
    <w:name w:val="Table Grid"/>
    <w:basedOn w:val="a1"/>
    <w:uiPriority w:val="39"/>
    <w:rsid w:val="005B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ck.ru/34Mhwu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A7B0-FB73-4DC1-8A3F-DA89A2F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32</Pages>
  <Words>4216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Петроченко Кирилл</dc:creator>
  <cp:keywords/>
  <dc:description/>
  <cp:lastModifiedBy>Петроченко Кирилл</cp:lastModifiedBy>
  <cp:revision>36</cp:revision>
  <cp:lastPrinted>2023-10-16T16:44:00Z</cp:lastPrinted>
  <dcterms:created xsi:type="dcterms:W3CDTF">2023-09-26T09:41:00Z</dcterms:created>
  <dcterms:modified xsi:type="dcterms:W3CDTF">2023-10-16T16:45:00Z</dcterms:modified>
</cp:coreProperties>
</file>