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0A" w:rsidRPr="0015646A" w:rsidRDefault="00420B45" w:rsidP="0015646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15646A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Конструктивизм</w:t>
      </w:r>
      <w:r w:rsidRPr="0015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авангардистский метод (стиль, направление) в изобразительном искусстве, архитектуре, художественном конструировании, литературе, фотографии, оформительском и декоративно-прикладном искусстве, получивший развитие в 1920 – начале 1930 годов.</w:t>
      </w:r>
      <w:proofErr w:type="gramEnd"/>
      <w:r w:rsidRPr="0015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Характеризуется строгостью, </w:t>
      </w:r>
      <w:proofErr w:type="spellStart"/>
      <w:r w:rsidRPr="0015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геометризмом</w:t>
      </w:r>
      <w:proofErr w:type="spellEnd"/>
      <w:r w:rsidRPr="00156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лаконичностью форм и монолитностью внешнего облика.</w:t>
      </w:r>
    </w:p>
    <w:p w:rsidR="00420B45" w:rsidRPr="006038E3" w:rsidRDefault="006038E3" w:rsidP="0015646A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420B45" w:rsidRPr="0015646A" w:rsidRDefault="00420B45" w:rsidP="00420B4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0B45" w:rsidRPr="00420B45" w:rsidRDefault="004C3502" w:rsidP="006038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646A">
        <w:rPr>
          <w:rFonts w:ascii="Times New Roman" w:hAnsi="Times New Roman" w:cs="Times New Roman"/>
          <w:sz w:val="28"/>
          <w:szCs w:val="28"/>
        </w:rPr>
        <w:t xml:space="preserve"> </w:t>
      </w:r>
      <w:r w:rsidR="006038E3" w:rsidRPr="0015646A">
        <w:rPr>
          <w:rFonts w:ascii="Times New Roman" w:hAnsi="Times New Roman" w:cs="Times New Roman"/>
          <w:sz w:val="28"/>
          <w:szCs w:val="28"/>
        </w:rPr>
        <w:t xml:space="preserve"> </w:t>
      </w:r>
      <w:r w:rsidRPr="0015646A">
        <w:rPr>
          <w:rFonts w:ascii="Times New Roman" w:hAnsi="Times New Roman" w:cs="Times New Roman"/>
          <w:sz w:val="28"/>
          <w:szCs w:val="28"/>
        </w:rPr>
        <w:t>Грандиозные планы конструктивистов были связаны с архитектурой, где утверждались конструктивность, технологическая целесообразность архитектурной формы, на основе которой создавался функциональный метод проектирования зданий и градостроительных комплексов, принципы планировки и переустройства городов и поселков. </w:t>
      </w:r>
    </w:p>
    <w:p w:rsidR="00420B45" w:rsidRPr="0015646A" w:rsidRDefault="006038E3" w:rsidP="00603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646A">
        <w:rPr>
          <w:rFonts w:ascii="Times New Roman" w:hAnsi="Times New Roman" w:cs="Times New Roman"/>
          <w:sz w:val="28"/>
          <w:szCs w:val="28"/>
        </w:rPr>
        <w:t xml:space="preserve">  </w:t>
      </w:r>
      <w:r w:rsidR="004C3502" w:rsidRPr="0015646A">
        <w:rPr>
          <w:rFonts w:ascii="Times New Roman" w:hAnsi="Times New Roman" w:cs="Times New Roman"/>
          <w:sz w:val="28"/>
          <w:szCs w:val="28"/>
        </w:rPr>
        <w:t xml:space="preserve">Приверженцы конструктивизма </w:t>
      </w:r>
      <w:r w:rsidRPr="0015646A">
        <w:rPr>
          <w:rFonts w:ascii="Times New Roman" w:hAnsi="Times New Roman" w:cs="Times New Roman"/>
          <w:sz w:val="28"/>
          <w:szCs w:val="28"/>
        </w:rPr>
        <w:t xml:space="preserve"> </w:t>
      </w:r>
      <w:r w:rsidR="004C3502" w:rsidRPr="0015646A">
        <w:rPr>
          <w:rFonts w:ascii="Times New Roman" w:hAnsi="Times New Roman" w:cs="Times New Roman"/>
          <w:sz w:val="28"/>
          <w:szCs w:val="28"/>
        </w:rPr>
        <w:t xml:space="preserve"> провозгласили новые эстетические идеалы, такие как простота, демократичность, утилитаризм предметного мира. Теория производственного искусства, основанная на принципах функциональности и лаконичной выразительности объекта, удобного для массового производства, дала огромный толчок развитию всевозможных форм дизайна – художественному конструированию мебели, посуды, созданию новых тканей, рабочей одежды, плакату, книжной графики, фотоискусству, театральн</w:t>
      </w:r>
      <w:proofErr w:type="gramStart"/>
      <w:r w:rsidR="004C3502" w:rsidRPr="0015646A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4C3502" w:rsidRPr="0015646A">
        <w:rPr>
          <w:rFonts w:ascii="Times New Roman" w:hAnsi="Times New Roman" w:cs="Times New Roman"/>
          <w:sz w:val="28"/>
          <w:szCs w:val="28"/>
        </w:rPr>
        <w:t xml:space="preserve"> оформительскому искусству.</w:t>
      </w:r>
    </w:p>
    <w:p w:rsidR="006038E3" w:rsidRPr="0015646A" w:rsidRDefault="006038E3" w:rsidP="00603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7313" w:rsidRPr="0015646A" w:rsidRDefault="0015646A" w:rsidP="00603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64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313" w:rsidRPr="0015646A" w:rsidRDefault="00487313" w:rsidP="006038E3">
      <w:pPr>
        <w:spacing w:after="0" w:line="240" w:lineRule="auto"/>
        <w:rPr>
          <w:rStyle w:val="a6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1564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Алекса́ндр</w:t>
      </w:r>
      <w:proofErr w:type="spellEnd"/>
      <w:r w:rsidRPr="001564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564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Миха́йлович</w:t>
      </w:r>
      <w:proofErr w:type="spellEnd"/>
      <w:r w:rsidRPr="001564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564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Ро́дченко</w:t>
      </w:r>
      <w:proofErr w:type="spellEnd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5646A">
        <w:rPr>
          <w:rFonts w:ascii="Times New Roman" w:hAnsi="Times New Roman" w:cs="Times New Roman"/>
          <w:sz w:val="28"/>
          <w:szCs w:val="28"/>
        </w:rPr>
        <w:t xml:space="preserve"> </w:t>
      </w:r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End"/>
      <w:r w:rsidRPr="0015646A">
        <w:rPr>
          <w:rFonts w:ascii="Times New Roman" w:hAnsi="Times New Roman" w:cs="Times New Roman"/>
          <w:sz w:val="28"/>
          <w:szCs w:val="28"/>
        </w:rPr>
        <w:fldChar w:fldCharType="begin"/>
      </w:r>
      <w:r w:rsidRPr="0015646A">
        <w:rPr>
          <w:rFonts w:ascii="Times New Roman" w:hAnsi="Times New Roman" w:cs="Times New Roman"/>
          <w:sz w:val="28"/>
          <w:szCs w:val="28"/>
        </w:rPr>
        <w:instrText xml:space="preserve"> HYPERLINK "https://ru.wikipedia.org/wiki/1891_%D0%B3%D0%BE%D0%B4" \o "1891 год" </w:instrText>
      </w:r>
      <w:r w:rsidRPr="0015646A">
        <w:rPr>
          <w:rFonts w:ascii="Times New Roman" w:hAnsi="Times New Roman" w:cs="Times New Roman"/>
          <w:sz w:val="28"/>
          <w:szCs w:val="28"/>
        </w:rPr>
        <w:fldChar w:fldCharType="separate"/>
      </w:r>
      <w:r w:rsidRPr="0015646A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1891 </w:t>
      </w:r>
      <w:r w:rsidRPr="0015646A">
        <w:rPr>
          <w:rFonts w:ascii="Times New Roman" w:hAnsi="Times New Roman" w:cs="Times New Roman"/>
          <w:sz w:val="28"/>
          <w:szCs w:val="28"/>
        </w:rPr>
        <w:fldChar w:fldCharType="end"/>
      </w:r>
      <w:r w:rsidRPr="0015646A">
        <w:rPr>
          <w:rFonts w:ascii="Times New Roman" w:hAnsi="Times New Roman" w:cs="Times New Roman"/>
          <w:sz w:val="28"/>
          <w:szCs w:val="28"/>
        </w:rPr>
        <w:t xml:space="preserve"> -</w:t>
      </w:r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1956" w:history="1">
        <w:r w:rsidRPr="0015646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1956</w:t>
        </w:r>
      </w:hyperlink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Москва" w:history="1"/>
      <w:r w:rsidRPr="0015646A">
        <w:rPr>
          <w:rFonts w:ascii="Times New Roman" w:hAnsi="Times New Roman" w:cs="Times New Roman"/>
          <w:sz w:val="28"/>
          <w:szCs w:val="28"/>
        </w:rPr>
        <w:t xml:space="preserve"> </w:t>
      </w:r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) </w:t>
      </w:r>
      <w:r w:rsid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15646A">
        <w:rPr>
          <w:rStyle w:val="a6"/>
          <w:rFonts w:ascii="Times New Roman" w:hAnsi="Times New Roman" w:cs="Times New Roman"/>
          <w:i w:val="0"/>
          <w:sz w:val="28"/>
          <w:szCs w:val="28"/>
        </w:rPr>
        <w:t>лександр Родченко был одним из основоположников конструктивизма и создателей первой советской рекламы. Он работал над агитационными плакатами, писал абстракции, иллюстрировал книги и изобрел приемы художественной фотографии, которые используются и сегодня.</w:t>
      </w:r>
    </w:p>
    <w:p w:rsidR="00094ADA" w:rsidRPr="0015646A" w:rsidRDefault="00094ADA" w:rsidP="006038E3">
      <w:pPr>
        <w:spacing w:after="0" w:line="240" w:lineRule="auto"/>
        <w:rPr>
          <w:rStyle w:val="a6"/>
          <w:rFonts w:ascii="Times New Roman" w:hAnsi="Times New Roman" w:cs="Times New Roman"/>
          <w:i w:val="0"/>
          <w:sz w:val="28"/>
          <w:szCs w:val="28"/>
        </w:rPr>
      </w:pPr>
    </w:p>
    <w:p w:rsidR="00094ADA" w:rsidRPr="0015646A" w:rsidRDefault="00094ADA" w:rsidP="006038E3">
      <w:pPr>
        <w:spacing w:after="0" w:line="240" w:lineRule="auto"/>
        <w:rPr>
          <w:rStyle w:val="a6"/>
          <w:rFonts w:ascii="Times New Roman" w:hAnsi="Times New Roman" w:cs="Times New Roman"/>
          <w:i w:val="0"/>
          <w:sz w:val="28"/>
          <w:szCs w:val="28"/>
        </w:rPr>
      </w:pPr>
    </w:p>
    <w:p w:rsidR="00094ADA" w:rsidRPr="0015646A" w:rsidRDefault="00094ADA" w:rsidP="006038E3">
      <w:pPr>
        <w:spacing w:after="0" w:line="240" w:lineRule="auto"/>
        <w:rPr>
          <w:rStyle w:val="a6"/>
          <w:rFonts w:ascii="Times New Roman" w:hAnsi="Times New Roman" w:cs="Times New Roman"/>
          <w:i w:val="0"/>
          <w:sz w:val="28"/>
          <w:szCs w:val="28"/>
        </w:rPr>
      </w:pPr>
    </w:p>
    <w:p w:rsidR="00094ADA" w:rsidRPr="0015646A" w:rsidRDefault="00094ADA" w:rsidP="006038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646A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Татлин Владимир </w:t>
      </w:r>
      <w:proofErr w:type="spellStart"/>
      <w:r w:rsidRPr="0015646A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Евграфович</w:t>
      </w:r>
      <w:proofErr w:type="spellEnd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C82F68"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End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1885 </w:t>
      </w:r>
      <w:r w:rsidR="00C82F68"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- 1953</w:t>
      </w:r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2F68"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)</w:t>
      </w:r>
      <w:r w:rsidR="00C82F68" w:rsidRPr="0015646A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CE33BF" w:rsidRPr="0015646A">
        <w:rPr>
          <w:rStyle w:val="b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   </w:t>
      </w:r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Татлин был одним из пионеров русского авангарда, ставя во главу угла материал, объем и конструкцию художественного произведения. Он остался в истории как создатель </w:t>
      </w:r>
      <w:hyperlink r:id="rId6" w:tgtFrame="_blank" w:history="1">
        <w:r w:rsidRPr="0015646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«Памятника III Интернационалу»</w:t>
        </w:r>
      </w:hyperlink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внутри несущей </w:t>
      </w:r>
      <w:proofErr w:type="gramStart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конструкции</w:t>
      </w:r>
      <w:proofErr w:type="gramEnd"/>
      <w:r w:rsidRPr="001564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которого должны были разместиться вращающиеся функциональные помещения из стекла и металла: куб, цилиндр, пирамида и полусфера. Ажурная конструкция «Башни Татлина» стала визитной карточкой конструктивизма, одним из важных символов нового русского искусства. Она произвела фурор на Всемирной выставке искусства в Париже (1925), однако проект 400-метрового здания так и не был реализован.</w:t>
      </w:r>
    </w:p>
    <w:sectPr w:rsidR="00094ADA" w:rsidRPr="0015646A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0B45"/>
    <w:rsid w:val="00094ADA"/>
    <w:rsid w:val="000C5D0A"/>
    <w:rsid w:val="0015646A"/>
    <w:rsid w:val="00420B45"/>
    <w:rsid w:val="00487313"/>
    <w:rsid w:val="004C3502"/>
    <w:rsid w:val="006038E3"/>
    <w:rsid w:val="00C82F68"/>
    <w:rsid w:val="00CE33BF"/>
    <w:rsid w:val="00F2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paragraph" w:styleId="2">
    <w:name w:val="heading 2"/>
    <w:basedOn w:val="a"/>
    <w:link w:val="20"/>
    <w:uiPriority w:val="9"/>
    <w:qFormat/>
    <w:rsid w:val="00420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0B4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20B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2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20B45"/>
    <w:rPr>
      <w:color w:val="0000FF"/>
      <w:u w:val="single"/>
    </w:rPr>
  </w:style>
  <w:style w:type="character" w:customStyle="1" w:styleId="mw-headline">
    <w:name w:val="mw-headline"/>
    <w:basedOn w:val="a0"/>
    <w:rsid w:val="00420B45"/>
  </w:style>
  <w:style w:type="character" w:styleId="a6">
    <w:name w:val="Emphasis"/>
    <w:basedOn w:val="a0"/>
    <w:uiPriority w:val="20"/>
    <w:qFormat/>
    <w:rsid w:val="00487313"/>
    <w:rPr>
      <w:i/>
      <w:iCs/>
    </w:rPr>
  </w:style>
  <w:style w:type="character" w:customStyle="1" w:styleId="b">
    <w:name w:val="b"/>
    <w:basedOn w:val="a0"/>
    <w:rsid w:val="00094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chive.ru/artists/2136~Vladimir_Evgrafovich_Tatlin/works/381955~Bashnja_III_Internatsionala" TargetMode="External"/><Relationship Id="rId5" Type="http://schemas.openxmlformats.org/officeDocument/2006/relationships/hyperlink" Target="https://ru.wikipedia.org/wiki/%D0%9C%D0%BE%D1%81%D0%BA%D0%B2%D0%B0" TargetMode="External"/><Relationship Id="rId4" Type="http://schemas.openxmlformats.org/officeDocument/2006/relationships/hyperlink" Target="https://ru.wikipedia.org/wiki/19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2020-05-12T01:49:00Z</dcterms:created>
  <dcterms:modified xsi:type="dcterms:W3CDTF">2020-05-12T03:36:00Z</dcterms:modified>
</cp:coreProperties>
</file>