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0A" w:rsidRPr="003B02EC" w:rsidRDefault="00112C9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Поп-арт — художественное движение, зародившееся в середине 1950-х годов в Великобритании, но наиболее широкое 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распространение</w:t>
      </w:r>
      <w:proofErr w:type="gram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получившее в США. </w:t>
      </w:r>
      <w:r w:rsidRPr="003B02EC">
        <w:rPr>
          <w:rStyle w:val="dotted"/>
          <w:rFonts w:ascii="Times New Roman" w:hAnsi="Times New Roman" w:cs="Times New Roman"/>
          <w:sz w:val="28"/>
          <w:szCs w:val="28"/>
          <w:shd w:val="clear" w:color="auto" w:fill="FFFFFF"/>
        </w:rPr>
        <w:t>Поп-арт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стал дерзким вызовом традиционной живописи, поскольку в нем делалась ставка на изображения из массовой культуры, включая рекламу, комиксы, обыд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енные предметы и новости. Кроме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прочего, появление поп-арта в США стало реакцией на серьезность и беспредметность абстрактного экспрессионизма. Новое поколение художников желало вернуться к предметной живописи, при этом внеся в свои работы некоторую несерьезность, иронию и приправить все это внушительной порцией китча.</w:t>
      </w:r>
    </w:p>
    <w:p w:rsidR="00112C9E" w:rsidRPr="003B02EC" w:rsidRDefault="00112C9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2C9E" w:rsidRPr="003B02EC" w:rsidRDefault="00112C9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Энди</w:t>
      </w:r>
      <w:proofErr w:type="spellEnd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Уорхол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End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>Andy</w:t>
      </w:r>
      <w:proofErr w:type="spellEnd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>Warhol</w:t>
      </w:r>
      <w:proofErr w:type="spellEnd"/>
      <w:r w:rsid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) </w:t>
      </w:r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1928</w:t>
      </w:r>
      <w:r w:rsid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–</w:t>
      </w:r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1987</w:t>
      </w:r>
      <w:r w:rsid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американский художник, один из главных идолов стиля поп-арт. 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Уорхол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делал ставку на тиражируемые, всем знакомые образы: консервированный суп, бутылка «Кока-Колы», фотографии знаменитостей и известных политических деятелей. Помимо живописи занимался фотографией, режиссировал и снимал фильмы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proofErr w:type="gram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дним из первых применил трафаретную печать как способ создания картин. </w:t>
      </w:r>
    </w:p>
    <w:p w:rsidR="007865E2" w:rsidRPr="003B02EC" w:rsidRDefault="007865E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65E2" w:rsidRDefault="007865E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Рой Лихтенштейн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Roy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Fox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Lichtenstein</w:t>
      </w:r>
      <w:proofErr w:type="spellEnd"/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1923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1997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американский художник, одна из самых влиятельных фигур стиля поп-арт. В 60-е годы ХХ века начал создавать картины, основанные на изображениях из журналов комиксов, благодаря чему добился огромной 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популярности</w:t>
      </w:r>
      <w:proofErr w:type="gram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в Америке, так и за ее пределами.  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Художник не просто копировал изначальное изображение, он изменял композицию, добавлял детали и существенно упрощал цветовую гамму. Главной же особенностью работ Лихтенштейна является имитация растровой печати – так называемых «точек </w:t>
      </w:r>
      <w:proofErr w:type="spell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Бен-Дэй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3B02EC" w:rsidRPr="003B02EC" w:rsidRDefault="003B02E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65E2" w:rsidRPr="003B02EC" w:rsidRDefault="007865E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Клас</w:t>
      </w:r>
      <w:proofErr w:type="spellEnd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Олденбург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End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>Claes</w:t>
      </w:r>
      <w:proofErr w:type="spellEnd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>Oldenburg</w:t>
      </w:r>
      <w:proofErr w:type="spellEnd"/>
      <w:r w:rsid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>)  род.</w:t>
      </w:r>
      <w:r w:rsidRP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1929</w:t>
      </w:r>
      <w:r w:rsidR="003B02EC">
        <w:rPr>
          <w:rStyle w:val="i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американский скульптор шведского происхождения, прославившийся благодаря своим монументальным работам, увековечившим продукты питания и предметы обихода. </w:t>
      </w:r>
      <w:r w:rsidRPr="003B02EC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Особенности творчества скульптора </w:t>
      </w:r>
      <w:proofErr w:type="spellStart"/>
      <w:r w:rsidRPr="003B02EC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Класа</w:t>
      </w:r>
      <w:proofErr w:type="spellEnd"/>
      <w:r w:rsidRPr="003B02EC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B02EC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FFFFF"/>
        </w:rPr>
        <w:t>Олденбурга</w:t>
      </w:r>
      <w:proofErr w:type="spellEnd"/>
      <w:r w:rsidRPr="003B02EC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 в то время как другие </w:t>
      </w:r>
      <w:proofErr w:type="spellStart"/>
      <w:r w:rsidRPr="003B02EC">
        <w:rPr>
          <w:rFonts w:ascii="Times New Roman" w:hAnsi="Times New Roman" w:cs="Times New Roman"/>
          <w:sz w:val="28"/>
          <w:szCs w:val="28"/>
        </w:rPr>
        <w:fldChar w:fldCharType="begin"/>
      </w:r>
      <w:r w:rsidRPr="003B02EC">
        <w:rPr>
          <w:rFonts w:ascii="Times New Roman" w:hAnsi="Times New Roman" w:cs="Times New Roman"/>
          <w:sz w:val="28"/>
          <w:szCs w:val="28"/>
        </w:rPr>
        <w:instrText xml:space="preserve"> HYPERLINK "https://artchive.ru/encyclopedia/2635~Popart_fastfud_v_iskusstve" \t "_blank" </w:instrText>
      </w:r>
      <w:r w:rsidRPr="003B02EC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3B02E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поп-арт-художники</w:t>
      </w:r>
      <w:proofErr w:type="spellEnd"/>
      <w:proofErr w:type="gramEnd"/>
      <w:r w:rsidRPr="003B02EC">
        <w:rPr>
          <w:rFonts w:ascii="Times New Roman" w:hAnsi="Times New Roman" w:cs="Times New Roman"/>
          <w:sz w:val="28"/>
          <w:szCs w:val="28"/>
        </w:rPr>
        <w:fldChar w:fldCharType="end"/>
      </w:r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создавали максимально «плоскую», нарочито двухмерную реальность, </w:t>
      </w:r>
      <w:proofErr w:type="spellStart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>Олденбург</w:t>
      </w:r>
      <w:proofErr w:type="spellEnd"/>
      <w:r w:rsidRPr="003B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стал первым, кто вывел эстетику простых вещей в трехмерное пространство. Он работает с самыми разными материалами: папье-маше, гипсом, латексом и тканями, создавая обманчиво мягкие формы.</w:t>
      </w:r>
    </w:p>
    <w:sectPr w:rsidR="007865E2" w:rsidRPr="003B02EC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C9E"/>
    <w:rsid w:val="000C5D0A"/>
    <w:rsid w:val="00112C9E"/>
    <w:rsid w:val="003762CC"/>
    <w:rsid w:val="003B02EC"/>
    <w:rsid w:val="007865E2"/>
    <w:rsid w:val="009E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tted">
    <w:name w:val="dotted"/>
    <w:basedOn w:val="a0"/>
    <w:rsid w:val="00112C9E"/>
  </w:style>
  <w:style w:type="character" w:customStyle="1" w:styleId="b">
    <w:name w:val="b"/>
    <w:basedOn w:val="a0"/>
    <w:rsid w:val="00112C9E"/>
  </w:style>
  <w:style w:type="character" w:customStyle="1" w:styleId="i">
    <w:name w:val="i"/>
    <w:basedOn w:val="a0"/>
    <w:rsid w:val="00112C9E"/>
  </w:style>
  <w:style w:type="character" w:styleId="a3">
    <w:name w:val="Hyperlink"/>
    <w:basedOn w:val="a0"/>
    <w:uiPriority w:val="99"/>
    <w:semiHidden/>
    <w:unhideWhenUsed/>
    <w:rsid w:val="007865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2020-05-15T11:27:00Z</dcterms:created>
  <dcterms:modified xsi:type="dcterms:W3CDTF">2020-05-15T12:50:00Z</dcterms:modified>
</cp:coreProperties>
</file>