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4"/>
        <w:gridCol w:w="846"/>
        <w:gridCol w:w="902"/>
        <w:gridCol w:w="680"/>
        <w:gridCol w:w="1801"/>
        <w:gridCol w:w="3038"/>
      </w:tblGrid>
      <w:tr w:rsidR="00980CCE" w14:paraId="1CDE1314" w14:textId="6CCBBA3E" w:rsidTr="00980CCE">
        <w:tblPrEx>
          <w:tblCellMar>
            <w:top w:w="0" w:type="dxa"/>
            <w:bottom w:w="0" w:type="dxa"/>
          </w:tblCellMar>
        </w:tblPrEx>
        <w:trPr>
          <w:cantSplit/>
          <w:trHeight w:val="546"/>
        </w:trPr>
        <w:tc>
          <w:tcPr>
            <w:tcW w:w="744" w:type="dxa"/>
            <w:vMerge w:val="restart"/>
            <w:textDirection w:val="btLr"/>
          </w:tcPr>
          <w:p w14:paraId="09946472" w14:textId="77777777" w:rsidR="00980CCE" w:rsidRDefault="00980CCE" w:rsidP="00980CCE">
            <w:pPr>
              <w:ind w:left="113" w:right="113"/>
            </w:pPr>
          </w:p>
        </w:tc>
        <w:tc>
          <w:tcPr>
            <w:tcW w:w="846" w:type="dxa"/>
            <w:vMerge w:val="restart"/>
            <w:textDirection w:val="btLr"/>
          </w:tcPr>
          <w:p w14:paraId="73A889DF" w14:textId="77777777" w:rsidR="00980CCE" w:rsidRDefault="00980CCE" w:rsidP="00980CCE">
            <w:pPr>
              <w:ind w:left="113" w:right="113"/>
            </w:pPr>
          </w:p>
        </w:tc>
        <w:tc>
          <w:tcPr>
            <w:tcW w:w="902" w:type="dxa"/>
            <w:vMerge w:val="restart"/>
            <w:tcBorders>
              <w:top w:val="nil"/>
            </w:tcBorders>
            <w:textDirection w:val="btLr"/>
          </w:tcPr>
          <w:p w14:paraId="471B0F91" w14:textId="77777777" w:rsidR="00980CCE" w:rsidRDefault="00980CCE" w:rsidP="00980CCE">
            <w:pPr>
              <w:ind w:left="113" w:right="113"/>
            </w:pPr>
          </w:p>
          <w:p w14:paraId="0AE490B9" w14:textId="77777777" w:rsidR="00980CCE" w:rsidRDefault="00980CCE" w:rsidP="00980CCE">
            <w:pPr>
              <w:ind w:left="113" w:right="113"/>
            </w:pPr>
          </w:p>
        </w:tc>
        <w:tc>
          <w:tcPr>
            <w:tcW w:w="680" w:type="dxa"/>
            <w:textDirection w:val="btLr"/>
          </w:tcPr>
          <w:p w14:paraId="0EF6BB25" w14:textId="77777777" w:rsidR="00980CCE" w:rsidRDefault="00980CCE" w:rsidP="00980CCE">
            <w:pPr>
              <w:ind w:left="113" w:right="113"/>
            </w:pPr>
          </w:p>
        </w:tc>
        <w:tc>
          <w:tcPr>
            <w:tcW w:w="1599" w:type="dxa"/>
            <w:vMerge w:val="restart"/>
          </w:tcPr>
          <w:p w14:paraId="418501BB" w14:textId="77777777" w:rsidR="00980CCE" w:rsidRPr="00980CCE" w:rsidRDefault="00980CCE" w:rsidP="00980CCE">
            <w:pPr>
              <w:rPr>
                <w:rFonts w:ascii="Courier New" w:hAnsi="Courier New" w:cs="Courier New"/>
                <w:b/>
                <w:bCs/>
              </w:rPr>
            </w:pPr>
            <w:r w:rsidRPr="00980CCE">
              <w:rPr>
                <w:rFonts w:ascii="Courier New" w:hAnsi="Courier New" w:cs="Courier New"/>
                <w:b/>
                <w:bCs/>
              </w:rPr>
              <w:t>ΖΩΓΡΑΦΙΚΗΣ</w:t>
            </w:r>
          </w:p>
          <w:p w14:paraId="3CB39463" w14:textId="0083076F" w:rsidR="00980CCE" w:rsidRPr="00980CCE" w:rsidRDefault="00980CCE" w:rsidP="00980CCE">
            <w:pPr>
              <w:rPr>
                <w:rFonts w:ascii="Courier New" w:hAnsi="Courier New" w:cs="Courier New"/>
                <w:b/>
                <w:bCs/>
              </w:rPr>
            </w:pPr>
            <w:r w:rsidRPr="00980CCE">
              <w:rPr>
                <w:rFonts w:ascii="Courier New" w:hAnsi="Courier New" w:cs="Courier New"/>
                <w:b/>
                <w:bCs/>
              </w:rPr>
              <w:t>ΦΟΤΟΓΡΑΦΙΕΣ</w:t>
            </w:r>
          </w:p>
          <w:p w14:paraId="05D3F652" w14:textId="77777777" w:rsidR="00980CCE" w:rsidRPr="00980CCE" w:rsidRDefault="00980CCE" w:rsidP="00980CCE">
            <w:pPr>
              <w:rPr>
                <w:rFonts w:ascii="Courier New" w:hAnsi="Courier New" w:cs="Courier New"/>
                <w:b/>
                <w:bCs/>
              </w:rPr>
            </w:pPr>
            <w:r w:rsidRPr="00980CCE">
              <w:rPr>
                <w:rFonts w:ascii="Courier New" w:hAnsi="Courier New" w:cs="Courier New"/>
                <w:b/>
                <w:bCs/>
              </w:rPr>
              <w:t>ΣΚΑΚΙΟΥ</w:t>
            </w:r>
          </w:p>
          <w:p w14:paraId="023E0D88" w14:textId="042E5517" w:rsidR="00980CCE" w:rsidRDefault="00980CCE" w:rsidP="00980CCE">
            <w:r w:rsidRPr="00980CCE">
              <w:rPr>
                <w:rFonts w:ascii="Courier New" w:hAnsi="Courier New" w:cs="Courier New"/>
                <w:b/>
                <w:bCs/>
              </w:rPr>
              <w:t>ΓΡΑΠΤΟΥ</w:t>
            </w:r>
            <w:r w:rsidRPr="00980CCE">
              <w:rPr>
                <w:rFonts w:ascii="Courier New" w:hAnsi="Courier New" w:cs="Courier New"/>
              </w:rPr>
              <w:t xml:space="preserve"> </w:t>
            </w:r>
            <w:r w:rsidRPr="00980CCE">
              <w:rPr>
                <w:rFonts w:ascii="Courier New" w:hAnsi="Courier New" w:cs="Courier New"/>
                <w:b/>
                <w:bCs/>
              </w:rPr>
              <w:t>ΛΟΓΟΥ</w:t>
            </w:r>
            <w:r>
              <w:rPr>
                <w:rFonts w:ascii="Courier New" w:hAnsi="Courier New" w:cs="Courier New"/>
                <w:b/>
                <w:bCs/>
              </w:rPr>
              <w:t>Ν</w:t>
            </w:r>
            <w:r>
              <w:rPr>
                <w:rFonts w:ascii="Courier New" w:hAnsi="Courier New" w:cs="Courier New"/>
                <w:i/>
                <w:iCs/>
              </w:rPr>
              <w:t xml:space="preserve"> </w:t>
            </w:r>
            <w:r w:rsidRPr="00980CCE">
              <w:rPr>
                <w:rFonts w:ascii="Courier New" w:hAnsi="Courier New" w:cs="Courier New"/>
                <w:i/>
                <w:iCs/>
                <w:sz w:val="14"/>
                <w:szCs w:val="14"/>
              </w:rPr>
              <w:t>(</w:t>
            </w:r>
            <w:proofErr w:type="spellStart"/>
            <w:r w:rsidRPr="00980CCE">
              <w:rPr>
                <w:rFonts w:ascii="Courier New" w:hAnsi="Courier New" w:cs="Courier New"/>
                <w:i/>
                <w:iCs/>
                <w:sz w:val="14"/>
                <w:szCs w:val="14"/>
              </w:rPr>
              <w:t>δηγματα</w:t>
            </w:r>
            <w:proofErr w:type="spellEnd"/>
            <w:r w:rsidRPr="00980CCE">
              <w:rPr>
                <w:rFonts w:ascii="Courier New" w:hAnsi="Courier New" w:cs="Courier New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980CCE">
              <w:rPr>
                <w:rFonts w:ascii="Courier New" w:hAnsi="Courier New" w:cs="Courier New"/>
                <w:i/>
                <w:iCs/>
                <w:sz w:val="14"/>
                <w:szCs w:val="14"/>
              </w:rPr>
              <w:t>ποτηματα,σκεψεις</w:t>
            </w:r>
            <w:proofErr w:type="spellEnd"/>
            <w:r w:rsidRPr="00980CCE">
              <w:rPr>
                <w:rFonts w:ascii="Courier New" w:hAnsi="Courier New" w:cs="Courier New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980CCE">
              <w:rPr>
                <w:rFonts w:ascii="Courier New" w:hAnsi="Courier New" w:cs="Courier New"/>
                <w:i/>
                <w:iCs/>
                <w:sz w:val="14"/>
                <w:szCs w:val="14"/>
              </w:rPr>
              <w:t>κλπ</w:t>
            </w:r>
            <w:proofErr w:type="spellEnd"/>
            <w:r w:rsidRPr="00980CCE">
              <w:rPr>
                <w:sz w:val="14"/>
                <w:szCs w:val="14"/>
              </w:rPr>
              <w:t>)</w:t>
            </w:r>
            <w:r w:rsidRPr="00980CCE">
              <w:rPr>
                <w:sz w:val="14"/>
                <w:szCs w:val="14"/>
              </w:rPr>
              <w:br/>
            </w:r>
          </w:p>
        </w:tc>
        <w:tc>
          <w:tcPr>
            <w:tcW w:w="3038" w:type="dxa"/>
            <w:vMerge w:val="restart"/>
            <w:textDirection w:val="btLr"/>
          </w:tcPr>
          <w:p w14:paraId="5EB4C1C0" w14:textId="760D95F0" w:rsidR="00980CCE" w:rsidRDefault="00980CCE" w:rsidP="00980CCE">
            <w:pPr>
              <w:ind w:left="113" w:right="113"/>
            </w:pPr>
          </w:p>
        </w:tc>
      </w:tr>
      <w:tr w:rsidR="00980CCE" w14:paraId="24A8F306" w14:textId="77777777" w:rsidTr="00980CCE">
        <w:tblPrEx>
          <w:tblCellMar>
            <w:top w:w="0" w:type="dxa"/>
            <w:bottom w:w="0" w:type="dxa"/>
          </w:tblCellMar>
        </w:tblPrEx>
        <w:trPr>
          <w:cantSplit/>
          <w:trHeight w:val="649"/>
        </w:trPr>
        <w:tc>
          <w:tcPr>
            <w:tcW w:w="744" w:type="dxa"/>
            <w:vMerge/>
            <w:textDirection w:val="btLr"/>
          </w:tcPr>
          <w:p w14:paraId="4DB9DE59" w14:textId="77777777" w:rsidR="00980CCE" w:rsidRDefault="00980CCE" w:rsidP="00980CCE">
            <w:pPr>
              <w:ind w:left="113" w:right="113"/>
            </w:pPr>
          </w:p>
        </w:tc>
        <w:tc>
          <w:tcPr>
            <w:tcW w:w="846" w:type="dxa"/>
            <w:vMerge/>
            <w:textDirection w:val="btLr"/>
          </w:tcPr>
          <w:p w14:paraId="6E93E8C1" w14:textId="77777777" w:rsidR="00980CCE" w:rsidRDefault="00980CCE" w:rsidP="00980CCE">
            <w:pPr>
              <w:ind w:left="113" w:right="113"/>
            </w:pPr>
          </w:p>
        </w:tc>
        <w:tc>
          <w:tcPr>
            <w:tcW w:w="902" w:type="dxa"/>
            <w:vMerge/>
            <w:tcBorders>
              <w:top w:val="nil"/>
            </w:tcBorders>
            <w:textDirection w:val="btLr"/>
          </w:tcPr>
          <w:p w14:paraId="3B551E96" w14:textId="77777777" w:rsidR="00980CCE" w:rsidRDefault="00980CCE" w:rsidP="00980CCE">
            <w:pPr>
              <w:ind w:left="113" w:right="113"/>
            </w:pPr>
          </w:p>
        </w:tc>
        <w:tc>
          <w:tcPr>
            <w:tcW w:w="680" w:type="dxa"/>
            <w:textDirection w:val="btLr"/>
          </w:tcPr>
          <w:p w14:paraId="4B833EAD" w14:textId="77777777" w:rsidR="00980CCE" w:rsidRDefault="00980CCE" w:rsidP="00980CCE">
            <w:pPr>
              <w:ind w:left="113" w:right="113"/>
            </w:pPr>
          </w:p>
        </w:tc>
        <w:tc>
          <w:tcPr>
            <w:tcW w:w="1599" w:type="dxa"/>
            <w:vMerge/>
            <w:textDirection w:val="btLr"/>
          </w:tcPr>
          <w:p w14:paraId="0508590E" w14:textId="77777777" w:rsidR="00980CCE" w:rsidRDefault="00980CCE" w:rsidP="00980CCE">
            <w:pPr>
              <w:ind w:left="113" w:right="113"/>
            </w:pPr>
          </w:p>
        </w:tc>
        <w:tc>
          <w:tcPr>
            <w:tcW w:w="3038" w:type="dxa"/>
            <w:vMerge/>
            <w:textDirection w:val="btLr"/>
          </w:tcPr>
          <w:p w14:paraId="2C4D1846" w14:textId="77777777" w:rsidR="00980CCE" w:rsidRDefault="00980CCE" w:rsidP="00980CCE">
            <w:pPr>
              <w:ind w:left="113" w:right="113"/>
            </w:pPr>
          </w:p>
        </w:tc>
      </w:tr>
      <w:tr w:rsidR="00980CCE" w14:paraId="0652825A" w14:textId="77777777" w:rsidTr="00980CCE">
        <w:tblPrEx>
          <w:tblCellMar>
            <w:top w:w="0" w:type="dxa"/>
            <w:bottom w:w="0" w:type="dxa"/>
          </w:tblCellMar>
        </w:tblPrEx>
        <w:trPr>
          <w:cantSplit/>
          <w:trHeight w:val="625"/>
        </w:trPr>
        <w:tc>
          <w:tcPr>
            <w:tcW w:w="744" w:type="dxa"/>
            <w:vMerge/>
            <w:textDirection w:val="btLr"/>
          </w:tcPr>
          <w:p w14:paraId="7EAC05A8" w14:textId="77777777" w:rsidR="00980CCE" w:rsidRDefault="00980CCE" w:rsidP="00980CCE">
            <w:pPr>
              <w:ind w:left="113" w:right="113"/>
            </w:pPr>
          </w:p>
        </w:tc>
        <w:tc>
          <w:tcPr>
            <w:tcW w:w="846" w:type="dxa"/>
            <w:vMerge/>
            <w:textDirection w:val="btLr"/>
          </w:tcPr>
          <w:p w14:paraId="28620401" w14:textId="77777777" w:rsidR="00980CCE" w:rsidRDefault="00980CCE" w:rsidP="00980CCE">
            <w:pPr>
              <w:ind w:left="113" w:right="113"/>
            </w:pPr>
          </w:p>
        </w:tc>
        <w:tc>
          <w:tcPr>
            <w:tcW w:w="902" w:type="dxa"/>
            <w:vMerge/>
            <w:tcBorders>
              <w:top w:val="nil"/>
            </w:tcBorders>
            <w:textDirection w:val="btLr"/>
          </w:tcPr>
          <w:p w14:paraId="53406B83" w14:textId="77777777" w:rsidR="00980CCE" w:rsidRDefault="00980CCE" w:rsidP="00980CCE">
            <w:pPr>
              <w:ind w:left="113" w:right="113"/>
            </w:pPr>
          </w:p>
        </w:tc>
        <w:tc>
          <w:tcPr>
            <w:tcW w:w="680" w:type="dxa"/>
            <w:textDirection w:val="btLr"/>
          </w:tcPr>
          <w:p w14:paraId="69694F90" w14:textId="77777777" w:rsidR="00980CCE" w:rsidRDefault="00980CCE" w:rsidP="00980CCE">
            <w:pPr>
              <w:ind w:left="113" w:right="113"/>
            </w:pPr>
          </w:p>
        </w:tc>
        <w:tc>
          <w:tcPr>
            <w:tcW w:w="1599" w:type="dxa"/>
            <w:vMerge/>
            <w:textDirection w:val="btLr"/>
          </w:tcPr>
          <w:p w14:paraId="081E3264" w14:textId="77777777" w:rsidR="00980CCE" w:rsidRDefault="00980CCE" w:rsidP="00980CCE">
            <w:pPr>
              <w:ind w:left="113" w:right="113"/>
            </w:pPr>
          </w:p>
        </w:tc>
        <w:tc>
          <w:tcPr>
            <w:tcW w:w="3038" w:type="dxa"/>
            <w:vMerge/>
            <w:textDirection w:val="btLr"/>
          </w:tcPr>
          <w:p w14:paraId="097FC919" w14:textId="77777777" w:rsidR="00980CCE" w:rsidRDefault="00980CCE" w:rsidP="00980CCE">
            <w:pPr>
              <w:ind w:left="113" w:right="113"/>
            </w:pPr>
          </w:p>
        </w:tc>
      </w:tr>
      <w:tr w:rsidR="00980CCE" w14:paraId="316EECD7" w14:textId="77777777" w:rsidTr="00980CCE">
        <w:tblPrEx>
          <w:tblCellMar>
            <w:top w:w="0" w:type="dxa"/>
            <w:bottom w:w="0" w:type="dxa"/>
          </w:tblCellMar>
        </w:tblPrEx>
        <w:trPr>
          <w:cantSplit/>
          <w:trHeight w:val="508"/>
        </w:trPr>
        <w:tc>
          <w:tcPr>
            <w:tcW w:w="744" w:type="dxa"/>
            <w:vMerge/>
            <w:textDirection w:val="btLr"/>
          </w:tcPr>
          <w:p w14:paraId="0DB7B315" w14:textId="77777777" w:rsidR="00980CCE" w:rsidRDefault="00980CCE" w:rsidP="00980CCE">
            <w:pPr>
              <w:ind w:left="113" w:right="113"/>
            </w:pPr>
          </w:p>
        </w:tc>
        <w:tc>
          <w:tcPr>
            <w:tcW w:w="846" w:type="dxa"/>
            <w:vMerge/>
            <w:textDirection w:val="btLr"/>
          </w:tcPr>
          <w:p w14:paraId="5B5DF6A8" w14:textId="77777777" w:rsidR="00980CCE" w:rsidRDefault="00980CCE" w:rsidP="00980CCE">
            <w:pPr>
              <w:ind w:left="113" w:right="113"/>
            </w:pPr>
          </w:p>
        </w:tc>
        <w:tc>
          <w:tcPr>
            <w:tcW w:w="902" w:type="dxa"/>
            <w:vMerge/>
            <w:tcBorders>
              <w:top w:val="nil"/>
            </w:tcBorders>
            <w:textDirection w:val="btLr"/>
          </w:tcPr>
          <w:p w14:paraId="3ECC768E" w14:textId="77777777" w:rsidR="00980CCE" w:rsidRDefault="00980CCE" w:rsidP="00980CCE">
            <w:pPr>
              <w:ind w:left="113" w:right="113"/>
            </w:pPr>
          </w:p>
        </w:tc>
        <w:tc>
          <w:tcPr>
            <w:tcW w:w="680" w:type="dxa"/>
            <w:textDirection w:val="btLr"/>
          </w:tcPr>
          <w:p w14:paraId="44ECF22A" w14:textId="77777777" w:rsidR="00980CCE" w:rsidRDefault="00980CCE" w:rsidP="00980CCE">
            <w:pPr>
              <w:ind w:left="113" w:right="113"/>
            </w:pPr>
          </w:p>
        </w:tc>
        <w:tc>
          <w:tcPr>
            <w:tcW w:w="1599" w:type="dxa"/>
            <w:vMerge/>
            <w:textDirection w:val="btLr"/>
          </w:tcPr>
          <w:p w14:paraId="51130129" w14:textId="77777777" w:rsidR="00980CCE" w:rsidRDefault="00980CCE" w:rsidP="00980CCE">
            <w:pPr>
              <w:ind w:left="113" w:right="113"/>
            </w:pPr>
          </w:p>
        </w:tc>
        <w:tc>
          <w:tcPr>
            <w:tcW w:w="3038" w:type="dxa"/>
            <w:vMerge/>
            <w:textDirection w:val="btLr"/>
          </w:tcPr>
          <w:p w14:paraId="61205BCF" w14:textId="77777777" w:rsidR="00980CCE" w:rsidRDefault="00980CCE" w:rsidP="00980CCE">
            <w:pPr>
              <w:ind w:left="113" w:right="113"/>
            </w:pPr>
          </w:p>
        </w:tc>
      </w:tr>
      <w:tr w:rsidR="00980CCE" w14:paraId="2F16F6CE" w14:textId="2595BE39" w:rsidTr="00980CCE">
        <w:tblPrEx>
          <w:tblCellMar>
            <w:top w:w="0" w:type="dxa"/>
            <w:bottom w:w="0" w:type="dxa"/>
          </w:tblCellMar>
        </w:tblPrEx>
        <w:trPr>
          <w:cantSplit/>
          <w:trHeight w:val="1551"/>
        </w:trPr>
        <w:tc>
          <w:tcPr>
            <w:tcW w:w="744" w:type="dxa"/>
            <w:textDirection w:val="btLr"/>
          </w:tcPr>
          <w:p w14:paraId="3C49D8C5" w14:textId="347186B4" w:rsidR="00980CCE" w:rsidRPr="00980CCE" w:rsidRDefault="00980CCE" w:rsidP="00980CCE">
            <w:pPr>
              <w:ind w:left="113" w:right="113"/>
              <w:rPr>
                <w:rFonts w:ascii="Courier New" w:hAnsi="Courier New" w:cs="Courier New"/>
                <w:sz w:val="22"/>
                <w:szCs w:val="22"/>
              </w:rPr>
            </w:pPr>
            <w:r w:rsidRPr="00980CCE">
              <w:rPr>
                <w:rFonts w:ascii="Courier New" w:hAnsi="Courier New" w:cs="Courier New"/>
                <w:sz w:val="22"/>
                <w:szCs w:val="22"/>
              </w:rPr>
              <w:t xml:space="preserve">Ο </w:t>
            </w:r>
            <w:proofErr w:type="spellStart"/>
            <w:r w:rsidRPr="00980CCE">
              <w:rPr>
                <w:rFonts w:ascii="Courier New" w:hAnsi="Courier New" w:cs="Courier New"/>
                <w:sz w:val="22"/>
                <w:szCs w:val="22"/>
              </w:rPr>
              <w:t>μαθητης</w:t>
            </w:r>
            <w:proofErr w:type="spellEnd"/>
          </w:p>
        </w:tc>
        <w:tc>
          <w:tcPr>
            <w:tcW w:w="846" w:type="dxa"/>
            <w:textDirection w:val="btLr"/>
          </w:tcPr>
          <w:p w14:paraId="780DCCFD" w14:textId="00E84DFE" w:rsidR="00980CCE" w:rsidRPr="00980CCE" w:rsidRDefault="00980CCE" w:rsidP="00980CCE">
            <w:pPr>
              <w:ind w:left="113" w:right="113"/>
              <w:rPr>
                <w:rFonts w:ascii="Courier New" w:hAnsi="Courier New" w:cs="Courier New"/>
                <w:sz w:val="18"/>
                <w:szCs w:val="18"/>
              </w:rPr>
            </w:pPr>
            <w:r w:rsidRPr="00980CCE">
              <w:rPr>
                <w:rFonts w:ascii="Courier New" w:hAnsi="Courier New" w:cs="Courier New"/>
                <w:sz w:val="18"/>
                <w:szCs w:val="18"/>
              </w:rPr>
              <w:t xml:space="preserve">Του </w:t>
            </w:r>
            <w:proofErr w:type="spellStart"/>
            <w:r w:rsidRPr="00980CCE">
              <w:rPr>
                <w:rFonts w:ascii="Courier New" w:hAnsi="Courier New" w:cs="Courier New"/>
                <w:sz w:val="18"/>
                <w:szCs w:val="18"/>
              </w:rPr>
              <w:t>τμηματος</w:t>
            </w:r>
            <w:proofErr w:type="spellEnd"/>
          </w:p>
        </w:tc>
        <w:tc>
          <w:tcPr>
            <w:tcW w:w="902" w:type="dxa"/>
            <w:vMerge/>
            <w:tcBorders>
              <w:bottom w:val="nil"/>
            </w:tcBorders>
            <w:textDirection w:val="btLr"/>
          </w:tcPr>
          <w:p w14:paraId="4C364351" w14:textId="77777777" w:rsidR="00980CCE" w:rsidRDefault="00980CCE" w:rsidP="00980CCE">
            <w:pPr>
              <w:ind w:left="113" w:right="113"/>
            </w:pPr>
          </w:p>
        </w:tc>
        <w:tc>
          <w:tcPr>
            <w:tcW w:w="680" w:type="dxa"/>
            <w:textDirection w:val="btLr"/>
          </w:tcPr>
          <w:p w14:paraId="4B608B72" w14:textId="77777777" w:rsidR="00980CCE" w:rsidRDefault="00980CCE" w:rsidP="00980CCE">
            <w:pPr>
              <w:ind w:left="113" w:right="113"/>
            </w:pPr>
          </w:p>
        </w:tc>
        <w:tc>
          <w:tcPr>
            <w:tcW w:w="1599" w:type="dxa"/>
            <w:vMerge/>
            <w:textDirection w:val="btLr"/>
          </w:tcPr>
          <w:p w14:paraId="090A9548" w14:textId="77777777" w:rsidR="00980CCE" w:rsidRDefault="00980CCE" w:rsidP="00980CCE">
            <w:pPr>
              <w:ind w:left="113" w:right="113"/>
            </w:pPr>
          </w:p>
        </w:tc>
        <w:tc>
          <w:tcPr>
            <w:tcW w:w="3038" w:type="dxa"/>
            <w:vMerge/>
            <w:textDirection w:val="btLr"/>
          </w:tcPr>
          <w:p w14:paraId="7CAF5138" w14:textId="65EE7BA7" w:rsidR="00980CCE" w:rsidRDefault="00980CCE" w:rsidP="00980CCE">
            <w:pPr>
              <w:ind w:left="113" w:right="113"/>
            </w:pPr>
          </w:p>
        </w:tc>
      </w:tr>
    </w:tbl>
    <w:p w14:paraId="78E7F5B7" w14:textId="77777777" w:rsidR="00FB440E" w:rsidRDefault="00FB440E"/>
    <w:sectPr w:rsidR="00FB440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CE"/>
    <w:rsid w:val="00980CCE"/>
    <w:rsid w:val="00BE39FD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7A13"/>
  <w15:chartTrackingRefBased/>
  <w15:docId w15:val="{A5B64B71-589C-4BFF-83F3-DA531E45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</Words>
  <Characters>114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1</cp:revision>
  <dcterms:created xsi:type="dcterms:W3CDTF">2025-10-13T14:28:00Z</dcterms:created>
  <dcterms:modified xsi:type="dcterms:W3CDTF">2025-10-13T14:38:00Z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2025-10-13T14:38:45Z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8d769382-60e9-42c3-bd88-62b171a2038e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