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 xml:space="preserve">Collin  Pinnarwan 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 xml:space="preserve"> 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 xml:space="preserve">Collin 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 xml:space="preserve">Pinnarwan 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 xml:space="preserve">collin.pinn@gmail.com 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Diterima di 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