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342"/>
        <w:gridCol w:w="6150"/>
      </w:tblGrid>
      <w:tr w:rsidR="00AF64C9" w:rsidTr="00125CBB">
        <w:trPr>
          <w:trHeight w:val="2329"/>
        </w:trPr>
        <w:tc>
          <w:tcPr>
            <w:tcW w:w="7342" w:type="dxa"/>
          </w:tcPr>
          <w:p w:rsidR="00AF64C9" w:rsidRDefault="00AF64C9" w:rsidP="00125CBB">
            <w:pPr>
              <w:pStyle w:val="TableParagraph"/>
              <w:spacing w:line="262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 325</w:t>
            </w:r>
          </w:p>
          <w:p w:rsidR="00AF64C9" w:rsidRDefault="00AF64C9" w:rsidP="00125CBB">
            <w:pPr>
              <w:pStyle w:val="TableParagraph"/>
              <w:spacing w:before="204" w:line="276" w:lineRule="auto"/>
              <w:ind w:left="200" w:right="2315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Сборник</w:t>
            </w:r>
            <w:proofErr w:type="spellEnd"/>
            <w:r>
              <w:rPr>
                <w:b/>
                <w:sz w:val="24"/>
              </w:rPr>
              <w:t xml:space="preserve"> рецептур блюд и </w:t>
            </w:r>
            <w:proofErr w:type="spellStart"/>
            <w:r>
              <w:rPr>
                <w:b/>
                <w:sz w:val="24"/>
              </w:rPr>
              <w:t>кулинарныхизделий</w:t>
            </w:r>
            <w:proofErr w:type="spellEnd"/>
            <w:r>
              <w:rPr>
                <w:b/>
                <w:sz w:val="24"/>
              </w:rPr>
              <w:t xml:space="preserve"> для </w:t>
            </w:r>
            <w:proofErr w:type="spellStart"/>
            <w:r>
              <w:rPr>
                <w:b/>
                <w:sz w:val="24"/>
              </w:rPr>
              <w:t>предприятийобщественногопитания</w:t>
            </w:r>
            <w:proofErr w:type="spellEnd"/>
            <w:r>
              <w:rPr>
                <w:b/>
                <w:sz w:val="24"/>
              </w:rPr>
              <w:t xml:space="preserve"> при </w:t>
            </w:r>
            <w:proofErr w:type="spellStart"/>
            <w:r>
              <w:rPr>
                <w:b/>
                <w:sz w:val="24"/>
              </w:rPr>
              <w:t>общеобразовательных</w:t>
            </w:r>
            <w:proofErr w:type="spellEnd"/>
            <w:r>
              <w:rPr>
                <w:b/>
                <w:sz w:val="24"/>
              </w:rPr>
              <w:t xml:space="preserve"> школах»</w:t>
            </w:r>
          </w:p>
          <w:p w:rsidR="00AF64C9" w:rsidRDefault="00AF64C9" w:rsidP="00125CBB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В.Т. </w:t>
            </w:r>
            <w:proofErr w:type="spellStart"/>
            <w:r>
              <w:rPr>
                <w:b/>
                <w:sz w:val="24"/>
              </w:rPr>
              <w:t>Лапшина</w:t>
            </w:r>
            <w:proofErr w:type="spellEnd"/>
          </w:p>
          <w:p w:rsidR="00AF64C9" w:rsidRDefault="00AF64C9" w:rsidP="00125CBB">
            <w:pPr>
              <w:pStyle w:val="TableParagraph"/>
              <w:spacing w:before="38" w:line="260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Видання 2004 р</w:t>
            </w:r>
          </w:p>
        </w:tc>
        <w:tc>
          <w:tcPr>
            <w:tcW w:w="6150" w:type="dxa"/>
          </w:tcPr>
          <w:p w:rsidR="00AF64C9" w:rsidRDefault="00AF64C9" w:rsidP="00125CBB">
            <w:pPr>
              <w:pStyle w:val="TableParagraph"/>
              <w:spacing w:line="262" w:lineRule="exact"/>
              <w:ind w:left="2636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AF64C9" w:rsidRDefault="00B70EB7" w:rsidP="00125CBB">
            <w:pPr>
              <w:pStyle w:val="TableParagraph"/>
              <w:tabs>
                <w:tab w:val="left" w:pos="5562"/>
              </w:tabs>
              <w:spacing w:before="201"/>
              <w:ind w:left="2636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 w:rsidR="00AF64C9">
              <w:rPr>
                <w:b/>
                <w:sz w:val="24"/>
              </w:rPr>
              <w:t xml:space="preserve"> КЗ«ДНЗ№</w:t>
            </w:r>
            <w:r w:rsidR="00AF64C9">
              <w:rPr>
                <w:b/>
                <w:sz w:val="24"/>
                <w:u w:val="single"/>
              </w:rPr>
              <w:tab/>
            </w:r>
            <w:r w:rsidR="00AF64C9">
              <w:rPr>
                <w:b/>
                <w:sz w:val="24"/>
              </w:rPr>
              <w:t>»</w:t>
            </w:r>
          </w:p>
          <w:p w:rsidR="00AF64C9" w:rsidRDefault="00AF64C9" w:rsidP="00125CBB">
            <w:pPr>
              <w:pStyle w:val="TableParagraph"/>
              <w:rPr>
                <w:sz w:val="20"/>
              </w:rPr>
            </w:pPr>
          </w:p>
          <w:p w:rsidR="00AF64C9" w:rsidRDefault="00AF64C9" w:rsidP="00125CBB">
            <w:pPr>
              <w:pStyle w:val="TableParagraph"/>
              <w:spacing w:before="2"/>
              <w:rPr>
                <w:sz w:val="20"/>
              </w:rPr>
            </w:pPr>
          </w:p>
          <w:p w:rsidR="00AF64C9" w:rsidRDefault="000E174A" w:rsidP="00125CBB">
            <w:pPr>
              <w:pStyle w:val="TableParagraph"/>
              <w:spacing w:line="20" w:lineRule="exact"/>
              <w:ind w:left="2629"/>
              <w:rPr>
                <w:sz w:val="2"/>
              </w:rPr>
            </w:pPr>
            <w:r w:rsidRPr="000E174A">
              <w:rPr>
                <w:noProof/>
                <w:sz w:val="2"/>
                <w:lang w:val="uk-UA" w:eastAsia="uk-UA"/>
              </w:rPr>
            </w:r>
            <w:r w:rsidRPr="000E174A">
              <w:rPr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0E174A">
              <w:rPr>
                <w:noProof/>
                <w:spacing w:val="81"/>
                <w:sz w:val="2"/>
                <w:lang w:val="uk-UA" w:eastAsia="uk-UA"/>
              </w:rPr>
            </w:r>
            <w:r w:rsidRPr="000E174A">
              <w:rPr>
                <w:noProof/>
                <w:spacing w:val="81"/>
                <w:sz w:val="2"/>
                <w:lang w:val="uk-UA" w:eastAsia="uk-UA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AF64C9" w:rsidRDefault="00AF64C9" w:rsidP="00125CBB">
            <w:pPr>
              <w:pStyle w:val="TableParagraph"/>
              <w:tabs>
                <w:tab w:val="left" w:pos="3116"/>
                <w:tab w:val="left" w:pos="5031"/>
                <w:tab w:val="left" w:pos="5691"/>
              </w:tabs>
              <w:spacing w:before="195"/>
              <w:ind w:left="2636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AF64C9" w:rsidRDefault="00AF64C9" w:rsidP="00AF64C9">
      <w:pPr>
        <w:pStyle w:val="a3"/>
        <w:spacing w:before="2"/>
        <w:rPr>
          <w:sz w:val="9"/>
        </w:rPr>
      </w:pPr>
    </w:p>
    <w:p w:rsidR="00AF64C9" w:rsidRDefault="00AF64C9" w:rsidP="00AF64C9">
      <w:pPr>
        <w:spacing w:before="89"/>
        <w:ind w:left="1093" w:right="1080"/>
        <w:jc w:val="center"/>
        <w:rPr>
          <w:sz w:val="28"/>
        </w:rPr>
      </w:pPr>
      <w:r>
        <w:rPr>
          <w:sz w:val="28"/>
        </w:rPr>
        <w:t>Технологічна карта</w:t>
      </w:r>
    </w:p>
    <w:p w:rsidR="00AF64C9" w:rsidRDefault="00AF64C9" w:rsidP="00AF64C9">
      <w:pPr>
        <w:spacing w:before="4"/>
        <w:ind w:left="1093" w:right="1086"/>
        <w:jc w:val="center"/>
        <w:rPr>
          <w:b/>
          <w:sz w:val="28"/>
        </w:rPr>
      </w:pPr>
      <w:r>
        <w:rPr>
          <w:b/>
          <w:sz w:val="28"/>
        </w:rPr>
        <w:t>Биточки пшоняні з соусо</w:t>
      </w:r>
      <w:r w:rsidR="00E136C1">
        <w:rPr>
          <w:b/>
          <w:sz w:val="28"/>
        </w:rPr>
        <w:t>м із сухофруктів</w:t>
      </w:r>
    </w:p>
    <w:p w:rsidR="00AF64C9" w:rsidRDefault="00AF64C9" w:rsidP="00AF64C9">
      <w:pPr>
        <w:pStyle w:val="a3"/>
        <w:spacing w:before="6"/>
        <w:rPr>
          <w:b/>
          <w:sz w:val="18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714"/>
        <w:gridCol w:w="719"/>
        <w:gridCol w:w="716"/>
        <w:gridCol w:w="2802"/>
      </w:tblGrid>
      <w:tr w:rsidR="00AF64C9" w:rsidTr="00125CBB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AF64C9" w:rsidRDefault="00AF64C9" w:rsidP="00125CBB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b/>
                <w:sz w:val="24"/>
              </w:rPr>
            </w:pPr>
          </w:p>
          <w:p w:rsidR="00AF64C9" w:rsidRDefault="00AF64C9" w:rsidP="00125CBB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AF64C9" w:rsidRDefault="00AF64C9" w:rsidP="00125CBB">
            <w:pPr>
              <w:pStyle w:val="TableParagraph"/>
              <w:ind w:left="340" w:right="202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54" w:lineRule="exact"/>
              <w:ind w:left="987" w:right="70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79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25"/>
              <w:ind w:left="1167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49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3"/>
              <w:ind w:left="588" w:hanging="233"/>
              <w:rPr>
                <w:b/>
              </w:rPr>
            </w:pPr>
            <w:r>
              <w:rPr>
                <w:b/>
              </w:rPr>
              <w:t>Енергетична</w:t>
            </w:r>
          </w:p>
          <w:p w:rsidR="00AF64C9" w:rsidRDefault="00AF64C9" w:rsidP="00125CBB">
            <w:pPr>
              <w:pStyle w:val="TableParagraph"/>
              <w:spacing w:before="5" w:line="252" w:lineRule="exact"/>
              <w:ind w:left="337" w:right="450"/>
              <w:jc w:val="center"/>
              <w:rPr>
                <w:b/>
              </w:rPr>
            </w:pPr>
            <w:r>
              <w:rPr>
                <w:b/>
              </w:rPr>
              <w:t>цінність 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b/>
                <w:sz w:val="24"/>
              </w:rPr>
            </w:pPr>
          </w:p>
          <w:p w:rsidR="00AF64C9" w:rsidRDefault="00AF64C9" w:rsidP="00125CBB">
            <w:pPr>
              <w:pStyle w:val="TableParagraph"/>
              <w:spacing w:before="159"/>
              <w:ind w:left="7" w:right="135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AF64C9" w:rsidRDefault="00AF64C9" w:rsidP="00125CBB">
            <w:pPr>
              <w:pStyle w:val="TableParagraph"/>
              <w:ind w:left="7" w:right="128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AF64C9" w:rsidTr="00125CBB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AF64C9" w:rsidRDefault="00AF64C9" w:rsidP="00125CB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32" w:lineRule="exact"/>
              <w:ind w:left="283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32" w:lineRule="exact"/>
              <w:ind w:left="53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9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32" w:lineRule="exact"/>
              <w:ind w:left="305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49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AF64C9" w:rsidRDefault="00AF64C9" w:rsidP="00125CBB">
            <w:pPr>
              <w:rPr>
                <w:sz w:val="2"/>
                <w:szCs w:val="2"/>
              </w:rPr>
            </w:pPr>
          </w:p>
        </w:tc>
      </w:tr>
      <w:tr w:rsidR="00AF64C9" w:rsidTr="00125CBB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AF64C9" w:rsidRDefault="00AF64C9" w:rsidP="00125CB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rPr>
                <w:sz w:val="2"/>
                <w:szCs w:val="2"/>
              </w:rPr>
            </w:pPr>
          </w:p>
        </w:tc>
        <w:tc>
          <w:tcPr>
            <w:tcW w:w="11138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7" w:line="252" w:lineRule="exact"/>
              <w:ind w:left="4512" w:right="4602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AF64C9" w:rsidRDefault="00AF64C9" w:rsidP="00125CBB">
            <w:pPr>
              <w:rPr>
                <w:sz w:val="2"/>
                <w:szCs w:val="2"/>
              </w:rPr>
            </w:pPr>
          </w:p>
        </w:tc>
      </w:tr>
      <w:tr w:rsidR="00AF64C9" w:rsidTr="00125CBB">
        <w:trPr>
          <w:trHeight w:val="5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AF64C9" w:rsidRDefault="00AF64C9" w:rsidP="00125CB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28"/>
              <w:ind w:left="9" w:right="84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AF64C9" w:rsidRDefault="00AF64C9" w:rsidP="00125CBB">
            <w:pPr>
              <w:pStyle w:val="TableParagraph"/>
              <w:spacing w:before="128"/>
              <w:ind w:left="89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68" w:lineRule="exact"/>
              <w:ind w:left="88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AF64C9" w:rsidRDefault="00AF64C9" w:rsidP="00125CBB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28"/>
              <w:ind w:left="89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2" w:type="dxa"/>
          </w:tcPr>
          <w:p w:rsidR="00AF64C9" w:rsidRDefault="00AF64C9" w:rsidP="00125CBB">
            <w:pPr>
              <w:pStyle w:val="TableParagraph"/>
              <w:spacing w:before="128"/>
              <w:ind w:left="8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68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AF64C9" w:rsidRDefault="00AF64C9" w:rsidP="00125CBB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28"/>
              <w:ind w:left="1" w:right="97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AF64C9" w:rsidRDefault="00AF64C9" w:rsidP="00125CBB">
            <w:pPr>
              <w:pStyle w:val="TableParagraph"/>
              <w:spacing w:before="128"/>
              <w:ind w:left="78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68" w:lineRule="exact"/>
              <w:ind w:left="7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AF64C9" w:rsidRDefault="00AF64C9" w:rsidP="00125CBB">
            <w:pPr>
              <w:pStyle w:val="TableParagraph"/>
              <w:spacing w:line="264" w:lineRule="exact"/>
              <w:ind w:left="9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28"/>
              <w:ind w:left="7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AF64C9" w:rsidRDefault="00AF64C9" w:rsidP="00125CBB">
            <w:pPr>
              <w:pStyle w:val="TableParagraph"/>
              <w:spacing w:before="128"/>
              <w:ind w:left="1" w:right="116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68" w:lineRule="exact"/>
              <w:ind w:left="7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AF64C9" w:rsidRDefault="00AF64C9" w:rsidP="00125CBB">
            <w:pPr>
              <w:pStyle w:val="TableParagraph"/>
              <w:spacing w:line="264" w:lineRule="exact"/>
              <w:ind w:left="8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28"/>
              <w:ind w:left="72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9" w:type="dxa"/>
          </w:tcPr>
          <w:p w:rsidR="00AF64C9" w:rsidRDefault="00AF64C9" w:rsidP="00125CBB">
            <w:pPr>
              <w:pStyle w:val="TableParagraph"/>
              <w:spacing w:before="128"/>
              <w:ind w:left="5" w:right="13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68" w:lineRule="exact"/>
              <w:ind w:left="6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AF64C9" w:rsidRDefault="00AF64C9" w:rsidP="00125CBB">
            <w:pPr>
              <w:pStyle w:val="TableParagraph"/>
              <w:spacing w:line="264" w:lineRule="exact"/>
              <w:ind w:left="8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28"/>
              <w:ind w:left="12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719" w:type="dxa"/>
          </w:tcPr>
          <w:p w:rsidR="00AF64C9" w:rsidRDefault="00AF64C9" w:rsidP="00125CBB">
            <w:pPr>
              <w:pStyle w:val="TableParagraph"/>
              <w:spacing w:before="128"/>
              <w:ind w:left="127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AF64C9" w:rsidRDefault="00AF64C9" w:rsidP="00125CBB">
            <w:pPr>
              <w:pStyle w:val="TableParagraph"/>
              <w:spacing w:line="264" w:lineRule="exact"/>
              <w:ind w:left="14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AF64C9" w:rsidRDefault="00AF64C9" w:rsidP="00125CBB">
            <w:pPr>
              <w:rPr>
                <w:sz w:val="2"/>
                <w:szCs w:val="2"/>
              </w:rPr>
            </w:pPr>
          </w:p>
        </w:tc>
      </w:tr>
      <w:tr w:rsidR="00AF64C9" w:rsidTr="00125CBB">
        <w:trPr>
          <w:trHeight w:val="828"/>
        </w:trPr>
        <w:tc>
          <w:tcPr>
            <w:tcW w:w="437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8"/>
              <w:rPr>
                <w:b/>
                <w:sz w:val="23"/>
              </w:rPr>
            </w:pPr>
          </w:p>
          <w:p w:rsidR="00AF64C9" w:rsidRDefault="00AF64C9" w:rsidP="00125CBB">
            <w:pPr>
              <w:pStyle w:val="TableParagraph"/>
              <w:ind w:left="37" w:righ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ЗП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Default="00AF64C9" w:rsidP="00125CBB">
            <w:pPr>
              <w:pStyle w:val="TableParagraph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Крупа пшоняна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59" w:right="10"/>
              <w:jc w:val="center"/>
            </w:pPr>
            <w:r w:rsidRPr="00230C83">
              <w:t>19</w:t>
            </w:r>
          </w:p>
        </w:tc>
        <w:tc>
          <w:tcPr>
            <w:tcW w:w="601" w:type="dxa"/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right="156"/>
              <w:jc w:val="right"/>
            </w:pPr>
            <w:r w:rsidRPr="00230C83">
              <w:t>19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59" w:right="18"/>
              <w:jc w:val="center"/>
            </w:pPr>
            <w:r w:rsidRPr="00230C83">
              <w:t>28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192"/>
            </w:pPr>
            <w:r w:rsidRPr="00230C83">
              <w:t>19</w:t>
            </w:r>
          </w:p>
        </w:tc>
        <w:tc>
          <w:tcPr>
            <w:tcW w:w="602" w:type="dxa"/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189"/>
            </w:pPr>
            <w:r w:rsidRPr="00230C83">
              <w:t>19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6"/>
              <w:jc w:val="center"/>
            </w:pPr>
            <w:r w:rsidRPr="00230C83">
              <w:t>28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2"/>
              <w:jc w:val="center"/>
            </w:pPr>
            <w:r w:rsidRPr="00230C83">
              <w:t>2,19</w:t>
            </w:r>
          </w:p>
        </w:tc>
        <w:tc>
          <w:tcPr>
            <w:tcW w:w="597" w:type="dxa"/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93"/>
            </w:pPr>
            <w:r w:rsidRPr="00230C83">
              <w:t>2,19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9"/>
              <w:jc w:val="center"/>
            </w:pPr>
            <w:r w:rsidRPr="00230C83">
              <w:t>3,22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89"/>
            </w:pPr>
            <w:r w:rsidRPr="00230C83">
              <w:t>0,63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43" w:right="31"/>
              <w:jc w:val="center"/>
            </w:pPr>
            <w:r w:rsidRPr="00230C83">
              <w:t>0,63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9" w:right="15"/>
              <w:jc w:val="center"/>
            </w:pPr>
            <w:r w:rsidRPr="00230C83">
              <w:t>0,92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7"/>
            </w:pPr>
            <w:r w:rsidRPr="00230C83">
              <w:t>12,77</w:t>
            </w:r>
          </w:p>
        </w:tc>
        <w:tc>
          <w:tcPr>
            <w:tcW w:w="599" w:type="dxa"/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"/>
              <w:jc w:val="center"/>
            </w:pPr>
            <w:r w:rsidRPr="00230C83">
              <w:t>12,77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5"/>
              <w:jc w:val="center"/>
            </w:pPr>
            <w:r w:rsidRPr="00230C83">
              <w:t>18,82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80"/>
            </w:pPr>
            <w:r w:rsidRPr="00230C83">
              <w:t>66,12</w:t>
            </w:r>
          </w:p>
        </w:tc>
        <w:tc>
          <w:tcPr>
            <w:tcW w:w="719" w:type="dxa"/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81"/>
            </w:pPr>
            <w:r w:rsidRPr="00230C83">
              <w:t>66,12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3" w:right="32"/>
              <w:jc w:val="center"/>
            </w:pPr>
            <w:r w:rsidRPr="00230C83">
              <w:t>97,44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ind w:left="7" w:right="135" w:hanging="2"/>
              <w:jc w:val="center"/>
              <w:rPr>
                <w:sz w:val="18"/>
              </w:rPr>
            </w:pPr>
            <w:r>
              <w:rPr>
                <w:sz w:val="18"/>
              </w:rPr>
              <w:t>Колір жовтий різних відтінків; смак і запах, властивий пшону без</w:t>
            </w:r>
          </w:p>
          <w:p w:rsidR="00AF64C9" w:rsidRDefault="00AF64C9" w:rsidP="00125CBB">
            <w:pPr>
              <w:pStyle w:val="TableParagraph"/>
              <w:spacing w:line="206" w:lineRule="exact"/>
              <w:ind w:left="166" w:right="296" w:firstLine="3"/>
              <w:jc w:val="center"/>
              <w:rPr>
                <w:sz w:val="18"/>
              </w:rPr>
            </w:pPr>
            <w:r>
              <w:rPr>
                <w:sz w:val="18"/>
              </w:rPr>
              <w:t>затхлого, цвілого та інших сторонніх запахів іприсмаків.</w:t>
            </w:r>
          </w:p>
        </w:tc>
      </w:tr>
      <w:tr w:rsidR="00AF64C9" w:rsidTr="00125CBB">
        <w:trPr>
          <w:trHeight w:val="669"/>
        </w:trPr>
        <w:tc>
          <w:tcPr>
            <w:tcW w:w="437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81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59" w:right="10"/>
              <w:jc w:val="center"/>
            </w:pPr>
            <w:r w:rsidRPr="00230C83">
              <w:t>51</w:t>
            </w:r>
          </w:p>
        </w:tc>
        <w:tc>
          <w:tcPr>
            <w:tcW w:w="601" w:type="dxa"/>
          </w:tcPr>
          <w:p w:rsidR="00AF64C9" w:rsidRPr="00230C83" w:rsidRDefault="00AF64C9" w:rsidP="00125CBB">
            <w:pPr>
              <w:pStyle w:val="TableParagraph"/>
              <w:spacing w:before="181"/>
              <w:ind w:right="156"/>
              <w:jc w:val="right"/>
            </w:pPr>
            <w:r w:rsidRPr="00230C83">
              <w:t>51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59" w:right="15"/>
              <w:jc w:val="center"/>
            </w:pPr>
            <w:r w:rsidRPr="00230C83">
              <w:t>74,5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192"/>
            </w:pPr>
            <w:r w:rsidRPr="00230C83">
              <w:t>51</w:t>
            </w:r>
          </w:p>
        </w:tc>
        <w:tc>
          <w:tcPr>
            <w:tcW w:w="602" w:type="dxa"/>
          </w:tcPr>
          <w:p w:rsidR="00AF64C9" w:rsidRPr="00230C83" w:rsidRDefault="00AF64C9" w:rsidP="00125CBB">
            <w:pPr>
              <w:pStyle w:val="TableParagraph"/>
              <w:spacing w:before="181"/>
              <w:ind w:left="189"/>
            </w:pPr>
            <w:r w:rsidRPr="00230C83">
              <w:t>51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34"/>
              <w:jc w:val="center"/>
            </w:pPr>
            <w:r w:rsidRPr="00230C83">
              <w:t>74,5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30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97" w:type="dxa"/>
          </w:tcPr>
          <w:p w:rsidR="00AF64C9" w:rsidRPr="00230C83" w:rsidRDefault="00AF64C9" w:rsidP="00125CBB">
            <w:pPr>
              <w:pStyle w:val="TableParagraph"/>
              <w:spacing w:before="181"/>
              <w:ind w:left="182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26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178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9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12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175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99" w:type="dxa"/>
          </w:tcPr>
          <w:p w:rsidR="00AF64C9" w:rsidRPr="00230C83" w:rsidRDefault="00AF64C9" w:rsidP="00125CBB">
            <w:pPr>
              <w:pStyle w:val="TableParagraph"/>
              <w:spacing w:before="181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7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left="228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719" w:type="dxa"/>
          </w:tcPr>
          <w:p w:rsidR="00AF64C9" w:rsidRPr="00230C83" w:rsidRDefault="00AF64C9" w:rsidP="00125CBB">
            <w:pPr>
              <w:pStyle w:val="TableParagraph"/>
              <w:spacing w:before="181"/>
              <w:ind w:left="230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1"/>
              <w:ind w:right="1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02" w:lineRule="exact"/>
              <w:ind w:left="146" w:firstLine="12"/>
              <w:rPr>
                <w:sz w:val="18"/>
              </w:rPr>
            </w:pPr>
            <w:r>
              <w:rPr>
                <w:sz w:val="18"/>
              </w:rPr>
              <w:t>Прозора безбарвна рідина, без</w:t>
            </w:r>
          </w:p>
          <w:p w:rsidR="00AF64C9" w:rsidRDefault="00AF64C9" w:rsidP="00125CBB">
            <w:pPr>
              <w:pStyle w:val="TableParagraph"/>
              <w:spacing w:before="3" w:line="220" w:lineRule="atLeast"/>
              <w:ind w:left="617" w:right="236" w:hanging="471"/>
              <w:rPr>
                <w:sz w:val="18"/>
              </w:rPr>
            </w:pPr>
            <w:r>
              <w:rPr>
                <w:sz w:val="18"/>
              </w:rPr>
              <w:t>присмаків і запаху, не містить видимих домішок.</w:t>
            </w:r>
          </w:p>
        </w:tc>
      </w:tr>
      <w:tr w:rsidR="00AF64C9" w:rsidTr="00125CBB">
        <w:trPr>
          <w:trHeight w:val="5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73" w:lineRule="exact"/>
              <w:ind w:left="126"/>
              <w:rPr>
                <w:sz w:val="24"/>
              </w:rPr>
            </w:pPr>
            <w:r>
              <w:rPr>
                <w:sz w:val="24"/>
              </w:rPr>
              <w:t>Маса відвареної</w:t>
            </w:r>
          </w:p>
          <w:p w:rsidR="00AF64C9" w:rsidRDefault="00AF64C9" w:rsidP="00125CBB">
            <w:pPr>
              <w:pStyle w:val="TableParagraph"/>
              <w:spacing w:before="21"/>
              <w:ind w:left="90"/>
              <w:rPr>
                <w:sz w:val="24"/>
              </w:rPr>
            </w:pPr>
            <w:r>
              <w:rPr>
                <w:sz w:val="24"/>
              </w:rPr>
              <w:t>крупи пшоняної: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601" w:type="dxa"/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45"/>
              <w:ind w:left="192"/>
            </w:pPr>
            <w:r w:rsidRPr="00230C83">
              <w:t>64</w:t>
            </w:r>
          </w:p>
        </w:tc>
        <w:tc>
          <w:tcPr>
            <w:tcW w:w="602" w:type="dxa"/>
          </w:tcPr>
          <w:p w:rsidR="00AF64C9" w:rsidRPr="00230C83" w:rsidRDefault="00AF64C9" w:rsidP="00125CBB">
            <w:pPr>
              <w:pStyle w:val="TableParagraph"/>
              <w:spacing w:before="145"/>
              <w:ind w:left="189"/>
            </w:pPr>
            <w:r w:rsidRPr="00230C83">
              <w:t>64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45"/>
              <w:ind w:left="36"/>
              <w:jc w:val="center"/>
            </w:pPr>
            <w:r w:rsidRPr="00230C83">
              <w:t>94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97" w:type="dxa"/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99" w:type="dxa"/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719" w:type="dxa"/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</w:tr>
      <w:tr w:rsidR="00AF64C9" w:rsidTr="00125CBB">
        <w:trPr>
          <w:trHeight w:val="1116"/>
        </w:trPr>
        <w:tc>
          <w:tcPr>
            <w:tcW w:w="437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F64C9" w:rsidRDefault="00AF64C9" w:rsidP="00125CBB">
            <w:pPr>
              <w:pStyle w:val="TableParagraph"/>
              <w:ind w:right="93"/>
              <w:jc w:val="center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49"/>
              <w:jc w:val="center"/>
            </w:pPr>
            <w:r w:rsidRPr="00230C83">
              <w:t>0</w:t>
            </w:r>
          </w:p>
        </w:tc>
        <w:tc>
          <w:tcPr>
            <w:tcW w:w="601" w:type="dxa"/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right="125"/>
              <w:jc w:val="right"/>
            </w:pPr>
            <w:r w:rsidRPr="00230C83">
              <w:t>2,5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59" w:right="15"/>
              <w:jc w:val="center"/>
            </w:pPr>
            <w:r w:rsidRPr="00230C83">
              <w:t>3,5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43"/>
              <w:jc w:val="center"/>
            </w:pPr>
            <w:r w:rsidRPr="00230C83">
              <w:t>0</w:t>
            </w:r>
          </w:p>
        </w:tc>
        <w:tc>
          <w:tcPr>
            <w:tcW w:w="602" w:type="dxa"/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160"/>
            </w:pPr>
            <w:r w:rsidRPr="00230C83">
              <w:t>2,5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4"/>
              <w:jc w:val="center"/>
            </w:pPr>
            <w:r w:rsidRPr="00230C83">
              <w:t>3,5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2"/>
              <w:jc w:val="center"/>
            </w:pPr>
            <w:r w:rsidRPr="00230C83">
              <w:t>0,00</w:t>
            </w:r>
          </w:p>
        </w:tc>
        <w:tc>
          <w:tcPr>
            <w:tcW w:w="597" w:type="dxa"/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93"/>
            </w:pPr>
            <w:r w:rsidRPr="00230C83">
              <w:t>0,00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9"/>
              <w:jc w:val="center"/>
            </w:pPr>
            <w:r w:rsidRPr="00230C83">
              <w:t>0,00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89"/>
            </w:pPr>
            <w:r w:rsidRPr="00230C83">
              <w:t>0,00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43" w:right="31"/>
              <w:jc w:val="center"/>
            </w:pPr>
            <w:r w:rsidRPr="00230C83">
              <w:t>0,00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9" w:right="15"/>
              <w:jc w:val="center"/>
            </w:pPr>
            <w:r w:rsidRPr="00230C83">
              <w:t>0,00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87"/>
            </w:pPr>
            <w:r w:rsidRPr="00230C83">
              <w:t>0,00</w:t>
            </w:r>
          </w:p>
        </w:tc>
        <w:tc>
          <w:tcPr>
            <w:tcW w:w="599" w:type="dxa"/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"/>
              <w:jc w:val="center"/>
            </w:pPr>
            <w:r w:rsidRPr="00230C83">
              <w:t>2,50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5"/>
              <w:jc w:val="center"/>
            </w:pPr>
            <w:r w:rsidRPr="00230C83">
              <w:t>3,49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140"/>
            </w:pPr>
            <w:r w:rsidRPr="00230C83">
              <w:t>0,00</w:t>
            </w:r>
          </w:p>
        </w:tc>
        <w:tc>
          <w:tcPr>
            <w:tcW w:w="719" w:type="dxa"/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141"/>
            </w:pPr>
            <w:r w:rsidRPr="00230C83">
              <w:t>9,48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3" w:right="32"/>
              <w:jc w:val="center"/>
            </w:pPr>
            <w:r w:rsidRPr="00230C83">
              <w:t>13,27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59" w:lineRule="auto"/>
              <w:ind w:right="128" w:firstLine="1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 без грудочок, солодкий, без сторонніх присмаків і запахів як в сухому цукрі, так і в його водному</w:t>
            </w:r>
          </w:p>
          <w:p w:rsidR="00AF64C9" w:rsidRDefault="00AF64C9" w:rsidP="00125CBB">
            <w:pPr>
              <w:pStyle w:val="TableParagraph"/>
              <w:spacing w:line="206" w:lineRule="exact"/>
              <w:ind w:right="126"/>
              <w:jc w:val="center"/>
              <w:rPr>
                <w:sz w:val="18"/>
              </w:rPr>
            </w:pPr>
            <w:r>
              <w:rPr>
                <w:sz w:val="18"/>
              </w:rPr>
              <w:t>розчині, розчинність у воді повна.</w:t>
            </w:r>
          </w:p>
        </w:tc>
      </w:tr>
      <w:tr w:rsidR="00AF64C9" w:rsidTr="00125CBB">
        <w:trPr>
          <w:trHeight w:val="448"/>
        </w:trPr>
        <w:tc>
          <w:tcPr>
            <w:tcW w:w="437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8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Я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68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Яйце куряче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59" w:right="10"/>
              <w:jc w:val="center"/>
            </w:pPr>
            <w:r w:rsidRPr="00230C83">
              <w:t>1/27</w:t>
            </w:r>
          </w:p>
        </w:tc>
        <w:tc>
          <w:tcPr>
            <w:tcW w:w="601" w:type="dxa"/>
          </w:tcPr>
          <w:p w:rsidR="00AF64C9" w:rsidRPr="00230C83" w:rsidRDefault="00AF64C9" w:rsidP="00125CBB">
            <w:pPr>
              <w:pStyle w:val="TableParagraph"/>
              <w:spacing w:before="68"/>
              <w:ind w:right="63"/>
              <w:jc w:val="right"/>
            </w:pPr>
            <w:r w:rsidRPr="00230C83">
              <w:t>1/27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59" w:right="18"/>
              <w:jc w:val="center"/>
            </w:pPr>
            <w:r w:rsidRPr="00230C83">
              <w:t>1/20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103"/>
            </w:pPr>
            <w:r w:rsidRPr="00230C83">
              <w:t>1,48</w:t>
            </w:r>
          </w:p>
        </w:tc>
        <w:tc>
          <w:tcPr>
            <w:tcW w:w="602" w:type="dxa"/>
          </w:tcPr>
          <w:p w:rsidR="00AF64C9" w:rsidRPr="00230C83" w:rsidRDefault="00AF64C9" w:rsidP="00125CBB">
            <w:pPr>
              <w:pStyle w:val="TableParagraph"/>
              <w:spacing w:before="68"/>
              <w:ind w:left="100"/>
            </w:pPr>
            <w:r w:rsidRPr="00230C83">
              <w:t>1,48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36"/>
              <w:jc w:val="center"/>
            </w:pPr>
            <w:r w:rsidRPr="00230C83">
              <w:t>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32"/>
              <w:jc w:val="center"/>
            </w:pPr>
            <w:r w:rsidRPr="00230C83">
              <w:t>0,19</w:t>
            </w:r>
          </w:p>
        </w:tc>
        <w:tc>
          <w:tcPr>
            <w:tcW w:w="597" w:type="dxa"/>
          </w:tcPr>
          <w:p w:rsidR="00AF64C9" w:rsidRPr="00230C83" w:rsidRDefault="00AF64C9" w:rsidP="00125CBB">
            <w:pPr>
              <w:pStyle w:val="TableParagraph"/>
              <w:spacing w:before="68"/>
              <w:ind w:left="93"/>
            </w:pPr>
            <w:r w:rsidRPr="00230C83">
              <w:t>0,19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29"/>
              <w:jc w:val="center"/>
            </w:pPr>
            <w:r w:rsidRPr="00230C83">
              <w:t>0,25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89"/>
            </w:pPr>
            <w:r w:rsidRPr="00230C83">
              <w:t>0,17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43" w:right="31"/>
              <w:jc w:val="center"/>
            </w:pPr>
            <w:r w:rsidRPr="00230C83">
              <w:t>0,17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29" w:right="15"/>
              <w:jc w:val="center"/>
            </w:pPr>
            <w:r w:rsidRPr="00230C83">
              <w:t>0,23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87"/>
            </w:pPr>
            <w:r w:rsidRPr="00230C83">
              <w:t>0,01</w:t>
            </w:r>
          </w:p>
        </w:tc>
        <w:tc>
          <w:tcPr>
            <w:tcW w:w="599" w:type="dxa"/>
          </w:tcPr>
          <w:p w:rsidR="00AF64C9" w:rsidRPr="00230C83" w:rsidRDefault="00AF64C9" w:rsidP="00125CBB">
            <w:pPr>
              <w:pStyle w:val="TableParagraph"/>
              <w:spacing w:before="68"/>
              <w:ind w:left="2"/>
              <w:jc w:val="center"/>
            </w:pPr>
            <w:r w:rsidRPr="00230C83">
              <w:t>0,01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5"/>
              <w:jc w:val="center"/>
            </w:pPr>
            <w:r w:rsidRPr="00230C83">
              <w:t>0,01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140"/>
            </w:pPr>
            <w:r w:rsidRPr="00230C83">
              <w:t>2,32</w:t>
            </w:r>
          </w:p>
        </w:tc>
        <w:tc>
          <w:tcPr>
            <w:tcW w:w="719" w:type="dxa"/>
          </w:tcPr>
          <w:p w:rsidR="00AF64C9" w:rsidRPr="00230C83" w:rsidRDefault="00AF64C9" w:rsidP="00125CBB">
            <w:pPr>
              <w:pStyle w:val="TableParagraph"/>
              <w:spacing w:before="68"/>
              <w:ind w:left="141"/>
            </w:pPr>
            <w:r w:rsidRPr="00230C83">
              <w:t>2,32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68"/>
              <w:ind w:left="33" w:right="32"/>
              <w:jc w:val="center"/>
            </w:pPr>
            <w:r w:rsidRPr="00230C83">
              <w:t>3,14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02" w:lineRule="exact"/>
              <w:ind w:left="7" w:right="134"/>
              <w:jc w:val="center"/>
              <w:rPr>
                <w:sz w:val="18"/>
              </w:rPr>
            </w:pPr>
            <w:r>
              <w:rPr>
                <w:sz w:val="18"/>
              </w:rPr>
              <w:t>Свіжі, столові, шкаралупа чиста,</w:t>
            </w:r>
          </w:p>
          <w:p w:rsidR="00AF64C9" w:rsidRDefault="00AF64C9" w:rsidP="00125CBB">
            <w:pPr>
              <w:pStyle w:val="TableParagraph"/>
              <w:spacing w:before="16"/>
              <w:ind w:left="7" w:right="134"/>
              <w:jc w:val="center"/>
              <w:rPr>
                <w:sz w:val="18"/>
              </w:rPr>
            </w:pPr>
            <w:r>
              <w:rPr>
                <w:sz w:val="18"/>
              </w:rPr>
              <w:t>міцна, цілісна.</w:t>
            </w:r>
          </w:p>
        </w:tc>
      </w:tr>
      <w:tr w:rsidR="00AF64C9" w:rsidTr="00125CBB">
        <w:trPr>
          <w:trHeight w:val="1446"/>
        </w:trPr>
        <w:tc>
          <w:tcPr>
            <w:tcW w:w="437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b/>
                <w:sz w:val="26"/>
              </w:rPr>
            </w:pPr>
          </w:p>
          <w:p w:rsidR="00AF64C9" w:rsidRDefault="00AF64C9" w:rsidP="00125CBB">
            <w:pPr>
              <w:pStyle w:val="TableParagraph"/>
              <w:spacing w:before="7"/>
              <w:rPr>
                <w:b/>
                <w:sz w:val="24"/>
              </w:rPr>
            </w:pPr>
          </w:p>
          <w:p w:rsidR="00AF64C9" w:rsidRDefault="00AF64C9" w:rsidP="00125CBB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Г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4"/>
              <w:rPr>
                <w:b/>
                <w:sz w:val="36"/>
              </w:rPr>
            </w:pPr>
          </w:p>
          <w:p w:rsidR="00AF64C9" w:rsidRDefault="00AF64C9" w:rsidP="00125CBB">
            <w:pPr>
              <w:pStyle w:val="TableParagraph"/>
              <w:spacing w:before="1" w:line="261" w:lineRule="auto"/>
              <w:ind w:left="296" w:right="368" w:firstLine="312"/>
              <w:rPr>
                <w:sz w:val="24"/>
              </w:rPr>
            </w:pPr>
            <w:r>
              <w:rPr>
                <w:sz w:val="24"/>
              </w:rPr>
              <w:t>Сухарі панірувальні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49"/>
              <w:jc w:val="center"/>
            </w:pPr>
            <w:r w:rsidRPr="00230C83">
              <w:t>2</w:t>
            </w:r>
          </w:p>
        </w:tc>
        <w:tc>
          <w:tcPr>
            <w:tcW w:w="601" w:type="dxa"/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3"/>
              <w:jc w:val="center"/>
            </w:pPr>
            <w:r w:rsidRPr="00230C83">
              <w:t>2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41"/>
              <w:jc w:val="center"/>
            </w:pPr>
            <w:r w:rsidRPr="00230C83">
              <w:t>3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43"/>
              <w:jc w:val="center"/>
            </w:pPr>
            <w:r w:rsidRPr="00230C83">
              <w:t>2</w:t>
            </w:r>
          </w:p>
        </w:tc>
        <w:tc>
          <w:tcPr>
            <w:tcW w:w="602" w:type="dxa"/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6"/>
              <w:jc w:val="center"/>
            </w:pPr>
            <w:r w:rsidRPr="00230C83">
              <w:t>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6"/>
              <w:jc w:val="center"/>
            </w:pPr>
            <w:r w:rsidRPr="00230C83">
              <w:t>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2"/>
              <w:jc w:val="center"/>
            </w:pPr>
            <w:r w:rsidRPr="00230C83">
              <w:t>0,22</w:t>
            </w:r>
          </w:p>
        </w:tc>
        <w:tc>
          <w:tcPr>
            <w:tcW w:w="597" w:type="dxa"/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93"/>
            </w:pPr>
            <w:r w:rsidRPr="00230C83">
              <w:t>0,22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9"/>
              <w:jc w:val="center"/>
            </w:pPr>
            <w:r w:rsidRPr="00230C83">
              <w:t>0,33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89"/>
            </w:pPr>
            <w:r w:rsidRPr="00230C83">
              <w:t>0,03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43" w:right="31"/>
              <w:jc w:val="center"/>
            </w:pPr>
            <w:r w:rsidRPr="00230C83">
              <w:t>0,03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9" w:right="15"/>
              <w:jc w:val="center"/>
            </w:pPr>
            <w:r w:rsidRPr="00230C83">
              <w:t>0,05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87"/>
            </w:pPr>
            <w:r w:rsidRPr="00230C83">
              <w:t>1,39</w:t>
            </w:r>
          </w:p>
        </w:tc>
        <w:tc>
          <w:tcPr>
            <w:tcW w:w="599" w:type="dxa"/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"/>
              <w:jc w:val="center"/>
            </w:pPr>
            <w:r w:rsidRPr="00230C83">
              <w:t>1,39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5"/>
              <w:jc w:val="center"/>
            </w:pPr>
            <w:r w:rsidRPr="00230C83">
              <w:t>2,09</w:t>
            </w: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140"/>
            </w:pPr>
            <w:r w:rsidRPr="00230C83">
              <w:t>6,82</w:t>
            </w:r>
          </w:p>
        </w:tc>
        <w:tc>
          <w:tcPr>
            <w:tcW w:w="719" w:type="dxa"/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141"/>
            </w:pPr>
            <w:r w:rsidRPr="00230C83">
              <w:t>6,82</w:t>
            </w: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spacing w:before="6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3" w:right="32"/>
              <w:jc w:val="center"/>
            </w:pPr>
            <w:r w:rsidRPr="00230C83">
              <w:t>10,23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AF64C9" w:rsidRDefault="00AF64C9" w:rsidP="00E136C1">
            <w:pPr>
              <w:pStyle w:val="TableParagraph"/>
              <w:ind w:left="-2" w:right="125" w:hanging="1"/>
              <w:jc w:val="both"/>
              <w:rPr>
                <w:sz w:val="18"/>
              </w:rPr>
            </w:pPr>
            <w:r>
              <w:rPr>
                <w:sz w:val="18"/>
              </w:rPr>
              <w:t>Крупка, досить однорідна за розміром від світло-жовтого до світло-коричневого. Смак тазапах властивий панірувальним сухарям, без стороннього присмаку та запаху,властивий</w:t>
            </w:r>
          </w:p>
          <w:p w:rsidR="00AF64C9" w:rsidRDefault="00AF64C9" w:rsidP="00E136C1">
            <w:pPr>
              <w:pStyle w:val="TableParagraph"/>
              <w:spacing w:line="190" w:lineRule="exact"/>
              <w:ind w:left="7" w:right="132"/>
              <w:jc w:val="both"/>
              <w:rPr>
                <w:sz w:val="18"/>
              </w:rPr>
            </w:pPr>
            <w:r>
              <w:rPr>
                <w:sz w:val="18"/>
              </w:rPr>
              <w:t>панірувальним сухарям.</w:t>
            </w:r>
            <w:bookmarkStart w:id="0" w:name="_GoBack"/>
            <w:bookmarkEnd w:id="0"/>
          </w:p>
        </w:tc>
      </w:tr>
      <w:tr w:rsidR="00AF64C9" w:rsidTr="00125CBB">
        <w:trPr>
          <w:trHeight w:val="300"/>
        </w:trPr>
        <w:tc>
          <w:tcPr>
            <w:tcW w:w="437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73" w:lineRule="exact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Маса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73" w:lineRule="exact"/>
              <w:ind w:left="192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  <w:tc>
          <w:tcPr>
            <w:tcW w:w="602" w:type="dxa"/>
          </w:tcPr>
          <w:p w:rsidR="00AF64C9" w:rsidRDefault="00AF64C9" w:rsidP="00125CBB"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73,5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73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714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716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rPr>
                <w:sz w:val="20"/>
              </w:rPr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AF64C9" w:rsidRDefault="00AF64C9" w:rsidP="00E136C1">
            <w:pPr>
              <w:pStyle w:val="TableParagraph"/>
              <w:jc w:val="both"/>
              <w:rPr>
                <w:sz w:val="20"/>
              </w:rPr>
            </w:pPr>
          </w:p>
        </w:tc>
      </w:tr>
    </w:tbl>
    <w:p w:rsidR="00AF64C9" w:rsidRDefault="00AF64C9" w:rsidP="00AF64C9">
      <w:pPr>
        <w:rPr>
          <w:sz w:val="20"/>
        </w:rPr>
        <w:sectPr w:rsidR="00AF64C9">
          <w:pgSz w:w="16840" w:h="11910" w:orient="landscape"/>
          <w:pgMar w:top="1080" w:right="0" w:bottom="0" w:left="160" w:header="708" w:footer="708" w:gutter="0"/>
          <w:cols w:space="720"/>
        </w:sectPr>
      </w:pPr>
    </w:p>
    <w:tbl>
      <w:tblPr>
        <w:tblStyle w:val="TableNormal"/>
        <w:tblW w:w="1630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25"/>
        <w:gridCol w:w="2127"/>
        <w:gridCol w:w="567"/>
        <w:gridCol w:w="567"/>
        <w:gridCol w:w="567"/>
        <w:gridCol w:w="709"/>
        <w:gridCol w:w="567"/>
        <w:gridCol w:w="708"/>
        <w:gridCol w:w="567"/>
        <w:gridCol w:w="744"/>
        <w:gridCol w:w="562"/>
        <w:gridCol w:w="560"/>
        <w:gridCol w:w="560"/>
        <w:gridCol w:w="560"/>
        <w:gridCol w:w="560"/>
        <w:gridCol w:w="562"/>
        <w:gridCol w:w="562"/>
        <w:gridCol w:w="859"/>
        <w:gridCol w:w="567"/>
        <w:gridCol w:w="708"/>
        <w:gridCol w:w="2694"/>
      </w:tblGrid>
      <w:tr w:rsidR="00AF64C9" w:rsidTr="00E136C1">
        <w:trPr>
          <w:trHeight w:val="287"/>
        </w:trPr>
        <w:tc>
          <w:tcPr>
            <w:tcW w:w="425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70" w:lineRule="exact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напівфабрикату: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7" w:type="dxa"/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7" w:type="dxa"/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744" w:type="dxa"/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0" w:type="dxa"/>
            <w:tcBorders>
              <w:right w:val="single" w:sz="6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0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2" w:type="dxa"/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859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567" w:type="dxa"/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2694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</w:tr>
      <w:tr w:rsidR="00AF64C9" w:rsidTr="00E136C1">
        <w:trPr>
          <w:trHeight w:val="644"/>
        </w:trPr>
        <w:tc>
          <w:tcPr>
            <w:tcW w:w="425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79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49"/>
              <w:jc w:val="center"/>
            </w:pPr>
            <w:r w:rsidRPr="00230C83">
              <w:t>2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179"/>
              <w:ind w:left="252"/>
            </w:pPr>
            <w:r w:rsidRPr="00230C83">
              <w:t>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41"/>
              <w:jc w:val="center"/>
            </w:pPr>
            <w:r w:rsidRPr="00230C83">
              <w:t>3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43"/>
              <w:jc w:val="center"/>
            </w:pPr>
            <w:r w:rsidRPr="00230C83">
              <w:t>2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179"/>
              <w:ind w:left="26"/>
              <w:jc w:val="center"/>
            </w:pPr>
            <w:r w:rsidRPr="00230C83">
              <w:t>2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36"/>
              <w:jc w:val="center"/>
            </w:pPr>
            <w:r w:rsidRPr="00230C83">
              <w:t>3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32"/>
              <w:jc w:val="center"/>
            </w:pPr>
            <w:r w:rsidRPr="00230C83">
              <w:t>0,00</w:t>
            </w:r>
          </w:p>
        </w:tc>
        <w:tc>
          <w:tcPr>
            <w:tcW w:w="744" w:type="dxa"/>
          </w:tcPr>
          <w:p w:rsidR="00AF64C9" w:rsidRPr="00230C83" w:rsidRDefault="00AF64C9" w:rsidP="00125CBB">
            <w:pPr>
              <w:pStyle w:val="TableParagraph"/>
              <w:spacing w:before="179"/>
              <w:ind w:left="19"/>
              <w:jc w:val="center"/>
            </w:pPr>
            <w:r w:rsidRPr="00230C83">
              <w:t>0,00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29"/>
              <w:jc w:val="center"/>
            </w:pPr>
            <w:r w:rsidRPr="00230C83">
              <w:t>0,00</w:t>
            </w: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22"/>
              <w:jc w:val="center"/>
            </w:pPr>
            <w:r w:rsidRPr="00230C83">
              <w:t>2,00</w:t>
            </w:r>
          </w:p>
        </w:tc>
        <w:tc>
          <w:tcPr>
            <w:tcW w:w="560" w:type="dxa"/>
            <w:tcBorders>
              <w:right w:val="single" w:sz="6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43" w:right="31"/>
              <w:jc w:val="center"/>
            </w:pPr>
            <w:r w:rsidRPr="00230C83">
              <w:t>2,00</w:t>
            </w:r>
          </w:p>
        </w:tc>
        <w:tc>
          <w:tcPr>
            <w:tcW w:w="560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29" w:right="15"/>
              <w:jc w:val="center"/>
            </w:pPr>
            <w:r w:rsidRPr="00230C83">
              <w:t>3,00</w:t>
            </w: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17"/>
              <w:jc w:val="center"/>
            </w:pPr>
            <w:r w:rsidRPr="00230C83">
              <w:t>0,00</w:t>
            </w:r>
          </w:p>
        </w:tc>
        <w:tc>
          <w:tcPr>
            <w:tcW w:w="562" w:type="dxa"/>
          </w:tcPr>
          <w:p w:rsidR="00AF64C9" w:rsidRPr="00230C83" w:rsidRDefault="00AF64C9" w:rsidP="00125CBB">
            <w:pPr>
              <w:pStyle w:val="TableParagraph"/>
              <w:spacing w:before="179"/>
              <w:ind w:left="2"/>
              <w:jc w:val="center"/>
            </w:pPr>
            <w:r w:rsidRPr="00230C83">
              <w:t>0,00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5"/>
              <w:jc w:val="center"/>
            </w:pPr>
            <w:r w:rsidRPr="00230C83">
              <w:t>0,00</w:t>
            </w:r>
          </w:p>
        </w:tc>
        <w:tc>
          <w:tcPr>
            <w:tcW w:w="859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35" w:right="29"/>
              <w:jc w:val="center"/>
            </w:pPr>
            <w:r w:rsidRPr="00230C83">
              <w:t>17,98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179"/>
              <w:ind w:left="3" w:right="6"/>
              <w:jc w:val="center"/>
            </w:pPr>
            <w:r w:rsidRPr="00230C83">
              <w:t>17,98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79"/>
              <w:ind w:left="33" w:right="32"/>
              <w:jc w:val="center"/>
            </w:pPr>
            <w:r w:rsidRPr="00230C83">
              <w:t>26,97</w:t>
            </w:r>
          </w:p>
        </w:tc>
        <w:tc>
          <w:tcPr>
            <w:tcW w:w="2694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02" w:lineRule="exact"/>
              <w:ind w:left="113" w:hanging="24"/>
              <w:rPr>
                <w:sz w:val="18"/>
              </w:rPr>
            </w:pPr>
            <w:r>
              <w:rPr>
                <w:sz w:val="18"/>
              </w:rPr>
              <w:t>Золотисто-жовтого кольору, без</w:t>
            </w:r>
          </w:p>
          <w:p w:rsidR="00AF64C9" w:rsidRDefault="00AF64C9" w:rsidP="00125CBB">
            <w:pPr>
              <w:pStyle w:val="TableParagraph"/>
              <w:spacing w:before="3" w:line="220" w:lineRule="atLeast"/>
              <w:ind w:left="1020" w:right="166" w:hanging="908"/>
              <w:rPr>
                <w:sz w:val="18"/>
              </w:rPr>
            </w:pPr>
            <w:r>
              <w:rPr>
                <w:sz w:val="18"/>
              </w:rPr>
              <w:t>стороннього запаху, присмаку і гіркоти.</w:t>
            </w:r>
          </w:p>
        </w:tc>
      </w:tr>
      <w:tr w:rsidR="00AF64C9" w:rsidTr="00E136C1">
        <w:trPr>
          <w:trHeight w:val="571"/>
        </w:trPr>
        <w:tc>
          <w:tcPr>
            <w:tcW w:w="425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70" w:lineRule="exact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Соус із</w:t>
            </w:r>
          </w:p>
          <w:p w:rsidR="00AF64C9" w:rsidRDefault="00AF64C9" w:rsidP="00125CBB">
            <w:pPr>
              <w:pStyle w:val="TableParagraph"/>
              <w:spacing w:before="21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сухофруктів: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43"/>
              <w:ind w:left="59" w:right="16"/>
              <w:jc w:val="center"/>
            </w:pPr>
            <w:r w:rsidRPr="00230C83">
              <w:t>44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143"/>
              <w:ind w:left="26"/>
              <w:jc w:val="center"/>
            </w:pPr>
            <w:r w:rsidRPr="00230C83">
              <w:t>44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43"/>
              <w:ind w:left="36"/>
              <w:jc w:val="center"/>
            </w:pPr>
            <w:r w:rsidRPr="00230C83">
              <w:t>62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744" w:type="dxa"/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0" w:type="dxa"/>
            <w:tcBorders>
              <w:right w:val="single" w:sz="6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0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2" w:type="dxa"/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859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2694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</w:tr>
      <w:tr w:rsidR="00AF64C9" w:rsidTr="00E136C1">
        <w:trPr>
          <w:trHeight w:val="1075"/>
        </w:trPr>
        <w:tc>
          <w:tcPr>
            <w:tcW w:w="425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F64C9" w:rsidRPr="00E136C1" w:rsidRDefault="00E136C1" w:rsidP="00125CBB">
            <w:pPr>
              <w:pStyle w:val="TableParagraph"/>
              <w:ind w:right="9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Суміш сухофрукти 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59" w:right="10"/>
              <w:jc w:val="center"/>
            </w:pPr>
            <w:r w:rsidRPr="00230C83">
              <w:t>15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192"/>
            </w:pPr>
            <w:r w:rsidRPr="00230C83">
              <w:t>15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59" w:right="18"/>
              <w:jc w:val="center"/>
            </w:pPr>
            <w:r w:rsidRPr="00230C83">
              <w:t>21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59" w:right="16"/>
              <w:jc w:val="center"/>
            </w:pPr>
            <w:r w:rsidRPr="00230C83">
              <w:t>15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26"/>
              <w:jc w:val="center"/>
            </w:pPr>
            <w:r w:rsidRPr="00230C83">
              <w:t>15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2"/>
              <w:rPr>
                <w:b/>
              </w:rPr>
            </w:pPr>
          </w:p>
          <w:p w:rsidR="00AF64C9" w:rsidRPr="00230C83" w:rsidRDefault="00AF64C9" w:rsidP="00125CBB">
            <w:pPr>
              <w:pStyle w:val="TableParagraph"/>
              <w:ind w:left="36"/>
              <w:jc w:val="center"/>
            </w:pPr>
            <w:r w:rsidRPr="00230C83">
              <w:t>21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ind w:left="32"/>
              <w:jc w:val="center"/>
            </w:pPr>
          </w:p>
          <w:p w:rsidR="00230C83" w:rsidRPr="00230C83" w:rsidRDefault="00230C83" w:rsidP="00125CBB">
            <w:pPr>
              <w:pStyle w:val="TableParagraph"/>
              <w:ind w:left="32"/>
              <w:jc w:val="center"/>
            </w:pPr>
          </w:p>
          <w:p w:rsidR="00230C83" w:rsidRPr="00230C83" w:rsidRDefault="00230C83" w:rsidP="00230C83">
            <w:pPr>
              <w:pStyle w:val="TableParagraph"/>
              <w:ind w:left="32"/>
              <w:rPr>
                <w:lang w:val="uk-UA"/>
              </w:rPr>
            </w:pPr>
            <w:r w:rsidRPr="00230C83">
              <w:rPr>
                <w:lang w:val="uk-UA"/>
              </w:rPr>
              <w:t>0,46</w:t>
            </w:r>
          </w:p>
        </w:tc>
        <w:tc>
          <w:tcPr>
            <w:tcW w:w="744" w:type="dxa"/>
          </w:tcPr>
          <w:p w:rsidR="00AF64C9" w:rsidRPr="00230C83" w:rsidRDefault="00230C83" w:rsidP="00125CBB">
            <w:pPr>
              <w:pStyle w:val="TableParagraph"/>
              <w:ind w:left="19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0,46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ind w:left="29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0,65</w:t>
            </w: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ind w:left="22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0</w:t>
            </w:r>
          </w:p>
        </w:tc>
        <w:tc>
          <w:tcPr>
            <w:tcW w:w="560" w:type="dxa"/>
            <w:tcBorders>
              <w:right w:val="single" w:sz="6" w:space="0" w:color="000000"/>
            </w:tcBorders>
          </w:tcPr>
          <w:p w:rsidR="00AF64C9" w:rsidRPr="00230C83" w:rsidRDefault="00230C83" w:rsidP="00125CBB">
            <w:pPr>
              <w:pStyle w:val="TableParagraph"/>
              <w:ind w:left="43" w:right="31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0</w:t>
            </w:r>
          </w:p>
        </w:tc>
        <w:tc>
          <w:tcPr>
            <w:tcW w:w="560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ind w:left="29" w:right="15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0</w:t>
            </w: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ind w:left="17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7,63</w:t>
            </w:r>
          </w:p>
        </w:tc>
        <w:tc>
          <w:tcPr>
            <w:tcW w:w="562" w:type="dxa"/>
          </w:tcPr>
          <w:p w:rsidR="00AF64C9" w:rsidRPr="00230C83" w:rsidRDefault="00230C83" w:rsidP="00125CBB">
            <w:pPr>
              <w:pStyle w:val="TableParagraph"/>
              <w:ind w:left="2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7,63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ind w:left="5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10,68</w:t>
            </w:r>
          </w:p>
        </w:tc>
        <w:tc>
          <w:tcPr>
            <w:tcW w:w="859" w:type="dxa"/>
            <w:tcBorders>
              <w:lef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ind w:left="35" w:right="29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29,58</w:t>
            </w:r>
          </w:p>
        </w:tc>
        <w:tc>
          <w:tcPr>
            <w:tcW w:w="567" w:type="dxa"/>
          </w:tcPr>
          <w:p w:rsidR="00AF64C9" w:rsidRPr="00230C83" w:rsidRDefault="00230C83" w:rsidP="00125CBB">
            <w:pPr>
              <w:pStyle w:val="TableParagraph"/>
              <w:ind w:left="3" w:right="6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29,58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ind w:left="33" w:right="32"/>
              <w:jc w:val="center"/>
              <w:rPr>
                <w:lang w:val="uk-UA"/>
              </w:rPr>
            </w:pPr>
            <w:r w:rsidRPr="00230C83">
              <w:rPr>
                <w:lang w:val="uk-UA"/>
              </w:rPr>
              <w:t>41,41</w:t>
            </w:r>
          </w:p>
        </w:tc>
        <w:tc>
          <w:tcPr>
            <w:tcW w:w="2694" w:type="dxa"/>
            <w:tcBorders>
              <w:left w:val="single" w:sz="12" w:space="0" w:color="000000"/>
            </w:tcBorders>
          </w:tcPr>
          <w:p w:rsidR="00AF64C9" w:rsidRDefault="00AF64C9" w:rsidP="00E136C1">
            <w:pPr>
              <w:pStyle w:val="TableParagraph"/>
              <w:spacing w:line="259" w:lineRule="auto"/>
              <w:ind w:left="31" w:right="160"/>
              <w:rPr>
                <w:sz w:val="18"/>
              </w:rPr>
            </w:pPr>
            <w:r>
              <w:rPr>
                <w:sz w:val="18"/>
              </w:rPr>
              <w:t>Мають властивий їм смак і аромат, без сторонніх присмаків і запахів; без цвілі і ознак спиртового бродіння; без</w:t>
            </w:r>
          </w:p>
          <w:p w:rsidR="00AF64C9" w:rsidRDefault="00AF64C9" w:rsidP="00E136C1">
            <w:pPr>
              <w:pStyle w:val="TableParagraph"/>
              <w:ind w:left="7" w:right="135"/>
              <w:rPr>
                <w:sz w:val="18"/>
              </w:rPr>
            </w:pPr>
            <w:r>
              <w:rPr>
                <w:sz w:val="18"/>
              </w:rPr>
              <w:t>пошкоджень шкідниками.</w:t>
            </w:r>
          </w:p>
        </w:tc>
      </w:tr>
      <w:tr w:rsidR="00AF64C9" w:rsidTr="00E136C1">
        <w:trPr>
          <w:trHeight w:val="396"/>
        </w:trPr>
        <w:tc>
          <w:tcPr>
            <w:tcW w:w="425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51"/>
              <w:ind w:right="87"/>
              <w:jc w:val="center"/>
              <w:rPr>
                <w:sz w:val="24"/>
              </w:rPr>
            </w:pPr>
            <w:r>
              <w:rPr>
                <w:sz w:val="24"/>
              </w:rPr>
              <w:t>Крохмаль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49"/>
              <w:jc w:val="center"/>
            </w:pPr>
            <w:r w:rsidRPr="00230C83">
              <w:t>3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51"/>
              <w:ind w:left="252"/>
            </w:pPr>
            <w:r w:rsidRPr="00230C83">
              <w:t>3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59" w:right="15"/>
              <w:jc w:val="center"/>
            </w:pPr>
            <w:r w:rsidRPr="00230C83">
              <w:t>4,5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43"/>
              <w:jc w:val="center"/>
            </w:pPr>
            <w:r w:rsidRPr="00230C83">
              <w:t>3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51"/>
              <w:ind w:left="26"/>
              <w:jc w:val="center"/>
            </w:pPr>
            <w:r w:rsidRPr="00230C83">
              <w:t>3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34"/>
              <w:jc w:val="center"/>
            </w:pPr>
            <w:r w:rsidRPr="00230C83">
              <w:t>4,5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32"/>
              <w:jc w:val="center"/>
            </w:pPr>
            <w:r w:rsidRPr="00230C83">
              <w:t>0,00</w:t>
            </w:r>
          </w:p>
        </w:tc>
        <w:tc>
          <w:tcPr>
            <w:tcW w:w="744" w:type="dxa"/>
          </w:tcPr>
          <w:p w:rsidR="00AF64C9" w:rsidRPr="00230C83" w:rsidRDefault="00AF64C9" w:rsidP="00125CBB">
            <w:pPr>
              <w:pStyle w:val="TableParagraph"/>
              <w:spacing w:before="51"/>
              <w:ind w:left="19"/>
              <w:jc w:val="center"/>
            </w:pPr>
            <w:r w:rsidRPr="00230C83">
              <w:t>0,00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29"/>
              <w:jc w:val="center"/>
            </w:pPr>
            <w:r w:rsidRPr="00230C83">
              <w:t>0,00</w:t>
            </w: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22"/>
              <w:jc w:val="center"/>
            </w:pPr>
            <w:r w:rsidRPr="00230C83">
              <w:t>0,00</w:t>
            </w:r>
          </w:p>
        </w:tc>
        <w:tc>
          <w:tcPr>
            <w:tcW w:w="560" w:type="dxa"/>
            <w:tcBorders>
              <w:right w:val="single" w:sz="6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43" w:right="31"/>
              <w:jc w:val="center"/>
            </w:pPr>
            <w:r w:rsidRPr="00230C83">
              <w:t>0,00</w:t>
            </w:r>
          </w:p>
        </w:tc>
        <w:tc>
          <w:tcPr>
            <w:tcW w:w="560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29" w:right="15"/>
              <w:jc w:val="center"/>
            </w:pPr>
            <w:r w:rsidRPr="00230C83">
              <w:t>0,00</w:t>
            </w: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17"/>
              <w:jc w:val="center"/>
            </w:pPr>
            <w:r w:rsidRPr="00230C83">
              <w:t>2,39</w:t>
            </w:r>
          </w:p>
        </w:tc>
        <w:tc>
          <w:tcPr>
            <w:tcW w:w="562" w:type="dxa"/>
          </w:tcPr>
          <w:p w:rsidR="00AF64C9" w:rsidRPr="00230C83" w:rsidRDefault="00AF64C9" w:rsidP="00125CBB">
            <w:pPr>
              <w:pStyle w:val="TableParagraph"/>
              <w:spacing w:before="51"/>
              <w:ind w:left="2"/>
              <w:jc w:val="center"/>
            </w:pPr>
            <w:r w:rsidRPr="00230C83">
              <w:t>2,39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5"/>
              <w:jc w:val="center"/>
            </w:pPr>
            <w:r w:rsidRPr="00230C83">
              <w:t>3,58</w:t>
            </w:r>
          </w:p>
        </w:tc>
        <w:tc>
          <w:tcPr>
            <w:tcW w:w="859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35" w:right="29"/>
              <w:jc w:val="center"/>
            </w:pPr>
            <w:r w:rsidRPr="00230C83">
              <w:t>9,81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51"/>
              <w:ind w:left="3" w:right="6"/>
              <w:jc w:val="center"/>
            </w:pPr>
            <w:r w:rsidRPr="00230C83">
              <w:t>9,81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51"/>
              <w:ind w:left="33" w:right="32"/>
              <w:jc w:val="center"/>
            </w:pPr>
            <w:r w:rsidRPr="00230C83">
              <w:t>14,72</w:t>
            </w:r>
          </w:p>
        </w:tc>
        <w:tc>
          <w:tcPr>
            <w:tcW w:w="2694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line="202" w:lineRule="exact"/>
              <w:ind w:left="170"/>
              <w:rPr>
                <w:sz w:val="18"/>
              </w:rPr>
            </w:pPr>
            <w:r>
              <w:rPr>
                <w:sz w:val="18"/>
              </w:rPr>
              <w:t>Без стороннього запаху; колір</w:t>
            </w:r>
          </w:p>
          <w:p w:rsidR="00AF64C9" w:rsidRDefault="00AF64C9" w:rsidP="00125CBB">
            <w:pPr>
              <w:pStyle w:val="TableParagraph"/>
              <w:spacing w:line="191" w:lineRule="exact"/>
              <w:ind w:left="139"/>
              <w:rPr>
                <w:sz w:val="18"/>
              </w:rPr>
            </w:pPr>
            <w:r>
              <w:rPr>
                <w:sz w:val="18"/>
              </w:rPr>
              <w:t>білий, з кристалічним блиском</w:t>
            </w:r>
          </w:p>
        </w:tc>
      </w:tr>
      <w:tr w:rsidR="00AF64C9" w:rsidTr="00E136C1">
        <w:trPr>
          <w:trHeight w:val="646"/>
        </w:trPr>
        <w:tc>
          <w:tcPr>
            <w:tcW w:w="425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82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59" w:right="10"/>
              <w:jc w:val="center"/>
            </w:pPr>
            <w:r w:rsidRPr="00230C83">
              <w:t>32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182"/>
              <w:ind w:left="192"/>
            </w:pPr>
            <w:r w:rsidRPr="00230C83">
              <w:t>32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59" w:right="18"/>
              <w:jc w:val="center"/>
            </w:pPr>
            <w:r w:rsidRPr="00230C83">
              <w:t>45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59" w:right="16"/>
              <w:jc w:val="center"/>
            </w:pPr>
            <w:r w:rsidRPr="00230C83">
              <w:t>32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182"/>
              <w:ind w:left="26"/>
              <w:jc w:val="center"/>
            </w:pPr>
            <w:r w:rsidRPr="00230C83">
              <w:t>32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36"/>
              <w:jc w:val="center"/>
            </w:pPr>
            <w:r w:rsidRPr="00230C83">
              <w:t>45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30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744" w:type="dxa"/>
          </w:tcPr>
          <w:p w:rsidR="00AF64C9" w:rsidRPr="00230C83" w:rsidRDefault="00AF64C9" w:rsidP="00125CBB">
            <w:pPr>
              <w:pStyle w:val="TableParagraph"/>
              <w:spacing w:before="182"/>
              <w:ind w:left="17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26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20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60" w:type="dxa"/>
            <w:tcBorders>
              <w:right w:val="single" w:sz="6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9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60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12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15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62" w:type="dxa"/>
          </w:tcPr>
          <w:p w:rsidR="00AF64C9" w:rsidRPr="00230C83" w:rsidRDefault="00AF64C9" w:rsidP="00125CBB">
            <w:pPr>
              <w:pStyle w:val="TableParagraph"/>
              <w:spacing w:before="182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7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859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left="4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  <w:spacing w:before="182"/>
              <w:ind w:right="5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  <w:spacing w:before="182"/>
              <w:ind w:right="1"/>
              <w:jc w:val="center"/>
            </w:pPr>
            <w:r w:rsidRPr="00230C83">
              <w:rPr>
                <w:w w:val="128"/>
              </w:rPr>
              <w:t>⸻</w:t>
            </w:r>
          </w:p>
        </w:tc>
        <w:tc>
          <w:tcPr>
            <w:tcW w:w="2694" w:type="dxa"/>
            <w:tcBorders>
              <w:left w:val="single" w:sz="12" w:space="0" w:color="000000"/>
            </w:tcBorders>
          </w:tcPr>
          <w:p w:rsidR="00AF64C9" w:rsidRDefault="00AF64C9" w:rsidP="00E136C1">
            <w:pPr>
              <w:pStyle w:val="TableParagraph"/>
              <w:spacing w:line="205" w:lineRule="exact"/>
              <w:ind w:left="146" w:firstLine="12"/>
              <w:jc w:val="both"/>
              <w:rPr>
                <w:sz w:val="18"/>
              </w:rPr>
            </w:pPr>
            <w:r>
              <w:rPr>
                <w:sz w:val="18"/>
              </w:rPr>
              <w:t>Прозора безбарвна рідина, без</w:t>
            </w:r>
          </w:p>
          <w:p w:rsidR="00AF64C9" w:rsidRDefault="00AF64C9" w:rsidP="00E136C1">
            <w:pPr>
              <w:pStyle w:val="TableParagraph"/>
              <w:spacing w:before="3" w:line="220" w:lineRule="atLeast"/>
              <w:ind w:left="617" w:right="236" w:hanging="471"/>
              <w:jc w:val="both"/>
              <w:rPr>
                <w:sz w:val="18"/>
              </w:rPr>
            </w:pPr>
            <w:r>
              <w:rPr>
                <w:sz w:val="18"/>
              </w:rPr>
              <w:t>присмаків і запаху, не містить видимих домішок.</w:t>
            </w:r>
          </w:p>
        </w:tc>
      </w:tr>
      <w:tr w:rsidR="00AF64C9" w:rsidTr="00E136C1">
        <w:trPr>
          <w:trHeight w:val="571"/>
        </w:trPr>
        <w:tc>
          <w:tcPr>
            <w:tcW w:w="425" w:type="dxa"/>
            <w:tcBorders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AF64C9" w:rsidRDefault="00AF64C9" w:rsidP="00125CBB">
            <w:pPr>
              <w:pStyle w:val="TableParagraph"/>
              <w:spacing w:before="147"/>
              <w:ind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7" w:type="dxa"/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F64C9" w:rsidRPr="00230C83" w:rsidRDefault="00AF64C9" w:rsidP="00125CBB">
            <w:pPr>
              <w:pStyle w:val="TableParagraph"/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F64C9" w:rsidRPr="00230C83" w:rsidRDefault="00AF64C9" w:rsidP="00230C83">
            <w:pPr>
              <w:pStyle w:val="TableParagraph"/>
              <w:spacing w:line="275" w:lineRule="exact"/>
              <w:rPr>
                <w:b/>
              </w:rPr>
            </w:pPr>
            <w:r w:rsidRPr="00230C83">
              <w:rPr>
                <w:b/>
              </w:rPr>
              <w:t>58/44</w:t>
            </w:r>
          </w:p>
        </w:tc>
        <w:tc>
          <w:tcPr>
            <w:tcW w:w="567" w:type="dxa"/>
          </w:tcPr>
          <w:p w:rsidR="00AF64C9" w:rsidRPr="00230C83" w:rsidRDefault="00AF64C9" w:rsidP="00230C83">
            <w:pPr>
              <w:pStyle w:val="TableParagraph"/>
              <w:spacing w:line="275" w:lineRule="exact"/>
              <w:rPr>
                <w:b/>
              </w:rPr>
            </w:pPr>
            <w:r w:rsidRPr="00230C83">
              <w:rPr>
                <w:b/>
              </w:rPr>
              <w:t>60/44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AF64C9" w:rsidP="00230C83">
            <w:pPr>
              <w:pStyle w:val="TableParagraph"/>
              <w:spacing w:line="275" w:lineRule="exact"/>
              <w:rPr>
                <w:b/>
              </w:rPr>
            </w:pPr>
            <w:r w:rsidRPr="00230C83">
              <w:rPr>
                <w:b/>
              </w:rPr>
              <w:t>88/62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spacing w:before="147"/>
              <w:ind w:left="32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3,05</w:t>
            </w:r>
          </w:p>
        </w:tc>
        <w:tc>
          <w:tcPr>
            <w:tcW w:w="744" w:type="dxa"/>
          </w:tcPr>
          <w:p w:rsidR="00AF64C9" w:rsidRPr="00230C83" w:rsidRDefault="00230C83" w:rsidP="00125CBB">
            <w:pPr>
              <w:pStyle w:val="TableParagraph"/>
              <w:spacing w:before="147"/>
              <w:ind w:left="19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3,05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spacing w:before="147"/>
              <w:ind w:left="29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4,46</w:t>
            </w: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spacing w:before="147"/>
              <w:ind w:left="22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2,83</w:t>
            </w:r>
          </w:p>
        </w:tc>
        <w:tc>
          <w:tcPr>
            <w:tcW w:w="560" w:type="dxa"/>
            <w:tcBorders>
              <w:right w:val="single" w:sz="6" w:space="0" w:color="000000"/>
            </w:tcBorders>
          </w:tcPr>
          <w:p w:rsidR="00AF64C9" w:rsidRPr="00230C83" w:rsidRDefault="00230C83" w:rsidP="00125CBB">
            <w:pPr>
              <w:pStyle w:val="TableParagraph"/>
              <w:spacing w:before="147"/>
              <w:ind w:left="43" w:right="31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2,83</w:t>
            </w:r>
          </w:p>
        </w:tc>
        <w:tc>
          <w:tcPr>
            <w:tcW w:w="560" w:type="dxa"/>
            <w:tcBorders>
              <w:left w:val="single" w:sz="6" w:space="0" w:color="000000"/>
              <w:righ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spacing w:before="147"/>
              <w:ind w:left="29" w:right="15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4,20</w:t>
            </w:r>
          </w:p>
        </w:tc>
        <w:tc>
          <w:tcPr>
            <w:tcW w:w="560" w:type="dxa"/>
            <w:tcBorders>
              <w:lef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spacing w:before="147"/>
              <w:ind w:left="17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24,19</w:t>
            </w:r>
          </w:p>
        </w:tc>
        <w:tc>
          <w:tcPr>
            <w:tcW w:w="562" w:type="dxa"/>
          </w:tcPr>
          <w:p w:rsidR="00AF64C9" w:rsidRPr="00230C83" w:rsidRDefault="00230C83" w:rsidP="00125CBB">
            <w:pPr>
              <w:pStyle w:val="TableParagraph"/>
              <w:spacing w:before="147"/>
              <w:ind w:left="2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24,19</w:t>
            </w:r>
          </w:p>
        </w:tc>
        <w:tc>
          <w:tcPr>
            <w:tcW w:w="562" w:type="dxa"/>
            <w:tcBorders>
              <w:righ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spacing w:before="147"/>
              <w:ind w:left="5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38,67</w:t>
            </w:r>
          </w:p>
        </w:tc>
        <w:tc>
          <w:tcPr>
            <w:tcW w:w="859" w:type="dxa"/>
            <w:tcBorders>
              <w:lef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spacing w:before="147"/>
              <w:ind w:left="6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132,67</w:t>
            </w:r>
          </w:p>
        </w:tc>
        <w:tc>
          <w:tcPr>
            <w:tcW w:w="567" w:type="dxa"/>
          </w:tcPr>
          <w:p w:rsidR="00AF64C9" w:rsidRPr="00230C83" w:rsidRDefault="00230C83" w:rsidP="00230C83">
            <w:pPr>
              <w:pStyle w:val="TableParagraph"/>
              <w:spacing w:before="147"/>
              <w:ind w:right="6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142,11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F64C9" w:rsidRPr="00230C83" w:rsidRDefault="00230C83" w:rsidP="00125CBB">
            <w:pPr>
              <w:pStyle w:val="TableParagraph"/>
              <w:spacing w:before="147"/>
              <w:ind w:left="1"/>
              <w:jc w:val="center"/>
              <w:rPr>
                <w:b/>
                <w:lang w:val="uk-UA"/>
              </w:rPr>
            </w:pPr>
            <w:r w:rsidRPr="00230C83">
              <w:rPr>
                <w:b/>
                <w:lang w:val="uk-UA"/>
              </w:rPr>
              <w:t>207,17</w:t>
            </w:r>
          </w:p>
        </w:tc>
        <w:tc>
          <w:tcPr>
            <w:tcW w:w="2694" w:type="dxa"/>
            <w:tcBorders>
              <w:left w:val="single" w:sz="12" w:space="0" w:color="000000"/>
            </w:tcBorders>
          </w:tcPr>
          <w:p w:rsidR="00AF64C9" w:rsidRDefault="00AF64C9" w:rsidP="00125CBB">
            <w:pPr>
              <w:pStyle w:val="TableParagraph"/>
            </w:pPr>
          </w:p>
        </w:tc>
      </w:tr>
    </w:tbl>
    <w:p w:rsidR="00AF64C9" w:rsidRDefault="00AF64C9" w:rsidP="00AF64C9">
      <w:pPr>
        <w:pStyle w:val="a3"/>
        <w:spacing w:before="10"/>
        <w:rPr>
          <w:b/>
          <w:sz w:val="19"/>
        </w:rPr>
      </w:pPr>
    </w:p>
    <w:p w:rsidR="00AF64C9" w:rsidRDefault="00AF64C9" w:rsidP="00AF64C9">
      <w:pPr>
        <w:pStyle w:val="1"/>
        <w:ind w:left="6945"/>
      </w:pPr>
      <w:r>
        <w:t>Технологія приготування</w:t>
      </w:r>
    </w:p>
    <w:p w:rsidR="00AF64C9" w:rsidRDefault="00AF64C9" w:rsidP="00AF64C9">
      <w:pPr>
        <w:pStyle w:val="a3"/>
        <w:spacing w:before="3"/>
        <w:rPr>
          <w:b/>
          <w:sz w:val="21"/>
        </w:rPr>
      </w:pPr>
    </w:p>
    <w:p w:rsidR="00AF64C9" w:rsidRDefault="00AF64C9" w:rsidP="00AF64C9">
      <w:pPr>
        <w:pStyle w:val="a3"/>
        <w:ind w:left="406" w:firstLine="566"/>
      </w:pPr>
      <w:r>
        <w:t>Підготовлену пшоняну крупу варять у воді 20–30 хв, охолоджують до 60–70 °С, додають цукор (крім вікової категорії від 1-3 років) і перемішують. Підготовлену масу розділяють на порції, надаючи виробам круглу форму, панірують у сухарях і обсмажують з обох боків в олії на розігрітій до 150–160</w:t>
      </w:r>
    </w:p>
    <w:p w:rsidR="00AF64C9" w:rsidRDefault="00AF64C9" w:rsidP="00AF64C9">
      <w:pPr>
        <w:pStyle w:val="a3"/>
        <w:ind w:left="406"/>
      </w:pPr>
      <w:r>
        <w:t>°С сковороді (10 хв).</w:t>
      </w:r>
    </w:p>
    <w:p w:rsidR="00AF64C9" w:rsidRDefault="00AF64C9" w:rsidP="00AF64C9">
      <w:pPr>
        <w:pStyle w:val="a3"/>
        <w:ind w:left="972"/>
      </w:pPr>
      <w:r>
        <w:t>При видачі поливають соусом.</w:t>
      </w:r>
    </w:p>
    <w:p w:rsidR="00AF64C9" w:rsidRDefault="00AF64C9" w:rsidP="00AF64C9">
      <w:pPr>
        <w:pStyle w:val="a3"/>
        <w:ind w:left="406" w:right="451" w:firstLine="566"/>
      </w:pPr>
      <w:r>
        <w:t xml:space="preserve">Соус: сухофрукти промивають, заливають холодною водою на 1-1,5 год. Потім варять до готовності (15-20 хв), протирають, додають розведений у воді крохмаль. Варять до </w:t>
      </w:r>
      <w:proofErr w:type="spellStart"/>
      <w:r>
        <w:t>загустіння</w:t>
      </w:r>
      <w:proofErr w:type="spellEnd"/>
      <w:r>
        <w:t xml:space="preserve"> при постійному помішуванні (3-5 хв). Готовий соус охолоджують. Поливають биточки.</w:t>
      </w:r>
    </w:p>
    <w:p w:rsidR="00AF64C9" w:rsidRDefault="00AF64C9" w:rsidP="00AF64C9">
      <w:pPr>
        <w:pStyle w:val="a3"/>
        <w:ind w:left="972"/>
      </w:pPr>
      <w:r>
        <w:t>Подають на мілкій закусочній тарілці при температурі 60-65 ºС.</w:t>
      </w:r>
    </w:p>
    <w:p w:rsidR="00AF64C9" w:rsidRDefault="00AF64C9" w:rsidP="00AF64C9">
      <w:pPr>
        <w:pStyle w:val="1"/>
        <w:spacing w:before="5"/>
        <w:ind w:right="515"/>
        <w:jc w:val="center"/>
      </w:pPr>
      <w:r>
        <w:t>Характеристика готової страви</w:t>
      </w:r>
    </w:p>
    <w:p w:rsidR="00AF64C9" w:rsidRDefault="00AF64C9" w:rsidP="00AF64C9">
      <w:pPr>
        <w:spacing w:before="180"/>
        <w:ind w:left="972"/>
        <w:rPr>
          <w:sz w:val="24"/>
        </w:rPr>
      </w:pPr>
      <w:r>
        <w:rPr>
          <w:b/>
          <w:sz w:val="24"/>
        </w:rPr>
        <w:t xml:space="preserve">Зовнішній вигляд </w:t>
      </w:r>
      <w:r>
        <w:rPr>
          <w:sz w:val="24"/>
        </w:rPr>
        <w:t>– биточки кругло – плескатої форми, политі соусом.</w:t>
      </w:r>
    </w:p>
    <w:p w:rsidR="00AF64C9" w:rsidRDefault="00AF64C9" w:rsidP="00AF64C9">
      <w:pPr>
        <w:pStyle w:val="a3"/>
        <w:ind w:left="972"/>
      </w:pPr>
      <w:r>
        <w:rPr>
          <w:b/>
        </w:rPr>
        <w:t xml:space="preserve">Колір </w:t>
      </w:r>
      <w:r>
        <w:t>– від золотавого до світло – коричневого, на розрізі – характерний для даного виду крупи.</w:t>
      </w:r>
    </w:p>
    <w:p w:rsidR="00AF64C9" w:rsidRDefault="00AF64C9" w:rsidP="00AF64C9">
      <w:pPr>
        <w:spacing w:before="1"/>
        <w:ind w:left="972"/>
        <w:rPr>
          <w:sz w:val="24"/>
        </w:rPr>
      </w:pPr>
      <w:r>
        <w:rPr>
          <w:b/>
          <w:sz w:val="24"/>
        </w:rPr>
        <w:t xml:space="preserve">Смак і запах </w:t>
      </w:r>
      <w:r>
        <w:rPr>
          <w:sz w:val="24"/>
        </w:rPr>
        <w:t>– властивий вареній каші.</w:t>
      </w:r>
    </w:p>
    <w:p w:rsidR="00AF64C9" w:rsidRDefault="00AF64C9" w:rsidP="00AF64C9">
      <w:pPr>
        <w:ind w:left="972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м’яка.</w:t>
      </w:r>
    </w:p>
    <w:p w:rsidR="00AF64C9" w:rsidRDefault="00AF64C9" w:rsidP="00AF64C9">
      <w:pPr>
        <w:pStyle w:val="1"/>
        <w:spacing w:before="2" w:line="274" w:lineRule="exact"/>
        <w:ind w:right="514"/>
        <w:jc w:val="center"/>
      </w:pPr>
      <w:r>
        <w:lastRenderedPageBreak/>
        <w:t>Основні фізичні показники</w:t>
      </w:r>
    </w:p>
    <w:p w:rsidR="00AF64C9" w:rsidRDefault="00AF64C9" w:rsidP="00AF64C9">
      <w:pPr>
        <w:pStyle w:val="a3"/>
        <w:spacing w:line="274" w:lineRule="exact"/>
        <w:ind w:left="972"/>
      </w:pPr>
      <w:r>
        <w:t>Маса страви: 58/44 г ± 3 %</w:t>
      </w:r>
    </w:p>
    <w:p w:rsidR="00AF64C9" w:rsidRDefault="00AF64C9" w:rsidP="00230C83">
      <w:pPr>
        <w:pStyle w:val="a3"/>
      </w:pPr>
      <w:r>
        <w:t>60/44 г ± 3 %</w:t>
      </w:r>
    </w:p>
    <w:p w:rsidR="00AF64C9" w:rsidRDefault="00AF64C9" w:rsidP="00230C83">
      <w:pPr>
        <w:pStyle w:val="a3"/>
        <w:spacing w:before="3"/>
      </w:pPr>
      <w:r>
        <w:t>88/62 г ± 3 %</w:t>
      </w:r>
    </w:p>
    <w:p w:rsidR="00AF64C9" w:rsidRDefault="000E174A" w:rsidP="00AF64C9">
      <w:pPr>
        <w:pStyle w:val="1"/>
        <w:tabs>
          <w:tab w:val="left" w:pos="6251"/>
          <w:tab w:val="left" w:pos="8346"/>
        </w:tabs>
        <w:spacing w:before="79"/>
        <w:ind w:left="972"/>
        <w:rPr>
          <w:b w:val="0"/>
        </w:rPr>
      </w:pPr>
      <w:r w:rsidRPr="000E174A">
        <w:rPr>
          <w:noProof/>
          <w:lang w:val="uk-UA" w:eastAsia="uk-UA"/>
        </w:rPr>
        <w:pict>
          <v:group id="Группа 1" o:spid="_x0000_s1029" style="position:absolute;left:0;text-align:left;margin-left:524pt;margin-top:16.45pt;width:132pt;height:1.3pt;z-index:251659264;mso-position-horizontal-relative:page" coordorigin="10480,329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">
            <v:line id="Line 7" o:spid="_x0000_s1030" style="position:absolute;visibility:visible" from="10480,350" to="13120,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35" to="13120,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" strokeweight=".21169mm"/>
            <w10:wrap anchorx="page"/>
          </v:group>
        </w:pict>
      </w:r>
      <w:r w:rsidR="00AF64C9">
        <w:t>СКЛАВ: сестра медичнастарша</w:t>
      </w:r>
      <w:r w:rsidR="00AF64C9">
        <w:tab/>
      </w:r>
      <w:r w:rsidR="00AF64C9">
        <w:rPr>
          <w:b w:val="0"/>
          <w:u w:val="single"/>
        </w:rPr>
        <w:tab/>
      </w:r>
    </w:p>
    <w:p w:rsidR="00622C1C" w:rsidRDefault="00622C1C"/>
    <w:sectPr w:rsidR="00622C1C" w:rsidSect="00AF64C9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061DE"/>
    <w:rsid w:val="000E174A"/>
    <w:rsid w:val="00230C83"/>
    <w:rsid w:val="003126A0"/>
    <w:rsid w:val="00622C1C"/>
    <w:rsid w:val="007B433B"/>
    <w:rsid w:val="009061DE"/>
    <w:rsid w:val="00AF64C9"/>
    <w:rsid w:val="00B70EB7"/>
    <w:rsid w:val="00D60B9F"/>
    <w:rsid w:val="00E136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F64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1"/>
    <w:qFormat/>
    <w:rsid w:val="00AF64C9"/>
    <w:pPr>
      <w:spacing w:before="90"/>
      <w:ind w:left="1093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AF64C9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AF64C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AF64C9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AF64C9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AF64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568</Words>
  <Characters>3244</Characters>
  <Application>Microsoft Office Word</Application>
  <DocSecurity>0</DocSecurity>
  <Lines>27</Lines>
  <Paragraphs>7</Paragraphs>
  <ScaleCrop>false</ScaleCrop>
  <Company>Grizli777</Company>
  <LinksUpToDate>false</LinksUpToDate>
  <CharactersWithSpaces>3805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2026-07-23T06:47:00Z</dcterms:created>
  <dcterms:modified xsi:type="dcterms:W3CDTF">2026-07-23T06:47:00Z</dcterms:modified>
</cp:coreProperties>
</file>