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457" w:rsidRPr="009F5F35" w:rsidRDefault="009F5F35" w:rsidP="00CB14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lang/>
        </w:rPr>
      </w:pPr>
      <w:r>
        <w:rPr>
          <w:rFonts w:ascii="Times New Roman" w:eastAsia="Times New Roman" w:hAnsi="Times New Roman" w:cs="Times New Roman"/>
          <w:b/>
          <w:sz w:val="20"/>
          <w:szCs w:val="24"/>
          <w:lang/>
        </w:rPr>
        <w:t>Стр 185 №</w:t>
      </w:r>
      <w:r w:rsidR="00340958" w:rsidRPr="009F5F35">
        <w:rPr>
          <w:rFonts w:ascii="Times New Roman" w:eastAsia="Times New Roman" w:hAnsi="Times New Roman" w:cs="Times New Roman"/>
          <w:b/>
          <w:lang/>
        </w:rPr>
        <w:t>331</w:t>
      </w:r>
      <w:r w:rsidRPr="009F5F35">
        <w:rPr>
          <w:rFonts w:ascii="Times New Roman" w:eastAsia="Times New Roman" w:hAnsi="Times New Roman" w:cs="Times New Roman"/>
          <w:b/>
          <w:lang/>
        </w:rPr>
        <w:t xml:space="preserve">                                                                                                                                                                                                                  Затверджую</w:t>
      </w:r>
    </w:p>
    <w:p w:rsidR="009F5F35" w:rsidRPr="00CB1457" w:rsidRDefault="009F5F35" w:rsidP="00CB14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lang/>
        </w:rPr>
      </w:pPr>
      <w:r>
        <w:rPr>
          <w:rFonts w:ascii="Times New Roman" w:eastAsia="Times New Roman" w:hAnsi="Times New Roman" w:cs="Times New Roman"/>
          <w:b/>
          <w:lang/>
        </w:rPr>
        <w:t xml:space="preserve">                               Директор </w:t>
      </w:r>
      <w:r w:rsidRPr="009F5F35">
        <w:rPr>
          <w:rFonts w:ascii="Times New Roman" w:eastAsia="Times New Roman" w:hAnsi="Times New Roman" w:cs="Times New Roman"/>
          <w:b/>
          <w:lang/>
        </w:rPr>
        <w:t xml:space="preserve">ЗДО </w:t>
      </w:r>
    </w:p>
    <w:p w:rsidR="00340958" w:rsidRPr="00340958" w:rsidRDefault="00340958" w:rsidP="00340958">
      <w:pPr>
        <w:widowControl w:val="0"/>
        <w:autoSpaceDE w:val="0"/>
        <w:autoSpaceDN w:val="0"/>
        <w:spacing w:before="162" w:after="0" w:line="240" w:lineRule="auto"/>
        <w:rPr>
          <w:rFonts w:ascii="Times New Roman" w:eastAsia="Times New Roman" w:hAnsi="Times New Roman" w:cs="Times New Roman"/>
          <w:b/>
          <w:sz w:val="24"/>
          <w:lang/>
        </w:rPr>
      </w:pPr>
      <w:r w:rsidRPr="00340958">
        <w:rPr>
          <w:rFonts w:ascii="Times New Roman" w:eastAsia="Times New Roman" w:hAnsi="Times New Roman" w:cs="Times New Roman"/>
          <w:b/>
          <w:sz w:val="24"/>
          <w:lang/>
        </w:rPr>
        <w:t>Збірник рецептур страв для харчування школярів</w:t>
      </w:r>
    </w:p>
    <w:p w:rsidR="00340958" w:rsidRDefault="00340958" w:rsidP="00340958">
      <w:r w:rsidRPr="00340958">
        <w:rPr>
          <w:rFonts w:ascii="Times New Roman" w:eastAsia="Times New Roman" w:hAnsi="Times New Roman" w:cs="Times New Roman"/>
          <w:b/>
          <w:sz w:val="24"/>
          <w:lang/>
        </w:rPr>
        <w:t>Київ 1987р</w:t>
      </w:r>
    </w:p>
    <w:p w:rsidR="00CB1457" w:rsidRPr="00CB1457" w:rsidRDefault="00CB1457" w:rsidP="00CB1457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16"/>
          <w:szCs w:val="24"/>
          <w:lang/>
        </w:rPr>
      </w:pPr>
    </w:p>
    <w:p w:rsidR="00CB1457" w:rsidRPr="00CB1457" w:rsidRDefault="00CB1457" w:rsidP="00CB1457">
      <w:pPr>
        <w:widowControl w:val="0"/>
        <w:autoSpaceDE w:val="0"/>
        <w:autoSpaceDN w:val="0"/>
        <w:spacing w:before="89" w:after="0" w:line="240" w:lineRule="auto"/>
        <w:ind w:left="4396" w:right="4368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CB1457">
        <w:rPr>
          <w:rFonts w:ascii="Times New Roman" w:eastAsia="Times New Roman" w:hAnsi="Times New Roman" w:cs="Times New Roman"/>
          <w:sz w:val="28"/>
          <w:szCs w:val="28"/>
          <w:lang/>
        </w:rPr>
        <w:t>Технологічна карта</w:t>
      </w:r>
    </w:p>
    <w:p w:rsidR="00CB1457" w:rsidRPr="00CB1457" w:rsidRDefault="00CB1457" w:rsidP="00CB1457">
      <w:pPr>
        <w:widowControl w:val="0"/>
        <w:autoSpaceDE w:val="0"/>
        <w:autoSpaceDN w:val="0"/>
        <w:spacing w:before="5" w:after="0" w:line="240" w:lineRule="auto"/>
        <w:ind w:left="4396" w:right="4366"/>
        <w:jc w:val="center"/>
        <w:rPr>
          <w:rFonts w:ascii="Times New Roman" w:eastAsia="Times New Roman" w:hAnsi="Times New Roman" w:cs="Times New Roman"/>
          <w:b/>
          <w:sz w:val="28"/>
          <w:lang/>
        </w:rPr>
      </w:pPr>
      <w:r>
        <w:rPr>
          <w:rFonts w:ascii="Times New Roman" w:eastAsia="Times New Roman" w:hAnsi="Times New Roman" w:cs="Times New Roman"/>
          <w:b/>
          <w:sz w:val="28"/>
          <w:lang/>
        </w:rPr>
        <w:t xml:space="preserve">Кисіль із плодів або ягід </w:t>
      </w:r>
      <w:r w:rsidR="001B54CD">
        <w:rPr>
          <w:rFonts w:ascii="Times New Roman" w:eastAsia="Times New Roman" w:hAnsi="Times New Roman" w:cs="Times New Roman"/>
          <w:b/>
          <w:sz w:val="28"/>
          <w:lang/>
        </w:rPr>
        <w:t>свіжих</w:t>
      </w:r>
    </w:p>
    <w:p w:rsidR="00CB1457" w:rsidRPr="00CB1457" w:rsidRDefault="00CB1457" w:rsidP="00CB1457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18"/>
          <w:szCs w:val="24"/>
          <w:lang/>
        </w:rPr>
      </w:pPr>
    </w:p>
    <w:tbl>
      <w:tblPr>
        <w:tblStyle w:val="TableNormal"/>
        <w:tblW w:w="0" w:type="auto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4"/>
        <w:gridCol w:w="2030"/>
        <w:gridCol w:w="599"/>
        <w:gridCol w:w="599"/>
        <w:gridCol w:w="599"/>
        <w:gridCol w:w="599"/>
        <w:gridCol w:w="600"/>
        <w:gridCol w:w="602"/>
        <w:gridCol w:w="592"/>
        <w:gridCol w:w="597"/>
        <w:gridCol w:w="595"/>
        <w:gridCol w:w="595"/>
        <w:gridCol w:w="595"/>
        <w:gridCol w:w="597"/>
        <w:gridCol w:w="594"/>
        <w:gridCol w:w="594"/>
        <w:gridCol w:w="596"/>
        <w:gridCol w:w="675"/>
        <w:gridCol w:w="675"/>
        <w:gridCol w:w="793"/>
        <w:gridCol w:w="2788"/>
      </w:tblGrid>
      <w:tr w:rsidR="00CB1457" w:rsidRPr="00CB1457" w:rsidTr="009B4889">
        <w:trPr>
          <w:trHeight w:val="505"/>
        </w:trPr>
        <w:tc>
          <w:tcPr>
            <w:tcW w:w="434" w:type="dxa"/>
            <w:vMerge w:val="restart"/>
            <w:tcBorders>
              <w:right w:val="single" w:sz="12" w:space="0" w:color="000000"/>
            </w:tcBorders>
            <w:textDirection w:val="btLr"/>
          </w:tcPr>
          <w:p w:rsidR="00CB1457" w:rsidRPr="00CB1457" w:rsidRDefault="00CB1457" w:rsidP="00CB1457">
            <w:pPr>
              <w:spacing w:before="87"/>
              <w:ind w:left="338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Алергени</w:t>
            </w:r>
          </w:p>
        </w:tc>
        <w:tc>
          <w:tcPr>
            <w:tcW w:w="20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CB1457" w:rsidRPr="00CB1457" w:rsidRDefault="00CB1457" w:rsidP="00CB1457">
            <w:pPr>
              <w:spacing w:before="8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CB1457" w:rsidRPr="00CB1457" w:rsidRDefault="00CB1457" w:rsidP="00CB1457">
            <w:pPr>
              <w:ind w:left="343" w:right="200" w:hanging="21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Назва продуктів та сировини</w:t>
            </w:r>
          </w:p>
        </w:tc>
        <w:tc>
          <w:tcPr>
            <w:tcW w:w="3598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2" w:line="252" w:lineRule="exact"/>
              <w:ind w:left="986" w:right="59" w:hanging="972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Витрати продуктів та сировини на одну порцію (г)</w:t>
            </w:r>
          </w:p>
        </w:tc>
        <w:tc>
          <w:tcPr>
            <w:tcW w:w="5355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23"/>
              <w:ind w:left="1181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Хімічний склад продуктів (г)</w:t>
            </w:r>
          </w:p>
        </w:tc>
        <w:tc>
          <w:tcPr>
            <w:tcW w:w="2143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3"/>
              <w:ind w:left="394" w:right="428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Енергетична цінність</w:t>
            </w:r>
          </w:p>
          <w:p w:rsidR="00CB1457" w:rsidRPr="00CB1457" w:rsidRDefault="00CB1457" w:rsidP="00CB1457">
            <w:pPr>
              <w:spacing w:line="238" w:lineRule="exact"/>
              <w:ind w:left="394" w:right="424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(ккал)</w:t>
            </w:r>
          </w:p>
        </w:tc>
        <w:tc>
          <w:tcPr>
            <w:tcW w:w="2788" w:type="dxa"/>
            <w:vMerge w:val="restart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</w:p>
          <w:p w:rsidR="00CB1457" w:rsidRPr="00CB1457" w:rsidRDefault="00CB1457" w:rsidP="00CB1457">
            <w:pPr>
              <w:spacing w:before="157"/>
              <w:ind w:left="186" w:right="216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Технологічні вимоги до якості продуктів та</w:t>
            </w:r>
          </w:p>
          <w:p w:rsidR="00CB1457" w:rsidRPr="00CB1457" w:rsidRDefault="00CB1457" w:rsidP="00CB1457">
            <w:pPr>
              <w:ind w:left="186" w:right="210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сировини</w:t>
            </w:r>
          </w:p>
        </w:tc>
      </w:tr>
      <w:tr w:rsidR="00CB1457" w:rsidRPr="00CB1457" w:rsidTr="009B4889">
        <w:trPr>
          <w:trHeight w:val="251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79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32" w:lineRule="exact"/>
              <w:ind w:left="226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Маса брутто</w:t>
            </w:r>
          </w:p>
        </w:tc>
        <w:tc>
          <w:tcPr>
            <w:tcW w:w="1801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32" w:lineRule="exact"/>
              <w:ind w:left="289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Маса нетто</w:t>
            </w:r>
          </w:p>
        </w:tc>
        <w:tc>
          <w:tcPr>
            <w:tcW w:w="178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32" w:lineRule="exact"/>
              <w:ind w:left="557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32" w:lineRule="exact"/>
              <w:ind w:left="556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Жири</w:t>
            </w:r>
          </w:p>
        </w:tc>
        <w:tc>
          <w:tcPr>
            <w:tcW w:w="1784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32" w:lineRule="exact"/>
              <w:ind w:left="330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Вуглеводи</w:t>
            </w:r>
          </w:p>
        </w:tc>
        <w:tc>
          <w:tcPr>
            <w:tcW w:w="2143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CB1457" w:rsidRPr="00CB1457" w:rsidTr="009B4889">
        <w:trPr>
          <w:trHeight w:val="289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11096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7" w:line="252" w:lineRule="exact"/>
              <w:ind w:left="4512" w:right="4561"/>
              <w:jc w:val="center"/>
              <w:rPr>
                <w:rFonts w:ascii="Times New Roman" w:eastAsia="Times New Roman" w:hAnsi="Times New Roman" w:cs="Times New Roman"/>
                <w:b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lang/>
              </w:rPr>
              <w:t>Вікові групи (роки)</w:t>
            </w: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CB1457" w:rsidRPr="00CB1457" w:rsidTr="009B4889">
        <w:trPr>
          <w:trHeight w:val="551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31"/>
              <w:ind w:left="6" w:right="8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9" w:type="dxa"/>
          </w:tcPr>
          <w:p w:rsidR="00CB1457" w:rsidRPr="00CB1457" w:rsidRDefault="00CB1457" w:rsidP="00CB1457">
            <w:pPr>
              <w:spacing w:before="131"/>
              <w:ind w:left="9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68" w:lineRule="exact"/>
              <w:ind w:left="94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CB1457" w:rsidRPr="00CB1457" w:rsidRDefault="00CB1457" w:rsidP="00CB1457">
            <w:pPr>
              <w:spacing w:line="264" w:lineRule="exact"/>
              <w:ind w:left="113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31"/>
              <w:ind w:left="12" w:right="80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00" w:type="dxa"/>
          </w:tcPr>
          <w:p w:rsidR="00CB1457" w:rsidRPr="00CB1457" w:rsidRDefault="00CB1457" w:rsidP="00CB1457">
            <w:pPr>
              <w:spacing w:before="131"/>
              <w:ind w:left="9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68" w:lineRule="exact"/>
              <w:ind w:left="9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CB1457" w:rsidRPr="00CB1457" w:rsidRDefault="00CB1457" w:rsidP="00CB1457">
            <w:pPr>
              <w:spacing w:line="264" w:lineRule="exact"/>
              <w:ind w:left="11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31"/>
              <w:ind w:left="10" w:right="7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7" w:type="dxa"/>
          </w:tcPr>
          <w:p w:rsidR="00CB1457" w:rsidRPr="00CB1457" w:rsidRDefault="00CB1457" w:rsidP="00CB1457">
            <w:pPr>
              <w:spacing w:before="131"/>
              <w:ind w:left="9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68" w:lineRule="exact"/>
              <w:ind w:left="9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CB1457" w:rsidRPr="00CB1457" w:rsidRDefault="00CB1457" w:rsidP="00CB1457">
            <w:pPr>
              <w:spacing w:line="264" w:lineRule="exact"/>
              <w:ind w:left="115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31"/>
              <w:ind w:left="98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CB1457" w:rsidRPr="00CB1457" w:rsidRDefault="00CB1457" w:rsidP="00CB1457">
            <w:pPr>
              <w:spacing w:before="131"/>
              <w:ind w:left="10" w:right="73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68" w:lineRule="exact"/>
              <w:ind w:left="9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CB1457" w:rsidRPr="00CB1457" w:rsidRDefault="00CB1457" w:rsidP="00CB1457">
            <w:pPr>
              <w:spacing w:line="264" w:lineRule="exact"/>
              <w:ind w:left="116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31"/>
              <w:ind w:left="97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594" w:type="dxa"/>
          </w:tcPr>
          <w:p w:rsidR="00CB1457" w:rsidRPr="00CB1457" w:rsidRDefault="00CB1457" w:rsidP="00CB1457">
            <w:pPr>
              <w:spacing w:before="131"/>
              <w:ind w:left="10" w:right="74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68" w:lineRule="exact"/>
              <w:ind w:left="102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4-6</w:t>
            </w:r>
          </w:p>
          <w:p w:rsidR="00CB1457" w:rsidRPr="00CB1457" w:rsidRDefault="00CB1457" w:rsidP="00CB1457">
            <w:pPr>
              <w:spacing w:line="264" w:lineRule="exact"/>
              <w:ind w:left="121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(7)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31"/>
              <w:ind w:left="12" w:right="5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1-3</w:t>
            </w:r>
          </w:p>
        </w:tc>
        <w:tc>
          <w:tcPr>
            <w:tcW w:w="675" w:type="dxa"/>
          </w:tcPr>
          <w:p w:rsidR="00CB1457" w:rsidRPr="00CB1457" w:rsidRDefault="00CB1457" w:rsidP="00CB1457">
            <w:pPr>
              <w:spacing w:before="131"/>
              <w:ind w:left="10" w:right="66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3-4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31"/>
              <w:ind w:right="77"/>
              <w:jc w:val="right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24"/>
                <w:lang/>
              </w:rPr>
              <w:t>4-6 (7)</w:t>
            </w:r>
          </w:p>
        </w:tc>
        <w:tc>
          <w:tcPr>
            <w:tcW w:w="2788" w:type="dxa"/>
            <w:vMerge/>
            <w:tcBorders>
              <w:top w:val="nil"/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</w:tr>
      <w:tr w:rsidR="00CB1457" w:rsidRPr="00CB1457" w:rsidTr="00CB1457">
        <w:trPr>
          <w:trHeight w:val="1090"/>
        </w:trPr>
        <w:tc>
          <w:tcPr>
            <w:tcW w:w="434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right="85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 xml:space="preserve">Смородина чорна </w:t>
            </w:r>
          </w:p>
          <w:p w:rsidR="00CB1457" w:rsidRPr="00CB1457" w:rsidRDefault="00CB1457" w:rsidP="00CB1457">
            <w:pPr>
              <w:spacing w:before="218"/>
              <w:ind w:right="85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 xml:space="preserve">Або червона 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left="69" w:right="16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64</w:t>
            </w:r>
          </w:p>
        </w:tc>
        <w:tc>
          <w:tcPr>
            <w:tcW w:w="599" w:type="dxa"/>
          </w:tcPr>
          <w:p w:rsidR="00CB1457" w:rsidRPr="00CB1457" w:rsidRDefault="00CB1457" w:rsidP="00CB1457">
            <w:pPr>
              <w:spacing w:before="218"/>
              <w:ind w:left="107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64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left="72" w:right="14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64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left="72" w:right="15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63</w:t>
            </w:r>
          </w:p>
        </w:tc>
        <w:tc>
          <w:tcPr>
            <w:tcW w:w="600" w:type="dxa"/>
          </w:tcPr>
          <w:p w:rsidR="00CB1457" w:rsidRPr="00CB1457" w:rsidRDefault="00CB1457" w:rsidP="00CB1457">
            <w:pPr>
              <w:spacing w:before="218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63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left="91" w:right="29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63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left="74" w:right="9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0,06</w:t>
            </w:r>
          </w:p>
        </w:tc>
        <w:tc>
          <w:tcPr>
            <w:tcW w:w="597" w:type="dxa"/>
          </w:tcPr>
          <w:p w:rsidR="00CB1457" w:rsidRPr="00CB1457" w:rsidRDefault="00CB1457" w:rsidP="00CB1457">
            <w:pPr>
              <w:spacing w:before="218"/>
              <w:ind w:right="52"/>
              <w:jc w:val="right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0,06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left="110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0,06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right="40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0,25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CB1457" w:rsidRPr="00CB1457" w:rsidRDefault="00CB1457" w:rsidP="00CB1457">
            <w:pPr>
              <w:spacing w:before="218"/>
              <w:ind w:right="2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0,25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left="111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0,25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left="111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4,6</w:t>
            </w:r>
          </w:p>
        </w:tc>
        <w:tc>
          <w:tcPr>
            <w:tcW w:w="594" w:type="dxa"/>
          </w:tcPr>
          <w:p w:rsidR="00CB1457" w:rsidRPr="00CB1457" w:rsidRDefault="00CB1457" w:rsidP="00CB1457">
            <w:pPr>
              <w:spacing w:before="218"/>
              <w:ind w:left="80" w:right="18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4,6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left="116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4,6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left="83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27,7</w:t>
            </w:r>
          </w:p>
        </w:tc>
        <w:tc>
          <w:tcPr>
            <w:tcW w:w="675" w:type="dxa"/>
          </w:tcPr>
          <w:p w:rsidR="00CB1457" w:rsidRPr="00CB1457" w:rsidRDefault="00CB1457" w:rsidP="00CB1457">
            <w:pPr>
              <w:spacing w:before="218"/>
              <w:ind w:left="74" w:right="2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27,7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218"/>
              <w:ind w:right="72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27,7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ind w:left="32" w:right="76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Незлиплі</w:t>
            </w:r>
          </w:p>
        </w:tc>
      </w:tr>
      <w:tr w:rsidR="00CB1457" w:rsidRPr="00CB1457" w:rsidTr="00CB1457">
        <w:trPr>
          <w:trHeight w:val="869"/>
        </w:trPr>
        <w:tc>
          <w:tcPr>
            <w:tcW w:w="434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 xml:space="preserve">Або вишня свіжа 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66</w:t>
            </w:r>
          </w:p>
        </w:tc>
        <w:tc>
          <w:tcPr>
            <w:tcW w:w="599" w:type="dxa"/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66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66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63</w:t>
            </w:r>
          </w:p>
        </w:tc>
        <w:tc>
          <w:tcPr>
            <w:tcW w:w="600" w:type="dxa"/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63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63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0,5</w:t>
            </w:r>
          </w:p>
        </w:tc>
        <w:tc>
          <w:tcPr>
            <w:tcW w:w="597" w:type="dxa"/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0,5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0,5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6,8</w:t>
            </w:r>
          </w:p>
        </w:tc>
        <w:tc>
          <w:tcPr>
            <w:tcW w:w="594" w:type="dxa"/>
          </w:tcPr>
          <w:p w:rsidR="00CB1457" w:rsidRPr="00CB1457" w:rsidRDefault="00CB1457" w:rsidP="00CB1457">
            <w:pPr>
              <w:spacing w:before="184"/>
              <w:ind w:right="18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 xml:space="preserve"> 6,8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4"/>
              <w:ind w:left="116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6,8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32,8</w:t>
            </w:r>
          </w:p>
        </w:tc>
        <w:tc>
          <w:tcPr>
            <w:tcW w:w="675" w:type="dxa"/>
          </w:tcPr>
          <w:p w:rsidR="00CB1457" w:rsidRPr="00CB1457" w:rsidRDefault="00CB1457" w:rsidP="00CB1457">
            <w:pPr>
              <w:spacing w:before="184"/>
              <w:ind w:left="74" w:right="2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32,8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4"/>
              <w:ind w:right="72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32,8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ind w:left="42" w:right="73" w:firstLine="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Незлиплі</w:t>
            </w:r>
          </w:p>
        </w:tc>
      </w:tr>
      <w:tr w:rsidR="00CB1457" w:rsidRPr="00CB1457" w:rsidTr="00CB1457">
        <w:trPr>
          <w:trHeight w:val="859"/>
        </w:trPr>
        <w:tc>
          <w:tcPr>
            <w:tcW w:w="434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 xml:space="preserve">Або слива свіжа 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69</w:t>
            </w:r>
          </w:p>
        </w:tc>
        <w:tc>
          <w:tcPr>
            <w:tcW w:w="599" w:type="dxa"/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69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69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63</w:t>
            </w:r>
          </w:p>
        </w:tc>
        <w:tc>
          <w:tcPr>
            <w:tcW w:w="600" w:type="dxa"/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63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63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0,5</w:t>
            </w:r>
          </w:p>
        </w:tc>
        <w:tc>
          <w:tcPr>
            <w:tcW w:w="597" w:type="dxa"/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0,5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0,5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0,13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0,13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0,13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8,9</w:t>
            </w:r>
          </w:p>
        </w:tc>
        <w:tc>
          <w:tcPr>
            <w:tcW w:w="594" w:type="dxa"/>
          </w:tcPr>
          <w:p w:rsidR="00CB1457" w:rsidRPr="00CB1457" w:rsidRDefault="00CB1457" w:rsidP="00CB1457">
            <w:pPr>
              <w:spacing w:before="184"/>
              <w:ind w:left="80" w:right="18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8,9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4"/>
              <w:ind w:left="116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8,9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38,4</w:t>
            </w:r>
          </w:p>
        </w:tc>
        <w:tc>
          <w:tcPr>
            <w:tcW w:w="675" w:type="dxa"/>
          </w:tcPr>
          <w:p w:rsidR="00CB1457" w:rsidRPr="00CB1457" w:rsidRDefault="00CB1457" w:rsidP="00CB1457">
            <w:pPr>
              <w:spacing w:before="184"/>
              <w:ind w:left="74" w:right="2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38,4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4"/>
              <w:ind w:right="72"/>
              <w:jc w:val="both"/>
              <w:rPr>
                <w:rFonts w:ascii="Times New Roman" w:eastAsia="Times New Roman" w:hAnsi="Times New Roman" w:cs="Times New Roman"/>
                <w:lang w:val="uk-UA"/>
              </w:rPr>
            </w:pPr>
            <w:r w:rsidRPr="00CB1457">
              <w:rPr>
                <w:rFonts w:ascii="Times New Roman" w:eastAsia="Times New Roman" w:hAnsi="Times New Roman" w:cs="Times New Roman"/>
                <w:lang w:val="uk-UA"/>
              </w:rPr>
              <w:t>38,4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ind w:left="42" w:right="73" w:firstLine="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Плоди чисті, цілі, здорові, без будь- яких пошкоджень шкідниками іхворобами.</w:t>
            </w: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Незлиплі</w:t>
            </w:r>
          </w:p>
        </w:tc>
      </w:tr>
      <w:tr w:rsidR="00CB1457" w:rsidRPr="00CB1457" w:rsidTr="009B4889">
        <w:trPr>
          <w:trHeight w:val="1276"/>
        </w:trPr>
        <w:tc>
          <w:tcPr>
            <w:tcW w:w="434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right="88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Цукор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51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</w:t>
            </w:r>
          </w:p>
        </w:tc>
        <w:tc>
          <w:tcPr>
            <w:tcW w:w="599" w:type="dxa"/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43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7,5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55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9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57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</w:t>
            </w:r>
          </w:p>
        </w:tc>
        <w:tc>
          <w:tcPr>
            <w:tcW w:w="600" w:type="dxa"/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5D592F" w:rsidP="00CB1457">
            <w:pPr>
              <w:spacing w:before="184"/>
              <w:ind w:left="48"/>
              <w:jc w:val="both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7,5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62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9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74" w:right="9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0,00</w:t>
            </w:r>
          </w:p>
        </w:tc>
        <w:tc>
          <w:tcPr>
            <w:tcW w:w="597" w:type="dxa"/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right="52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0,00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110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0,00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right="40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0,00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66" w:right="2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0,00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111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0,00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111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0,00</w:t>
            </w:r>
          </w:p>
        </w:tc>
        <w:tc>
          <w:tcPr>
            <w:tcW w:w="594" w:type="dxa"/>
          </w:tcPr>
          <w:p w:rsidR="00CB1457" w:rsidRPr="00CB1457" w:rsidRDefault="00CB1457" w:rsidP="00CB1457">
            <w:pPr>
              <w:spacing w:before="184"/>
              <w:ind w:left="80" w:right="18"/>
              <w:jc w:val="both"/>
              <w:rPr>
                <w:rFonts w:ascii="Times New Roman" w:eastAsia="Times New Roman" w:hAnsi="Times New Roman" w:cs="Times New Roman"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80" w:right="18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7,5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4"/>
              <w:ind w:left="116"/>
              <w:jc w:val="both"/>
              <w:rPr>
                <w:rFonts w:ascii="Times New Roman" w:eastAsia="Times New Roman" w:hAnsi="Times New Roman" w:cs="Times New Roman"/>
                <w:lang/>
              </w:rPr>
            </w:pPr>
          </w:p>
          <w:p w:rsidR="00CB1457" w:rsidRPr="00CB1457" w:rsidRDefault="005D592F" w:rsidP="00CB1457">
            <w:pPr>
              <w:spacing w:before="184"/>
              <w:ind w:left="116"/>
              <w:jc w:val="both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9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jc w:val="both"/>
              <w:rPr>
                <w:rFonts w:ascii="Times New Roman" w:eastAsia="Times New Roman" w:hAnsi="Times New Roman" w:cs="Times New Roman"/>
                <w:b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139" w:right="56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0,00</w:t>
            </w:r>
          </w:p>
        </w:tc>
        <w:tc>
          <w:tcPr>
            <w:tcW w:w="675" w:type="dxa"/>
          </w:tcPr>
          <w:p w:rsidR="00CB1457" w:rsidRPr="00CB1457" w:rsidRDefault="00CB1457" w:rsidP="00CB1457">
            <w:pPr>
              <w:spacing w:before="184"/>
              <w:ind w:left="74" w:right="2"/>
              <w:jc w:val="both"/>
              <w:rPr>
                <w:rFonts w:ascii="Times New Roman" w:eastAsia="Times New Roman" w:hAnsi="Times New Roman" w:cs="Times New Roman"/>
                <w:lang/>
              </w:rPr>
            </w:pPr>
          </w:p>
          <w:p w:rsidR="00CB1457" w:rsidRPr="00CB1457" w:rsidRDefault="00CB1457" w:rsidP="00CB1457">
            <w:pPr>
              <w:spacing w:before="184"/>
              <w:ind w:left="74" w:right="2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24,43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4"/>
              <w:ind w:right="72"/>
              <w:jc w:val="both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34,10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ind w:left="42" w:right="73" w:firstLine="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Білий з блиском, сипучий, без грудочок, солодкий, безсторонніх присмаків і запахів як в сухому цукрі, так і в його водному розчині, розчинність у водіповна.</w:t>
            </w:r>
          </w:p>
        </w:tc>
      </w:tr>
      <w:tr w:rsidR="00CB1457" w:rsidRPr="00CB1457" w:rsidTr="009B4889">
        <w:trPr>
          <w:trHeight w:val="669"/>
        </w:trPr>
        <w:tc>
          <w:tcPr>
            <w:tcW w:w="434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right="84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Вода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left="46" w:right="-15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124</w:t>
            </w:r>
          </w:p>
        </w:tc>
        <w:tc>
          <w:tcPr>
            <w:tcW w:w="599" w:type="dxa"/>
          </w:tcPr>
          <w:p w:rsidR="00CB1457" w:rsidRPr="00CB1457" w:rsidRDefault="00CB1457" w:rsidP="00CB1457">
            <w:pPr>
              <w:spacing w:before="181"/>
              <w:ind w:left="47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124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left="71" w:right="16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124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left="49" w:right="-15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124</w:t>
            </w:r>
          </w:p>
        </w:tc>
        <w:tc>
          <w:tcPr>
            <w:tcW w:w="600" w:type="dxa"/>
          </w:tcPr>
          <w:p w:rsidR="00CB1457" w:rsidRPr="00CB1457" w:rsidRDefault="00CB1457" w:rsidP="00CB1457">
            <w:pPr>
              <w:spacing w:before="181"/>
              <w:ind w:left="50" w:right="-15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124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left="91" w:right="29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124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right="30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597" w:type="dxa"/>
          </w:tcPr>
          <w:p w:rsidR="00CB1457" w:rsidRPr="00CB1457" w:rsidRDefault="00CB1457" w:rsidP="00CB1457">
            <w:pPr>
              <w:spacing w:before="181"/>
              <w:ind w:left="153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left="151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left="153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CB1457" w:rsidRPr="00CB1457" w:rsidRDefault="00CB1457" w:rsidP="00CB1457">
            <w:pPr>
              <w:spacing w:before="181"/>
              <w:ind w:right="32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left="152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left="152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594" w:type="dxa"/>
          </w:tcPr>
          <w:p w:rsidR="00CB1457" w:rsidRPr="00CB1457" w:rsidRDefault="00CB1457" w:rsidP="00CB1457">
            <w:pPr>
              <w:spacing w:before="181"/>
              <w:ind w:right="33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left="160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right="13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675" w:type="dxa"/>
          </w:tcPr>
          <w:p w:rsidR="00CB1457" w:rsidRPr="00CB1457" w:rsidRDefault="00CB1457" w:rsidP="00CB1457">
            <w:pPr>
              <w:spacing w:before="181"/>
              <w:ind w:right="23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181"/>
              <w:ind w:right="8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—</w:t>
            </w:r>
          </w:p>
        </w:tc>
        <w:tc>
          <w:tcPr>
            <w:tcW w:w="2788" w:type="dxa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ind w:left="260" w:right="148" w:hanging="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Прозора безбарвна рідина, без присмаків і запаху, не містить</w:t>
            </w:r>
          </w:p>
          <w:p w:rsidR="00CB1457" w:rsidRPr="00CB1457" w:rsidRDefault="00CB1457" w:rsidP="00CB1457">
            <w:pPr>
              <w:spacing w:line="206" w:lineRule="exact"/>
              <w:ind w:left="186" w:right="78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видимих домішок.</w:t>
            </w:r>
          </w:p>
        </w:tc>
      </w:tr>
      <w:tr w:rsidR="00CB1457" w:rsidRPr="00CB1457" w:rsidTr="005D592F">
        <w:trPr>
          <w:trHeight w:val="635"/>
        </w:trPr>
        <w:tc>
          <w:tcPr>
            <w:tcW w:w="434" w:type="dxa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2030" w:type="dxa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before="54"/>
              <w:ind w:right="82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lang/>
              </w:rPr>
              <w:t>Крохмаль</w:t>
            </w:r>
            <w:r w:rsidRPr="00CB1457">
              <w:rPr>
                <w:rFonts w:ascii="Times New Roman" w:eastAsia="Times New Roman" w:hAnsi="Times New Roman" w:cs="Times New Roman"/>
                <w:lang/>
              </w:rPr>
              <w:t>картопляний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left="51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10</w:t>
            </w:r>
          </w:p>
        </w:tc>
        <w:tc>
          <w:tcPr>
            <w:tcW w:w="599" w:type="dxa"/>
          </w:tcPr>
          <w:p w:rsidR="00CB1457" w:rsidRPr="00CB1457" w:rsidRDefault="005D592F" w:rsidP="00CB1457">
            <w:pPr>
              <w:spacing w:before="54"/>
              <w:ind w:left="43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10</w:t>
            </w:r>
          </w:p>
        </w:tc>
        <w:tc>
          <w:tcPr>
            <w:tcW w:w="599" w:type="dxa"/>
            <w:tcBorders>
              <w:righ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left="72" w:right="14"/>
              <w:jc w:val="center"/>
              <w:rPr>
                <w:rFonts w:ascii="Times New Roman" w:eastAsia="Times New Roman" w:hAnsi="Times New Roman" w:cs="Times New Roman"/>
                <w:lang/>
              </w:rPr>
            </w:pPr>
            <w:r>
              <w:rPr>
                <w:rFonts w:ascii="Times New Roman" w:eastAsia="Times New Roman" w:hAnsi="Times New Roman" w:cs="Times New Roman"/>
                <w:lang/>
              </w:rPr>
              <w:t>10</w:t>
            </w:r>
          </w:p>
        </w:tc>
        <w:tc>
          <w:tcPr>
            <w:tcW w:w="599" w:type="dxa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left="57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10</w:t>
            </w:r>
          </w:p>
        </w:tc>
        <w:tc>
          <w:tcPr>
            <w:tcW w:w="600" w:type="dxa"/>
          </w:tcPr>
          <w:p w:rsidR="00CB1457" w:rsidRPr="00CB1457" w:rsidRDefault="005D592F" w:rsidP="00CB1457">
            <w:pPr>
              <w:spacing w:before="54"/>
              <w:ind w:left="48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10</w:t>
            </w:r>
          </w:p>
        </w:tc>
        <w:tc>
          <w:tcPr>
            <w:tcW w:w="602" w:type="dxa"/>
            <w:tcBorders>
              <w:righ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left="91" w:right="31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10</w:t>
            </w:r>
          </w:p>
        </w:tc>
        <w:tc>
          <w:tcPr>
            <w:tcW w:w="592" w:type="dxa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left="74" w:right="9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0,073</w:t>
            </w:r>
          </w:p>
        </w:tc>
        <w:tc>
          <w:tcPr>
            <w:tcW w:w="597" w:type="dxa"/>
          </w:tcPr>
          <w:p w:rsidR="00CB1457" w:rsidRPr="00CB1457" w:rsidRDefault="005D592F" w:rsidP="00CB1457">
            <w:pPr>
              <w:spacing w:before="54"/>
              <w:ind w:right="52"/>
              <w:jc w:val="right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0,073</w:t>
            </w:r>
          </w:p>
        </w:tc>
        <w:tc>
          <w:tcPr>
            <w:tcW w:w="595" w:type="dxa"/>
            <w:tcBorders>
              <w:righ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left="110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0,073</w:t>
            </w:r>
          </w:p>
        </w:tc>
        <w:tc>
          <w:tcPr>
            <w:tcW w:w="595" w:type="dxa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right="40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0,25</w:t>
            </w:r>
          </w:p>
        </w:tc>
        <w:tc>
          <w:tcPr>
            <w:tcW w:w="595" w:type="dxa"/>
            <w:tcBorders>
              <w:right w:val="single" w:sz="6" w:space="0" w:color="000000"/>
            </w:tcBorders>
          </w:tcPr>
          <w:p w:rsidR="00CB1457" w:rsidRPr="00CB1457" w:rsidRDefault="005D592F" w:rsidP="00CB1457">
            <w:pPr>
              <w:spacing w:before="54"/>
              <w:ind w:left="66" w:right="2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0,25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left="111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0,25</w:t>
            </w:r>
          </w:p>
        </w:tc>
        <w:tc>
          <w:tcPr>
            <w:tcW w:w="594" w:type="dxa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left="111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12,56</w:t>
            </w:r>
          </w:p>
        </w:tc>
        <w:tc>
          <w:tcPr>
            <w:tcW w:w="594" w:type="dxa"/>
          </w:tcPr>
          <w:p w:rsidR="00CB1457" w:rsidRPr="00CB1457" w:rsidRDefault="005D592F" w:rsidP="00CB1457">
            <w:pPr>
              <w:spacing w:before="54"/>
              <w:ind w:left="80" w:right="18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20,05</w:t>
            </w:r>
          </w:p>
        </w:tc>
        <w:tc>
          <w:tcPr>
            <w:tcW w:w="596" w:type="dxa"/>
            <w:tcBorders>
              <w:righ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left="116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21,54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left="83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60,42</w:t>
            </w:r>
          </w:p>
        </w:tc>
        <w:tc>
          <w:tcPr>
            <w:tcW w:w="675" w:type="dxa"/>
          </w:tcPr>
          <w:p w:rsidR="00CB1457" w:rsidRPr="00CB1457" w:rsidRDefault="005D592F" w:rsidP="00CB1457">
            <w:pPr>
              <w:spacing w:before="54"/>
              <w:ind w:left="74" w:right="2"/>
              <w:jc w:val="center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88,35</w:t>
            </w:r>
          </w:p>
        </w:tc>
        <w:tc>
          <w:tcPr>
            <w:tcW w:w="793" w:type="dxa"/>
            <w:tcBorders>
              <w:right w:val="single" w:sz="12" w:space="0" w:color="000000"/>
            </w:tcBorders>
          </w:tcPr>
          <w:p w:rsidR="00CB1457" w:rsidRPr="00CB1457" w:rsidRDefault="005D592F" w:rsidP="00CB1457">
            <w:pPr>
              <w:spacing w:before="54"/>
              <w:ind w:right="72"/>
              <w:jc w:val="right"/>
              <w:rPr>
                <w:rFonts w:ascii="Times New Roman" w:eastAsia="Times New Roman" w:hAnsi="Times New Roman" w:cs="Times New Roman"/>
                <w:lang w:val="uk-UA"/>
              </w:rPr>
            </w:pPr>
            <w:r>
              <w:rPr>
                <w:rFonts w:ascii="Times New Roman" w:eastAsia="Times New Roman" w:hAnsi="Times New Roman" w:cs="Times New Roman"/>
                <w:lang w:val="uk-UA"/>
              </w:rPr>
              <w:t>94,53</w:t>
            </w:r>
          </w:p>
        </w:tc>
        <w:tc>
          <w:tcPr>
            <w:tcW w:w="2788" w:type="dxa"/>
            <w:tcBorders>
              <w:left w:val="single" w:sz="12" w:space="0" w:color="000000"/>
            </w:tcBorders>
            <w:shd w:val="clear" w:color="auto" w:fill="F8F8F9"/>
          </w:tcPr>
          <w:p w:rsidR="00CB1457" w:rsidRDefault="00CB1457" w:rsidP="00CB1457">
            <w:pPr>
              <w:spacing w:line="206" w:lineRule="exact"/>
              <w:ind w:left="181" w:right="193" w:firstLine="3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sz w:val="18"/>
                <w:lang/>
              </w:rPr>
              <w:t>Без стороннього запаху; колір білий, з кристалічним блиск</w:t>
            </w:r>
            <w:r w:rsidR="005D592F">
              <w:rPr>
                <w:rFonts w:ascii="Times New Roman" w:eastAsia="Times New Roman" w:hAnsi="Times New Roman" w:cs="Times New Roman"/>
                <w:sz w:val="18"/>
                <w:lang/>
              </w:rPr>
              <w:t>ом</w:t>
            </w:r>
          </w:p>
          <w:p w:rsidR="00CB1457" w:rsidRDefault="00CB1457" w:rsidP="00CB1457">
            <w:pPr>
              <w:spacing w:line="206" w:lineRule="exact"/>
              <w:ind w:left="181" w:right="193" w:firstLine="3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</w:p>
          <w:p w:rsidR="00CB1457" w:rsidRPr="00CB1457" w:rsidRDefault="00CB1457" w:rsidP="00CB1457">
            <w:pPr>
              <w:spacing w:line="206" w:lineRule="exact"/>
              <w:ind w:left="181" w:right="193" w:firstLine="31"/>
              <w:jc w:val="both"/>
              <w:rPr>
                <w:rFonts w:ascii="Times New Roman" w:eastAsia="Times New Roman" w:hAnsi="Times New Roman" w:cs="Times New Roman"/>
                <w:sz w:val="18"/>
                <w:lang/>
              </w:rPr>
            </w:pPr>
          </w:p>
        </w:tc>
      </w:tr>
      <w:tr w:rsidR="00CB1457" w:rsidRPr="00CB1457" w:rsidTr="009B4889">
        <w:trPr>
          <w:trHeight w:val="143"/>
        </w:trPr>
        <w:tc>
          <w:tcPr>
            <w:tcW w:w="434" w:type="dxa"/>
            <w:vMerge w:val="restart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  <w:bookmarkStart w:id="0" w:name="_GoBack" w:colFirst="8" w:colLast="19"/>
          </w:p>
        </w:tc>
        <w:tc>
          <w:tcPr>
            <w:tcW w:w="2030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75" w:lineRule="exact"/>
              <w:ind w:left="568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ВИХІД</w:t>
            </w:r>
          </w:p>
        </w:tc>
        <w:tc>
          <w:tcPr>
            <w:tcW w:w="599" w:type="dxa"/>
            <w:vMerge w:val="restart"/>
            <w:tcBorders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9" w:type="dxa"/>
            <w:vMerge w:val="restart"/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9" w:type="dxa"/>
            <w:vMerge w:val="restart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</w:tc>
        <w:tc>
          <w:tcPr>
            <w:tcW w:w="599" w:type="dxa"/>
            <w:vMerge w:val="restart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line="275" w:lineRule="exact"/>
              <w:ind w:left="138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170</w:t>
            </w:r>
          </w:p>
        </w:tc>
        <w:tc>
          <w:tcPr>
            <w:tcW w:w="600" w:type="dxa"/>
            <w:vMerge w:val="restart"/>
          </w:tcPr>
          <w:p w:rsidR="00CB1457" w:rsidRPr="00CB1457" w:rsidRDefault="005D592F" w:rsidP="00CB1457">
            <w:pPr>
              <w:spacing w:line="275" w:lineRule="exact"/>
              <w:ind w:left="139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180</w:t>
            </w:r>
          </w:p>
        </w:tc>
        <w:tc>
          <w:tcPr>
            <w:tcW w:w="602" w:type="dxa"/>
            <w:vMerge w:val="restart"/>
            <w:tcBorders>
              <w:right w:val="single" w:sz="12" w:space="0" w:color="000000"/>
            </w:tcBorders>
          </w:tcPr>
          <w:p w:rsidR="00CB1457" w:rsidRPr="00CB1457" w:rsidRDefault="00CB1457" w:rsidP="00CB1457">
            <w:pPr>
              <w:spacing w:line="275" w:lineRule="exact"/>
              <w:ind w:left="142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CB145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180</w:t>
            </w:r>
          </w:p>
        </w:tc>
        <w:tc>
          <w:tcPr>
            <w:tcW w:w="592" w:type="dxa"/>
            <w:vMerge w:val="restart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line="275" w:lineRule="exact"/>
              <w:ind w:left="108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0,07</w:t>
            </w:r>
          </w:p>
        </w:tc>
        <w:tc>
          <w:tcPr>
            <w:tcW w:w="597" w:type="dxa"/>
            <w:vMerge w:val="restart"/>
          </w:tcPr>
          <w:p w:rsidR="00CB1457" w:rsidRPr="00CB1457" w:rsidRDefault="005D592F" w:rsidP="00CB1457">
            <w:pPr>
              <w:spacing w:line="275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0,07</w:t>
            </w:r>
          </w:p>
        </w:tc>
        <w:tc>
          <w:tcPr>
            <w:tcW w:w="595" w:type="dxa"/>
            <w:vMerge w:val="restart"/>
            <w:tcBorders>
              <w:right w:val="single" w:sz="12" w:space="0" w:color="000000"/>
            </w:tcBorders>
          </w:tcPr>
          <w:p w:rsidR="00CB1457" w:rsidRPr="00CB1457" w:rsidRDefault="005D592F" w:rsidP="00CB1457">
            <w:pPr>
              <w:spacing w:line="275" w:lineRule="exact"/>
              <w:ind w:left="11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0,07</w:t>
            </w:r>
          </w:p>
        </w:tc>
        <w:tc>
          <w:tcPr>
            <w:tcW w:w="595" w:type="dxa"/>
            <w:vMerge w:val="restart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line="275" w:lineRule="exact"/>
              <w:ind w:left="112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0,25</w:t>
            </w:r>
          </w:p>
        </w:tc>
        <w:tc>
          <w:tcPr>
            <w:tcW w:w="595" w:type="dxa"/>
            <w:vMerge w:val="restart"/>
            <w:tcBorders>
              <w:right w:val="single" w:sz="6" w:space="0" w:color="000000"/>
            </w:tcBorders>
          </w:tcPr>
          <w:p w:rsidR="00CB1457" w:rsidRPr="00CB1457" w:rsidRDefault="005D592F" w:rsidP="00CB1457">
            <w:pPr>
              <w:spacing w:line="275" w:lineRule="exact"/>
              <w:ind w:left="113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0,25</w:t>
            </w:r>
          </w:p>
        </w:tc>
        <w:tc>
          <w:tcPr>
            <w:tcW w:w="597" w:type="dxa"/>
            <w:vMerge w:val="restart"/>
            <w:tcBorders>
              <w:left w:val="single" w:sz="6" w:space="0" w:color="000000"/>
              <w:right w:val="single" w:sz="12" w:space="0" w:color="000000"/>
            </w:tcBorders>
          </w:tcPr>
          <w:p w:rsidR="00CB1457" w:rsidRPr="00CB1457" w:rsidRDefault="005D592F" w:rsidP="00CB1457">
            <w:pPr>
              <w:spacing w:line="275" w:lineRule="exact"/>
              <w:ind w:left="111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0,25</w:t>
            </w:r>
          </w:p>
        </w:tc>
        <w:tc>
          <w:tcPr>
            <w:tcW w:w="594" w:type="dxa"/>
            <w:vMerge w:val="restart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line="275" w:lineRule="exact"/>
              <w:ind w:left="111"/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  <w:t>12,5</w:t>
            </w:r>
          </w:p>
        </w:tc>
        <w:tc>
          <w:tcPr>
            <w:tcW w:w="594" w:type="dxa"/>
            <w:vMerge w:val="restart"/>
          </w:tcPr>
          <w:p w:rsidR="00CB1457" w:rsidRPr="00CB1457" w:rsidRDefault="005D592F" w:rsidP="00CB1457">
            <w:pPr>
              <w:spacing w:line="275" w:lineRule="exact"/>
              <w:ind w:left="53" w:right="-15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20,05</w:t>
            </w:r>
          </w:p>
        </w:tc>
        <w:tc>
          <w:tcPr>
            <w:tcW w:w="596" w:type="dxa"/>
            <w:vMerge w:val="restart"/>
            <w:tcBorders>
              <w:right w:val="single" w:sz="12" w:space="0" w:color="000000"/>
            </w:tcBorders>
          </w:tcPr>
          <w:p w:rsidR="00CB1457" w:rsidRPr="00CB1457" w:rsidRDefault="005D592F" w:rsidP="00CB1457">
            <w:pPr>
              <w:spacing w:line="275" w:lineRule="exact"/>
              <w:ind w:left="56" w:right="-29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21,54</w:t>
            </w:r>
          </w:p>
        </w:tc>
        <w:tc>
          <w:tcPr>
            <w:tcW w:w="675" w:type="dxa"/>
            <w:vMerge w:val="restart"/>
            <w:tcBorders>
              <w:left w:val="single" w:sz="12" w:space="0" w:color="000000"/>
            </w:tcBorders>
          </w:tcPr>
          <w:p w:rsidR="00CB1457" w:rsidRPr="00CB1457" w:rsidRDefault="005D592F" w:rsidP="00CB1457">
            <w:pPr>
              <w:spacing w:line="275" w:lineRule="exact"/>
              <w:ind w:left="98"/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  <w:t>60,42</w:t>
            </w:r>
          </w:p>
        </w:tc>
        <w:tc>
          <w:tcPr>
            <w:tcW w:w="675" w:type="dxa"/>
            <w:vMerge w:val="restart"/>
          </w:tcPr>
          <w:p w:rsidR="00CB1457" w:rsidRPr="00CB1457" w:rsidRDefault="005D592F" w:rsidP="00CB1457">
            <w:pPr>
              <w:spacing w:line="275" w:lineRule="exact"/>
              <w:ind w:left="98"/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  <w:t>88,35</w:t>
            </w:r>
          </w:p>
        </w:tc>
        <w:tc>
          <w:tcPr>
            <w:tcW w:w="793" w:type="dxa"/>
            <w:vMerge w:val="restart"/>
            <w:tcBorders>
              <w:right w:val="single" w:sz="12" w:space="0" w:color="000000"/>
            </w:tcBorders>
          </w:tcPr>
          <w:p w:rsidR="00CB1457" w:rsidRPr="00CB1457" w:rsidRDefault="005D592F" w:rsidP="00CB1457">
            <w:pPr>
              <w:spacing w:line="275" w:lineRule="exact"/>
              <w:ind w:left="158"/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 w:val="uk-UA"/>
              </w:rPr>
              <w:t>94,53</w:t>
            </w:r>
          </w:p>
        </w:tc>
        <w:tc>
          <w:tcPr>
            <w:tcW w:w="2788" w:type="dxa"/>
            <w:tcBorders>
              <w:left w:val="single" w:sz="12" w:space="0" w:color="000000"/>
              <w:bottom w:val="nil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8"/>
                <w:lang/>
              </w:rPr>
            </w:pPr>
          </w:p>
        </w:tc>
      </w:tr>
      <w:bookmarkEnd w:id="0"/>
      <w:tr w:rsidR="00CB1457" w:rsidRPr="00CB1457" w:rsidTr="009B4889">
        <w:trPr>
          <w:trHeight w:val="143"/>
        </w:trPr>
        <w:tc>
          <w:tcPr>
            <w:tcW w:w="434" w:type="dxa"/>
            <w:vMerge/>
            <w:tcBorders>
              <w:top w:val="nil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030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9" w:type="dxa"/>
            <w:vMerge/>
            <w:tcBorders>
              <w:top w:val="nil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9" w:type="dxa"/>
            <w:vMerge/>
            <w:tcBorders>
              <w:top w:val="nil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9" w:type="dxa"/>
            <w:vMerge/>
            <w:tcBorders>
              <w:top w:val="nil"/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600" w:type="dxa"/>
            <w:vMerge/>
            <w:tcBorders>
              <w:top w:val="nil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602" w:type="dxa"/>
            <w:vMerge/>
            <w:tcBorders>
              <w:top w:val="nil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2" w:type="dxa"/>
            <w:vMerge/>
            <w:tcBorders>
              <w:top w:val="nil"/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5" w:type="dxa"/>
            <w:vMerge/>
            <w:tcBorders>
              <w:top w:val="nil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5" w:type="dxa"/>
            <w:vMerge/>
            <w:tcBorders>
              <w:top w:val="nil"/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5" w:type="dxa"/>
            <w:vMerge/>
            <w:tcBorders>
              <w:top w:val="nil"/>
              <w:right w:val="single" w:sz="6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4" w:type="dxa"/>
            <w:vMerge/>
            <w:tcBorders>
              <w:top w:val="nil"/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4" w:type="dxa"/>
            <w:vMerge/>
            <w:tcBorders>
              <w:top w:val="nil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596" w:type="dxa"/>
            <w:vMerge/>
            <w:tcBorders>
              <w:top w:val="nil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675" w:type="dxa"/>
            <w:vMerge/>
            <w:tcBorders>
              <w:top w:val="nil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793" w:type="dxa"/>
            <w:vMerge/>
            <w:tcBorders>
              <w:top w:val="nil"/>
              <w:right w:val="single" w:sz="12" w:space="0" w:color="000000"/>
            </w:tcBorders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2"/>
                <w:szCs w:val="2"/>
                <w:lang/>
              </w:rPr>
            </w:pPr>
          </w:p>
        </w:tc>
        <w:tc>
          <w:tcPr>
            <w:tcW w:w="2788" w:type="dxa"/>
            <w:tcBorders>
              <w:top w:val="nil"/>
              <w:left w:val="single" w:sz="12" w:space="0" w:color="000000"/>
            </w:tcBorders>
            <w:shd w:val="clear" w:color="auto" w:fill="F8F8F9"/>
          </w:tcPr>
          <w:p w:rsidR="00CB1457" w:rsidRPr="00CB1457" w:rsidRDefault="00CB1457" w:rsidP="00CB1457">
            <w:pPr>
              <w:rPr>
                <w:rFonts w:ascii="Times New Roman" w:eastAsia="Times New Roman" w:hAnsi="Times New Roman" w:cs="Times New Roman"/>
                <w:sz w:val="8"/>
                <w:lang/>
              </w:rPr>
            </w:pPr>
          </w:p>
        </w:tc>
      </w:tr>
    </w:tbl>
    <w:p w:rsidR="00CB1457" w:rsidRPr="00CB1457" w:rsidRDefault="00CB1457" w:rsidP="00CB14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8"/>
          <w:lang/>
        </w:rPr>
        <w:sectPr w:rsidR="00CB1457" w:rsidRPr="00CB1457">
          <w:pgSz w:w="16840" w:h="11910" w:orient="landscape"/>
          <w:pgMar w:top="1080" w:right="0" w:bottom="280" w:left="140" w:header="708" w:footer="708" w:gutter="0"/>
          <w:cols w:space="720"/>
        </w:sectPr>
      </w:pPr>
    </w:p>
    <w:p w:rsidR="00CB1457" w:rsidRPr="00CB1457" w:rsidRDefault="00CB1457" w:rsidP="00CB1457">
      <w:pPr>
        <w:widowControl w:val="0"/>
        <w:autoSpaceDE w:val="0"/>
        <w:autoSpaceDN w:val="0"/>
        <w:spacing w:before="79" w:after="0" w:line="240" w:lineRule="auto"/>
        <w:ind w:left="696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CB145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Технологія приготування</w:t>
      </w:r>
    </w:p>
    <w:p w:rsidR="00CB1457" w:rsidRPr="00CB1457" w:rsidRDefault="00CB1457" w:rsidP="00CB1457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sz w:val="33"/>
          <w:szCs w:val="24"/>
          <w:lang/>
        </w:rPr>
      </w:pPr>
    </w:p>
    <w:p w:rsidR="00412080" w:rsidRDefault="00CB1457" w:rsidP="00CB1457">
      <w:pPr>
        <w:widowControl w:val="0"/>
        <w:autoSpaceDE w:val="0"/>
        <w:autoSpaceDN w:val="0"/>
        <w:spacing w:after="0" w:line="240" w:lineRule="auto"/>
        <w:ind w:left="426" w:right="570" w:firstLine="56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B1457">
        <w:rPr>
          <w:rFonts w:ascii="Times New Roman" w:eastAsia="Times New Roman" w:hAnsi="Times New Roman" w:cs="Times New Roman"/>
          <w:sz w:val="24"/>
          <w:szCs w:val="24"/>
          <w:lang/>
        </w:rPr>
        <w:t xml:space="preserve">Підготовлені  </w:t>
      </w:r>
      <w:r w:rsidR="00340958">
        <w:rPr>
          <w:rFonts w:ascii="Times New Roman" w:eastAsia="Times New Roman" w:hAnsi="Times New Roman" w:cs="Times New Roman"/>
          <w:sz w:val="24"/>
          <w:szCs w:val="24"/>
          <w:lang/>
        </w:rPr>
        <w:t xml:space="preserve"> плоди або </w:t>
      </w:r>
      <w:r w:rsidRPr="00CB1457">
        <w:rPr>
          <w:rFonts w:ascii="Times New Roman" w:eastAsia="Times New Roman" w:hAnsi="Times New Roman" w:cs="Times New Roman"/>
          <w:sz w:val="24"/>
          <w:szCs w:val="24"/>
          <w:lang/>
        </w:rPr>
        <w:t xml:space="preserve"> ягоди</w:t>
      </w:r>
      <w:r w:rsidRPr="00CB1457">
        <w:rPr>
          <w:rFonts w:ascii="Times New Roman" w:eastAsia="Times New Roman" w:hAnsi="Times New Roman" w:cs="Times New Roman"/>
          <w:sz w:val="24"/>
          <w:szCs w:val="24"/>
          <w:lang/>
        </w:rPr>
        <w:t xml:space="preserve"> закладають у киплячу воду та варять 10-15хв, потім їх виймають. У невеликій кількості  охолодженого відвару розводять крохмаль, вливають у основну кількість відвару та перемішують.</w:t>
      </w:r>
      <w:r w:rsidRPr="00CB1457">
        <w:rPr>
          <w:rFonts w:ascii="Times New Roman" w:eastAsia="Times New Roman" w:hAnsi="Times New Roman" w:cs="Times New Roman"/>
          <w:sz w:val="24"/>
          <w:szCs w:val="24"/>
          <w:lang/>
        </w:rPr>
        <w:t xml:space="preserve"> Доводять до кипіння. </w:t>
      </w:r>
    </w:p>
    <w:p w:rsidR="00CB1457" w:rsidRPr="00CB1457" w:rsidRDefault="00412080" w:rsidP="00CB1457">
      <w:pPr>
        <w:widowControl w:val="0"/>
        <w:autoSpaceDE w:val="0"/>
        <w:autoSpaceDN w:val="0"/>
        <w:spacing w:after="0" w:line="240" w:lineRule="auto"/>
        <w:ind w:left="426" w:right="570" w:firstLine="56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 xml:space="preserve">Сливу відварюють та протирають.  </w:t>
      </w:r>
      <w:r w:rsidR="00CB1457" w:rsidRPr="00CB1457">
        <w:rPr>
          <w:rFonts w:ascii="Times New Roman" w:eastAsia="Times New Roman" w:hAnsi="Times New Roman" w:cs="Times New Roman"/>
          <w:sz w:val="24"/>
          <w:szCs w:val="24"/>
          <w:lang/>
        </w:rPr>
        <w:t>Готовий кисіль охолоджують</w:t>
      </w:r>
      <w:r w:rsidR="00CB1457" w:rsidRPr="00CB1457">
        <w:rPr>
          <w:rFonts w:ascii="Times New Roman" w:eastAsia="Times New Roman" w:hAnsi="Times New Roman" w:cs="Times New Roman"/>
          <w:sz w:val="24"/>
          <w:szCs w:val="24"/>
          <w:lang/>
        </w:rPr>
        <w:t xml:space="preserve"> до температури 12-14С</w:t>
      </w:r>
      <w:r w:rsidR="00CB1457" w:rsidRPr="00CB1457">
        <w:rPr>
          <w:rFonts w:ascii="Times New Roman" w:eastAsia="Times New Roman" w:hAnsi="Times New Roman" w:cs="Times New Roman"/>
          <w:sz w:val="24"/>
          <w:szCs w:val="24"/>
          <w:lang/>
        </w:rPr>
        <w:t>.Подають в чашці</w:t>
      </w:r>
      <w:r w:rsidR="00CB1457" w:rsidRPr="00CB1457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:rsidR="00CB1457" w:rsidRPr="00CB1457" w:rsidRDefault="00CB1457" w:rsidP="00CB1457">
      <w:pPr>
        <w:widowControl w:val="0"/>
        <w:autoSpaceDE w:val="0"/>
        <w:autoSpaceDN w:val="0"/>
        <w:spacing w:before="90" w:after="0" w:line="240" w:lineRule="auto"/>
        <w:ind w:left="4396" w:right="3803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CB145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Характеристика готової страви</w:t>
      </w:r>
    </w:p>
    <w:p w:rsidR="00CB1457" w:rsidRPr="00CB1457" w:rsidRDefault="00CB1457" w:rsidP="00CB1457">
      <w:pPr>
        <w:widowControl w:val="0"/>
        <w:autoSpaceDE w:val="0"/>
        <w:autoSpaceDN w:val="0"/>
        <w:spacing w:before="181" w:after="0" w:line="240" w:lineRule="auto"/>
        <w:ind w:left="992"/>
        <w:rPr>
          <w:rFonts w:ascii="Times New Roman" w:eastAsia="Times New Roman" w:hAnsi="Times New Roman" w:cs="Times New Roman"/>
          <w:sz w:val="24"/>
          <w:lang/>
        </w:rPr>
      </w:pPr>
      <w:r w:rsidRPr="00CB1457">
        <w:rPr>
          <w:rFonts w:ascii="Times New Roman" w:eastAsia="Times New Roman" w:hAnsi="Times New Roman" w:cs="Times New Roman"/>
          <w:b/>
          <w:sz w:val="24"/>
          <w:lang/>
        </w:rPr>
        <w:t xml:space="preserve">Зовнішній вигляд </w:t>
      </w:r>
      <w:r w:rsidRPr="00CB1457">
        <w:rPr>
          <w:rFonts w:ascii="Times New Roman" w:eastAsia="Times New Roman" w:hAnsi="Times New Roman" w:cs="Times New Roman"/>
          <w:sz w:val="24"/>
          <w:lang/>
        </w:rPr>
        <w:t>– прозора маса без грудочок.</w:t>
      </w:r>
    </w:p>
    <w:p w:rsidR="00CB1457" w:rsidRPr="00CB1457" w:rsidRDefault="00CB1457" w:rsidP="00CB1457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lang/>
        </w:rPr>
      </w:pPr>
      <w:r w:rsidRPr="00CB1457">
        <w:rPr>
          <w:rFonts w:ascii="Times New Roman" w:eastAsia="Times New Roman" w:hAnsi="Times New Roman" w:cs="Times New Roman"/>
          <w:b/>
          <w:sz w:val="24"/>
          <w:lang/>
        </w:rPr>
        <w:t xml:space="preserve">Колір </w:t>
      </w:r>
      <w:r w:rsidRPr="00CB1457">
        <w:rPr>
          <w:rFonts w:ascii="Times New Roman" w:eastAsia="Times New Roman" w:hAnsi="Times New Roman" w:cs="Times New Roman"/>
          <w:sz w:val="24"/>
          <w:lang/>
        </w:rPr>
        <w:t>– вишневого відтінку .</w:t>
      </w:r>
    </w:p>
    <w:p w:rsidR="00CB1457" w:rsidRPr="00CB1457" w:rsidRDefault="00CB1457" w:rsidP="00CB1457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B1457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Смак і запах </w:t>
      </w:r>
      <w:r w:rsidRPr="00CB1457">
        <w:rPr>
          <w:rFonts w:ascii="Times New Roman" w:eastAsia="Times New Roman" w:hAnsi="Times New Roman" w:cs="Times New Roman"/>
          <w:sz w:val="24"/>
          <w:szCs w:val="24"/>
          <w:lang/>
        </w:rPr>
        <w:t>–кисло-солодкий, з вираженим смаком і ароматом ягід.</w:t>
      </w:r>
    </w:p>
    <w:p w:rsidR="00CB1457" w:rsidRPr="00CB1457" w:rsidRDefault="00CB1457" w:rsidP="00CB1457">
      <w:pPr>
        <w:widowControl w:val="0"/>
        <w:autoSpaceDE w:val="0"/>
        <w:autoSpaceDN w:val="0"/>
        <w:spacing w:after="0" w:line="240" w:lineRule="auto"/>
        <w:ind w:left="992"/>
        <w:rPr>
          <w:rFonts w:ascii="Times New Roman" w:eastAsia="Times New Roman" w:hAnsi="Times New Roman" w:cs="Times New Roman"/>
          <w:sz w:val="24"/>
          <w:lang/>
        </w:rPr>
      </w:pPr>
      <w:r w:rsidRPr="00CB1457">
        <w:rPr>
          <w:rFonts w:ascii="Times New Roman" w:eastAsia="Times New Roman" w:hAnsi="Times New Roman" w:cs="Times New Roman"/>
          <w:b/>
          <w:sz w:val="24"/>
          <w:lang/>
        </w:rPr>
        <w:t xml:space="preserve">Консистенція </w:t>
      </w:r>
      <w:r w:rsidRPr="00CB1457">
        <w:rPr>
          <w:rFonts w:ascii="Times New Roman" w:eastAsia="Times New Roman" w:hAnsi="Times New Roman" w:cs="Times New Roman"/>
          <w:sz w:val="24"/>
          <w:lang/>
        </w:rPr>
        <w:t>– однорідна, середньої густоти, злегка желеподібна.</w:t>
      </w:r>
    </w:p>
    <w:p w:rsidR="00CB1457" w:rsidRPr="00CB1457" w:rsidRDefault="00CB1457" w:rsidP="00CB14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CB1457" w:rsidRPr="00CB1457" w:rsidRDefault="00CB1457" w:rsidP="00CB1457">
      <w:pPr>
        <w:widowControl w:val="0"/>
        <w:autoSpaceDE w:val="0"/>
        <w:autoSpaceDN w:val="0"/>
        <w:spacing w:before="7"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CB1457" w:rsidRPr="00CB1457" w:rsidRDefault="00CB1457" w:rsidP="00CB1457">
      <w:pPr>
        <w:widowControl w:val="0"/>
        <w:autoSpaceDE w:val="0"/>
        <w:autoSpaceDN w:val="0"/>
        <w:spacing w:before="90" w:after="0" w:line="240" w:lineRule="auto"/>
        <w:ind w:left="4396" w:right="3802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CB145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Основні фізичні показники</w:t>
      </w:r>
    </w:p>
    <w:p w:rsidR="00CB1457" w:rsidRPr="00CB1457" w:rsidRDefault="00340958" w:rsidP="00CB1457">
      <w:pPr>
        <w:widowControl w:val="0"/>
        <w:autoSpaceDE w:val="0"/>
        <w:autoSpaceDN w:val="0"/>
        <w:spacing w:before="178" w:after="0" w:line="240" w:lineRule="auto"/>
        <w:ind w:left="992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Маса страви: 17</w:t>
      </w:r>
      <w:r w:rsidR="00CB1457" w:rsidRPr="00CB1457">
        <w:rPr>
          <w:rFonts w:ascii="Times New Roman" w:eastAsia="Times New Roman" w:hAnsi="Times New Roman" w:cs="Times New Roman"/>
          <w:sz w:val="24"/>
          <w:szCs w:val="24"/>
          <w:lang/>
        </w:rPr>
        <w:t>0 г ± 3 %</w:t>
      </w:r>
    </w:p>
    <w:p w:rsidR="00CB1457" w:rsidRPr="00CB1457" w:rsidRDefault="00CB1457" w:rsidP="00CB14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B1457">
        <w:rPr>
          <w:rFonts w:ascii="Times New Roman" w:eastAsia="Times New Roman" w:hAnsi="Times New Roman" w:cs="Times New Roman"/>
          <w:sz w:val="24"/>
          <w:szCs w:val="24"/>
          <w:lang/>
        </w:rPr>
        <w:t xml:space="preserve">                                       180 г ± 3 %</w:t>
      </w:r>
    </w:p>
    <w:p w:rsidR="00CB1457" w:rsidRPr="00CB1457" w:rsidRDefault="00CB1457" w:rsidP="00CB14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CB1457" w:rsidRPr="00CB1457" w:rsidRDefault="00CB1457" w:rsidP="00CB14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/>
        </w:rPr>
      </w:pPr>
    </w:p>
    <w:p w:rsidR="00CB1457" w:rsidRPr="00CB1457" w:rsidRDefault="00CB1457" w:rsidP="00CB1457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CB1457" w:rsidRPr="00CB1457" w:rsidRDefault="00C96FC4" w:rsidP="00CB1457">
      <w:pPr>
        <w:widowControl w:val="0"/>
        <w:tabs>
          <w:tab w:val="left" w:pos="6271"/>
          <w:tab w:val="left" w:pos="8366"/>
        </w:tabs>
        <w:autoSpaceDE w:val="0"/>
        <w:autoSpaceDN w:val="0"/>
        <w:spacing w:before="90" w:after="0" w:line="240" w:lineRule="auto"/>
        <w:ind w:left="992"/>
        <w:outlineLvl w:val="1"/>
        <w:rPr>
          <w:rFonts w:ascii="Times New Roman" w:eastAsia="Times New Roman" w:hAnsi="Times New Roman" w:cs="Times New Roman"/>
          <w:bCs/>
          <w:sz w:val="24"/>
          <w:szCs w:val="24"/>
          <w:lang/>
        </w:rPr>
      </w:pPr>
      <w:r w:rsidRPr="00C96FC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uk-UA"/>
        </w:rPr>
        <w:pict>
          <v:group id="Группа 1" o:spid="_x0000_s1026" style="position:absolute;left:0;text-align:left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">
            <v:line id="Line 7" o:spid="_x0000_s1027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" strokeweight=".48pt"/>
            <v:line id="Line 8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" strokeweight=".6pt"/>
            <w10:wrap anchorx="page"/>
          </v:group>
        </w:pict>
      </w:r>
      <w:r w:rsidR="00CB1457" w:rsidRPr="00CB145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СКЛАВ: технолог</w:t>
      </w:r>
      <w:r w:rsidR="00CB1457" w:rsidRPr="00CB145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ab/>
      </w:r>
      <w:r w:rsidR="00CB1457" w:rsidRPr="00CB1457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ab/>
      </w:r>
    </w:p>
    <w:p w:rsidR="00CB1457" w:rsidRPr="00CB1457" w:rsidRDefault="00CB1457" w:rsidP="00CB1457">
      <w:pPr>
        <w:widowControl w:val="0"/>
        <w:tabs>
          <w:tab w:val="left" w:pos="11148"/>
        </w:tabs>
        <w:autoSpaceDE w:val="0"/>
        <w:autoSpaceDN w:val="0"/>
        <w:spacing w:before="1" w:after="0" w:line="240" w:lineRule="auto"/>
        <w:ind w:left="6979"/>
        <w:rPr>
          <w:rFonts w:ascii="Times New Roman" w:eastAsia="Times New Roman" w:hAnsi="Times New Roman" w:cs="Times New Roman"/>
          <w:sz w:val="20"/>
          <w:lang/>
        </w:rPr>
      </w:pPr>
      <w:r w:rsidRPr="00CB1457">
        <w:rPr>
          <w:rFonts w:ascii="Times New Roman" w:eastAsia="Times New Roman" w:hAnsi="Times New Roman" w:cs="Times New Roman"/>
          <w:sz w:val="20"/>
          <w:lang/>
        </w:rPr>
        <w:t>(підпис)                                           (ім’я,прізвище)</w:t>
      </w:r>
    </w:p>
    <w:p w:rsidR="00DD018E" w:rsidRDefault="00DD018E" w:rsidP="00340958"/>
    <w:sectPr w:rsidR="00DD018E" w:rsidSect="00CB1457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17CFA"/>
    <w:rsid w:val="000A04AD"/>
    <w:rsid w:val="00117CFA"/>
    <w:rsid w:val="001B54CD"/>
    <w:rsid w:val="00340958"/>
    <w:rsid w:val="00412080"/>
    <w:rsid w:val="005D592F"/>
    <w:rsid w:val="008B2012"/>
    <w:rsid w:val="009F5F35"/>
    <w:rsid w:val="00C96FC4"/>
    <w:rsid w:val="00CB1457"/>
    <w:rsid w:val="00DA5E79"/>
    <w:rsid w:val="00DD018E"/>
    <w:rsid w:val="00FA6B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F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B14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A44AB-2515-4FE8-B11D-20560176B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dcterms:created xsi:type="dcterms:W3CDTF">2026-07-23T08:55:00Z</dcterms:created>
  <dcterms:modified xsi:type="dcterms:W3CDTF">2026-07-23T08:55:00Z</dcterms:modified>
</cp:coreProperties>
</file>