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709" w:type="dxa"/>
        <w:tblLayout w:type="fixed"/>
        <w:tblLook w:val="01E0"/>
      </w:tblPr>
      <w:tblGrid>
        <w:gridCol w:w="7347"/>
        <w:gridCol w:w="6313"/>
      </w:tblGrid>
      <w:tr w:rsidR="007E0C60" w:rsidRPr="007E0C60" w:rsidTr="00523C44">
        <w:trPr>
          <w:trHeight w:val="2171"/>
        </w:trPr>
        <w:tc>
          <w:tcPr>
            <w:tcW w:w="7347" w:type="dxa"/>
          </w:tcPr>
          <w:p w:rsidR="007E0C60" w:rsidRPr="007E0C60" w:rsidRDefault="007E0C60" w:rsidP="007E0C60">
            <w:pPr>
              <w:spacing w:line="262" w:lineRule="exact"/>
              <w:ind w:left="200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ст. 72</w:t>
            </w:r>
          </w:p>
          <w:p w:rsidR="007E0C60" w:rsidRPr="007E0C60" w:rsidRDefault="007E0C60" w:rsidP="007E0C60">
            <w:pPr>
              <w:spacing w:before="204" w:line="276" w:lineRule="auto"/>
              <w:ind w:left="200" w:right="2775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«Питаниедетейраннего и дошкольноговозраста»,</w:t>
            </w:r>
          </w:p>
          <w:p w:rsidR="007E0C60" w:rsidRPr="007E0C60" w:rsidRDefault="007E0C60" w:rsidP="007E0C60">
            <w:pPr>
              <w:spacing w:line="273" w:lineRule="auto"/>
              <w:ind w:left="200" w:right="3200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В.Г. Кисляковская, Л.П. Васильева, Д.Б. Гурвич</w:t>
            </w:r>
          </w:p>
          <w:p w:rsidR="007E0C60" w:rsidRPr="007E0C60" w:rsidRDefault="00523C44" w:rsidP="007E0C60">
            <w:pPr>
              <w:spacing w:before="161" w:line="260" w:lineRule="exact"/>
              <w:ind w:left="200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Видання 1983р.</w:t>
            </w:r>
          </w:p>
        </w:tc>
        <w:tc>
          <w:tcPr>
            <w:tcW w:w="6313" w:type="dxa"/>
          </w:tcPr>
          <w:p w:rsidR="007E0C60" w:rsidRPr="007E0C60" w:rsidRDefault="007E0C60" w:rsidP="007E0C60">
            <w:pPr>
              <w:spacing w:line="262" w:lineRule="exact"/>
              <w:ind w:left="2797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ЗАТВЕРДЖУЮ</w:t>
            </w:r>
          </w:p>
          <w:p w:rsidR="007E0C60" w:rsidRPr="007E0C60" w:rsidRDefault="00DE77B9" w:rsidP="007E0C60">
            <w:pPr>
              <w:tabs>
                <w:tab w:val="left" w:pos="5662"/>
              </w:tabs>
              <w:spacing w:before="201"/>
              <w:ind w:left="2797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Директор</w:t>
            </w:r>
            <w:r w:rsidR="007E0C60"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 xml:space="preserve"> КЗ«ДНЗ№</w:t>
            </w:r>
            <w:r w:rsidR="007E0C60" w:rsidRPr="007E0C60">
              <w:rPr>
                <w:rFonts w:ascii="Times New Roman" w:eastAsia="Times New Roman" w:hAnsi="Times New Roman" w:cs="Times New Roman"/>
                <w:b/>
                <w:sz w:val="24"/>
                <w:u w:val="single"/>
                <w:lang/>
              </w:rPr>
              <w:tab/>
            </w:r>
            <w:r w:rsidR="007E0C60"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»</w:t>
            </w:r>
          </w:p>
          <w:p w:rsidR="007E0C60" w:rsidRPr="007E0C60" w:rsidRDefault="007E0C60" w:rsidP="007E0C60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  <w:p w:rsidR="007E0C60" w:rsidRPr="007E0C60" w:rsidRDefault="007E0C60" w:rsidP="007E0C60">
            <w:pPr>
              <w:spacing w:before="2"/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  <w:p w:rsidR="007E0C60" w:rsidRPr="007E0C60" w:rsidRDefault="00DC1A3B" w:rsidP="007E0C60">
            <w:pPr>
              <w:spacing w:line="20" w:lineRule="exact"/>
              <w:ind w:left="2789"/>
              <w:rPr>
                <w:rFonts w:ascii="Times New Roman" w:eastAsia="Times New Roman" w:hAnsi="Times New Roman" w:cs="Times New Roman"/>
                <w:sz w:val="2"/>
                <w:lang/>
              </w:rPr>
            </w:pPr>
            <w:r w:rsidRPr="00DC1A3B">
              <w:rPr>
                <w:rFonts w:ascii="Times New Roman" w:eastAsia="Times New Roman" w:hAnsi="Times New Roman" w:cs="Times New Roman"/>
                <w:noProof/>
                <w:sz w:val="2"/>
                <w:lang w:val="ru-RU" w:eastAsia="ru-RU"/>
              </w:rPr>
            </w:r>
            <w:r w:rsidRPr="00DC1A3B">
              <w:rPr>
                <w:rFonts w:ascii="Times New Roman" w:eastAsia="Times New Roman" w:hAnsi="Times New Roman" w:cs="Times New Roman"/>
                <w:noProof/>
                <w:sz w:val="2"/>
                <w:lang w:val="ru-RU" w:eastAsia="ru-RU"/>
              </w:rPr>
              <w:pict>
                <v:group id="Группа 6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">
                  <v:line id="Line 5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  <w:r w:rsidRPr="00DC1A3B">
              <w:rPr>
                <w:rFonts w:ascii="Times New Roman" w:eastAsia="Times New Roman" w:hAnsi="Times New Roman" w:cs="Times New Roman"/>
                <w:noProof/>
                <w:spacing w:val="81"/>
                <w:sz w:val="2"/>
                <w:lang w:val="ru-RU" w:eastAsia="ru-RU"/>
              </w:rPr>
            </w:r>
            <w:r w:rsidRPr="00DC1A3B">
              <w:rPr>
                <w:rFonts w:ascii="Times New Roman" w:eastAsia="Times New Roman" w:hAnsi="Times New Roman" w:cs="Times New Roman"/>
                <w:noProof/>
                <w:spacing w:val="81"/>
                <w:sz w:val="2"/>
                <w:lang w:val="ru-RU" w:eastAsia="ru-RU"/>
              </w:rPr>
              <w:pict>
                <v:group id="Группа 4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">
                  <v:line id="Line 3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</w:p>
          <w:p w:rsidR="007E0C60" w:rsidRPr="007E0C60" w:rsidRDefault="007E0C60" w:rsidP="007E0C60">
            <w:pPr>
              <w:tabs>
                <w:tab w:val="left" w:pos="3277"/>
                <w:tab w:val="left" w:pos="5192"/>
                <w:tab w:val="left" w:pos="5852"/>
              </w:tabs>
              <w:spacing w:before="195"/>
              <w:ind w:left="2797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«</w:t>
            </w:r>
            <w:r w:rsidRPr="007E0C60">
              <w:rPr>
                <w:rFonts w:ascii="Times New Roman" w:eastAsia="Times New Roman" w:hAnsi="Times New Roman" w:cs="Times New Roman"/>
                <w:b/>
                <w:sz w:val="24"/>
                <w:u w:val="single"/>
                <w:lang/>
              </w:rPr>
              <w:tab/>
            </w:r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»</w:t>
            </w:r>
            <w:r w:rsidRPr="007E0C60">
              <w:rPr>
                <w:rFonts w:ascii="Times New Roman" w:eastAsia="Times New Roman" w:hAnsi="Times New Roman" w:cs="Times New Roman"/>
                <w:b/>
                <w:sz w:val="24"/>
                <w:u w:val="single"/>
                <w:lang/>
              </w:rPr>
              <w:tab/>
            </w:r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20</w:t>
            </w:r>
            <w:r w:rsidRPr="007E0C60">
              <w:rPr>
                <w:rFonts w:ascii="Times New Roman" w:eastAsia="Times New Roman" w:hAnsi="Times New Roman" w:cs="Times New Roman"/>
                <w:b/>
                <w:sz w:val="24"/>
                <w:u w:val="single"/>
                <w:lang/>
              </w:rPr>
              <w:tab/>
            </w:r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р.</w:t>
            </w:r>
          </w:p>
        </w:tc>
      </w:tr>
    </w:tbl>
    <w:p w:rsidR="007E0C60" w:rsidRPr="007E0C60" w:rsidRDefault="007E0C60" w:rsidP="007E0C6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/>
        </w:rPr>
      </w:pPr>
    </w:p>
    <w:p w:rsidR="007E0C60" w:rsidRPr="007E0C60" w:rsidRDefault="007E0C60" w:rsidP="007E0C60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16"/>
          <w:szCs w:val="24"/>
          <w:lang/>
        </w:rPr>
      </w:pPr>
    </w:p>
    <w:p w:rsidR="007E0C60" w:rsidRPr="007E0C60" w:rsidRDefault="007E0C60" w:rsidP="007E0C60">
      <w:pPr>
        <w:widowControl w:val="0"/>
        <w:autoSpaceDE w:val="0"/>
        <w:autoSpaceDN w:val="0"/>
        <w:spacing w:before="89" w:after="0" w:line="240" w:lineRule="auto"/>
        <w:ind w:left="3184" w:right="3176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7E0C60">
        <w:rPr>
          <w:rFonts w:ascii="Times New Roman" w:eastAsia="Times New Roman" w:hAnsi="Times New Roman" w:cs="Times New Roman"/>
          <w:sz w:val="28"/>
          <w:szCs w:val="28"/>
          <w:lang/>
        </w:rPr>
        <w:t>Технологічна карта</w:t>
      </w:r>
    </w:p>
    <w:p w:rsidR="007E0C60" w:rsidRPr="007E0C60" w:rsidRDefault="007E0C60" w:rsidP="007E0C60">
      <w:pPr>
        <w:widowControl w:val="0"/>
        <w:autoSpaceDE w:val="0"/>
        <w:autoSpaceDN w:val="0"/>
        <w:spacing w:before="7" w:after="0" w:line="240" w:lineRule="auto"/>
        <w:ind w:left="3184" w:right="3172"/>
        <w:jc w:val="center"/>
        <w:rPr>
          <w:rFonts w:ascii="Times New Roman" w:eastAsia="Times New Roman" w:hAnsi="Times New Roman" w:cs="Times New Roman"/>
          <w:b/>
          <w:sz w:val="28"/>
          <w:lang/>
        </w:rPr>
      </w:pPr>
      <w:r w:rsidRPr="007E0C60">
        <w:rPr>
          <w:rFonts w:ascii="Times New Roman" w:eastAsia="Times New Roman" w:hAnsi="Times New Roman" w:cs="Times New Roman"/>
          <w:b/>
          <w:sz w:val="28"/>
          <w:lang/>
        </w:rPr>
        <w:t>Соус яблучний</w:t>
      </w:r>
    </w:p>
    <w:p w:rsidR="007E0C60" w:rsidRPr="007E0C60" w:rsidRDefault="007E0C60" w:rsidP="007E0C60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b/>
          <w:sz w:val="18"/>
          <w:szCs w:val="24"/>
          <w:lang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7"/>
        <w:gridCol w:w="2029"/>
        <w:gridCol w:w="577"/>
        <w:gridCol w:w="577"/>
        <w:gridCol w:w="577"/>
        <w:gridCol w:w="577"/>
        <w:gridCol w:w="578"/>
        <w:gridCol w:w="580"/>
        <w:gridCol w:w="645"/>
        <w:gridCol w:w="645"/>
        <w:gridCol w:w="647"/>
        <w:gridCol w:w="597"/>
        <w:gridCol w:w="597"/>
        <w:gridCol w:w="597"/>
        <w:gridCol w:w="652"/>
        <w:gridCol w:w="652"/>
        <w:gridCol w:w="652"/>
        <w:gridCol w:w="758"/>
        <w:gridCol w:w="759"/>
        <w:gridCol w:w="900"/>
        <w:gridCol w:w="2378"/>
      </w:tblGrid>
      <w:tr w:rsidR="007E0C60" w:rsidRPr="007E0C60" w:rsidTr="00F25498">
        <w:trPr>
          <w:trHeight w:val="506"/>
        </w:trPr>
        <w:tc>
          <w:tcPr>
            <w:tcW w:w="437" w:type="dxa"/>
            <w:vMerge w:val="restart"/>
            <w:tcBorders>
              <w:right w:val="single" w:sz="12" w:space="0" w:color="000000"/>
            </w:tcBorders>
            <w:textDirection w:val="btLr"/>
          </w:tcPr>
          <w:p w:rsidR="007E0C60" w:rsidRPr="007E0C60" w:rsidRDefault="007E0C60" w:rsidP="007E0C60">
            <w:pPr>
              <w:spacing w:before="87"/>
              <w:ind w:left="338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lang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7E0C60" w:rsidRPr="007E0C60" w:rsidRDefault="007E0C60" w:rsidP="007E0C60">
            <w:pPr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</w:p>
          <w:p w:rsidR="007E0C60" w:rsidRPr="007E0C60" w:rsidRDefault="007E0C60" w:rsidP="007E0C60">
            <w:pPr>
              <w:spacing w:before="8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</w:p>
          <w:p w:rsidR="007E0C60" w:rsidRPr="007E0C60" w:rsidRDefault="007E0C60" w:rsidP="007E0C60">
            <w:pPr>
              <w:ind w:left="340" w:right="202" w:hanging="212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lang/>
              </w:rPr>
              <w:t>Назва продуктів та сировини</w:t>
            </w:r>
          </w:p>
        </w:tc>
        <w:tc>
          <w:tcPr>
            <w:tcW w:w="3466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7E0C60" w:rsidRPr="007E0C60" w:rsidRDefault="007E0C60" w:rsidP="007E0C60">
            <w:pPr>
              <w:spacing w:before="2" w:line="252" w:lineRule="exact"/>
              <w:ind w:left="768" w:right="147" w:hanging="682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lang/>
              </w:rPr>
              <w:t>Витрати продуктів та сировини на одну порцію (г)</w:t>
            </w:r>
          </w:p>
        </w:tc>
        <w:tc>
          <w:tcPr>
            <w:tcW w:w="5684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7E0C60" w:rsidRPr="007E0C60" w:rsidRDefault="007E0C60" w:rsidP="007E0C60">
            <w:pPr>
              <w:spacing w:before="125"/>
              <w:ind w:left="1321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lang/>
              </w:rPr>
              <w:t>Хімічний склад продуктів (г)</w:t>
            </w:r>
          </w:p>
        </w:tc>
        <w:tc>
          <w:tcPr>
            <w:tcW w:w="2417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7E0C60" w:rsidRPr="007E0C60" w:rsidRDefault="007E0C60" w:rsidP="007E0C60">
            <w:pPr>
              <w:spacing w:before="130"/>
              <w:ind w:left="816" w:right="150" w:hanging="766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lang/>
              </w:rPr>
              <w:t>Енергетична цінність (ккал)</w:t>
            </w:r>
          </w:p>
        </w:tc>
        <w:tc>
          <w:tcPr>
            <w:tcW w:w="2378" w:type="dxa"/>
            <w:vMerge w:val="restart"/>
            <w:tcBorders>
              <w:left w:val="single" w:sz="12" w:space="0" w:color="000000"/>
            </w:tcBorders>
          </w:tcPr>
          <w:p w:rsidR="007E0C60" w:rsidRPr="007E0C60" w:rsidRDefault="007E0C60" w:rsidP="007E0C60">
            <w:pPr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</w:p>
          <w:p w:rsidR="007E0C60" w:rsidRPr="007E0C60" w:rsidRDefault="007E0C60" w:rsidP="007E0C60">
            <w:pPr>
              <w:spacing w:before="159"/>
              <w:ind w:left="124" w:right="118"/>
              <w:jc w:val="center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lang/>
              </w:rPr>
              <w:t>Технологічні вимоги до якості продуктів та сировини</w:t>
            </w:r>
          </w:p>
        </w:tc>
      </w:tr>
      <w:tr w:rsidR="007E0C60" w:rsidRPr="007E0C60" w:rsidTr="00F25498">
        <w:trPr>
          <w:trHeight w:val="251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7E0C60" w:rsidRPr="007E0C60" w:rsidRDefault="007E0C60" w:rsidP="007E0C60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7E0C60" w:rsidRPr="007E0C60" w:rsidRDefault="007E0C60" w:rsidP="007E0C60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173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7E0C60" w:rsidRPr="007E0C60" w:rsidRDefault="007E0C60" w:rsidP="007E0C60">
            <w:pPr>
              <w:spacing w:line="232" w:lineRule="exact"/>
              <w:ind w:left="190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lang/>
              </w:rPr>
              <w:t>Маса брутто</w:t>
            </w:r>
          </w:p>
        </w:tc>
        <w:tc>
          <w:tcPr>
            <w:tcW w:w="1735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7E0C60" w:rsidRPr="007E0C60" w:rsidRDefault="007E0C60" w:rsidP="007E0C60">
            <w:pPr>
              <w:spacing w:line="232" w:lineRule="exact"/>
              <w:ind w:left="247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lang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7E0C60" w:rsidRPr="007E0C60" w:rsidRDefault="007E0C60" w:rsidP="007E0C60">
            <w:pPr>
              <w:spacing w:line="232" w:lineRule="exact"/>
              <w:ind w:left="615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lang/>
              </w:rPr>
              <w:t>Білки</w:t>
            </w:r>
          </w:p>
        </w:tc>
        <w:tc>
          <w:tcPr>
            <w:tcW w:w="179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7E0C60" w:rsidRPr="007E0C60" w:rsidRDefault="007E0C60" w:rsidP="007E0C60">
            <w:pPr>
              <w:spacing w:line="232" w:lineRule="exact"/>
              <w:ind w:left="533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lang/>
              </w:rPr>
              <w:t>Жири</w:t>
            </w:r>
          </w:p>
        </w:tc>
        <w:tc>
          <w:tcPr>
            <w:tcW w:w="1956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7E0C60" w:rsidRPr="007E0C60" w:rsidRDefault="007E0C60" w:rsidP="007E0C60">
            <w:pPr>
              <w:spacing w:line="232" w:lineRule="exact"/>
              <w:ind w:left="387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lang/>
              </w:rPr>
              <w:t>Вуглеводи</w:t>
            </w:r>
          </w:p>
        </w:tc>
        <w:tc>
          <w:tcPr>
            <w:tcW w:w="2417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7E0C60" w:rsidRPr="007E0C60" w:rsidRDefault="007E0C60" w:rsidP="007E0C60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2378" w:type="dxa"/>
            <w:vMerge/>
            <w:tcBorders>
              <w:top w:val="nil"/>
              <w:left w:val="single" w:sz="12" w:space="0" w:color="000000"/>
            </w:tcBorders>
          </w:tcPr>
          <w:p w:rsidR="007E0C60" w:rsidRPr="007E0C60" w:rsidRDefault="007E0C60" w:rsidP="007E0C60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</w:tr>
      <w:tr w:rsidR="007E0C60" w:rsidRPr="007E0C60" w:rsidTr="00F25498">
        <w:trPr>
          <w:trHeight w:val="290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7E0C60" w:rsidRPr="007E0C60" w:rsidRDefault="007E0C60" w:rsidP="007E0C60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7E0C60" w:rsidRPr="007E0C60" w:rsidRDefault="007E0C60" w:rsidP="007E0C60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11567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7E0C60" w:rsidRPr="007E0C60" w:rsidRDefault="007E0C60" w:rsidP="007E0C60">
            <w:pPr>
              <w:spacing w:before="17" w:line="252" w:lineRule="exact"/>
              <w:ind w:left="4726" w:right="4818"/>
              <w:jc w:val="center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lang/>
              </w:rPr>
              <w:t>Вікові групи (роки)</w:t>
            </w:r>
          </w:p>
        </w:tc>
        <w:tc>
          <w:tcPr>
            <w:tcW w:w="2378" w:type="dxa"/>
            <w:vMerge/>
            <w:tcBorders>
              <w:top w:val="nil"/>
              <w:left w:val="single" w:sz="12" w:space="0" w:color="000000"/>
            </w:tcBorders>
          </w:tcPr>
          <w:p w:rsidR="007E0C60" w:rsidRPr="007E0C60" w:rsidRDefault="007E0C60" w:rsidP="007E0C60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</w:tr>
      <w:tr w:rsidR="007E0C60" w:rsidRPr="007E0C60" w:rsidTr="00F25498">
        <w:trPr>
          <w:trHeight w:val="554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7E0C60" w:rsidRPr="007E0C60" w:rsidRDefault="007E0C60" w:rsidP="007E0C60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7E0C60" w:rsidRPr="007E0C60" w:rsidRDefault="007E0C60" w:rsidP="007E0C60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577" w:type="dxa"/>
            <w:tcBorders>
              <w:left w:val="single" w:sz="12" w:space="0" w:color="000000"/>
            </w:tcBorders>
          </w:tcPr>
          <w:p w:rsidR="007E0C60" w:rsidRPr="007E0C60" w:rsidRDefault="007E0C60" w:rsidP="007E0C60">
            <w:pPr>
              <w:spacing w:before="131"/>
              <w:ind w:left="26" w:right="10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577" w:type="dxa"/>
          </w:tcPr>
          <w:p w:rsidR="007E0C60" w:rsidRPr="007E0C60" w:rsidRDefault="007E0C60" w:rsidP="007E0C60">
            <w:pPr>
              <w:spacing w:before="131"/>
              <w:ind w:left="34" w:right="12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577" w:type="dxa"/>
            <w:tcBorders>
              <w:right w:val="single" w:sz="12" w:space="0" w:color="000000"/>
            </w:tcBorders>
          </w:tcPr>
          <w:p w:rsidR="007E0C60" w:rsidRPr="007E0C60" w:rsidRDefault="007E0C60" w:rsidP="007E0C60">
            <w:pPr>
              <w:spacing w:line="270" w:lineRule="exact"/>
              <w:ind w:left="7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4-6</w:t>
            </w:r>
          </w:p>
          <w:p w:rsidR="007E0C60" w:rsidRPr="007E0C60" w:rsidRDefault="007E0C60" w:rsidP="007E0C60">
            <w:pPr>
              <w:spacing w:line="264" w:lineRule="exact"/>
              <w:ind w:left="95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577" w:type="dxa"/>
            <w:tcBorders>
              <w:left w:val="single" w:sz="12" w:space="0" w:color="000000"/>
            </w:tcBorders>
          </w:tcPr>
          <w:p w:rsidR="007E0C60" w:rsidRPr="007E0C60" w:rsidRDefault="007E0C60" w:rsidP="007E0C60">
            <w:pPr>
              <w:spacing w:before="131"/>
              <w:ind w:right="158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578" w:type="dxa"/>
          </w:tcPr>
          <w:p w:rsidR="007E0C60" w:rsidRPr="007E0C60" w:rsidRDefault="007E0C60" w:rsidP="007E0C60">
            <w:pPr>
              <w:spacing w:before="131"/>
              <w:ind w:right="172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580" w:type="dxa"/>
            <w:tcBorders>
              <w:right w:val="single" w:sz="12" w:space="0" w:color="000000"/>
            </w:tcBorders>
          </w:tcPr>
          <w:p w:rsidR="007E0C60" w:rsidRPr="007E0C60" w:rsidRDefault="007E0C60" w:rsidP="007E0C60">
            <w:pPr>
              <w:spacing w:line="270" w:lineRule="exact"/>
              <w:ind w:left="72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4-6</w:t>
            </w:r>
          </w:p>
          <w:p w:rsidR="007E0C60" w:rsidRPr="007E0C60" w:rsidRDefault="007E0C60" w:rsidP="007E0C60">
            <w:pPr>
              <w:spacing w:line="264" w:lineRule="exact"/>
              <w:ind w:left="92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7E0C60" w:rsidRPr="007E0C60" w:rsidRDefault="007E0C60" w:rsidP="007E0C60">
            <w:pPr>
              <w:spacing w:before="131"/>
              <w:ind w:left="104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645" w:type="dxa"/>
          </w:tcPr>
          <w:p w:rsidR="007E0C60" w:rsidRPr="007E0C60" w:rsidRDefault="007E0C60" w:rsidP="007E0C60">
            <w:pPr>
              <w:spacing w:before="131"/>
              <w:ind w:left="10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7E0C60" w:rsidRPr="007E0C60" w:rsidRDefault="007E0C60" w:rsidP="007E0C60">
            <w:pPr>
              <w:spacing w:line="270" w:lineRule="exact"/>
              <w:ind w:left="10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4-6</w:t>
            </w:r>
          </w:p>
          <w:p w:rsidR="007E0C60" w:rsidRPr="007E0C60" w:rsidRDefault="007E0C60" w:rsidP="007E0C60">
            <w:pPr>
              <w:spacing w:line="264" w:lineRule="exact"/>
              <w:ind w:left="122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7E0C60" w:rsidRPr="007E0C60" w:rsidRDefault="007E0C60" w:rsidP="007E0C60">
            <w:pPr>
              <w:spacing w:before="131"/>
              <w:ind w:left="75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7E0C60" w:rsidRPr="007E0C60" w:rsidRDefault="007E0C60" w:rsidP="007E0C60">
            <w:pPr>
              <w:spacing w:before="131"/>
              <w:ind w:right="189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7E0C60" w:rsidRPr="007E0C60" w:rsidRDefault="007E0C60" w:rsidP="007E0C60">
            <w:pPr>
              <w:spacing w:line="270" w:lineRule="exact"/>
              <w:ind w:left="70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4-6</w:t>
            </w:r>
          </w:p>
          <w:p w:rsidR="007E0C60" w:rsidRPr="007E0C60" w:rsidRDefault="007E0C60" w:rsidP="007E0C60">
            <w:pPr>
              <w:spacing w:line="264" w:lineRule="exact"/>
              <w:ind w:left="89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7E0C60" w:rsidRPr="007E0C60" w:rsidRDefault="007E0C60" w:rsidP="007E0C60">
            <w:pPr>
              <w:spacing w:before="131"/>
              <w:ind w:left="99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652" w:type="dxa"/>
          </w:tcPr>
          <w:p w:rsidR="007E0C60" w:rsidRPr="007E0C60" w:rsidRDefault="007E0C60" w:rsidP="007E0C60">
            <w:pPr>
              <w:spacing w:before="131"/>
              <w:ind w:left="95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7E0C60" w:rsidRPr="007E0C60" w:rsidRDefault="007E0C60" w:rsidP="007E0C60">
            <w:pPr>
              <w:spacing w:line="270" w:lineRule="exact"/>
              <w:ind w:left="9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4-6</w:t>
            </w:r>
          </w:p>
          <w:p w:rsidR="007E0C60" w:rsidRPr="007E0C60" w:rsidRDefault="007E0C60" w:rsidP="007E0C60">
            <w:pPr>
              <w:spacing w:line="264" w:lineRule="exact"/>
              <w:ind w:left="11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758" w:type="dxa"/>
            <w:tcBorders>
              <w:left w:val="single" w:sz="12" w:space="0" w:color="000000"/>
            </w:tcBorders>
          </w:tcPr>
          <w:p w:rsidR="007E0C60" w:rsidRPr="007E0C60" w:rsidRDefault="007E0C60" w:rsidP="007E0C60">
            <w:pPr>
              <w:spacing w:before="131"/>
              <w:ind w:left="147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759" w:type="dxa"/>
          </w:tcPr>
          <w:p w:rsidR="007E0C60" w:rsidRPr="007E0C60" w:rsidRDefault="007E0C60" w:rsidP="007E0C60">
            <w:pPr>
              <w:spacing w:before="131"/>
              <w:ind w:left="14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900" w:type="dxa"/>
            <w:tcBorders>
              <w:right w:val="single" w:sz="12" w:space="0" w:color="000000"/>
            </w:tcBorders>
          </w:tcPr>
          <w:p w:rsidR="007E0C60" w:rsidRPr="007E0C60" w:rsidRDefault="007E0C60" w:rsidP="007E0C60">
            <w:pPr>
              <w:spacing w:before="131"/>
              <w:ind w:right="176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4-6 (7)</w:t>
            </w:r>
          </w:p>
        </w:tc>
        <w:tc>
          <w:tcPr>
            <w:tcW w:w="2378" w:type="dxa"/>
            <w:vMerge/>
            <w:tcBorders>
              <w:top w:val="nil"/>
              <w:left w:val="single" w:sz="12" w:space="0" w:color="000000"/>
            </w:tcBorders>
          </w:tcPr>
          <w:p w:rsidR="007E0C60" w:rsidRPr="007E0C60" w:rsidRDefault="007E0C60" w:rsidP="007E0C60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</w:tr>
      <w:tr w:rsidR="007E0C60" w:rsidRPr="007E0C60" w:rsidTr="00F25498">
        <w:trPr>
          <w:trHeight w:val="1561"/>
        </w:trPr>
        <w:tc>
          <w:tcPr>
            <w:tcW w:w="437" w:type="dxa"/>
            <w:tcBorders>
              <w:right w:val="single" w:sz="12" w:space="0" w:color="000000"/>
            </w:tcBorders>
          </w:tcPr>
          <w:p w:rsidR="007E0C60" w:rsidRPr="007E0C60" w:rsidRDefault="007E0C60" w:rsidP="007E0C60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7E0C60" w:rsidRPr="007E0C60" w:rsidRDefault="007E0C60" w:rsidP="007E0C60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7E0C60" w:rsidRPr="007E0C60" w:rsidRDefault="007E0C60" w:rsidP="007E0C60">
            <w:pPr>
              <w:spacing w:before="4"/>
              <w:rPr>
                <w:rFonts w:ascii="Times New Roman" w:eastAsia="Times New Roman" w:hAnsi="Times New Roman" w:cs="Times New Roman"/>
                <w:b/>
                <w:sz w:val="28"/>
                <w:lang/>
              </w:rPr>
            </w:pPr>
          </w:p>
          <w:p w:rsidR="007E0C60" w:rsidRPr="007E0C60" w:rsidRDefault="007E0C60" w:rsidP="007E0C60">
            <w:pPr>
              <w:ind w:right="90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Яблука</w:t>
            </w:r>
          </w:p>
        </w:tc>
        <w:tc>
          <w:tcPr>
            <w:tcW w:w="577" w:type="dxa"/>
            <w:tcBorders>
              <w:left w:val="single" w:sz="12" w:space="0" w:color="000000"/>
            </w:tcBorders>
          </w:tcPr>
          <w:p w:rsidR="007E0C60" w:rsidRPr="00E96DAB" w:rsidRDefault="00E96DAB" w:rsidP="007E0C60">
            <w:pPr>
              <w:ind w:left="54" w:right="64"/>
              <w:jc w:val="center"/>
              <w:rPr>
                <w:rFonts w:ascii="Times New Roman" w:eastAsia="Times New Roman" w:hAnsi="Times New Roman" w:cs="Times New Roman"/>
                <w:szCs w:val="20"/>
                <w:lang/>
              </w:rPr>
            </w:pPr>
            <w:r w:rsidRPr="00E96DAB">
              <w:rPr>
                <w:rFonts w:ascii="Times New Roman" w:eastAsia="Times New Roman" w:hAnsi="Times New Roman" w:cs="Times New Roman"/>
                <w:szCs w:val="20"/>
                <w:lang/>
              </w:rPr>
              <w:t>51,9</w:t>
            </w:r>
          </w:p>
        </w:tc>
        <w:tc>
          <w:tcPr>
            <w:tcW w:w="577" w:type="dxa"/>
          </w:tcPr>
          <w:p w:rsidR="007E0C60" w:rsidRPr="00E96DAB" w:rsidRDefault="00E96DAB" w:rsidP="007E0C60">
            <w:pPr>
              <w:ind w:left="85" w:right="111"/>
              <w:jc w:val="center"/>
              <w:rPr>
                <w:rFonts w:ascii="Times New Roman" w:eastAsia="Times New Roman" w:hAnsi="Times New Roman" w:cs="Times New Roman"/>
                <w:szCs w:val="20"/>
                <w:lang/>
              </w:rPr>
            </w:pPr>
            <w:r w:rsidRPr="00E96DAB">
              <w:rPr>
                <w:rFonts w:ascii="Times New Roman" w:eastAsia="Times New Roman" w:hAnsi="Times New Roman" w:cs="Times New Roman"/>
                <w:szCs w:val="20"/>
                <w:lang/>
              </w:rPr>
              <w:t>55,2</w:t>
            </w:r>
          </w:p>
        </w:tc>
        <w:tc>
          <w:tcPr>
            <w:tcW w:w="577" w:type="dxa"/>
            <w:tcBorders>
              <w:right w:val="single" w:sz="12" w:space="0" w:color="000000"/>
            </w:tcBorders>
          </w:tcPr>
          <w:p w:rsidR="007E0C60" w:rsidRPr="00E96DAB" w:rsidRDefault="00E96DAB" w:rsidP="007E0C60">
            <w:pPr>
              <w:ind w:left="54" w:right="72"/>
              <w:jc w:val="center"/>
              <w:rPr>
                <w:rFonts w:ascii="Times New Roman" w:eastAsia="Times New Roman" w:hAnsi="Times New Roman" w:cs="Times New Roman"/>
                <w:szCs w:val="20"/>
                <w:lang/>
              </w:rPr>
            </w:pPr>
            <w:r w:rsidRPr="00E96DAB">
              <w:rPr>
                <w:rFonts w:ascii="Times New Roman" w:eastAsia="Times New Roman" w:hAnsi="Times New Roman" w:cs="Times New Roman"/>
                <w:szCs w:val="20"/>
                <w:lang/>
              </w:rPr>
              <w:t>74,4</w:t>
            </w:r>
          </w:p>
        </w:tc>
        <w:tc>
          <w:tcPr>
            <w:tcW w:w="577" w:type="dxa"/>
            <w:tcBorders>
              <w:left w:val="single" w:sz="12" w:space="0" w:color="000000"/>
            </w:tcBorders>
          </w:tcPr>
          <w:p w:rsidR="007E0C60" w:rsidRPr="00E96DAB" w:rsidRDefault="00E96DAB" w:rsidP="007E0C60">
            <w:pPr>
              <w:ind w:right="165"/>
              <w:jc w:val="right"/>
              <w:rPr>
                <w:rFonts w:ascii="Times New Roman" w:eastAsia="Times New Roman" w:hAnsi="Times New Roman" w:cs="Times New Roman"/>
                <w:szCs w:val="20"/>
                <w:lang/>
              </w:rPr>
            </w:pPr>
            <w:r w:rsidRPr="00E96DAB">
              <w:rPr>
                <w:rFonts w:ascii="Times New Roman" w:eastAsia="Times New Roman" w:hAnsi="Times New Roman" w:cs="Times New Roman"/>
                <w:szCs w:val="20"/>
                <w:lang/>
              </w:rPr>
              <w:t>43,4</w:t>
            </w:r>
          </w:p>
        </w:tc>
        <w:tc>
          <w:tcPr>
            <w:tcW w:w="578" w:type="dxa"/>
          </w:tcPr>
          <w:p w:rsidR="007E0C60" w:rsidRPr="00E96DAB" w:rsidRDefault="00E96DAB" w:rsidP="007E0C60">
            <w:pPr>
              <w:ind w:right="179"/>
              <w:jc w:val="right"/>
              <w:rPr>
                <w:rFonts w:ascii="Times New Roman" w:eastAsia="Times New Roman" w:hAnsi="Times New Roman" w:cs="Times New Roman"/>
                <w:szCs w:val="20"/>
                <w:lang/>
              </w:rPr>
            </w:pPr>
            <w:r w:rsidRPr="00E96DAB">
              <w:rPr>
                <w:rFonts w:ascii="Times New Roman" w:eastAsia="Times New Roman" w:hAnsi="Times New Roman" w:cs="Times New Roman"/>
                <w:szCs w:val="20"/>
                <w:lang/>
              </w:rPr>
              <w:t>46,1</w:t>
            </w:r>
          </w:p>
        </w:tc>
        <w:tc>
          <w:tcPr>
            <w:tcW w:w="580" w:type="dxa"/>
            <w:tcBorders>
              <w:right w:val="single" w:sz="12" w:space="0" w:color="000000"/>
            </w:tcBorders>
          </w:tcPr>
          <w:p w:rsidR="007E0C60" w:rsidRPr="00E96DAB" w:rsidRDefault="00E96DAB" w:rsidP="007E0C60">
            <w:pPr>
              <w:ind w:right="170"/>
              <w:jc w:val="right"/>
              <w:rPr>
                <w:rFonts w:ascii="Times New Roman" w:eastAsia="Times New Roman" w:hAnsi="Times New Roman" w:cs="Times New Roman"/>
                <w:szCs w:val="20"/>
                <w:lang/>
              </w:rPr>
            </w:pPr>
            <w:r w:rsidRPr="00E96DAB">
              <w:rPr>
                <w:rFonts w:ascii="Times New Roman" w:eastAsia="Times New Roman" w:hAnsi="Times New Roman" w:cs="Times New Roman"/>
                <w:szCs w:val="20"/>
                <w:lang/>
              </w:rPr>
              <w:t>62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7E0C60" w:rsidRPr="007E0C60" w:rsidRDefault="00121793" w:rsidP="007E0C60">
            <w:pPr>
              <w:ind w:left="87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0,17</w:t>
            </w:r>
          </w:p>
        </w:tc>
        <w:tc>
          <w:tcPr>
            <w:tcW w:w="645" w:type="dxa"/>
          </w:tcPr>
          <w:p w:rsidR="007E0C60" w:rsidRPr="007E0C60" w:rsidRDefault="00121793" w:rsidP="007E0C60">
            <w:pPr>
              <w:ind w:left="8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0,18</w:t>
            </w: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7E0C60" w:rsidRPr="007E0C60" w:rsidRDefault="00121793" w:rsidP="007E0C60">
            <w:pPr>
              <w:ind w:left="8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0,25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7E0C60" w:rsidRPr="007E0C60" w:rsidRDefault="00121793" w:rsidP="007E0C60">
            <w:pPr>
              <w:ind w:left="58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0,17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7E0C60" w:rsidRPr="007E0C60" w:rsidRDefault="00121793" w:rsidP="007E0C60">
            <w:pPr>
              <w:ind w:right="105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0,18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7E0C60" w:rsidRPr="007E0C60" w:rsidRDefault="00121793" w:rsidP="007E0C60">
            <w:pPr>
              <w:ind w:right="99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0,25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7E0C60" w:rsidRPr="007E0C60" w:rsidRDefault="00121793" w:rsidP="007E0C60">
            <w:pPr>
              <w:ind w:right="127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4,51</w:t>
            </w:r>
          </w:p>
        </w:tc>
        <w:tc>
          <w:tcPr>
            <w:tcW w:w="652" w:type="dxa"/>
          </w:tcPr>
          <w:p w:rsidR="007E0C60" w:rsidRPr="007E0C60" w:rsidRDefault="00121793" w:rsidP="007E0C60">
            <w:pPr>
              <w:ind w:right="141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4,79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7E0C60" w:rsidRPr="007E0C60" w:rsidRDefault="00121793" w:rsidP="007E0C60">
            <w:pPr>
              <w:ind w:right="132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6,45</w:t>
            </w:r>
          </w:p>
        </w:tc>
        <w:tc>
          <w:tcPr>
            <w:tcW w:w="758" w:type="dxa"/>
            <w:tcBorders>
              <w:left w:val="single" w:sz="12" w:space="0" w:color="000000"/>
            </w:tcBorders>
          </w:tcPr>
          <w:p w:rsidR="007E0C60" w:rsidRPr="007E0C60" w:rsidRDefault="00121793" w:rsidP="007E0C60">
            <w:pPr>
              <w:ind w:left="130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19,53</w:t>
            </w:r>
          </w:p>
        </w:tc>
        <w:tc>
          <w:tcPr>
            <w:tcW w:w="759" w:type="dxa"/>
          </w:tcPr>
          <w:p w:rsidR="007E0C60" w:rsidRDefault="00121793" w:rsidP="007E0C60">
            <w:pPr>
              <w:ind w:left="12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20,74</w:t>
            </w:r>
          </w:p>
          <w:p w:rsidR="00521BD3" w:rsidRPr="00521BD3" w:rsidRDefault="00521BD3" w:rsidP="00521BD3">
            <w:pPr>
              <w:rPr>
                <w:rFonts w:ascii="Times New Roman" w:eastAsia="Times New Roman" w:hAnsi="Times New Roman" w:cs="Times New Roman"/>
                <w:sz w:val="24"/>
                <w:lang/>
              </w:rPr>
            </w:pPr>
          </w:p>
        </w:tc>
        <w:tc>
          <w:tcPr>
            <w:tcW w:w="900" w:type="dxa"/>
            <w:tcBorders>
              <w:right w:val="single" w:sz="12" w:space="0" w:color="000000"/>
            </w:tcBorders>
          </w:tcPr>
          <w:p w:rsidR="007E0C60" w:rsidRPr="007E0C60" w:rsidRDefault="00121793" w:rsidP="007E0C60">
            <w:pPr>
              <w:ind w:right="263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27,9</w:t>
            </w:r>
          </w:p>
        </w:tc>
        <w:tc>
          <w:tcPr>
            <w:tcW w:w="2378" w:type="dxa"/>
            <w:tcBorders>
              <w:left w:val="single" w:sz="12" w:space="0" w:color="000000"/>
            </w:tcBorders>
          </w:tcPr>
          <w:p w:rsidR="007E0C60" w:rsidRPr="007E0C60" w:rsidRDefault="007E0C60" w:rsidP="007E0C60">
            <w:pPr>
              <w:ind w:left="269" w:right="385" w:firstLine="175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18"/>
                <w:lang/>
              </w:rPr>
              <w:t>Плоди по формі і забарвленню властиві</w:t>
            </w:r>
          </w:p>
          <w:p w:rsidR="007E0C60" w:rsidRPr="007E0C60" w:rsidRDefault="007E0C60" w:rsidP="007E0C60">
            <w:pPr>
              <w:ind w:left="25" w:right="144" w:firstLine="403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18"/>
                <w:lang/>
              </w:rPr>
              <w:t>даному сорту, без пошкоджень шкідниками і хворобами, з плодоніжкою і без неї, але без пошкоджень</w:t>
            </w:r>
          </w:p>
          <w:p w:rsidR="007E0C60" w:rsidRPr="007E0C60" w:rsidRDefault="007E0C60" w:rsidP="007E0C60">
            <w:pPr>
              <w:spacing w:line="206" w:lineRule="exact"/>
              <w:ind w:left="562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18"/>
                <w:lang/>
              </w:rPr>
              <w:t>шкірки плоду.</w:t>
            </w:r>
          </w:p>
        </w:tc>
      </w:tr>
      <w:tr w:rsidR="007E0C60" w:rsidRPr="007E0C60" w:rsidTr="00F25498">
        <w:trPr>
          <w:trHeight w:val="621"/>
        </w:trPr>
        <w:tc>
          <w:tcPr>
            <w:tcW w:w="437" w:type="dxa"/>
            <w:tcBorders>
              <w:right w:val="single" w:sz="12" w:space="0" w:color="000000"/>
            </w:tcBorders>
          </w:tcPr>
          <w:p w:rsidR="007E0C60" w:rsidRPr="007E0C60" w:rsidRDefault="007E0C60" w:rsidP="007E0C60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7E0C60" w:rsidRPr="007E0C60" w:rsidRDefault="007E0C60" w:rsidP="007E0C60">
            <w:pPr>
              <w:spacing w:before="157"/>
              <w:ind w:right="87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Крохмаль</w:t>
            </w:r>
          </w:p>
        </w:tc>
        <w:tc>
          <w:tcPr>
            <w:tcW w:w="577" w:type="dxa"/>
            <w:tcBorders>
              <w:left w:val="single" w:sz="12" w:space="0" w:color="000000"/>
            </w:tcBorders>
          </w:tcPr>
          <w:p w:rsidR="007E0C60" w:rsidRPr="007E0C60" w:rsidRDefault="00E96DAB" w:rsidP="007E0C60">
            <w:pPr>
              <w:spacing w:before="157"/>
              <w:ind w:left="54" w:right="6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3</w:t>
            </w:r>
          </w:p>
        </w:tc>
        <w:tc>
          <w:tcPr>
            <w:tcW w:w="577" w:type="dxa"/>
          </w:tcPr>
          <w:p w:rsidR="007E0C60" w:rsidRPr="007E0C60" w:rsidRDefault="00E96DAB" w:rsidP="007E0C60">
            <w:pPr>
              <w:spacing w:before="157"/>
              <w:ind w:left="85" w:right="109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3,1</w:t>
            </w:r>
          </w:p>
        </w:tc>
        <w:tc>
          <w:tcPr>
            <w:tcW w:w="577" w:type="dxa"/>
            <w:tcBorders>
              <w:right w:val="single" w:sz="12" w:space="0" w:color="000000"/>
            </w:tcBorders>
          </w:tcPr>
          <w:p w:rsidR="007E0C60" w:rsidRPr="007E0C60" w:rsidRDefault="00E96DAB" w:rsidP="007E0C60">
            <w:pPr>
              <w:spacing w:before="157"/>
              <w:ind w:right="1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3,9</w:t>
            </w:r>
          </w:p>
        </w:tc>
        <w:tc>
          <w:tcPr>
            <w:tcW w:w="577" w:type="dxa"/>
            <w:tcBorders>
              <w:left w:val="single" w:sz="12" w:space="0" w:color="000000"/>
            </w:tcBorders>
          </w:tcPr>
          <w:p w:rsidR="007E0C60" w:rsidRPr="007E0C60" w:rsidRDefault="00E96DAB" w:rsidP="007E0C60">
            <w:pPr>
              <w:spacing w:before="157"/>
              <w:ind w:right="134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3</w:t>
            </w:r>
          </w:p>
        </w:tc>
        <w:tc>
          <w:tcPr>
            <w:tcW w:w="578" w:type="dxa"/>
          </w:tcPr>
          <w:p w:rsidR="007E0C60" w:rsidRPr="007E0C60" w:rsidRDefault="00E96DAB" w:rsidP="007E0C60">
            <w:pPr>
              <w:spacing w:before="157"/>
              <w:ind w:right="148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3,1</w:t>
            </w:r>
          </w:p>
        </w:tc>
        <w:tc>
          <w:tcPr>
            <w:tcW w:w="580" w:type="dxa"/>
            <w:tcBorders>
              <w:right w:val="single" w:sz="12" w:space="0" w:color="000000"/>
            </w:tcBorders>
          </w:tcPr>
          <w:p w:rsidR="007E0C60" w:rsidRPr="007E0C60" w:rsidRDefault="00E96DAB" w:rsidP="007E0C60">
            <w:pPr>
              <w:spacing w:before="157"/>
              <w:ind w:right="2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3,9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7E0C60" w:rsidRPr="007E0C60" w:rsidRDefault="00187210" w:rsidP="007E0C60">
            <w:pPr>
              <w:spacing w:before="157"/>
              <w:ind w:left="27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645" w:type="dxa"/>
          </w:tcPr>
          <w:p w:rsidR="007E0C60" w:rsidRPr="007E0C60" w:rsidRDefault="00187210" w:rsidP="007E0C60">
            <w:pPr>
              <w:spacing w:before="157"/>
              <w:ind w:left="2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7E0C60" w:rsidRPr="007E0C60" w:rsidRDefault="00187210" w:rsidP="007E0C60">
            <w:pPr>
              <w:spacing w:before="157"/>
              <w:ind w:left="2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7E0C60" w:rsidRPr="007E0C60" w:rsidRDefault="00187210" w:rsidP="007E0C60">
            <w:pPr>
              <w:spacing w:before="157"/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7E0C60" w:rsidRPr="007E0C60" w:rsidRDefault="00187210" w:rsidP="007E0C60">
            <w:pPr>
              <w:spacing w:before="157"/>
              <w:ind w:right="50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7E0C60" w:rsidRPr="007E0C60" w:rsidRDefault="00187210" w:rsidP="007E0C60">
            <w:pPr>
              <w:spacing w:before="157"/>
              <w:ind w:right="4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7E0C60" w:rsidRPr="007E0C60" w:rsidRDefault="00187210" w:rsidP="007E0C60">
            <w:pPr>
              <w:spacing w:before="157"/>
              <w:ind w:right="127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2,39</w:t>
            </w:r>
          </w:p>
        </w:tc>
        <w:tc>
          <w:tcPr>
            <w:tcW w:w="652" w:type="dxa"/>
          </w:tcPr>
          <w:p w:rsidR="007E0C60" w:rsidRPr="007E0C60" w:rsidRDefault="00187210" w:rsidP="007E0C60">
            <w:pPr>
              <w:spacing w:before="157"/>
              <w:ind w:right="141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2,46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7E0C60" w:rsidRPr="007E0C60" w:rsidRDefault="00187210" w:rsidP="007E0C60">
            <w:pPr>
              <w:spacing w:before="157"/>
              <w:ind w:right="132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3,10</w:t>
            </w:r>
          </w:p>
        </w:tc>
        <w:tc>
          <w:tcPr>
            <w:tcW w:w="758" w:type="dxa"/>
            <w:tcBorders>
              <w:left w:val="single" w:sz="12" w:space="0" w:color="000000"/>
            </w:tcBorders>
          </w:tcPr>
          <w:p w:rsidR="007E0C60" w:rsidRPr="007E0C60" w:rsidRDefault="00187210" w:rsidP="007E0C60">
            <w:pPr>
              <w:spacing w:before="157"/>
              <w:ind w:left="10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9,81</w:t>
            </w:r>
          </w:p>
        </w:tc>
        <w:tc>
          <w:tcPr>
            <w:tcW w:w="759" w:type="dxa"/>
          </w:tcPr>
          <w:p w:rsidR="007E0C60" w:rsidRPr="007E0C60" w:rsidRDefault="00187210" w:rsidP="007E0C60">
            <w:pPr>
              <w:spacing w:before="157"/>
              <w:ind w:left="6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10,14</w:t>
            </w:r>
          </w:p>
        </w:tc>
        <w:tc>
          <w:tcPr>
            <w:tcW w:w="900" w:type="dxa"/>
            <w:tcBorders>
              <w:right w:val="single" w:sz="12" w:space="0" w:color="000000"/>
            </w:tcBorders>
          </w:tcPr>
          <w:p w:rsidR="007E0C60" w:rsidRPr="007E0C60" w:rsidRDefault="00187210" w:rsidP="007E0C60">
            <w:pPr>
              <w:spacing w:before="157"/>
              <w:ind w:right="203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12,75</w:t>
            </w:r>
          </w:p>
        </w:tc>
        <w:tc>
          <w:tcPr>
            <w:tcW w:w="2378" w:type="dxa"/>
            <w:tcBorders>
              <w:left w:val="single" w:sz="12" w:space="0" w:color="000000"/>
            </w:tcBorders>
            <w:shd w:val="clear" w:color="auto" w:fill="F8F8F9"/>
          </w:tcPr>
          <w:p w:rsidR="007E0C60" w:rsidRPr="007E0C60" w:rsidRDefault="007E0C60" w:rsidP="007E0C60">
            <w:pPr>
              <w:spacing w:line="202" w:lineRule="exact"/>
              <w:ind w:left="44" w:firstLine="136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18"/>
                <w:lang/>
              </w:rPr>
              <w:t>Без стороннього запаху;</w:t>
            </w:r>
          </w:p>
          <w:p w:rsidR="007E0C60" w:rsidRPr="007E0C60" w:rsidRDefault="007E0C60" w:rsidP="007E0C60">
            <w:pPr>
              <w:spacing w:before="5" w:line="206" w:lineRule="exact"/>
              <w:ind w:left="17" w:right="153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18"/>
                <w:lang/>
              </w:rPr>
              <w:t>колір білий, з кристалічним блиском.</w:t>
            </w:r>
          </w:p>
        </w:tc>
      </w:tr>
      <w:tr w:rsidR="007E0C60" w:rsidRPr="007E0C60" w:rsidTr="00F25498">
        <w:trPr>
          <w:trHeight w:val="1341"/>
        </w:trPr>
        <w:tc>
          <w:tcPr>
            <w:tcW w:w="437" w:type="dxa"/>
            <w:tcBorders>
              <w:right w:val="single" w:sz="12" w:space="0" w:color="000000"/>
            </w:tcBorders>
          </w:tcPr>
          <w:p w:rsidR="007E0C60" w:rsidRPr="007E0C60" w:rsidRDefault="007E0C60" w:rsidP="007E0C60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7E0C60" w:rsidRPr="007E0C60" w:rsidRDefault="007E0C60" w:rsidP="007E0C60">
            <w:pPr>
              <w:rPr>
                <w:rFonts w:ascii="Times New Roman" w:eastAsia="Times New Roman" w:hAnsi="Times New Roman" w:cs="Times New Roman"/>
                <w:b/>
                <w:sz w:val="26"/>
                <w:lang/>
              </w:rPr>
            </w:pPr>
          </w:p>
          <w:p w:rsidR="007E0C60" w:rsidRPr="007E0C60" w:rsidRDefault="007E0C60" w:rsidP="007E0C60">
            <w:pPr>
              <w:spacing w:before="216"/>
              <w:ind w:right="8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Цукор</w:t>
            </w:r>
          </w:p>
        </w:tc>
        <w:tc>
          <w:tcPr>
            <w:tcW w:w="577" w:type="dxa"/>
            <w:tcBorders>
              <w:left w:val="single" w:sz="12" w:space="0" w:color="000000"/>
            </w:tcBorders>
          </w:tcPr>
          <w:p w:rsidR="007E0C60" w:rsidRPr="007E0C60" w:rsidRDefault="00E96DAB" w:rsidP="007E0C60">
            <w:pPr>
              <w:spacing w:before="216"/>
              <w:ind w:left="45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577" w:type="dxa"/>
          </w:tcPr>
          <w:p w:rsidR="007E0C60" w:rsidRPr="007E0C60" w:rsidRDefault="00E96DAB" w:rsidP="007E0C60">
            <w:pPr>
              <w:spacing w:before="216"/>
              <w:ind w:right="2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1,4</w:t>
            </w:r>
          </w:p>
        </w:tc>
        <w:tc>
          <w:tcPr>
            <w:tcW w:w="577" w:type="dxa"/>
            <w:tcBorders>
              <w:right w:val="single" w:sz="12" w:space="0" w:color="000000"/>
            </w:tcBorders>
          </w:tcPr>
          <w:p w:rsidR="007E0C60" w:rsidRPr="007E0C60" w:rsidRDefault="00E96DAB" w:rsidP="007E0C60">
            <w:pPr>
              <w:spacing w:before="216"/>
              <w:ind w:left="54" w:right="7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1,7</w:t>
            </w:r>
          </w:p>
        </w:tc>
        <w:tc>
          <w:tcPr>
            <w:tcW w:w="577" w:type="dxa"/>
            <w:tcBorders>
              <w:left w:val="single" w:sz="12" w:space="0" w:color="000000"/>
            </w:tcBorders>
          </w:tcPr>
          <w:p w:rsidR="007E0C60" w:rsidRPr="007E0C60" w:rsidRDefault="00E96DAB" w:rsidP="007E0C60">
            <w:pPr>
              <w:spacing w:before="216"/>
              <w:ind w:right="198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578" w:type="dxa"/>
          </w:tcPr>
          <w:p w:rsidR="007E0C60" w:rsidRPr="007E0C60" w:rsidRDefault="00E96DAB" w:rsidP="007E0C60">
            <w:pPr>
              <w:spacing w:before="216"/>
              <w:ind w:right="239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1,4</w:t>
            </w:r>
          </w:p>
        </w:tc>
        <w:tc>
          <w:tcPr>
            <w:tcW w:w="580" w:type="dxa"/>
            <w:tcBorders>
              <w:right w:val="single" w:sz="12" w:space="0" w:color="000000"/>
            </w:tcBorders>
          </w:tcPr>
          <w:p w:rsidR="007E0C60" w:rsidRPr="007E0C60" w:rsidRDefault="00E96DAB" w:rsidP="007E0C60">
            <w:pPr>
              <w:spacing w:before="216"/>
              <w:ind w:right="144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1,7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7E0C60" w:rsidRPr="007E0C60" w:rsidRDefault="00187210" w:rsidP="007E0C60">
            <w:pPr>
              <w:spacing w:before="216"/>
              <w:ind w:right="30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645" w:type="dxa"/>
          </w:tcPr>
          <w:p w:rsidR="007E0C60" w:rsidRPr="007E0C60" w:rsidRDefault="00187210" w:rsidP="007E0C60">
            <w:pPr>
              <w:spacing w:before="216"/>
              <w:ind w:right="44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7E0C60" w:rsidRPr="007E0C60" w:rsidRDefault="00187210" w:rsidP="007E0C60">
            <w:pPr>
              <w:spacing w:before="216"/>
              <w:ind w:right="3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7E0C60" w:rsidRPr="007E0C60" w:rsidRDefault="00187210" w:rsidP="007E0C60">
            <w:pPr>
              <w:spacing w:before="216"/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7E0C60" w:rsidRPr="007E0C60" w:rsidRDefault="00187210" w:rsidP="007E0C60">
            <w:pPr>
              <w:spacing w:before="216"/>
              <w:ind w:right="50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7E0C60" w:rsidRPr="007E0C60" w:rsidRDefault="00187210" w:rsidP="007E0C60">
            <w:pPr>
              <w:spacing w:before="216"/>
              <w:ind w:right="48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7E0C60" w:rsidRPr="007E0C60" w:rsidRDefault="00187210" w:rsidP="007E0C60">
            <w:pPr>
              <w:spacing w:before="216"/>
              <w:ind w:right="47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652" w:type="dxa"/>
          </w:tcPr>
          <w:p w:rsidR="007E0C60" w:rsidRPr="007E0C60" w:rsidRDefault="00187210" w:rsidP="007E0C60">
            <w:pPr>
              <w:spacing w:before="216"/>
              <w:ind w:left="138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1,39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7E0C60" w:rsidRPr="007E0C60" w:rsidRDefault="00187210" w:rsidP="007E0C60">
            <w:pPr>
              <w:spacing w:before="216"/>
              <w:ind w:right="165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1,69</w:t>
            </w:r>
          </w:p>
        </w:tc>
        <w:tc>
          <w:tcPr>
            <w:tcW w:w="758" w:type="dxa"/>
            <w:tcBorders>
              <w:left w:val="single" w:sz="12" w:space="0" w:color="000000"/>
            </w:tcBorders>
          </w:tcPr>
          <w:p w:rsidR="007E0C60" w:rsidRPr="007E0C60" w:rsidRDefault="00187210" w:rsidP="007E0C60">
            <w:pPr>
              <w:spacing w:before="216"/>
              <w:ind w:right="57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0</w:t>
            </w:r>
          </w:p>
        </w:tc>
        <w:tc>
          <w:tcPr>
            <w:tcW w:w="759" w:type="dxa"/>
          </w:tcPr>
          <w:p w:rsidR="007E0C60" w:rsidRPr="007E0C60" w:rsidRDefault="00187210" w:rsidP="007E0C60">
            <w:pPr>
              <w:spacing w:before="216"/>
              <w:ind w:left="12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5,30</w:t>
            </w:r>
          </w:p>
        </w:tc>
        <w:tc>
          <w:tcPr>
            <w:tcW w:w="900" w:type="dxa"/>
            <w:tcBorders>
              <w:right w:val="single" w:sz="12" w:space="0" w:color="000000"/>
            </w:tcBorders>
          </w:tcPr>
          <w:p w:rsidR="007E0C60" w:rsidRPr="007E0C60" w:rsidRDefault="00187210" w:rsidP="007E0C60">
            <w:pPr>
              <w:spacing w:before="216"/>
              <w:ind w:right="264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6,44</w:t>
            </w:r>
          </w:p>
        </w:tc>
        <w:tc>
          <w:tcPr>
            <w:tcW w:w="2378" w:type="dxa"/>
            <w:tcBorders>
              <w:left w:val="single" w:sz="12" w:space="0" w:color="000000"/>
            </w:tcBorders>
          </w:tcPr>
          <w:p w:rsidR="007E0C60" w:rsidRPr="007E0C60" w:rsidRDefault="007E0C60" w:rsidP="007E0C60">
            <w:pPr>
              <w:ind w:left="15" w:right="155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18"/>
                <w:lang/>
              </w:rPr>
              <w:t>Білий з блиском, сипучий, без грудочок, солодкий, без сторонніх присмаків і запахів як в сухому цукрі,</w:t>
            </w:r>
          </w:p>
          <w:p w:rsidR="007E0C60" w:rsidRPr="007E0C60" w:rsidRDefault="007E0C60" w:rsidP="007E0C60">
            <w:pPr>
              <w:ind w:left="-11" w:right="125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18"/>
                <w:lang/>
              </w:rPr>
              <w:t>так і в його водномурозчині,</w:t>
            </w:r>
          </w:p>
          <w:p w:rsidR="007E0C60" w:rsidRPr="007E0C60" w:rsidRDefault="007E0C60" w:rsidP="007E0C60">
            <w:pPr>
              <w:spacing w:before="13"/>
              <w:ind w:left="17" w:right="154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18"/>
                <w:lang/>
              </w:rPr>
              <w:t>розчинність у воді повна.</w:t>
            </w:r>
          </w:p>
        </w:tc>
      </w:tr>
      <w:tr w:rsidR="007E0C60" w:rsidRPr="007E0C60" w:rsidTr="00F25498">
        <w:trPr>
          <w:trHeight w:val="669"/>
        </w:trPr>
        <w:tc>
          <w:tcPr>
            <w:tcW w:w="437" w:type="dxa"/>
            <w:tcBorders>
              <w:right w:val="single" w:sz="12" w:space="0" w:color="000000"/>
            </w:tcBorders>
          </w:tcPr>
          <w:p w:rsidR="007E0C60" w:rsidRPr="007E0C60" w:rsidRDefault="007E0C60" w:rsidP="007E0C60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7E0C60" w:rsidRPr="007E0C60" w:rsidRDefault="007E0C60" w:rsidP="007E0C60">
            <w:pPr>
              <w:spacing w:before="179"/>
              <w:ind w:right="89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Вода</w:t>
            </w:r>
          </w:p>
        </w:tc>
        <w:tc>
          <w:tcPr>
            <w:tcW w:w="577" w:type="dxa"/>
            <w:tcBorders>
              <w:left w:val="single" w:sz="12" w:space="0" w:color="000000"/>
            </w:tcBorders>
          </w:tcPr>
          <w:p w:rsidR="007E0C60" w:rsidRPr="007E0C60" w:rsidRDefault="00E96DAB" w:rsidP="007E0C60">
            <w:pPr>
              <w:spacing w:before="179"/>
              <w:ind w:left="54" w:right="64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7,2</w:t>
            </w:r>
          </w:p>
        </w:tc>
        <w:tc>
          <w:tcPr>
            <w:tcW w:w="577" w:type="dxa"/>
          </w:tcPr>
          <w:p w:rsidR="007E0C60" w:rsidRPr="007E0C60" w:rsidRDefault="00E96DAB" w:rsidP="007E0C60">
            <w:pPr>
              <w:spacing w:before="179"/>
              <w:ind w:left="85" w:right="111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7,7</w:t>
            </w:r>
          </w:p>
        </w:tc>
        <w:tc>
          <w:tcPr>
            <w:tcW w:w="577" w:type="dxa"/>
            <w:tcBorders>
              <w:right w:val="single" w:sz="12" w:space="0" w:color="000000"/>
            </w:tcBorders>
          </w:tcPr>
          <w:p w:rsidR="007E0C60" w:rsidRPr="007E0C60" w:rsidRDefault="00E96DAB" w:rsidP="007E0C60">
            <w:pPr>
              <w:spacing w:before="179"/>
              <w:ind w:left="40" w:right="5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10,5</w:t>
            </w:r>
          </w:p>
        </w:tc>
        <w:tc>
          <w:tcPr>
            <w:tcW w:w="577" w:type="dxa"/>
            <w:tcBorders>
              <w:left w:val="single" w:sz="12" w:space="0" w:color="000000"/>
            </w:tcBorders>
          </w:tcPr>
          <w:p w:rsidR="007E0C60" w:rsidRPr="007E0C60" w:rsidRDefault="00E96DAB" w:rsidP="007E0C60">
            <w:pPr>
              <w:spacing w:before="179"/>
              <w:ind w:right="165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7,2</w:t>
            </w:r>
          </w:p>
        </w:tc>
        <w:tc>
          <w:tcPr>
            <w:tcW w:w="578" w:type="dxa"/>
          </w:tcPr>
          <w:p w:rsidR="007E0C60" w:rsidRPr="007E0C60" w:rsidRDefault="00E96DAB" w:rsidP="007E0C60">
            <w:pPr>
              <w:spacing w:before="179"/>
              <w:ind w:right="179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7,7</w:t>
            </w:r>
          </w:p>
        </w:tc>
        <w:tc>
          <w:tcPr>
            <w:tcW w:w="580" w:type="dxa"/>
            <w:tcBorders>
              <w:right w:val="single" w:sz="12" w:space="0" w:color="000000"/>
            </w:tcBorders>
          </w:tcPr>
          <w:p w:rsidR="007E0C60" w:rsidRPr="007E0C60" w:rsidRDefault="00E96DAB" w:rsidP="007E0C60">
            <w:pPr>
              <w:spacing w:before="179"/>
              <w:ind w:right="83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>10,5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7E0C60" w:rsidRPr="007E0C60" w:rsidRDefault="007E0C60" w:rsidP="007E0C60">
            <w:pPr>
              <w:spacing w:before="179"/>
              <w:ind w:left="231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645" w:type="dxa"/>
          </w:tcPr>
          <w:p w:rsidR="007E0C60" w:rsidRPr="007E0C60" w:rsidRDefault="007E0C60" w:rsidP="007E0C60">
            <w:pPr>
              <w:spacing w:before="179"/>
              <w:ind w:left="230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7E0C60" w:rsidRPr="007E0C60" w:rsidRDefault="007E0C60" w:rsidP="007E0C60">
            <w:pPr>
              <w:spacing w:before="179"/>
              <w:ind w:left="230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7E0C60" w:rsidRPr="007E0C60" w:rsidRDefault="007E0C60" w:rsidP="007E0C60">
            <w:pPr>
              <w:spacing w:before="179"/>
              <w:ind w:left="202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7E0C60" w:rsidRPr="007E0C60" w:rsidRDefault="007E0C60" w:rsidP="007E0C60">
            <w:pPr>
              <w:spacing w:before="179"/>
              <w:ind w:right="141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7E0C60" w:rsidRPr="007E0C60" w:rsidRDefault="007E0C60" w:rsidP="007E0C60">
            <w:pPr>
              <w:spacing w:before="179"/>
              <w:ind w:right="135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7E0C60" w:rsidRPr="007E0C60" w:rsidRDefault="007E0C60" w:rsidP="007E0C60">
            <w:pPr>
              <w:spacing w:before="179"/>
              <w:ind w:right="161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652" w:type="dxa"/>
          </w:tcPr>
          <w:p w:rsidR="007E0C60" w:rsidRPr="007E0C60" w:rsidRDefault="007E0C60" w:rsidP="007E0C60">
            <w:pPr>
              <w:spacing w:before="179"/>
              <w:ind w:right="174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7E0C60" w:rsidRPr="007E0C60" w:rsidRDefault="007E0C60" w:rsidP="007E0C60">
            <w:pPr>
              <w:spacing w:before="179"/>
              <w:ind w:right="166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758" w:type="dxa"/>
            <w:tcBorders>
              <w:left w:val="single" w:sz="12" w:space="0" w:color="000000"/>
            </w:tcBorders>
          </w:tcPr>
          <w:p w:rsidR="007E0C60" w:rsidRPr="007E0C60" w:rsidRDefault="007E0C60" w:rsidP="007E0C60">
            <w:pPr>
              <w:spacing w:before="179"/>
              <w:ind w:left="27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759" w:type="dxa"/>
          </w:tcPr>
          <w:p w:rsidR="007E0C60" w:rsidRPr="007E0C60" w:rsidRDefault="007E0C60" w:rsidP="007E0C60">
            <w:pPr>
              <w:spacing w:before="179"/>
              <w:ind w:left="272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900" w:type="dxa"/>
            <w:tcBorders>
              <w:right w:val="single" w:sz="12" w:space="0" w:color="000000"/>
            </w:tcBorders>
          </w:tcPr>
          <w:p w:rsidR="007E0C60" w:rsidRPr="007E0C60" w:rsidRDefault="007E0C60" w:rsidP="007E0C60">
            <w:pPr>
              <w:spacing w:before="179"/>
              <w:ind w:left="40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24"/>
                <w:lang/>
              </w:rPr>
              <w:t>—</w:t>
            </w:r>
          </w:p>
        </w:tc>
        <w:tc>
          <w:tcPr>
            <w:tcW w:w="2378" w:type="dxa"/>
            <w:tcBorders>
              <w:left w:val="single" w:sz="12" w:space="0" w:color="000000"/>
            </w:tcBorders>
          </w:tcPr>
          <w:p w:rsidR="007E0C60" w:rsidRPr="007E0C60" w:rsidRDefault="007E0C60" w:rsidP="007E0C60">
            <w:pPr>
              <w:ind w:left="99" w:right="205" w:hanging="12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18"/>
                <w:lang/>
              </w:rPr>
              <w:t>Прозора безбарвна рідина, без присмаків і запаху, не</w:t>
            </w:r>
          </w:p>
          <w:p w:rsidR="007E0C60" w:rsidRPr="007E0C60" w:rsidRDefault="007E0C60" w:rsidP="007E0C60">
            <w:pPr>
              <w:spacing w:line="206" w:lineRule="exact"/>
              <w:ind w:left="87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sz w:val="18"/>
                <w:lang/>
              </w:rPr>
              <w:t>містить видимих домішок.</w:t>
            </w:r>
          </w:p>
        </w:tc>
      </w:tr>
      <w:tr w:rsidR="007E0C60" w:rsidRPr="007E0C60" w:rsidTr="00F25498">
        <w:trPr>
          <w:trHeight w:val="297"/>
        </w:trPr>
        <w:tc>
          <w:tcPr>
            <w:tcW w:w="437" w:type="dxa"/>
            <w:tcBorders>
              <w:right w:val="single" w:sz="12" w:space="0" w:color="000000"/>
            </w:tcBorders>
          </w:tcPr>
          <w:p w:rsidR="007E0C60" w:rsidRPr="007E0C60" w:rsidRDefault="007E0C60" w:rsidP="007E0C60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7E0C60" w:rsidRPr="007E0C60" w:rsidRDefault="007E0C60" w:rsidP="007E0C60">
            <w:pPr>
              <w:spacing w:line="275" w:lineRule="exact"/>
              <w:ind w:right="86"/>
              <w:jc w:val="center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7E0C60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ВИХІД</w:t>
            </w:r>
          </w:p>
        </w:tc>
        <w:tc>
          <w:tcPr>
            <w:tcW w:w="577" w:type="dxa"/>
            <w:tcBorders>
              <w:left w:val="single" w:sz="12" w:space="0" w:color="000000"/>
            </w:tcBorders>
          </w:tcPr>
          <w:p w:rsidR="007E0C60" w:rsidRPr="007E0C60" w:rsidRDefault="007E0C60" w:rsidP="007E0C60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577" w:type="dxa"/>
          </w:tcPr>
          <w:p w:rsidR="007E0C60" w:rsidRPr="007E0C60" w:rsidRDefault="007E0C60" w:rsidP="007E0C60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577" w:type="dxa"/>
            <w:tcBorders>
              <w:right w:val="single" w:sz="12" w:space="0" w:color="000000"/>
            </w:tcBorders>
          </w:tcPr>
          <w:p w:rsidR="007E0C60" w:rsidRPr="007E0C60" w:rsidRDefault="007E0C60" w:rsidP="007E0C60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577" w:type="dxa"/>
            <w:tcBorders>
              <w:left w:val="single" w:sz="12" w:space="0" w:color="000000"/>
            </w:tcBorders>
          </w:tcPr>
          <w:p w:rsidR="007E0C60" w:rsidRPr="007E0C60" w:rsidRDefault="00E4697C" w:rsidP="007E0C60">
            <w:pPr>
              <w:spacing w:line="275" w:lineRule="exact"/>
              <w:ind w:right="165"/>
              <w:jc w:val="right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48</w:t>
            </w:r>
          </w:p>
        </w:tc>
        <w:tc>
          <w:tcPr>
            <w:tcW w:w="578" w:type="dxa"/>
          </w:tcPr>
          <w:p w:rsidR="007E0C60" w:rsidRPr="007E0C60" w:rsidRDefault="00E4697C" w:rsidP="007E0C60">
            <w:pPr>
              <w:spacing w:line="275" w:lineRule="exact"/>
              <w:ind w:right="179"/>
              <w:jc w:val="right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51</w:t>
            </w:r>
          </w:p>
        </w:tc>
        <w:tc>
          <w:tcPr>
            <w:tcW w:w="580" w:type="dxa"/>
            <w:tcBorders>
              <w:right w:val="single" w:sz="12" w:space="0" w:color="000000"/>
            </w:tcBorders>
          </w:tcPr>
          <w:p w:rsidR="007E0C60" w:rsidRPr="007E0C60" w:rsidRDefault="00E4697C" w:rsidP="007E0C60">
            <w:pPr>
              <w:spacing w:line="275" w:lineRule="exact"/>
              <w:ind w:right="170"/>
              <w:jc w:val="right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69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7E0C60" w:rsidRPr="007E0C60" w:rsidRDefault="00521BD3" w:rsidP="007E0C60">
            <w:pPr>
              <w:spacing w:before="10"/>
              <w:ind w:left="32"/>
              <w:rPr>
                <w:rFonts w:ascii="Times New Roman" w:eastAsia="Times New Roman" w:hAnsi="Times New Roman" w:cs="Times New Roman"/>
                <w:b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lang/>
              </w:rPr>
              <w:t>0,17</w:t>
            </w:r>
          </w:p>
        </w:tc>
        <w:tc>
          <w:tcPr>
            <w:tcW w:w="645" w:type="dxa"/>
          </w:tcPr>
          <w:p w:rsidR="007E0C60" w:rsidRPr="007E0C60" w:rsidRDefault="00521BD3" w:rsidP="007E0C60">
            <w:pPr>
              <w:spacing w:before="10"/>
              <w:ind w:left="31"/>
              <w:rPr>
                <w:rFonts w:ascii="Times New Roman" w:eastAsia="Times New Roman" w:hAnsi="Times New Roman" w:cs="Times New Roman"/>
                <w:b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lang/>
              </w:rPr>
              <w:t>0,18</w:t>
            </w:r>
          </w:p>
        </w:tc>
        <w:tc>
          <w:tcPr>
            <w:tcW w:w="647" w:type="dxa"/>
            <w:tcBorders>
              <w:right w:val="single" w:sz="12" w:space="0" w:color="000000"/>
            </w:tcBorders>
          </w:tcPr>
          <w:p w:rsidR="007E0C60" w:rsidRPr="007E0C60" w:rsidRDefault="00521BD3" w:rsidP="007E0C60">
            <w:pPr>
              <w:spacing w:before="10"/>
              <w:ind w:left="31"/>
              <w:rPr>
                <w:rFonts w:ascii="Times New Roman" w:eastAsia="Times New Roman" w:hAnsi="Times New Roman" w:cs="Times New Roman"/>
                <w:b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lang/>
              </w:rPr>
              <w:t>0,25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7E0C60" w:rsidRPr="007E0C60" w:rsidRDefault="00521BD3" w:rsidP="007E0C60">
            <w:pPr>
              <w:spacing w:before="10"/>
              <w:ind w:left="58"/>
              <w:rPr>
                <w:rFonts w:ascii="Times New Roman" w:eastAsia="Times New Roman" w:hAnsi="Times New Roman" w:cs="Times New Roman"/>
                <w:b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lang/>
              </w:rPr>
              <w:t>0,17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7E0C60" w:rsidRPr="007E0C60" w:rsidRDefault="00521BD3" w:rsidP="007E0C60">
            <w:pPr>
              <w:spacing w:before="10"/>
              <w:ind w:right="138"/>
              <w:jc w:val="right"/>
              <w:rPr>
                <w:rFonts w:ascii="Times New Roman" w:eastAsia="Times New Roman" w:hAnsi="Times New Roman" w:cs="Times New Roman"/>
                <w:b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lang/>
              </w:rPr>
              <w:t>0,18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7E0C60" w:rsidRPr="007E0C60" w:rsidRDefault="00521BD3" w:rsidP="007E0C60">
            <w:pPr>
              <w:spacing w:before="10"/>
              <w:ind w:right="132"/>
              <w:jc w:val="right"/>
              <w:rPr>
                <w:rFonts w:ascii="Times New Roman" w:eastAsia="Times New Roman" w:hAnsi="Times New Roman" w:cs="Times New Roman"/>
                <w:b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lang/>
              </w:rPr>
              <w:t>0,25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7E0C60" w:rsidRPr="007E0C60" w:rsidRDefault="00521BD3" w:rsidP="007E0C60">
            <w:pPr>
              <w:spacing w:before="10"/>
              <w:ind w:right="107"/>
              <w:jc w:val="right"/>
              <w:rPr>
                <w:rFonts w:ascii="Times New Roman" w:eastAsia="Times New Roman" w:hAnsi="Times New Roman" w:cs="Times New Roman"/>
                <w:b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lang/>
              </w:rPr>
              <w:t>6,9</w:t>
            </w:r>
          </w:p>
        </w:tc>
        <w:tc>
          <w:tcPr>
            <w:tcW w:w="652" w:type="dxa"/>
          </w:tcPr>
          <w:p w:rsidR="007E0C60" w:rsidRPr="007E0C60" w:rsidRDefault="00521BD3" w:rsidP="007E0C60">
            <w:pPr>
              <w:spacing w:before="10"/>
              <w:ind w:right="119"/>
              <w:jc w:val="right"/>
              <w:rPr>
                <w:rFonts w:ascii="Times New Roman" w:eastAsia="Times New Roman" w:hAnsi="Times New Roman" w:cs="Times New Roman"/>
                <w:b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lang/>
              </w:rPr>
              <w:t>8,64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7E0C60" w:rsidRPr="007E0C60" w:rsidRDefault="00521BD3" w:rsidP="007E0C60">
            <w:pPr>
              <w:spacing w:before="10"/>
              <w:ind w:right="166"/>
              <w:jc w:val="right"/>
              <w:rPr>
                <w:rFonts w:ascii="Times New Roman" w:eastAsia="Times New Roman" w:hAnsi="Times New Roman" w:cs="Times New Roman"/>
                <w:b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lang/>
              </w:rPr>
              <w:t>11,24</w:t>
            </w:r>
          </w:p>
        </w:tc>
        <w:tc>
          <w:tcPr>
            <w:tcW w:w="758" w:type="dxa"/>
            <w:tcBorders>
              <w:left w:val="single" w:sz="12" w:space="0" w:color="000000"/>
            </w:tcBorders>
          </w:tcPr>
          <w:p w:rsidR="007E0C60" w:rsidRPr="007E0C60" w:rsidRDefault="00521BD3" w:rsidP="007E0C60">
            <w:pPr>
              <w:spacing w:before="10"/>
              <w:ind w:left="19"/>
              <w:rPr>
                <w:rFonts w:ascii="Times New Roman" w:eastAsia="Times New Roman" w:hAnsi="Times New Roman" w:cs="Times New Roman"/>
                <w:b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lang/>
              </w:rPr>
              <w:t>29,34</w:t>
            </w:r>
          </w:p>
        </w:tc>
        <w:tc>
          <w:tcPr>
            <w:tcW w:w="759" w:type="dxa"/>
          </w:tcPr>
          <w:p w:rsidR="007E0C60" w:rsidRPr="007E0C60" w:rsidRDefault="00521BD3" w:rsidP="007E0C60">
            <w:pPr>
              <w:spacing w:before="10"/>
              <w:ind w:left="126"/>
              <w:rPr>
                <w:rFonts w:ascii="Times New Roman" w:eastAsia="Times New Roman" w:hAnsi="Times New Roman" w:cs="Times New Roman"/>
                <w:b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lang/>
              </w:rPr>
              <w:t>36,18</w:t>
            </w:r>
          </w:p>
        </w:tc>
        <w:tc>
          <w:tcPr>
            <w:tcW w:w="900" w:type="dxa"/>
            <w:tcBorders>
              <w:right w:val="single" w:sz="12" w:space="0" w:color="000000"/>
            </w:tcBorders>
          </w:tcPr>
          <w:p w:rsidR="007E0C60" w:rsidRPr="007E0C60" w:rsidRDefault="00521BD3" w:rsidP="007E0C60">
            <w:pPr>
              <w:spacing w:before="10"/>
              <w:ind w:right="240"/>
              <w:jc w:val="right"/>
              <w:rPr>
                <w:rFonts w:ascii="Times New Roman" w:eastAsia="Times New Roman" w:hAnsi="Times New Roman" w:cs="Times New Roman"/>
                <w:b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lang/>
              </w:rPr>
              <w:t>47,09</w:t>
            </w:r>
          </w:p>
        </w:tc>
        <w:tc>
          <w:tcPr>
            <w:tcW w:w="2378" w:type="dxa"/>
            <w:tcBorders>
              <w:left w:val="single" w:sz="12" w:space="0" w:color="000000"/>
            </w:tcBorders>
          </w:tcPr>
          <w:p w:rsidR="007E0C60" w:rsidRPr="007E0C60" w:rsidRDefault="007E0C60" w:rsidP="007E0C60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</w:tr>
    </w:tbl>
    <w:p w:rsidR="007E0C60" w:rsidRPr="007E0C60" w:rsidRDefault="007E0C60" w:rsidP="007E0C6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lang/>
        </w:rPr>
        <w:sectPr w:rsidR="007E0C60" w:rsidRPr="007E0C60" w:rsidSect="00523C44">
          <w:pgSz w:w="16840" w:h="11910" w:orient="landscape"/>
          <w:pgMar w:top="568" w:right="0" w:bottom="280" w:left="160" w:header="720" w:footer="720" w:gutter="0"/>
          <w:cols w:space="720"/>
        </w:sectPr>
      </w:pPr>
    </w:p>
    <w:p w:rsidR="007E0C60" w:rsidRPr="007E0C60" w:rsidRDefault="007E0C60" w:rsidP="007E0C60">
      <w:pPr>
        <w:widowControl w:val="0"/>
        <w:autoSpaceDE w:val="0"/>
        <w:autoSpaceDN w:val="0"/>
        <w:spacing w:before="79" w:after="0" w:line="240" w:lineRule="auto"/>
        <w:ind w:left="3184" w:right="3174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7E0C60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lastRenderedPageBreak/>
        <w:t>Технологія приготування</w:t>
      </w:r>
    </w:p>
    <w:p w:rsidR="007E0C60" w:rsidRPr="007E0C60" w:rsidRDefault="007E0C60" w:rsidP="007E0C60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b/>
          <w:sz w:val="33"/>
          <w:szCs w:val="24"/>
          <w:lang/>
        </w:rPr>
      </w:pPr>
    </w:p>
    <w:p w:rsidR="007E0C60" w:rsidRPr="007E0C60" w:rsidRDefault="007E0C60" w:rsidP="007755A9">
      <w:pPr>
        <w:widowControl w:val="0"/>
        <w:autoSpaceDE w:val="0"/>
        <w:autoSpaceDN w:val="0"/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E0C60">
        <w:rPr>
          <w:rFonts w:ascii="Times New Roman" w:eastAsia="Times New Roman" w:hAnsi="Times New Roman" w:cs="Times New Roman"/>
          <w:sz w:val="24"/>
          <w:szCs w:val="24"/>
          <w:lang/>
        </w:rPr>
        <w:t>Яблука миють, печуть цілими, потім протирають через сито та додають цукор (крім вікової категорії від 1-3 років). Крохмаль розводять у воді.</w:t>
      </w:r>
    </w:p>
    <w:p w:rsidR="007E0C60" w:rsidRPr="007E0C60" w:rsidRDefault="007E0C60" w:rsidP="007755A9">
      <w:pPr>
        <w:widowControl w:val="0"/>
        <w:autoSpaceDE w:val="0"/>
        <w:autoSpaceDN w:val="0"/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E0C60">
        <w:rPr>
          <w:rFonts w:ascii="Times New Roman" w:eastAsia="Times New Roman" w:hAnsi="Times New Roman" w:cs="Times New Roman"/>
          <w:sz w:val="24"/>
          <w:szCs w:val="24"/>
          <w:lang/>
        </w:rPr>
        <w:t>Розведений крохмаль добре вимішують з протертими яблуками і за помірного кипіння, постійно помішуючи, проварюють (3-5 хв).</w:t>
      </w:r>
    </w:p>
    <w:p w:rsidR="007E0C60" w:rsidRPr="007E0C60" w:rsidRDefault="007E0C60" w:rsidP="007755A9">
      <w:pPr>
        <w:widowControl w:val="0"/>
        <w:autoSpaceDE w:val="0"/>
        <w:autoSpaceDN w:val="0"/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E0C60">
        <w:rPr>
          <w:rFonts w:ascii="Times New Roman" w:eastAsia="Times New Roman" w:hAnsi="Times New Roman" w:cs="Times New Roman"/>
          <w:sz w:val="24"/>
          <w:szCs w:val="24"/>
          <w:lang/>
        </w:rPr>
        <w:t>Подають на мілкій закусочній тарілці при температурі 60-65 ºС разом з основною стравою.</w:t>
      </w:r>
    </w:p>
    <w:p w:rsidR="007755A9" w:rsidRDefault="007755A9" w:rsidP="007755A9">
      <w:pPr>
        <w:widowControl w:val="0"/>
        <w:autoSpaceDE w:val="0"/>
        <w:autoSpaceDN w:val="0"/>
        <w:spacing w:before="107" w:after="0" w:line="450" w:lineRule="atLeast"/>
        <w:ind w:left="-142" w:right="6307"/>
        <w:jc w:val="center"/>
        <w:rPr>
          <w:rFonts w:ascii="Times New Roman" w:eastAsia="Times New Roman" w:hAnsi="Times New Roman" w:cs="Times New Roman"/>
          <w:b/>
          <w:sz w:val="24"/>
          <w:lang/>
        </w:rPr>
      </w:pPr>
    </w:p>
    <w:p w:rsidR="007755A9" w:rsidRDefault="007E0C60" w:rsidP="007755A9">
      <w:pPr>
        <w:widowControl w:val="0"/>
        <w:autoSpaceDE w:val="0"/>
        <w:autoSpaceDN w:val="0"/>
        <w:spacing w:before="107" w:after="0" w:line="450" w:lineRule="atLeast"/>
        <w:ind w:right="111"/>
        <w:rPr>
          <w:rFonts w:ascii="Times New Roman" w:eastAsia="Times New Roman" w:hAnsi="Times New Roman" w:cs="Times New Roman"/>
          <w:b/>
          <w:sz w:val="24"/>
          <w:lang/>
        </w:rPr>
      </w:pPr>
      <w:r w:rsidRPr="007E0C60">
        <w:rPr>
          <w:rFonts w:ascii="Times New Roman" w:eastAsia="Times New Roman" w:hAnsi="Times New Roman" w:cs="Times New Roman"/>
          <w:b/>
          <w:sz w:val="24"/>
          <w:lang/>
        </w:rPr>
        <w:t>Характери</w:t>
      </w:r>
      <w:r w:rsidR="007755A9">
        <w:rPr>
          <w:rFonts w:ascii="Times New Roman" w:eastAsia="Times New Roman" w:hAnsi="Times New Roman" w:cs="Times New Roman"/>
          <w:b/>
          <w:sz w:val="24"/>
          <w:lang/>
        </w:rPr>
        <w:t>с</w:t>
      </w:r>
      <w:r w:rsidRPr="007E0C60">
        <w:rPr>
          <w:rFonts w:ascii="Times New Roman" w:eastAsia="Times New Roman" w:hAnsi="Times New Roman" w:cs="Times New Roman"/>
          <w:b/>
          <w:sz w:val="24"/>
          <w:lang/>
        </w:rPr>
        <w:t>тика готової страви</w:t>
      </w:r>
    </w:p>
    <w:p w:rsidR="007E0C60" w:rsidRPr="007E0C60" w:rsidRDefault="007E0C60" w:rsidP="006E43F1">
      <w:pPr>
        <w:widowControl w:val="0"/>
        <w:autoSpaceDE w:val="0"/>
        <w:autoSpaceDN w:val="0"/>
        <w:spacing w:before="107" w:after="0" w:line="450" w:lineRule="atLeast"/>
        <w:ind w:left="-142" w:right="-31"/>
        <w:jc w:val="both"/>
        <w:rPr>
          <w:rFonts w:ascii="Times New Roman" w:eastAsia="Times New Roman" w:hAnsi="Times New Roman" w:cs="Times New Roman"/>
          <w:sz w:val="24"/>
          <w:lang/>
        </w:rPr>
      </w:pPr>
      <w:r w:rsidRPr="007E0C60">
        <w:rPr>
          <w:rFonts w:ascii="Times New Roman" w:eastAsia="Times New Roman" w:hAnsi="Times New Roman" w:cs="Times New Roman"/>
          <w:b/>
          <w:sz w:val="24"/>
          <w:lang/>
        </w:rPr>
        <w:t xml:space="preserve">Зовнішній вигляд </w:t>
      </w:r>
      <w:r w:rsidRPr="007E0C60">
        <w:rPr>
          <w:rFonts w:ascii="Times New Roman" w:eastAsia="Times New Roman" w:hAnsi="Times New Roman" w:cs="Times New Roman"/>
          <w:sz w:val="24"/>
          <w:lang/>
        </w:rPr>
        <w:t>– однорідна, непрозора маса,без заварених грудочок крохмалю.</w:t>
      </w:r>
    </w:p>
    <w:p w:rsidR="007755A9" w:rsidRDefault="007E0C60" w:rsidP="006E43F1">
      <w:pPr>
        <w:widowControl w:val="0"/>
        <w:autoSpaceDE w:val="0"/>
        <w:autoSpaceDN w:val="0"/>
        <w:spacing w:before="6" w:after="0" w:line="240" w:lineRule="auto"/>
        <w:ind w:left="-142" w:right="-31"/>
        <w:jc w:val="both"/>
        <w:rPr>
          <w:rFonts w:ascii="Times New Roman" w:eastAsia="Times New Roman" w:hAnsi="Times New Roman" w:cs="Times New Roman"/>
          <w:sz w:val="24"/>
          <w:lang/>
        </w:rPr>
      </w:pPr>
      <w:r w:rsidRPr="007E0C60">
        <w:rPr>
          <w:rFonts w:ascii="Times New Roman" w:eastAsia="Times New Roman" w:hAnsi="Times New Roman" w:cs="Times New Roman"/>
          <w:b/>
          <w:sz w:val="24"/>
          <w:lang/>
        </w:rPr>
        <w:t xml:space="preserve">Колір </w:t>
      </w:r>
      <w:r w:rsidRPr="007E0C60">
        <w:rPr>
          <w:rFonts w:ascii="Times New Roman" w:eastAsia="Times New Roman" w:hAnsi="Times New Roman" w:cs="Times New Roman"/>
          <w:sz w:val="24"/>
          <w:lang/>
        </w:rPr>
        <w:t xml:space="preserve">– від світло – кремового до світло – жовтого. </w:t>
      </w:r>
    </w:p>
    <w:p w:rsidR="006E43F1" w:rsidRDefault="007E0C60" w:rsidP="006E43F1">
      <w:pPr>
        <w:widowControl w:val="0"/>
        <w:autoSpaceDE w:val="0"/>
        <w:autoSpaceDN w:val="0"/>
        <w:spacing w:before="6" w:after="0" w:line="240" w:lineRule="auto"/>
        <w:ind w:left="-142" w:right="-31"/>
        <w:jc w:val="both"/>
        <w:rPr>
          <w:rFonts w:ascii="Times New Roman" w:eastAsia="Times New Roman" w:hAnsi="Times New Roman" w:cs="Times New Roman"/>
          <w:sz w:val="24"/>
          <w:lang/>
        </w:rPr>
      </w:pPr>
      <w:r w:rsidRPr="007E0C60">
        <w:rPr>
          <w:rFonts w:ascii="Times New Roman" w:eastAsia="Times New Roman" w:hAnsi="Times New Roman" w:cs="Times New Roman"/>
          <w:b/>
          <w:sz w:val="24"/>
          <w:lang/>
        </w:rPr>
        <w:t xml:space="preserve">Смак і запах </w:t>
      </w:r>
      <w:r w:rsidRPr="007E0C60">
        <w:rPr>
          <w:rFonts w:ascii="Times New Roman" w:eastAsia="Times New Roman" w:hAnsi="Times New Roman" w:cs="Times New Roman"/>
          <w:sz w:val="24"/>
          <w:lang/>
        </w:rPr>
        <w:t xml:space="preserve">– приємний, з ароматом печених яблук. </w:t>
      </w:r>
    </w:p>
    <w:p w:rsidR="007E0C60" w:rsidRPr="007E0C60" w:rsidRDefault="007E0C60" w:rsidP="006E43F1">
      <w:pPr>
        <w:widowControl w:val="0"/>
        <w:autoSpaceDE w:val="0"/>
        <w:autoSpaceDN w:val="0"/>
        <w:spacing w:before="6" w:after="0" w:line="240" w:lineRule="auto"/>
        <w:ind w:left="-142" w:right="-31"/>
        <w:jc w:val="both"/>
        <w:rPr>
          <w:rFonts w:ascii="Times New Roman" w:eastAsia="Times New Roman" w:hAnsi="Times New Roman" w:cs="Times New Roman"/>
          <w:sz w:val="24"/>
          <w:lang/>
        </w:rPr>
      </w:pPr>
      <w:r w:rsidRPr="007E0C60">
        <w:rPr>
          <w:rFonts w:ascii="Times New Roman" w:eastAsia="Times New Roman" w:hAnsi="Times New Roman" w:cs="Times New Roman"/>
          <w:b/>
          <w:sz w:val="24"/>
          <w:lang/>
        </w:rPr>
        <w:t xml:space="preserve">Консистенція </w:t>
      </w:r>
      <w:r w:rsidRPr="007E0C60">
        <w:rPr>
          <w:rFonts w:ascii="Times New Roman" w:eastAsia="Times New Roman" w:hAnsi="Times New Roman" w:cs="Times New Roman"/>
          <w:sz w:val="24"/>
          <w:lang/>
        </w:rPr>
        <w:t>– середньої густоти, злегка желеподібна.</w:t>
      </w:r>
    </w:p>
    <w:p w:rsidR="007E0C60" w:rsidRPr="007E0C60" w:rsidRDefault="007E0C60" w:rsidP="007E0C60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16"/>
          <w:szCs w:val="24"/>
          <w:lang/>
        </w:rPr>
      </w:pPr>
    </w:p>
    <w:p w:rsidR="007E0C60" w:rsidRPr="007E0C60" w:rsidRDefault="007E0C60" w:rsidP="007E0C60">
      <w:pPr>
        <w:widowControl w:val="0"/>
        <w:autoSpaceDE w:val="0"/>
        <w:autoSpaceDN w:val="0"/>
        <w:spacing w:before="90" w:after="0" w:line="240" w:lineRule="auto"/>
        <w:ind w:left="3184" w:right="2605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7E0C60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Основні фізичні показники</w:t>
      </w:r>
    </w:p>
    <w:p w:rsidR="007E0C60" w:rsidRPr="007E0C60" w:rsidRDefault="007E0C60" w:rsidP="007E0C60">
      <w:pPr>
        <w:widowControl w:val="0"/>
        <w:autoSpaceDE w:val="0"/>
        <w:autoSpaceDN w:val="0"/>
        <w:spacing w:before="177" w:after="0" w:line="240" w:lineRule="auto"/>
        <w:ind w:left="972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E0C60">
        <w:rPr>
          <w:rFonts w:ascii="Times New Roman" w:eastAsia="Times New Roman" w:hAnsi="Times New Roman" w:cs="Times New Roman"/>
          <w:sz w:val="24"/>
          <w:szCs w:val="24"/>
          <w:lang/>
        </w:rPr>
        <w:t xml:space="preserve">Маса страви: </w:t>
      </w:r>
      <w:r w:rsidR="002D7614">
        <w:rPr>
          <w:rFonts w:ascii="Times New Roman" w:eastAsia="Times New Roman" w:hAnsi="Times New Roman" w:cs="Times New Roman"/>
          <w:sz w:val="24"/>
          <w:szCs w:val="24"/>
          <w:lang/>
        </w:rPr>
        <w:t>48</w:t>
      </w:r>
      <w:r w:rsidRPr="007E0C60">
        <w:rPr>
          <w:rFonts w:ascii="Times New Roman" w:eastAsia="Times New Roman" w:hAnsi="Times New Roman" w:cs="Times New Roman"/>
          <w:sz w:val="24"/>
          <w:szCs w:val="24"/>
          <w:lang/>
        </w:rPr>
        <w:t xml:space="preserve"> г ± 3 %</w:t>
      </w:r>
    </w:p>
    <w:p w:rsidR="007E0C60" w:rsidRPr="007E0C60" w:rsidRDefault="002D7614" w:rsidP="007E0C60">
      <w:pPr>
        <w:widowControl w:val="0"/>
        <w:autoSpaceDE w:val="0"/>
        <w:autoSpaceDN w:val="0"/>
        <w:spacing w:after="0" w:line="240" w:lineRule="auto"/>
        <w:ind w:left="2374"/>
        <w:rPr>
          <w:rFonts w:ascii="Times New Roman" w:eastAsia="Times New Roman" w:hAnsi="Times New Roman" w:cs="Times New Roman"/>
          <w:sz w:val="24"/>
          <w:szCs w:val="24"/>
          <w:lang/>
        </w:rPr>
      </w:pPr>
      <w:bookmarkStart w:id="0" w:name="_Hlk89855017"/>
      <w:r>
        <w:rPr>
          <w:rFonts w:ascii="Times New Roman" w:eastAsia="Times New Roman" w:hAnsi="Times New Roman" w:cs="Times New Roman"/>
          <w:sz w:val="24"/>
          <w:szCs w:val="24"/>
          <w:lang/>
        </w:rPr>
        <w:t>51</w:t>
      </w:r>
      <w:r w:rsidR="007E0C60" w:rsidRPr="007E0C60">
        <w:rPr>
          <w:rFonts w:ascii="Times New Roman" w:eastAsia="Times New Roman" w:hAnsi="Times New Roman" w:cs="Times New Roman"/>
          <w:sz w:val="24"/>
          <w:szCs w:val="24"/>
          <w:lang/>
        </w:rPr>
        <w:t xml:space="preserve"> г ± 3 %</w:t>
      </w:r>
    </w:p>
    <w:bookmarkEnd w:id="0"/>
    <w:p w:rsidR="002D7614" w:rsidRPr="007E0C60" w:rsidRDefault="002D7614" w:rsidP="002D7614">
      <w:pPr>
        <w:widowControl w:val="0"/>
        <w:autoSpaceDE w:val="0"/>
        <w:autoSpaceDN w:val="0"/>
        <w:spacing w:after="0" w:line="240" w:lineRule="auto"/>
        <w:ind w:left="2374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sz w:val="24"/>
          <w:szCs w:val="24"/>
          <w:lang/>
        </w:rPr>
        <w:t>69</w:t>
      </w:r>
      <w:r w:rsidRPr="007E0C60">
        <w:rPr>
          <w:rFonts w:ascii="Times New Roman" w:eastAsia="Times New Roman" w:hAnsi="Times New Roman" w:cs="Times New Roman"/>
          <w:sz w:val="24"/>
          <w:szCs w:val="24"/>
          <w:lang/>
        </w:rPr>
        <w:t xml:space="preserve"> г ± 3 %</w:t>
      </w:r>
    </w:p>
    <w:p w:rsidR="00523C44" w:rsidRPr="00523C44" w:rsidRDefault="00523C44" w:rsidP="00523C44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523C44">
        <w:rPr>
          <w:rFonts w:ascii="Times New Roman" w:hAnsi="Times New Roman" w:cs="Times New Roman"/>
          <w:sz w:val="24"/>
          <w:szCs w:val="24"/>
          <w:lang w:eastAsia="ru-RU"/>
        </w:rPr>
        <w:t>Бактеріїкишковоїпалички (коліформи в 0,1г продукту) недозволені.</w:t>
      </w:r>
    </w:p>
    <w:p w:rsidR="007E0C60" w:rsidRDefault="007E0C60" w:rsidP="007E0C6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/>
        </w:rPr>
      </w:pPr>
    </w:p>
    <w:p w:rsidR="00523C44" w:rsidRDefault="00523C44" w:rsidP="007E0C6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/>
        </w:rPr>
      </w:pPr>
    </w:p>
    <w:p w:rsidR="00523C44" w:rsidRDefault="00523C44" w:rsidP="007E0C6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/>
        </w:rPr>
      </w:pPr>
    </w:p>
    <w:p w:rsidR="00523C44" w:rsidRDefault="00523C44" w:rsidP="007E0C6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/>
        </w:rPr>
      </w:pPr>
    </w:p>
    <w:p w:rsidR="00523C44" w:rsidRDefault="00523C44" w:rsidP="007E0C6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/>
        </w:rPr>
      </w:pPr>
    </w:p>
    <w:p w:rsidR="00523C44" w:rsidRDefault="00523C44" w:rsidP="007E0C6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/>
        </w:rPr>
      </w:pPr>
    </w:p>
    <w:p w:rsidR="00523C44" w:rsidRPr="00523C44" w:rsidRDefault="00523C44" w:rsidP="007E0C6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/>
        </w:rPr>
      </w:pPr>
      <w:bookmarkStart w:id="1" w:name="_GoBack"/>
      <w:bookmarkEnd w:id="1"/>
    </w:p>
    <w:p w:rsidR="007E0C60" w:rsidRPr="007E0C60" w:rsidRDefault="007E0C60" w:rsidP="007E0C60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0"/>
          <w:szCs w:val="24"/>
          <w:lang/>
        </w:rPr>
      </w:pPr>
    </w:p>
    <w:p w:rsidR="007E0C60" w:rsidRPr="007E0C60" w:rsidRDefault="00DC1A3B" w:rsidP="007E0C60">
      <w:pPr>
        <w:widowControl w:val="0"/>
        <w:tabs>
          <w:tab w:val="left" w:pos="6251"/>
          <w:tab w:val="left" w:pos="8346"/>
        </w:tabs>
        <w:autoSpaceDE w:val="0"/>
        <w:autoSpaceDN w:val="0"/>
        <w:spacing w:before="90" w:after="0" w:line="240" w:lineRule="auto"/>
        <w:ind w:left="972"/>
        <w:outlineLvl w:val="1"/>
        <w:rPr>
          <w:rFonts w:ascii="Times New Roman" w:eastAsia="Times New Roman" w:hAnsi="Times New Roman" w:cs="Times New Roman"/>
          <w:bCs/>
          <w:sz w:val="24"/>
          <w:szCs w:val="24"/>
          <w:lang/>
        </w:rPr>
      </w:pPr>
      <w:r w:rsidRPr="00DC1A3B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pict>
          <v:group id="Группа 1" o:spid="_x0000_s1029" style="position:absolute;left:0;text-align:left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">
            <v:line id="Line 7" o:spid="_x0000_s1030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" strokeweight=".48pt"/>
            <v:line id="Line 8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" strokeweight=".6pt"/>
            <w10:wrap anchorx="page"/>
          </v:group>
        </w:pict>
      </w:r>
      <w:r w:rsidR="007E0C60" w:rsidRPr="007E0C60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СКЛАВ: </w:t>
      </w:r>
      <w:r w:rsidR="00523C44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інженер</w:t>
      </w:r>
      <w:r w:rsidR="007E0C60" w:rsidRPr="007E0C60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ab/>
      </w:r>
      <w:r w:rsidR="007E0C60" w:rsidRPr="007E0C60">
        <w:rPr>
          <w:rFonts w:ascii="Times New Roman" w:eastAsia="Times New Roman" w:hAnsi="Times New Roman" w:cs="Times New Roman"/>
          <w:bCs/>
          <w:sz w:val="24"/>
          <w:szCs w:val="24"/>
          <w:u w:val="single"/>
          <w:lang/>
        </w:rPr>
        <w:tab/>
      </w:r>
      <w:r w:rsidR="00523C44">
        <w:rPr>
          <w:rFonts w:ascii="Times New Roman" w:eastAsia="Times New Roman" w:hAnsi="Times New Roman" w:cs="Times New Roman"/>
          <w:bCs/>
          <w:sz w:val="24"/>
          <w:szCs w:val="24"/>
          <w:u w:val="single"/>
          <w:lang/>
        </w:rPr>
        <w:t xml:space="preserve">                    Євгенія Нагорна</w:t>
      </w:r>
    </w:p>
    <w:p w:rsidR="001C686A" w:rsidRPr="00523C44" w:rsidRDefault="00523C44" w:rsidP="00523C44">
      <w:pPr>
        <w:widowControl w:val="0"/>
        <w:tabs>
          <w:tab w:val="left" w:pos="11128"/>
        </w:tabs>
        <w:autoSpaceDE w:val="0"/>
        <w:autoSpaceDN w:val="0"/>
        <w:spacing w:before="2" w:after="0" w:line="240" w:lineRule="auto"/>
        <w:ind w:left="6959"/>
        <w:rPr>
          <w:rFonts w:ascii="Times New Roman" w:eastAsia="Times New Roman" w:hAnsi="Times New Roman" w:cs="Times New Roman"/>
          <w:sz w:val="20"/>
          <w:lang/>
        </w:rPr>
      </w:pPr>
      <w:r>
        <w:rPr>
          <w:rFonts w:ascii="Times New Roman" w:eastAsia="Times New Roman" w:hAnsi="Times New Roman" w:cs="Times New Roman"/>
          <w:sz w:val="20"/>
          <w:lang/>
        </w:rPr>
        <w:t xml:space="preserve">(підпис)                                        </w:t>
      </w:r>
      <w:r w:rsidR="007E0C60" w:rsidRPr="007E0C60">
        <w:rPr>
          <w:rFonts w:ascii="Times New Roman" w:eastAsia="Times New Roman" w:hAnsi="Times New Roman" w:cs="Times New Roman"/>
          <w:sz w:val="20"/>
          <w:lang/>
        </w:rPr>
        <w:t>(ім’я,прізвище)</w:t>
      </w:r>
    </w:p>
    <w:sectPr w:rsidR="001C686A" w:rsidRPr="00523C44" w:rsidSect="007755A9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7E0C60"/>
    <w:rsid w:val="00121793"/>
    <w:rsid w:val="00187210"/>
    <w:rsid w:val="002D7614"/>
    <w:rsid w:val="003A53E7"/>
    <w:rsid w:val="004E0B72"/>
    <w:rsid w:val="00521BD3"/>
    <w:rsid w:val="00523C44"/>
    <w:rsid w:val="005F2378"/>
    <w:rsid w:val="006E43F1"/>
    <w:rsid w:val="00770F6A"/>
    <w:rsid w:val="007755A9"/>
    <w:rsid w:val="007E0C60"/>
    <w:rsid w:val="00C30A3E"/>
    <w:rsid w:val="00DC1A3B"/>
    <w:rsid w:val="00DE77B9"/>
    <w:rsid w:val="00E4697C"/>
    <w:rsid w:val="00E96D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1A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7E0C6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523C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23C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Жемчужина</cp:lastModifiedBy>
  <cp:revision>2</cp:revision>
  <cp:lastPrinted>2021-12-28T18:57:00Z</cp:lastPrinted>
  <dcterms:created xsi:type="dcterms:W3CDTF">2026-07-23T11:34:00Z</dcterms:created>
  <dcterms:modified xsi:type="dcterms:W3CDTF">2026-07-23T11:34:00Z</dcterms:modified>
</cp:coreProperties>
</file>