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713EFD" w:rsidRPr="00546E6E" w:rsidTr="00E90B70">
        <w:tc>
          <w:tcPr>
            <w:tcW w:w="4815" w:type="dxa"/>
          </w:tcPr>
          <w:p w:rsidR="00713EFD" w:rsidRPr="00713EFD" w:rsidRDefault="00713EFD" w:rsidP="00713EFD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713EF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Рецептура №</w:t>
            </w:r>
            <w:r w:rsidR="00B042E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2</w:t>
            </w:r>
            <w:r w:rsidR="00F85562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33</w:t>
            </w:r>
            <w:r w:rsidR="00B042E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 </w:t>
            </w:r>
            <w:proofErr w:type="spellStart"/>
            <w:r w:rsidR="00B042E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стр</w:t>
            </w:r>
            <w:proofErr w:type="spellEnd"/>
            <w:r w:rsidR="00B042E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. 13</w:t>
            </w:r>
            <w:r w:rsidR="00F85562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9 </w:t>
            </w:r>
            <w:r w:rsidRPr="00713EF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«Збірник рецептурних страв для харчування школярів»</w:t>
            </w:r>
          </w:p>
          <w:p w:rsidR="00713EFD" w:rsidRPr="00546E6E" w:rsidRDefault="00713EFD" w:rsidP="00713EFD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713EF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Видання 1987 р </w:t>
            </w:r>
            <w:r w:rsidRPr="00713EF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ab/>
            </w:r>
          </w:p>
        </w:tc>
        <w:tc>
          <w:tcPr>
            <w:tcW w:w="5127" w:type="dxa"/>
          </w:tcPr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5156" w:type="dxa"/>
          </w:tcPr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ЗАТВЕРДЖУЮ </w:t>
            </w:r>
          </w:p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Директор </w:t>
            </w:r>
            <w:proofErr w:type="spellStart"/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КЗ</w:t>
            </w:r>
            <w:proofErr w:type="spellEnd"/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 “ДНЗ № ___  » </w:t>
            </w:r>
          </w:p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___________  _______________</w:t>
            </w:r>
          </w:p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«_</w:t>
            </w:r>
            <w:r w:rsidR="00553953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06</w:t>
            </w: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__» ______</w:t>
            </w:r>
            <w:r w:rsidR="00553953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11________ 2023</w:t>
            </w: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 р.</w:t>
            </w:r>
          </w:p>
        </w:tc>
      </w:tr>
    </w:tbl>
    <w:p w:rsidR="00713EFD" w:rsidRPr="00546E6E" w:rsidRDefault="00713EFD" w:rsidP="00713EFD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sz w:val="28"/>
          <w:szCs w:val="24"/>
          <w:lang w:val="uk-UA" w:eastAsia="ru-RU"/>
        </w:rPr>
        <w:t xml:space="preserve">Технологічна карта </w:t>
      </w:r>
    </w:p>
    <w:p w:rsidR="00713EFD" w:rsidRPr="00546E6E" w:rsidRDefault="0040125A" w:rsidP="00713EFD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</w:pPr>
      <w:r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  <w:t xml:space="preserve">М'ясо </w:t>
      </w:r>
      <w:r w:rsidR="00B042ED"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  <w:t>тушкован</w:t>
      </w:r>
      <w:r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  <w:t>е ( з яловичини)</w:t>
      </w:r>
      <w:r w:rsidR="00B042ED"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  <w:t xml:space="preserve"> </w:t>
      </w:r>
      <w:r w:rsidR="00713EFD" w:rsidRPr="00546E6E"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  <w:t xml:space="preserve"> </w:t>
      </w:r>
    </w:p>
    <w:p w:rsidR="00713EFD" w:rsidRPr="00546E6E" w:rsidRDefault="00713EFD" w:rsidP="00713EFD">
      <w:pPr>
        <w:widowControl w:val="0"/>
        <w:spacing w:after="0" w:line="276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val="uk-UA"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66"/>
        <w:gridCol w:w="634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936"/>
        <w:gridCol w:w="2659"/>
      </w:tblGrid>
      <w:tr w:rsidR="00713EFD" w:rsidRPr="00546E6E" w:rsidTr="00E90B70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289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59" w:type="dxa"/>
            <w:vMerge w:val="restart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713EFD" w:rsidRPr="00546E6E" w:rsidTr="00E90B70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28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713EFD" w:rsidRPr="00546E6E" w:rsidTr="00E90B70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254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713EFD" w:rsidRPr="00546E6E" w:rsidTr="003A5CF6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6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34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77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713EFD" w:rsidRPr="00553953" w:rsidTr="003A5CF6">
        <w:trPr>
          <w:trHeight w:val="1532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М'ясо яловиче</w:t>
            </w:r>
            <w:r w:rsidR="0086616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охолоджене </w:t>
            </w:r>
          </w:p>
        </w:tc>
        <w:tc>
          <w:tcPr>
            <w:tcW w:w="566" w:type="dxa"/>
            <w:tcBorders>
              <w:lef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634" w:type="dxa"/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600" w:type="dxa"/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8,37</w:t>
            </w:r>
          </w:p>
        </w:tc>
        <w:tc>
          <w:tcPr>
            <w:tcW w:w="596" w:type="dxa"/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8,37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866165">
            <w:pPr>
              <w:spacing w:after="0"/>
              <w:ind w:right="-13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7,2</w:t>
            </w:r>
          </w:p>
        </w:tc>
        <w:tc>
          <w:tcPr>
            <w:tcW w:w="595" w:type="dxa"/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  <w:r w:rsidR="0040125A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,00</w:t>
            </w:r>
          </w:p>
        </w:tc>
        <w:tc>
          <w:tcPr>
            <w:tcW w:w="596" w:type="dxa"/>
            <w:vAlign w:val="center"/>
          </w:tcPr>
          <w:p w:rsidR="00713EFD" w:rsidRPr="0086616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</w:t>
            </w:r>
            <w:r w:rsidR="0086616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  <w:r w:rsidR="0040125A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,00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98,1</w:t>
            </w:r>
          </w:p>
        </w:tc>
        <w:tc>
          <w:tcPr>
            <w:tcW w:w="677" w:type="dxa"/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98,1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130,8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13EFD" w:rsidRPr="00546E6E" w:rsidRDefault="00713EFD" w:rsidP="00E90B70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М’ясна м’якоть різної величини і маси; хрящі, дрібні кісточки, сухожилля, синюшні і грубі з’єднання тканини видалені, поверхня шматків необвітрена; колір та запах характерні для доброякісного м’яса.   </w:t>
            </w:r>
          </w:p>
        </w:tc>
      </w:tr>
      <w:tr w:rsidR="00713EFD" w:rsidRPr="005C2F7C" w:rsidTr="003A5CF6">
        <w:trPr>
          <w:trHeight w:val="457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13EFD" w:rsidRPr="007B615B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13EFD" w:rsidRPr="00546E6E" w:rsidRDefault="00B042ED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Цибуля</w:t>
            </w:r>
            <w:r w:rsidR="007B615B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ріпчаста</w:t>
            </w:r>
          </w:p>
        </w:tc>
        <w:tc>
          <w:tcPr>
            <w:tcW w:w="566" w:type="dxa"/>
            <w:tcBorders>
              <w:left w:val="single" w:sz="12" w:space="0" w:color="auto"/>
            </w:tcBorders>
            <w:vAlign w:val="center"/>
          </w:tcPr>
          <w:p w:rsidR="00713EFD" w:rsidRPr="00866165" w:rsidRDefault="003A5CF6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3,75</w:t>
            </w:r>
          </w:p>
        </w:tc>
        <w:tc>
          <w:tcPr>
            <w:tcW w:w="634" w:type="dxa"/>
            <w:vAlign w:val="center"/>
          </w:tcPr>
          <w:p w:rsidR="00713EFD" w:rsidRPr="00866165" w:rsidRDefault="003A5CF6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3,75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13EFD" w:rsidRPr="00866165" w:rsidRDefault="003A5CF6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4,60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866165" w:rsidRDefault="003A5CF6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  <w:r w:rsidR="0040125A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,0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00" w:type="dxa"/>
            <w:vAlign w:val="center"/>
          </w:tcPr>
          <w:p w:rsidR="00713EFD" w:rsidRPr="00866165" w:rsidRDefault="003A5CF6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  <w:r w:rsidR="0040125A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,0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13EFD" w:rsidRPr="00866165" w:rsidRDefault="003A5CF6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3,68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13EFD" w:rsidRPr="0086616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596" w:type="dxa"/>
            <w:vAlign w:val="center"/>
          </w:tcPr>
          <w:p w:rsidR="00713EFD" w:rsidRPr="0086616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86616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5" w:type="dxa"/>
            <w:vAlign w:val="center"/>
          </w:tcPr>
          <w:p w:rsidR="00713EFD" w:rsidRPr="0086616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86616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0,40</w:t>
            </w:r>
          </w:p>
        </w:tc>
        <w:tc>
          <w:tcPr>
            <w:tcW w:w="596" w:type="dxa"/>
            <w:vAlign w:val="center"/>
          </w:tcPr>
          <w:p w:rsidR="00713EFD" w:rsidRPr="00546E6E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13EFD" w:rsidRPr="0086616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0,53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13EFD" w:rsidRPr="0086616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1,66</w:t>
            </w:r>
          </w:p>
        </w:tc>
        <w:tc>
          <w:tcPr>
            <w:tcW w:w="677" w:type="dxa"/>
            <w:vAlign w:val="center"/>
          </w:tcPr>
          <w:p w:rsidR="00713EFD" w:rsidRPr="00546E6E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1,66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2,18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235AF6" w:rsidRPr="003A2DD8" w:rsidRDefault="00235AF6" w:rsidP="00235AF6">
            <w:pPr>
              <w:pStyle w:val="TableParagraph"/>
              <w:spacing w:line="259" w:lineRule="auto"/>
              <w:ind w:left="294" w:right="103" w:hanging="303"/>
              <w:jc w:val="both"/>
              <w:rPr>
                <w:sz w:val="18"/>
              </w:rPr>
            </w:pPr>
            <w:r w:rsidRPr="003A2DD8">
              <w:rPr>
                <w:sz w:val="18"/>
              </w:rPr>
              <w:t>Цибулини визріли, здорові</w:t>
            </w:r>
          </w:p>
          <w:p w:rsidR="00235AF6" w:rsidRPr="003A2DD8" w:rsidRDefault="00235AF6" w:rsidP="00235AF6">
            <w:pPr>
              <w:pStyle w:val="TableParagraph"/>
              <w:spacing w:line="259" w:lineRule="auto"/>
              <w:ind w:left="294" w:right="103" w:hanging="303"/>
              <w:jc w:val="both"/>
              <w:rPr>
                <w:sz w:val="18"/>
              </w:rPr>
            </w:pPr>
            <w:r w:rsidRPr="003A2DD8">
              <w:rPr>
                <w:sz w:val="18"/>
              </w:rPr>
              <w:t>цільні,сухі,незабруднені,з</w:t>
            </w:r>
          </w:p>
          <w:p w:rsidR="00713EFD" w:rsidRPr="00546E6E" w:rsidRDefault="00235AF6" w:rsidP="00235AF6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3A2DD8">
              <w:rPr>
                <w:sz w:val="18"/>
              </w:rPr>
              <w:t>добре</w:t>
            </w:r>
            <w:r w:rsidRPr="003A2DD8">
              <w:rPr>
                <w:sz w:val="18"/>
                <w:lang w:val="uk-UA"/>
              </w:rPr>
              <w:t xml:space="preserve"> </w:t>
            </w:r>
            <w:proofErr w:type="spellStart"/>
            <w:proofErr w:type="gramStart"/>
            <w:r w:rsidRPr="003A2DD8">
              <w:rPr>
                <w:sz w:val="18"/>
              </w:rPr>
              <w:t>п</w:t>
            </w:r>
            <w:proofErr w:type="gramEnd"/>
            <w:r w:rsidRPr="003A2DD8">
              <w:rPr>
                <w:sz w:val="18"/>
              </w:rPr>
              <w:t>ідсушеними</w:t>
            </w:r>
            <w:proofErr w:type="spellEnd"/>
            <w:r w:rsidRPr="003A2DD8">
              <w:rPr>
                <w:sz w:val="18"/>
              </w:rPr>
              <w:t xml:space="preserve"> </w:t>
            </w:r>
            <w:proofErr w:type="spellStart"/>
            <w:r w:rsidRPr="003A2DD8">
              <w:rPr>
                <w:sz w:val="18"/>
              </w:rPr>
              <w:t>верхніми</w:t>
            </w:r>
            <w:proofErr w:type="spellEnd"/>
            <w:r w:rsidRPr="003A2DD8">
              <w:rPr>
                <w:sz w:val="18"/>
              </w:rPr>
              <w:t xml:space="preserve"> </w:t>
            </w:r>
            <w:proofErr w:type="spellStart"/>
            <w:r w:rsidRPr="003A2DD8">
              <w:rPr>
                <w:sz w:val="18"/>
              </w:rPr>
              <w:t>лусками</w:t>
            </w:r>
            <w:proofErr w:type="spellEnd"/>
            <w:r w:rsidRPr="003A2DD8">
              <w:rPr>
                <w:sz w:val="18"/>
              </w:rPr>
              <w:t>.</w:t>
            </w:r>
          </w:p>
        </w:tc>
      </w:tr>
      <w:tr w:rsidR="00F250D5" w:rsidRPr="005C2F7C" w:rsidTr="00DD3E3F">
        <w:trPr>
          <w:trHeight w:val="1544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F250D5" w:rsidRPr="007B615B" w:rsidRDefault="00F250D5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8249D" w:rsidRDefault="00DD3E3F" w:rsidP="0078249D">
            <w:pPr>
              <w:pStyle w:val="TableParagraph"/>
              <w:spacing w:before="131"/>
              <w:ind w:left="594"/>
              <w:rPr>
                <w:lang w:val="uk-UA"/>
              </w:rPr>
            </w:pPr>
            <w:r>
              <w:rPr>
                <w:sz w:val="24"/>
                <w:lang w:val="uk-UA"/>
              </w:rPr>
              <w:t>М</w:t>
            </w:r>
            <w:proofErr w:type="spellStart"/>
            <w:r w:rsidR="00F250D5">
              <w:rPr>
                <w:sz w:val="24"/>
              </w:rPr>
              <w:t>орква</w:t>
            </w:r>
            <w:proofErr w:type="spellEnd"/>
            <w:r w:rsidR="0078249D">
              <w:rPr>
                <w:lang w:val="uk-UA"/>
              </w:rPr>
              <w:t xml:space="preserve"> </w:t>
            </w:r>
            <w:r w:rsidR="00F250D5">
              <w:t xml:space="preserve">01.09 </w:t>
            </w:r>
            <w:r w:rsidR="0078249D">
              <w:rPr>
                <w:lang w:val="uk-UA"/>
              </w:rPr>
              <w:t>до31.12</w:t>
            </w:r>
          </w:p>
          <w:p w:rsidR="00DD3E3F" w:rsidRDefault="00DD3E3F" w:rsidP="0078249D">
            <w:pPr>
              <w:pStyle w:val="TableParagraph"/>
              <w:spacing w:before="131"/>
              <w:ind w:left="594"/>
              <w:rPr>
                <w:lang w:val="uk-UA"/>
              </w:rPr>
            </w:pPr>
          </w:p>
          <w:p w:rsidR="00DD3E3F" w:rsidRDefault="00DD3E3F" w:rsidP="0078249D">
            <w:pPr>
              <w:pStyle w:val="TableParagraph"/>
              <w:spacing w:before="131"/>
              <w:ind w:left="594"/>
              <w:rPr>
                <w:lang w:val="uk-UA"/>
              </w:rPr>
            </w:pPr>
          </w:p>
          <w:p w:rsidR="00F250D5" w:rsidRPr="00DD3E3F" w:rsidRDefault="0078249D" w:rsidP="0078249D">
            <w:pPr>
              <w:pStyle w:val="TableParagraph"/>
              <w:spacing w:before="131"/>
              <w:rPr>
                <w:rFonts w:eastAsia="Calibri"/>
                <w:sz w:val="24"/>
                <w:szCs w:val="24"/>
                <w:lang w:val="uk-UA"/>
              </w:rPr>
            </w:pPr>
            <w:r>
              <w:rPr>
                <w:lang w:val="uk-UA"/>
              </w:rPr>
              <w:t xml:space="preserve">          </w:t>
            </w:r>
            <w:r w:rsidR="00F250D5">
              <w:t>01.01до31.0</w:t>
            </w:r>
            <w:r w:rsidR="00DD3E3F">
              <w:rPr>
                <w:lang w:val="uk-UA"/>
              </w:rPr>
              <w:t>8</w:t>
            </w:r>
          </w:p>
        </w:tc>
        <w:tc>
          <w:tcPr>
            <w:tcW w:w="566" w:type="dxa"/>
            <w:tcBorders>
              <w:left w:val="single" w:sz="12" w:space="0" w:color="auto"/>
            </w:tcBorders>
            <w:vAlign w:val="center"/>
          </w:tcPr>
          <w:p w:rsidR="0040125A" w:rsidRDefault="0078249D" w:rsidP="0078249D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3,75</w:t>
            </w:r>
          </w:p>
          <w:p w:rsidR="00DD3E3F" w:rsidRDefault="00DD3E3F" w:rsidP="0078249D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D3E3F" w:rsidRDefault="00DD3E3F" w:rsidP="0078249D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D3E3F" w:rsidRDefault="00DD3E3F" w:rsidP="0078249D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3,99</w:t>
            </w:r>
          </w:p>
        </w:tc>
        <w:tc>
          <w:tcPr>
            <w:tcW w:w="634" w:type="dxa"/>
            <w:vAlign w:val="center"/>
          </w:tcPr>
          <w:p w:rsidR="0040125A" w:rsidRDefault="0078249D" w:rsidP="0078249D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3,75</w:t>
            </w:r>
          </w:p>
          <w:p w:rsidR="00DD3E3F" w:rsidRDefault="00DD3E3F" w:rsidP="0078249D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D3E3F" w:rsidRDefault="00DD3E3F" w:rsidP="0078249D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D3E3F" w:rsidRDefault="00DD3E3F" w:rsidP="0078249D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3,99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0125A" w:rsidRDefault="0078249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4,60</w:t>
            </w:r>
          </w:p>
          <w:p w:rsidR="00DD3E3F" w:rsidRDefault="00DD3E3F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D3E3F" w:rsidRDefault="00DD3E3F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DD3E3F" w:rsidRDefault="00DD3E3F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4,89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F250D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</w:t>
            </w:r>
            <w:r w:rsidR="003A5CF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00" w:type="dxa"/>
            <w:vAlign w:val="center"/>
          </w:tcPr>
          <w:p w:rsidR="00F250D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</w:t>
            </w:r>
            <w:r w:rsidR="003A5CF6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F250D5" w:rsidRDefault="003A5CF6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3,6</w:t>
            </w:r>
            <w:r w:rsidR="0040125A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F250D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596" w:type="dxa"/>
            <w:vAlign w:val="center"/>
          </w:tcPr>
          <w:p w:rsidR="00F250D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0D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F250D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0,003</w:t>
            </w:r>
          </w:p>
        </w:tc>
        <w:tc>
          <w:tcPr>
            <w:tcW w:w="595" w:type="dxa"/>
            <w:vAlign w:val="center"/>
          </w:tcPr>
          <w:p w:rsidR="00F250D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0D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F250D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0,26</w:t>
            </w:r>
          </w:p>
        </w:tc>
        <w:tc>
          <w:tcPr>
            <w:tcW w:w="596" w:type="dxa"/>
            <w:vAlign w:val="center"/>
          </w:tcPr>
          <w:p w:rsidR="00F250D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0,26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F250D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0,34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F250D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1,03</w:t>
            </w:r>
          </w:p>
        </w:tc>
        <w:tc>
          <w:tcPr>
            <w:tcW w:w="677" w:type="dxa"/>
            <w:vAlign w:val="center"/>
          </w:tcPr>
          <w:p w:rsidR="00F250D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1,03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F250D5" w:rsidRDefault="0040125A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1,39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F250D5" w:rsidRPr="001B5542" w:rsidRDefault="007612CF" w:rsidP="001B5542">
            <w:pPr>
              <w:pStyle w:val="TableParagraph"/>
              <w:spacing w:line="259" w:lineRule="auto"/>
              <w:ind w:right="93"/>
              <w:rPr>
                <w:sz w:val="18"/>
              </w:rPr>
            </w:pPr>
            <w:r>
              <w:rPr>
                <w:sz w:val="18"/>
              </w:rPr>
              <w:t xml:space="preserve">Коренеплоди свіжі,цілі,здорові, чисті, без </w:t>
            </w:r>
            <w:proofErr w:type="spellStart"/>
            <w:r>
              <w:rPr>
                <w:sz w:val="18"/>
              </w:rPr>
              <w:t>тріщин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нев’янучі</w:t>
            </w:r>
            <w:proofErr w:type="spellEnd"/>
            <w:r>
              <w:rPr>
                <w:sz w:val="18"/>
              </w:rPr>
              <w:t xml:space="preserve">, без </w:t>
            </w:r>
            <w:proofErr w:type="spellStart"/>
            <w:r>
              <w:rPr>
                <w:sz w:val="18"/>
              </w:rPr>
              <w:t>пошкоджен</w:t>
            </w:r>
            <w:proofErr w:type="spellEnd"/>
            <w:r w:rsidR="001B5542">
              <w:rPr>
                <w:sz w:val="18"/>
                <w:lang w:val="uk-UA"/>
              </w:rPr>
              <w:t xml:space="preserve">ь       </w:t>
            </w:r>
            <w:proofErr w:type="spellStart"/>
            <w:r>
              <w:rPr>
                <w:sz w:val="18"/>
              </w:rPr>
              <w:t>сільськогосподарськими</w:t>
            </w:r>
            <w:proofErr w:type="spellEnd"/>
            <w:r w:rsidR="001B5542">
              <w:rPr>
                <w:sz w:val="18"/>
                <w:lang w:val="uk-UA"/>
              </w:rPr>
              <w:t xml:space="preserve"> </w:t>
            </w:r>
            <w:proofErr w:type="spellStart"/>
            <w:r>
              <w:rPr>
                <w:sz w:val="18"/>
              </w:rPr>
              <w:t>шкідниками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72DD7" w:rsidRPr="007B615B" w:rsidTr="003A5CF6">
        <w:trPr>
          <w:trHeight w:val="843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72DD7" w:rsidRPr="00546E6E" w:rsidRDefault="007612CF" w:rsidP="007612CF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     </w:t>
            </w:r>
            <w:r w:rsidR="00872DD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   Олія </w:t>
            </w:r>
          </w:p>
        </w:tc>
        <w:tc>
          <w:tcPr>
            <w:tcW w:w="566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634" w:type="dxa"/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600" w:type="dxa"/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  <w:r w:rsidR="0040125A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,00</w:t>
            </w:r>
          </w:p>
        </w:tc>
        <w:tc>
          <w:tcPr>
            <w:tcW w:w="596" w:type="dxa"/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  <w:r w:rsidR="0040125A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  <w:r w:rsidR="0047222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,</w:t>
            </w:r>
            <w:r w:rsidR="0040125A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595" w:type="dxa"/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  <w:r w:rsidR="0047222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,00</w:t>
            </w:r>
          </w:p>
        </w:tc>
        <w:tc>
          <w:tcPr>
            <w:tcW w:w="596" w:type="dxa"/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  <w:r w:rsidR="0047222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,00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  <w:r w:rsidR="00472227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,00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17,98</w:t>
            </w:r>
          </w:p>
        </w:tc>
        <w:tc>
          <w:tcPr>
            <w:tcW w:w="677" w:type="dxa"/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17,98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22,48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872DD7" w:rsidRPr="00D76E14" w:rsidRDefault="00872DD7" w:rsidP="00872DD7">
            <w:pPr>
              <w:ind w:right="131"/>
              <w:rPr>
                <w:rFonts w:ascii="Times New Roman" w:eastAsia="Times New Roman" w:hAnsi="Times New Roman" w:cs="Times New Roman"/>
                <w:sz w:val="18"/>
              </w:rPr>
            </w:pPr>
            <w:r w:rsidRPr="00D76E14">
              <w:rPr>
                <w:rFonts w:ascii="Times New Roman" w:eastAsia="Times New Roman" w:hAnsi="Times New Roman" w:cs="Times New Roman"/>
                <w:sz w:val="18"/>
              </w:rPr>
              <w:t>Золотисто-жовтого кольору, без стороннього запаху, присмаку і</w:t>
            </w:r>
            <w:r w:rsidR="007663E8">
              <w:rPr>
                <w:rFonts w:ascii="Times New Roman" w:eastAsia="Times New Roman" w:hAnsi="Times New Roman" w:cs="Times New Roman"/>
                <w:sz w:val="18"/>
              </w:rPr>
              <w:t xml:space="preserve"> гіркоти.</w:t>
            </w:r>
          </w:p>
          <w:p w:rsidR="00872DD7" w:rsidRPr="00546E6E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872DD7" w:rsidRPr="00866165" w:rsidTr="003A5CF6">
        <w:trPr>
          <w:trHeight w:val="81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72DD7" w:rsidRPr="00390D81" w:rsidRDefault="00872DD7" w:rsidP="00872DD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72DD7" w:rsidRPr="00546E6E" w:rsidRDefault="0040125A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Томат паста</w:t>
            </w:r>
          </w:p>
        </w:tc>
        <w:tc>
          <w:tcPr>
            <w:tcW w:w="566" w:type="dxa"/>
            <w:tcBorders>
              <w:left w:val="single" w:sz="12" w:space="0" w:color="auto"/>
            </w:tcBorders>
            <w:vAlign w:val="center"/>
          </w:tcPr>
          <w:p w:rsidR="00872DD7" w:rsidRPr="00866165" w:rsidRDefault="0040125A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</w:t>
            </w:r>
            <w:r w:rsidR="0078249D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634" w:type="dxa"/>
            <w:vAlign w:val="center"/>
          </w:tcPr>
          <w:p w:rsidR="00872DD7" w:rsidRPr="00866165" w:rsidRDefault="0040125A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</w:t>
            </w:r>
            <w:r w:rsidR="0078249D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72DD7" w:rsidRPr="00866165" w:rsidRDefault="0040125A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</w:t>
            </w:r>
            <w:r w:rsidR="0078249D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72DD7" w:rsidRPr="00866165" w:rsidRDefault="0040125A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</w:t>
            </w:r>
          </w:p>
        </w:tc>
        <w:tc>
          <w:tcPr>
            <w:tcW w:w="600" w:type="dxa"/>
            <w:vAlign w:val="center"/>
          </w:tcPr>
          <w:p w:rsidR="00872DD7" w:rsidRPr="00866165" w:rsidRDefault="0040125A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72DD7" w:rsidRPr="00866165" w:rsidRDefault="0040125A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2,1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72DD7" w:rsidRPr="00866165" w:rsidRDefault="0040125A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596" w:type="dxa"/>
            <w:vAlign w:val="center"/>
          </w:tcPr>
          <w:p w:rsidR="00872DD7" w:rsidRPr="00866165" w:rsidRDefault="0040125A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866165" w:rsidRDefault="0040125A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866165" w:rsidRDefault="0040125A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5" w:type="dxa"/>
            <w:vAlign w:val="center"/>
          </w:tcPr>
          <w:p w:rsidR="00872DD7" w:rsidRPr="00866165" w:rsidRDefault="0040125A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866165" w:rsidRDefault="0040125A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866165" w:rsidRDefault="0040125A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0,32</w:t>
            </w:r>
          </w:p>
        </w:tc>
        <w:tc>
          <w:tcPr>
            <w:tcW w:w="596" w:type="dxa"/>
            <w:vAlign w:val="center"/>
          </w:tcPr>
          <w:p w:rsidR="00872DD7" w:rsidRPr="00866165" w:rsidRDefault="0040125A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0,32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72DD7" w:rsidRPr="00866165" w:rsidRDefault="0040125A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0,42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72DD7" w:rsidRPr="00866165" w:rsidRDefault="0040125A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1,58</w:t>
            </w:r>
          </w:p>
        </w:tc>
        <w:tc>
          <w:tcPr>
            <w:tcW w:w="677" w:type="dxa"/>
            <w:vAlign w:val="center"/>
          </w:tcPr>
          <w:p w:rsidR="00872DD7" w:rsidRPr="00866165" w:rsidRDefault="0040125A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1,58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872DD7" w:rsidRPr="00866165" w:rsidRDefault="0040125A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2,08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872DD7" w:rsidRPr="00546E6E" w:rsidRDefault="00FA6353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C17F3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Однорідна тонкоподрібнена маса; смак, властивий увареній томатній масі, без гіркоти; колір </w:t>
            </w:r>
            <w:proofErr w:type="spellStart"/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-</w:t>
            </w:r>
            <w:r w:rsidRPr="00CC17F3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червоний</w:t>
            </w:r>
            <w:proofErr w:type="spellEnd"/>
            <w:r w:rsidRPr="00CC17F3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, </w:t>
            </w:r>
            <w:proofErr w:type="spellStart"/>
            <w:r w:rsidRPr="00CC17F3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оранжево-</w:t>
            </w:r>
            <w:proofErr w:type="spellEnd"/>
            <w:r w:rsidRPr="00CC17F3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 червоний або малиново-червоний.</w:t>
            </w:r>
          </w:p>
        </w:tc>
      </w:tr>
      <w:tr w:rsidR="0040125A" w:rsidRPr="00553953" w:rsidTr="003A5CF6">
        <w:trPr>
          <w:trHeight w:val="81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0125A" w:rsidRPr="004E5BE3" w:rsidRDefault="004E5BE3" w:rsidP="00872DD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Г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0125A" w:rsidRPr="00546E6E" w:rsidRDefault="00702C93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Борошно</w:t>
            </w:r>
          </w:p>
        </w:tc>
        <w:tc>
          <w:tcPr>
            <w:tcW w:w="566" w:type="dxa"/>
            <w:tcBorders>
              <w:left w:val="single" w:sz="12" w:space="0" w:color="auto"/>
            </w:tcBorders>
            <w:vAlign w:val="center"/>
          </w:tcPr>
          <w:p w:rsidR="0040125A" w:rsidRPr="00866165" w:rsidRDefault="00702C93" w:rsidP="0078249D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</w:t>
            </w:r>
            <w:r w:rsidR="0078249D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08</w:t>
            </w:r>
          </w:p>
        </w:tc>
        <w:tc>
          <w:tcPr>
            <w:tcW w:w="634" w:type="dxa"/>
            <w:vAlign w:val="center"/>
          </w:tcPr>
          <w:p w:rsidR="0040125A" w:rsidRPr="00866165" w:rsidRDefault="00702C93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</w:t>
            </w:r>
            <w:r w:rsidR="0078249D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08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0125A" w:rsidRPr="00866165" w:rsidRDefault="00702C93" w:rsidP="0078249D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</w:t>
            </w:r>
            <w:r w:rsidR="0078249D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0125A" w:rsidRPr="00866165" w:rsidRDefault="00702C93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</w:t>
            </w:r>
            <w:r w:rsidR="0078249D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08</w:t>
            </w:r>
          </w:p>
        </w:tc>
        <w:tc>
          <w:tcPr>
            <w:tcW w:w="600" w:type="dxa"/>
            <w:vAlign w:val="center"/>
          </w:tcPr>
          <w:p w:rsidR="0040125A" w:rsidRPr="00866165" w:rsidRDefault="00702C93" w:rsidP="0078249D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</w:t>
            </w:r>
            <w:r w:rsidR="0078249D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08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0125A" w:rsidRPr="00866165" w:rsidRDefault="00702C93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</w:t>
            </w:r>
            <w:r w:rsidR="0078249D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0125A" w:rsidRPr="00866165" w:rsidRDefault="00702C93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0,12</w:t>
            </w:r>
          </w:p>
        </w:tc>
        <w:tc>
          <w:tcPr>
            <w:tcW w:w="596" w:type="dxa"/>
            <w:vAlign w:val="center"/>
          </w:tcPr>
          <w:p w:rsidR="0040125A" w:rsidRPr="00866165" w:rsidRDefault="00702C93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0125A" w:rsidRPr="00866165" w:rsidRDefault="00702C93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0125A" w:rsidRPr="00866165" w:rsidRDefault="00702C93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0,013</w:t>
            </w:r>
          </w:p>
        </w:tc>
        <w:tc>
          <w:tcPr>
            <w:tcW w:w="595" w:type="dxa"/>
            <w:vAlign w:val="center"/>
          </w:tcPr>
          <w:p w:rsidR="0040125A" w:rsidRPr="00866165" w:rsidRDefault="00702C93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0125A" w:rsidRPr="00866165" w:rsidRDefault="00702C93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0125A" w:rsidRPr="00866165" w:rsidRDefault="00702C93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</w:t>
            </w:r>
          </w:p>
        </w:tc>
        <w:tc>
          <w:tcPr>
            <w:tcW w:w="596" w:type="dxa"/>
            <w:vAlign w:val="center"/>
          </w:tcPr>
          <w:p w:rsidR="0040125A" w:rsidRPr="00866165" w:rsidRDefault="00702C93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40125A" w:rsidRPr="00866165" w:rsidRDefault="00702C93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1,05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40125A" w:rsidRPr="00866165" w:rsidRDefault="00702C93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3,87</w:t>
            </w:r>
          </w:p>
        </w:tc>
        <w:tc>
          <w:tcPr>
            <w:tcW w:w="677" w:type="dxa"/>
            <w:vAlign w:val="center"/>
          </w:tcPr>
          <w:p w:rsidR="0040125A" w:rsidRPr="00866165" w:rsidRDefault="00702C93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3,87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40125A" w:rsidRPr="00866165" w:rsidRDefault="00702C93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5,07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40125A" w:rsidRPr="00546E6E" w:rsidRDefault="007663E8" w:rsidP="007663E8">
            <w:pPr>
              <w:spacing w:after="0"/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Колір білий або білий з кремовим відтінком; смак солодкуватий</w:t>
            </w:r>
          </w:p>
        </w:tc>
      </w:tr>
      <w:tr w:rsidR="00872DD7" w:rsidRPr="00546E6E" w:rsidTr="003A5CF6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72DD7" w:rsidRPr="007663E8" w:rsidRDefault="00872DD7" w:rsidP="00872DD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566" w:type="dxa"/>
            <w:tcBorders>
              <w:left w:val="single" w:sz="12" w:space="0" w:color="auto"/>
            </w:tcBorders>
            <w:vAlign w:val="center"/>
          </w:tcPr>
          <w:p w:rsidR="00872DD7" w:rsidRPr="00872DD7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34" w:type="dxa"/>
            <w:vAlign w:val="center"/>
          </w:tcPr>
          <w:p w:rsidR="00872DD7" w:rsidRPr="00872DD7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72DD7" w:rsidRPr="00872DD7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72DD7" w:rsidRPr="00872DD7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00" w:type="dxa"/>
            <w:vAlign w:val="center"/>
          </w:tcPr>
          <w:p w:rsidR="00872DD7" w:rsidRPr="00872DD7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72DD7" w:rsidRPr="00872DD7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677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Солона, без сторонніх </w:t>
            </w:r>
            <w:proofErr w:type="spellStart"/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>присмаків</w:t>
            </w:r>
            <w:proofErr w:type="spellEnd"/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і ароматів; сипуча без грудочок; біла з блиском; </w:t>
            </w:r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слабкий запах йоду;</w:t>
            </w:r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розчинність у рідині повна.</w:t>
            </w:r>
          </w:p>
        </w:tc>
      </w:tr>
      <w:tr w:rsidR="00872DD7" w:rsidRPr="00546E6E" w:rsidTr="003A5CF6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Маса тушкованого м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’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яса</w:t>
            </w:r>
          </w:p>
        </w:tc>
        <w:tc>
          <w:tcPr>
            <w:tcW w:w="56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34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</w:t>
            </w:r>
            <w:r w:rsidR="00F9636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7</w:t>
            </w:r>
          </w:p>
        </w:tc>
        <w:tc>
          <w:tcPr>
            <w:tcW w:w="600" w:type="dxa"/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</w:t>
            </w:r>
            <w:r w:rsidR="00F9636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7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72DD7" w:rsidRPr="00866165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3</w:t>
            </w:r>
            <w:r w:rsidR="00F9636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5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77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872DD7" w:rsidRPr="00546E6E" w:rsidTr="003A5CF6">
        <w:trPr>
          <w:trHeight w:val="46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72DD7" w:rsidRPr="00546E6E" w:rsidRDefault="007612CF" w:rsidP="00872DD7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      </w:t>
            </w:r>
            <w:r w:rsidR="00872DD7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Маса </w:t>
            </w:r>
            <w:proofErr w:type="spellStart"/>
            <w:r w:rsidR="00872DD7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соуса</w:t>
            </w:r>
            <w:proofErr w:type="spellEnd"/>
          </w:p>
        </w:tc>
        <w:tc>
          <w:tcPr>
            <w:tcW w:w="56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34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72DD7" w:rsidRPr="00872DD7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872DD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</w:t>
            </w:r>
            <w:r w:rsidR="00F9636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</w:t>
            </w:r>
          </w:p>
        </w:tc>
        <w:tc>
          <w:tcPr>
            <w:tcW w:w="600" w:type="dxa"/>
            <w:vAlign w:val="center"/>
          </w:tcPr>
          <w:p w:rsidR="00872DD7" w:rsidRPr="00872DD7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872DD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</w:t>
            </w:r>
            <w:r w:rsidR="00F9636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72DD7" w:rsidRPr="00872DD7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872DD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</w:t>
            </w:r>
            <w:r w:rsidR="00F9636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5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77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872DD7" w:rsidRPr="00546E6E" w:rsidTr="003A5CF6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546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Вихід страви:</w:t>
            </w:r>
          </w:p>
        </w:tc>
        <w:tc>
          <w:tcPr>
            <w:tcW w:w="566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34" w:type="dxa"/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72DD7" w:rsidRPr="00487ADE" w:rsidRDefault="00F9636C" w:rsidP="00F9636C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27/27</w:t>
            </w:r>
          </w:p>
        </w:tc>
        <w:tc>
          <w:tcPr>
            <w:tcW w:w="600" w:type="dxa"/>
            <w:vAlign w:val="center"/>
          </w:tcPr>
          <w:p w:rsidR="00872DD7" w:rsidRPr="00487ADE" w:rsidRDefault="00F9636C" w:rsidP="00F9636C">
            <w:pPr>
              <w:spacing w:after="0"/>
              <w:ind w:right="-130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27</w:t>
            </w:r>
            <w:r w:rsidR="00702C93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/2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7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72DD7" w:rsidRPr="00487ADE" w:rsidRDefault="00F9636C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36/36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72DD7" w:rsidRPr="007612CF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vAlign w:val="center"/>
          </w:tcPr>
          <w:p w:rsidR="00872DD7" w:rsidRPr="007612CF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7612CF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7612CF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95" w:type="dxa"/>
            <w:vAlign w:val="center"/>
          </w:tcPr>
          <w:p w:rsidR="00872DD7" w:rsidRPr="007612CF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72DD7" w:rsidRPr="007612CF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72DD7" w:rsidRPr="007612CF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vAlign w:val="center"/>
          </w:tcPr>
          <w:p w:rsidR="00872DD7" w:rsidRPr="007612CF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72DD7" w:rsidRPr="007612CF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872DD7" w:rsidRPr="007612CF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677" w:type="dxa"/>
            <w:vAlign w:val="center"/>
          </w:tcPr>
          <w:p w:rsidR="00872DD7" w:rsidRPr="007612CF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872DD7" w:rsidRPr="007612CF" w:rsidRDefault="00872DD7" w:rsidP="00872DD7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872DD7" w:rsidRPr="00546E6E" w:rsidRDefault="00872DD7" w:rsidP="00872DD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</w:tbl>
    <w:p w:rsidR="00713EFD" w:rsidRPr="00546E6E" w:rsidRDefault="00713EFD" w:rsidP="00713EFD">
      <w:pPr>
        <w:widowControl w:val="0"/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713EFD" w:rsidRDefault="00713EFD" w:rsidP="00487ADE">
      <w:pPr>
        <w:widowControl w:val="0"/>
        <w:spacing w:after="0" w:line="276" w:lineRule="auto"/>
        <w:ind w:firstLine="708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Підготовлене</w:t>
      </w:r>
      <w:r w:rsidR="007C0BDE" w:rsidRPr="007C0BD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</w:t>
      </w:r>
      <w:r w:rsidR="007C0BD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крупним куском</w:t>
      </w: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м'ясо яловиче</w:t>
      </w:r>
      <w:r w:rsidR="0067796B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</w:t>
      </w:r>
      <w:r w:rsidR="00A3402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солять, обсмажують, добавляють </w:t>
      </w:r>
      <w:r w:rsidR="00F85562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воду</w:t>
      </w:r>
      <w:r w:rsidR="00124B3C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смажені овочі , томатну пасту</w:t>
      </w:r>
      <w:r w:rsidR="00F85562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та тушкують </w:t>
      </w:r>
      <w:r w:rsidR="00124B3C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до готовності.</w:t>
      </w:r>
      <w:r w:rsidR="00A3402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Бульйон, </w:t>
      </w:r>
      <w:r w:rsidR="007C0BD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отриманий</w:t>
      </w:r>
      <w:r w:rsidR="00A3402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при тушкуванні, </w:t>
      </w:r>
      <w:r w:rsidR="00124B3C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готовлять соус</w:t>
      </w:r>
      <w:r w:rsidR="0067796B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.</w:t>
      </w: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</w:t>
      </w:r>
      <w:r w:rsidR="00BF7E45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Готове </w:t>
      </w:r>
      <w:r w:rsidR="00BF7E45"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м'ясо</w:t>
      </w:r>
      <w:r w:rsidR="00BF7E45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нарізають по 2 кусочки на порцію, заливають соусом, тушкують протягом 10 хв.</w:t>
      </w:r>
    </w:p>
    <w:p w:rsidR="00713EFD" w:rsidRPr="00546E6E" w:rsidRDefault="00713EFD" w:rsidP="00DD3E3F">
      <w:pPr>
        <w:widowControl w:val="0"/>
        <w:spacing w:after="0" w:line="276" w:lineRule="auto"/>
        <w:rPr>
          <w:rFonts w:ascii="Times New Roman" w:eastAsia="Calibri" w:hAnsi="Times New Roman" w:cs="Times New Roman"/>
          <w:b/>
          <w:sz w:val="24"/>
          <w:szCs w:val="20"/>
          <w:lang w:val="uk-UA"/>
        </w:rPr>
      </w:pP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ab/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Гарніри-</w:t>
      </w:r>
      <w:proofErr w:type="spellEnd"/>
      <w:r w:rsidR="00BF7E45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каші розсипчасті, </w:t>
      </w:r>
      <w:r w:rsidR="00124B3C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макаронні вироби відварні,  картопля відварна, овочі відварні з маслом, овочі припущенні з маслом, капуста тушкован</w:t>
      </w:r>
      <w:r w:rsidR="00A917A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а, 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картопляне пюре.</w:t>
      </w:r>
      <w:r w:rsidR="00DD3E3F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                               </w:t>
      </w:r>
      <w:r w:rsidR="00DD3E3F">
        <w:rPr>
          <w:rFonts w:ascii="Times New Roman" w:eastAsia="Calibri" w:hAnsi="Times New Roman" w:cs="Times New Roman"/>
          <w:b/>
          <w:sz w:val="24"/>
          <w:szCs w:val="20"/>
          <w:lang w:val="uk-UA"/>
        </w:rPr>
        <w:t>Харак</w:t>
      </w:r>
      <w:r w:rsidRPr="00546E6E">
        <w:rPr>
          <w:rFonts w:ascii="Times New Roman" w:eastAsia="Calibri" w:hAnsi="Times New Roman" w:cs="Times New Roman"/>
          <w:b/>
          <w:sz w:val="24"/>
          <w:szCs w:val="20"/>
          <w:lang w:val="uk-UA"/>
        </w:rPr>
        <w:t>теристика готової страви</w:t>
      </w:r>
    </w:p>
    <w:p w:rsidR="00713EFD" w:rsidRPr="00546E6E" w:rsidRDefault="00713EFD" w:rsidP="00DD3E3F">
      <w:pPr>
        <w:spacing w:before="178" w:after="120"/>
        <w:ind w:left="992"/>
        <w:rPr>
          <w:rFonts w:ascii="Times New Roman" w:eastAsia="Calibri" w:hAnsi="Times New Roman" w:cs="Times New Roman"/>
          <w:sz w:val="24"/>
          <w:szCs w:val="20"/>
          <w:lang w:val="uk-UA"/>
        </w:rPr>
      </w:pPr>
      <w:r w:rsidRPr="00546E6E">
        <w:rPr>
          <w:rFonts w:ascii="Times New Roman" w:eastAsia="Calibri" w:hAnsi="Times New Roman" w:cs="Times New Roman"/>
          <w:b/>
          <w:sz w:val="24"/>
          <w:szCs w:val="20"/>
          <w:lang w:val="uk-UA"/>
        </w:rPr>
        <w:t xml:space="preserve">Зовнішній вигляд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– </w:t>
      </w:r>
      <w:r w:rsidR="00BF7E45">
        <w:rPr>
          <w:rFonts w:ascii="Times New Roman" w:eastAsia="Calibri" w:hAnsi="Times New Roman" w:cs="Times New Roman"/>
          <w:sz w:val="24"/>
          <w:szCs w:val="20"/>
          <w:lang w:val="uk-UA"/>
        </w:rPr>
        <w:t>куски м</w:t>
      </w:r>
      <w:r w:rsidR="007C0BDE" w:rsidRPr="00DD3E3F">
        <w:rPr>
          <w:rFonts w:ascii="Times New Roman" w:eastAsia="Calibri" w:hAnsi="Times New Roman" w:cs="Times New Roman"/>
          <w:sz w:val="24"/>
          <w:szCs w:val="20"/>
          <w:lang w:val="uk-UA"/>
        </w:rPr>
        <w:t>’</w:t>
      </w:r>
      <w:r w:rsidR="00BF7E45">
        <w:rPr>
          <w:rFonts w:ascii="Times New Roman" w:eastAsia="Calibri" w:hAnsi="Times New Roman" w:cs="Times New Roman"/>
          <w:sz w:val="24"/>
          <w:szCs w:val="20"/>
          <w:lang w:val="uk-UA"/>
        </w:rPr>
        <w:t>яса политі соусом</w:t>
      </w:r>
      <w:r w:rsidR="00487AD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; </w:t>
      </w:r>
      <w:r w:rsidRPr="00546E6E">
        <w:rPr>
          <w:rFonts w:ascii="Times New Roman" w:eastAsia="Calibri" w:hAnsi="Times New Roman" w:cs="Times New Roman"/>
          <w:b/>
          <w:sz w:val="24"/>
          <w:szCs w:val="20"/>
          <w:lang w:val="uk-UA"/>
        </w:rPr>
        <w:t xml:space="preserve">Колір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– </w:t>
      </w:r>
      <w:proofErr w:type="spellStart"/>
      <w:r w:rsidR="00A917A0">
        <w:rPr>
          <w:rFonts w:ascii="Times New Roman" w:eastAsia="Calibri" w:hAnsi="Times New Roman" w:cs="Times New Roman"/>
          <w:sz w:val="24"/>
          <w:szCs w:val="20"/>
          <w:lang w:val="uk-UA"/>
        </w:rPr>
        <w:t>мяса</w:t>
      </w:r>
      <w:proofErr w:type="spellEnd"/>
      <w:r w:rsidR="00A917A0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 – світло - коричневий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>.</w:t>
      </w:r>
    </w:p>
    <w:p w:rsidR="00713EFD" w:rsidRPr="00546E6E" w:rsidRDefault="00713EFD" w:rsidP="00713EFD">
      <w:pPr>
        <w:spacing w:after="120"/>
        <w:ind w:left="992"/>
        <w:rPr>
          <w:rFonts w:ascii="Times New Roman" w:eastAsia="Calibri" w:hAnsi="Times New Roman" w:cs="Times New Roman"/>
          <w:sz w:val="24"/>
          <w:szCs w:val="20"/>
          <w:lang w:val="uk-UA"/>
        </w:rPr>
      </w:pPr>
      <w:r w:rsidRPr="00546E6E">
        <w:rPr>
          <w:rFonts w:ascii="Times New Roman" w:eastAsia="Calibri" w:hAnsi="Times New Roman" w:cs="Times New Roman"/>
          <w:b/>
          <w:sz w:val="24"/>
          <w:szCs w:val="20"/>
          <w:lang w:val="uk-UA"/>
        </w:rPr>
        <w:t xml:space="preserve">Смак і запах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>–</w:t>
      </w:r>
      <w:r w:rsidR="00BF7E45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 характерний для тушкованого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 м’яса</w:t>
      </w:r>
      <w:r w:rsidR="007C0BDE">
        <w:rPr>
          <w:rFonts w:ascii="Times New Roman" w:eastAsia="Calibri" w:hAnsi="Times New Roman" w:cs="Times New Roman"/>
          <w:sz w:val="24"/>
          <w:szCs w:val="20"/>
          <w:lang w:val="uk-UA"/>
        </w:rPr>
        <w:t>,</w:t>
      </w:r>
      <w:r w:rsidR="00A917A0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 з ароматом овочів,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 в міру солоний. </w:t>
      </w:r>
    </w:p>
    <w:p w:rsidR="00713EFD" w:rsidRPr="00546E6E" w:rsidRDefault="00713EFD" w:rsidP="00DD3E3F">
      <w:pPr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b/>
          <w:szCs w:val="20"/>
          <w:lang w:val="uk-UA"/>
        </w:rPr>
        <w:t xml:space="preserve">                  </w:t>
      </w:r>
      <w:r w:rsidRPr="00546E6E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Консистенція </w:t>
      </w:r>
      <w:proofErr w:type="spellStart"/>
      <w:r w:rsidRPr="00546E6E">
        <w:rPr>
          <w:rFonts w:ascii="Times New Roman" w:eastAsia="Calibri" w:hAnsi="Times New Roman" w:cs="Times New Roman"/>
          <w:sz w:val="24"/>
          <w:szCs w:val="24"/>
          <w:lang w:val="uk-UA"/>
        </w:rPr>
        <w:t>–</w:t>
      </w:r>
      <w:r w:rsidR="007C0BDE" w:rsidRPr="00546E6E">
        <w:rPr>
          <w:rFonts w:ascii="Times New Roman" w:eastAsia="Calibri" w:hAnsi="Times New Roman" w:cs="Times New Roman"/>
          <w:sz w:val="24"/>
          <w:szCs w:val="24"/>
          <w:lang w:val="uk-UA"/>
        </w:rPr>
        <w:t>м’</w:t>
      </w:r>
      <w:r w:rsidR="007C0BDE">
        <w:rPr>
          <w:rFonts w:ascii="Times New Roman" w:eastAsia="Calibri" w:hAnsi="Times New Roman" w:cs="Times New Roman"/>
          <w:sz w:val="24"/>
          <w:szCs w:val="24"/>
          <w:lang w:val="uk-UA"/>
        </w:rPr>
        <w:t>яса</w:t>
      </w:r>
      <w:proofErr w:type="spellEnd"/>
      <w:r w:rsidR="007C0BD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- </w:t>
      </w:r>
      <w:r w:rsidRPr="00546E6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м’яка,</w:t>
      </w:r>
      <w:r w:rsidR="007C0BD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7C0BDE">
        <w:rPr>
          <w:rFonts w:ascii="Times New Roman" w:eastAsia="Calibri" w:hAnsi="Times New Roman" w:cs="Times New Roman"/>
          <w:sz w:val="24"/>
          <w:szCs w:val="24"/>
          <w:lang w:val="uk-UA"/>
        </w:rPr>
        <w:t>соуса</w:t>
      </w:r>
      <w:proofErr w:type="spellEnd"/>
      <w:r w:rsidR="007C0BD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- </w:t>
      </w:r>
      <w:proofErr w:type="spellStart"/>
      <w:r w:rsidRPr="00546E6E">
        <w:rPr>
          <w:rFonts w:ascii="Times New Roman" w:eastAsia="Calibri" w:hAnsi="Times New Roman" w:cs="Times New Roman"/>
          <w:sz w:val="24"/>
          <w:szCs w:val="24"/>
          <w:lang w:val="uk-UA"/>
        </w:rPr>
        <w:t>однорідна.</w:t>
      </w:r>
      <w:r w:rsidRPr="00546E6E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Основні</w:t>
      </w:r>
      <w:proofErr w:type="spellEnd"/>
      <w:r w:rsidRPr="00546E6E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 xml:space="preserve"> фізичні та бактеріологічні показники</w:t>
      </w:r>
    </w:p>
    <w:p w:rsidR="00713EFD" w:rsidRPr="00546E6E" w:rsidRDefault="00713EFD" w:rsidP="00713EFD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Маса страви: </w:t>
      </w:r>
      <w:r w:rsidR="007C0BDE" w:rsidRPr="0040125A">
        <w:rPr>
          <w:rFonts w:ascii="Times New Roman" w:eastAsia="Calibri" w:hAnsi="Times New Roman" w:cs="Times New Roman"/>
          <w:sz w:val="24"/>
          <w:szCs w:val="24"/>
          <w:lang w:eastAsia="ru-RU"/>
        </w:rPr>
        <w:t>2</w:t>
      </w:r>
      <w:r w:rsidR="00702C93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9/29</w:t>
      </w:r>
      <w:r w:rsidRPr="00546E6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г ± 3 %</w:t>
      </w:r>
    </w:p>
    <w:p w:rsidR="00713EFD" w:rsidRPr="00546E6E" w:rsidRDefault="00713EFD" w:rsidP="00713EFD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 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</w:t>
      </w:r>
      <w:r w:rsidR="00487AD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</w:t>
      </w:r>
      <w:r w:rsidR="007C0BDE" w:rsidRPr="0040125A">
        <w:rPr>
          <w:rFonts w:ascii="Times New Roman" w:eastAsia="Calibri" w:hAnsi="Times New Roman" w:cs="Times New Roman"/>
          <w:sz w:val="24"/>
          <w:szCs w:val="24"/>
          <w:lang w:eastAsia="ru-RU"/>
        </w:rPr>
        <w:t>3</w:t>
      </w:r>
      <w:r w:rsidR="00702C93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8/38</w:t>
      </w:r>
      <w:r w:rsidR="007C0BDE" w:rsidRPr="0040125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г ± 3 %</w:t>
      </w:r>
    </w:p>
    <w:p w:rsidR="00713EFD" w:rsidRPr="00546E6E" w:rsidRDefault="00713EFD" w:rsidP="00713EFD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</w:p>
    <w:p w:rsidR="00713EFD" w:rsidRDefault="00713EFD" w:rsidP="00713EFD">
      <w:pPr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Бактерії кишкової палички (</w:t>
      </w:r>
      <w:proofErr w:type="spellStart"/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коліформи</w:t>
      </w:r>
      <w:proofErr w:type="spellEnd"/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в 0,1 г продукту) недозволені</w:t>
      </w:r>
    </w:p>
    <w:p w:rsidR="00DD3E3F" w:rsidRPr="00546E6E" w:rsidRDefault="00DD3E3F" w:rsidP="00713EFD">
      <w:pPr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:rsidR="00713EFD" w:rsidRDefault="00713EFD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713EFD" w:rsidRPr="00E2435E" w:rsidRDefault="00DD3E3F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                </w:t>
      </w:r>
      <w:r w:rsidR="00713EFD" w:rsidRPr="00546E6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Карту </w:t>
      </w:r>
      <w:proofErr w:type="spellStart"/>
      <w:r w:rsidR="00713EFD" w:rsidRPr="00546E6E">
        <w:rPr>
          <w:rFonts w:ascii="Times New Roman" w:eastAsia="Calibri" w:hAnsi="Times New Roman" w:cs="Times New Roman"/>
          <w:sz w:val="24"/>
          <w:szCs w:val="24"/>
          <w:lang w:eastAsia="ru-RU"/>
        </w:rPr>
        <w:t>склав</w:t>
      </w:r>
      <w:proofErr w:type="spellEnd"/>
      <w:r w:rsidR="00713EFD" w:rsidRPr="00546E6E">
        <w:rPr>
          <w:rFonts w:ascii="Times New Roman" w:eastAsia="Calibri" w:hAnsi="Times New Roman" w:cs="Times New Roman"/>
          <w:sz w:val="24"/>
          <w:szCs w:val="24"/>
          <w:lang w:eastAsia="ru-RU"/>
        </w:rPr>
        <w:t>: технолог</w:t>
      </w:r>
      <w:r w:rsidR="00713EFD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     ________________                                           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Валентина Назаренко  </w:t>
      </w:r>
    </w:p>
    <w:p w:rsidR="00713EFD" w:rsidRPr="00E2435E" w:rsidRDefault="00713EFD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lastRenderedPageBreak/>
        <w:t xml:space="preserve">                                                              </w:t>
      </w:r>
      <w:r w:rsidR="00DD3E3F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                        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</w:t>
      </w:r>
    </w:p>
    <w:p w:rsidR="00734E75" w:rsidRDefault="00734E75"/>
    <w:sectPr w:rsidR="00734E75" w:rsidSect="007612CF">
      <w:pgSz w:w="16838" w:h="11906" w:orient="landscape"/>
      <w:pgMar w:top="568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174098"/>
    <w:rsid w:val="000A7384"/>
    <w:rsid w:val="00124B3C"/>
    <w:rsid w:val="00174098"/>
    <w:rsid w:val="001B5542"/>
    <w:rsid w:val="00232890"/>
    <w:rsid w:val="00235AF6"/>
    <w:rsid w:val="002D4C01"/>
    <w:rsid w:val="00376862"/>
    <w:rsid w:val="00390D81"/>
    <w:rsid w:val="003A5CF6"/>
    <w:rsid w:val="0040125A"/>
    <w:rsid w:val="00472227"/>
    <w:rsid w:val="00487ADE"/>
    <w:rsid w:val="004E5BE3"/>
    <w:rsid w:val="00553953"/>
    <w:rsid w:val="0067796B"/>
    <w:rsid w:val="00702C93"/>
    <w:rsid w:val="00713EFD"/>
    <w:rsid w:val="00734E75"/>
    <w:rsid w:val="007612CF"/>
    <w:rsid w:val="007663E8"/>
    <w:rsid w:val="0078249D"/>
    <w:rsid w:val="007B615B"/>
    <w:rsid w:val="007C0BDE"/>
    <w:rsid w:val="00866165"/>
    <w:rsid w:val="00872DD7"/>
    <w:rsid w:val="00A34020"/>
    <w:rsid w:val="00A917A0"/>
    <w:rsid w:val="00B042ED"/>
    <w:rsid w:val="00BF7E45"/>
    <w:rsid w:val="00C035D1"/>
    <w:rsid w:val="00D3072F"/>
    <w:rsid w:val="00DD3E3F"/>
    <w:rsid w:val="00F250D5"/>
    <w:rsid w:val="00F85562"/>
    <w:rsid w:val="00F9636C"/>
    <w:rsid w:val="00FA63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3EFD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F250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B24F10-37D4-4BF1-B850-34CB7177D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2023-11-24T12:50:00Z</cp:lastPrinted>
  <dcterms:created xsi:type="dcterms:W3CDTF">2026-07-24T08:29:00Z</dcterms:created>
  <dcterms:modified xsi:type="dcterms:W3CDTF">2026-07-24T08:29:00Z</dcterms:modified>
</cp:coreProperties>
</file>