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-630"/>
        <w:tblW w:w="14932" w:type="dxa"/>
        <w:tblLook w:val="00A0"/>
      </w:tblPr>
      <w:tblGrid>
        <w:gridCol w:w="4815"/>
        <w:gridCol w:w="4961"/>
        <w:gridCol w:w="5156"/>
      </w:tblGrid>
      <w:tr w:rsidR="00054057" w:rsidRPr="00394580" w:rsidTr="00054057">
        <w:tc>
          <w:tcPr>
            <w:tcW w:w="4815" w:type="dxa"/>
          </w:tcPr>
          <w:p w:rsidR="00054057" w:rsidRPr="00394580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>Стор 464</w:t>
            </w:r>
          </w:p>
          <w:p w:rsidR="00054057" w:rsidRPr="00394580" w:rsidRDefault="00054057" w:rsidP="00054057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«</w:t>
            </w:r>
            <w:r>
              <w:rPr>
                <w:b/>
                <w:sz w:val="24"/>
                <w:szCs w:val="24"/>
                <w:lang w:eastAsia="ru-RU"/>
              </w:rPr>
              <w:t>Збірник Організація харчування дітей у дошкільних навчальних закладах</w:t>
            </w:r>
            <w:r w:rsidRPr="00394580">
              <w:rPr>
                <w:b/>
                <w:sz w:val="24"/>
                <w:szCs w:val="24"/>
                <w:lang w:val="ru-RU" w:eastAsia="ru-RU"/>
              </w:rPr>
              <w:t>»</w:t>
            </w:r>
          </w:p>
          <w:p w:rsidR="00054057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val="ru-RU" w:eastAsia="ru-RU"/>
              </w:rPr>
            </w:pPr>
            <w:r>
              <w:rPr>
                <w:b/>
                <w:sz w:val="24"/>
                <w:szCs w:val="24"/>
                <w:lang w:val="ru-RU" w:eastAsia="ru-RU"/>
              </w:rPr>
              <w:t xml:space="preserve">МЦФР- </w:t>
            </w:r>
            <w:proofErr w:type="spellStart"/>
            <w:r>
              <w:rPr>
                <w:b/>
                <w:sz w:val="24"/>
                <w:szCs w:val="24"/>
                <w:lang w:val="ru-RU" w:eastAsia="ru-RU"/>
              </w:rPr>
              <w:t>Україна</w:t>
            </w:r>
            <w:proofErr w:type="spellEnd"/>
          </w:p>
          <w:p w:rsidR="00054057" w:rsidRPr="00394580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 xml:space="preserve">Видання </w:t>
            </w:r>
            <w:r>
              <w:rPr>
                <w:b/>
                <w:sz w:val="24"/>
                <w:szCs w:val="24"/>
                <w:lang w:val="ru-RU" w:eastAsia="ru-RU"/>
              </w:rPr>
              <w:t>201</w:t>
            </w:r>
            <w:r w:rsidRPr="00394580">
              <w:rPr>
                <w:b/>
                <w:sz w:val="24"/>
                <w:szCs w:val="24"/>
                <w:lang w:val="ru-RU" w:eastAsia="ru-RU"/>
              </w:rPr>
              <w:t>4</w:t>
            </w:r>
            <w:r w:rsidRPr="00394580">
              <w:rPr>
                <w:b/>
                <w:sz w:val="24"/>
                <w:szCs w:val="24"/>
                <w:lang w:eastAsia="ru-RU"/>
              </w:rPr>
              <w:t xml:space="preserve"> р</w:t>
            </w:r>
            <w:r w:rsidR="0086178F">
              <w:rPr>
                <w:b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961" w:type="dxa"/>
          </w:tcPr>
          <w:p w:rsidR="00054057" w:rsidRPr="00394580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054057" w:rsidRPr="00394580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54057" w:rsidRPr="00394580" w:rsidRDefault="00C37A0F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>
              <w:rPr>
                <w:b/>
                <w:sz w:val="24"/>
                <w:szCs w:val="24"/>
                <w:lang w:eastAsia="ru-RU"/>
              </w:rPr>
              <w:t xml:space="preserve">Директор </w:t>
            </w:r>
            <w:r w:rsidR="00054057" w:rsidRPr="00394580">
              <w:rPr>
                <w:b/>
                <w:sz w:val="24"/>
                <w:szCs w:val="24"/>
                <w:lang w:eastAsia="ru-RU"/>
              </w:rPr>
              <w:t xml:space="preserve">КЗ “ДНЗ № ___  » </w:t>
            </w:r>
          </w:p>
          <w:p w:rsidR="00054057" w:rsidRPr="00394580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54057" w:rsidRPr="00394580" w:rsidRDefault="00054057" w:rsidP="00054057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394580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54057" w:rsidRPr="00C33906" w:rsidRDefault="00C37A0F" w:rsidP="00C37A0F">
      <w:pPr>
        <w:widowControl w:val="0"/>
        <w:tabs>
          <w:tab w:val="left" w:pos="6237"/>
          <w:tab w:val="center" w:pos="7569"/>
          <w:tab w:val="left" w:pos="11970"/>
        </w:tabs>
        <w:spacing w:after="0" w:line="240" w:lineRule="auto"/>
        <w:rPr>
          <w:szCs w:val="24"/>
          <w:lang w:eastAsia="ru-RU"/>
        </w:rPr>
      </w:pPr>
      <w:r>
        <w:rPr>
          <w:szCs w:val="24"/>
          <w:lang w:eastAsia="ru-RU"/>
        </w:rPr>
        <w:tab/>
      </w:r>
      <w:r>
        <w:rPr>
          <w:szCs w:val="24"/>
          <w:lang w:eastAsia="ru-RU"/>
        </w:rPr>
        <w:tab/>
      </w:r>
      <w:r w:rsidR="00054057" w:rsidRPr="00C33906">
        <w:rPr>
          <w:szCs w:val="24"/>
          <w:lang w:eastAsia="ru-RU"/>
        </w:rPr>
        <w:t>Технологічна карта</w:t>
      </w:r>
      <w:r>
        <w:rPr>
          <w:szCs w:val="24"/>
          <w:lang w:eastAsia="ru-RU"/>
        </w:rPr>
        <w:tab/>
      </w:r>
    </w:p>
    <w:p w:rsidR="00054057" w:rsidRPr="00C33906" w:rsidRDefault="00054057" w:rsidP="00054057">
      <w:pPr>
        <w:widowControl w:val="0"/>
        <w:spacing w:after="0" w:line="276" w:lineRule="auto"/>
        <w:jc w:val="center"/>
        <w:rPr>
          <w:b/>
          <w:sz w:val="16"/>
          <w:szCs w:val="16"/>
          <w:lang w:val="ru-RU" w:eastAsia="ru-RU"/>
        </w:rPr>
      </w:pPr>
      <w:r>
        <w:rPr>
          <w:b/>
          <w:bCs/>
          <w:szCs w:val="28"/>
          <w:lang w:eastAsia="ru-RU"/>
        </w:rPr>
        <w:t xml:space="preserve">Салат зі свіжої капусти та моркви 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604"/>
        <w:gridCol w:w="594"/>
        <w:gridCol w:w="646"/>
        <w:gridCol w:w="646"/>
        <w:gridCol w:w="645"/>
        <w:gridCol w:w="646"/>
        <w:gridCol w:w="646"/>
        <w:gridCol w:w="645"/>
        <w:gridCol w:w="646"/>
        <w:gridCol w:w="646"/>
        <w:gridCol w:w="756"/>
        <w:gridCol w:w="756"/>
        <w:gridCol w:w="756"/>
        <w:gridCol w:w="2518"/>
      </w:tblGrid>
      <w:tr w:rsidR="00054057" w:rsidRPr="00394580" w:rsidTr="00417881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36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76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054057" w:rsidRPr="00394580" w:rsidTr="00417881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5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0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8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54057" w:rsidRPr="00394580" w:rsidTr="00417881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395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C33906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54057" w:rsidRPr="00394580" w:rsidTr="00417881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53" w:type="dxa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C33906">
              <w:rPr>
                <w:sz w:val="24"/>
                <w:szCs w:val="24"/>
                <w:lang w:val="en-US" w:eastAsia="ru-RU"/>
              </w:rPr>
              <w:t>4</w:t>
            </w:r>
            <w:r w:rsidRPr="00C33906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054057" w:rsidRPr="00394580" w:rsidTr="00417881">
        <w:trPr>
          <w:trHeight w:val="984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Капуста білокачанна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22,8</w:t>
            </w:r>
          </w:p>
        </w:tc>
        <w:tc>
          <w:tcPr>
            <w:tcW w:w="553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22,8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18,33</w:t>
            </w:r>
          </w:p>
        </w:tc>
        <w:tc>
          <w:tcPr>
            <w:tcW w:w="553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18,33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18,33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0,33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1,04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4,095</w:t>
            </w:r>
          </w:p>
        </w:tc>
        <w:tc>
          <w:tcPr>
            <w:tcW w:w="75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4,95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4,95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054057" w:rsidRPr="00C37A0F" w:rsidRDefault="00054057" w:rsidP="00417881">
            <w:pPr>
              <w:jc w:val="center"/>
              <w:rPr>
                <w:sz w:val="16"/>
                <w:szCs w:val="16"/>
              </w:rPr>
            </w:pPr>
            <w:r w:rsidRPr="00C37A0F">
              <w:rPr>
                <w:sz w:val="16"/>
                <w:szCs w:val="16"/>
              </w:rPr>
              <w:t>Качани свіжі, цілі, здорові, чисті, цілком сформувалися, непророслі, без пошкоджень сільськогосподарськими шкідниками..</w:t>
            </w:r>
          </w:p>
        </w:tc>
      </w:tr>
      <w:tr w:rsidR="00054057" w:rsidRPr="00394580" w:rsidTr="00417881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jc w:val="center"/>
            </w:pPr>
            <w:r w:rsidRPr="00394580">
              <w:rPr>
                <w:sz w:val="24"/>
                <w:szCs w:val="24"/>
              </w:rPr>
              <w:t>Морква</w:t>
            </w:r>
          </w:p>
          <w:p w:rsidR="00054057" w:rsidRPr="00394580" w:rsidRDefault="00054057" w:rsidP="00417881">
            <w:pPr>
              <w:spacing w:after="0"/>
              <w:jc w:val="center"/>
              <w:rPr>
                <w:sz w:val="22"/>
              </w:rPr>
            </w:pPr>
            <w:r w:rsidRPr="00394580">
              <w:rPr>
                <w:sz w:val="22"/>
              </w:rPr>
              <w:t>з 01.09 до31.12-20%</w:t>
            </w:r>
          </w:p>
          <w:p w:rsidR="00054057" w:rsidRPr="00394580" w:rsidRDefault="00054057" w:rsidP="00417881">
            <w:pPr>
              <w:spacing w:after="0"/>
              <w:jc w:val="center"/>
              <w:rPr>
                <w:sz w:val="24"/>
                <w:szCs w:val="24"/>
              </w:rPr>
            </w:pPr>
            <w:r w:rsidRPr="00394580">
              <w:rPr>
                <w:sz w:val="22"/>
              </w:rPr>
              <w:t xml:space="preserve"> з 01.01до31.08-25%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Default="00C37A0F" w:rsidP="00C37A0F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3,44</w:t>
            </w:r>
          </w:p>
          <w:p w:rsidR="00C37A0F" w:rsidRPr="00394580" w:rsidRDefault="00C37A0F" w:rsidP="00C37A0F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3,66</w:t>
            </w:r>
          </w:p>
        </w:tc>
        <w:tc>
          <w:tcPr>
            <w:tcW w:w="553" w:type="dxa"/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3,44</w:t>
            </w:r>
          </w:p>
          <w:p w:rsidR="00C37A0F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3,66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Default="00C37A0F" w:rsidP="00C37A0F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3,44</w:t>
            </w:r>
          </w:p>
          <w:p w:rsidR="00C37A0F" w:rsidRPr="00394580" w:rsidRDefault="00C37A0F" w:rsidP="00C37A0F">
            <w:pPr>
              <w:spacing w:after="0"/>
              <w:ind w:right="-1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3,66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2,77</w:t>
            </w:r>
          </w:p>
        </w:tc>
        <w:tc>
          <w:tcPr>
            <w:tcW w:w="553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2,77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2,77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0,94</w:t>
            </w:r>
          </w:p>
        </w:tc>
        <w:tc>
          <w:tcPr>
            <w:tcW w:w="75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0,94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0,94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054057" w:rsidRPr="00C37A0F" w:rsidRDefault="00054057" w:rsidP="00417881">
            <w:pPr>
              <w:spacing w:after="0"/>
              <w:jc w:val="center"/>
              <w:rPr>
                <w:sz w:val="18"/>
                <w:szCs w:val="18"/>
              </w:rPr>
            </w:pPr>
            <w:r w:rsidRPr="00C37A0F">
              <w:rPr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054057" w:rsidRPr="00394580" w:rsidTr="00417881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Олія рослинна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3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9,99</w:t>
            </w:r>
          </w:p>
        </w:tc>
        <w:tc>
          <w:tcPr>
            <w:tcW w:w="756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9,99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9,99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054057" w:rsidRPr="00C37A0F" w:rsidRDefault="00054057" w:rsidP="00417881">
            <w:pPr>
              <w:spacing w:after="0"/>
              <w:jc w:val="center"/>
              <w:rPr>
                <w:sz w:val="18"/>
                <w:szCs w:val="18"/>
              </w:rPr>
            </w:pPr>
            <w:r w:rsidRPr="00C37A0F">
              <w:rPr>
                <w:sz w:val="18"/>
                <w:szCs w:val="18"/>
              </w:rPr>
              <w:t>Золотисто-жовтого кольору, без стороннього запаху, присмаку і гіркоти</w:t>
            </w:r>
          </w:p>
        </w:tc>
      </w:tr>
      <w:tr w:rsidR="00054057" w:rsidRPr="00394580" w:rsidTr="00417881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54057" w:rsidRDefault="00054057" w:rsidP="0041788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3,33</w:t>
            </w:r>
          </w:p>
        </w:tc>
        <w:tc>
          <w:tcPr>
            <w:tcW w:w="553" w:type="dxa"/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3,33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3,33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2,77</w:t>
            </w:r>
          </w:p>
        </w:tc>
        <w:tc>
          <w:tcPr>
            <w:tcW w:w="553" w:type="dxa"/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2,77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646" w:type="dxa"/>
            <w:vAlign w:val="center"/>
          </w:tcPr>
          <w:p w:rsidR="00054057" w:rsidRPr="00394580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6" w:type="dxa"/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0,33</w:t>
            </w:r>
          </w:p>
        </w:tc>
        <w:tc>
          <w:tcPr>
            <w:tcW w:w="646" w:type="dxa"/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1,37</w:t>
            </w:r>
          </w:p>
        </w:tc>
        <w:tc>
          <w:tcPr>
            <w:tcW w:w="756" w:type="dxa"/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1,37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Default="009A129A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1,37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054057" w:rsidRPr="00966106" w:rsidRDefault="00054057" w:rsidP="00417881">
            <w:pPr>
              <w:spacing w:after="0"/>
              <w:jc w:val="center"/>
              <w:rPr>
                <w:sz w:val="18"/>
                <w:szCs w:val="18"/>
                <w:highlight w:val="yellow"/>
              </w:rPr>
            </w:pPr>
            <w:r w:rsidRPr="00394580">
              <w:rPr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</w:t>
            </w:r>
          </w:p>
        </w:tc>
      </w:tr>
      <w:tr w:rsidR="00054057" w:rsidRPr="00394580" w:rsidTr="00417881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54057" w:rsidRDefault="00054057" w:rsidP="0041788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Сіль йодована 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553" w:type="dxa"/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553" w:type="dxa"/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Default="00C37A0F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6" w:type="dxa"/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054057" w:rsidRPr="00966106" w:rsidRDefault="00054057" w:rsidP="00417881">
            <w:pPr>
              <w:spacing w:after="0"/>
              <w:jc w:val="center"/>
              <w:rPr>
                <w:sz w:val="18"/>
                <w:szCs w:val="18"/>
                <w:highlight w:val="yellow"/>
              </w:rPr>
            </w:pPr>
            <w:r w:rsidRPr="00394580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394580">
              <w:rPr>
                <w:sz w:val="18"/>
                <w:szCs w:val="18"/>
              </w:rPr>
              <w:t>слабкий запах йоду;</w:t>
            </w:r>
            <w:r w:rsidRPr="0039458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054057" w:rsidRPr="00394580" w:rsidTr="00417881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054057" w:rsidRPr="00C33906" w:rsidRDefault="00054057" w:rsidP="00417881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39458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52" w:type="dxa"/>
            <w:tcBorders>
              <w:lef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53" w:type="dxa"/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604" w:type="dxa"/>
            <w:tcBorders>
              <w:right w:val="single" w:sz="12" w:space="0" w:color="auto"/>
            </w:tcBorders>
            <w:vAlign w:val="center"/>
          </w:tcPr>
          <w:p w:rsidR="00054057" w:rsidRPr="00394580" w:rsidRDefault="00C37A0F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94" w:type="dxa"/>
            <w:tcBorders>
              <w:lef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6" w:type="dxa"/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0,37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1,13</w:t>
            </w:r>
          </w:p>
        </w:tc>
        <w:tc>
          <w:tcPr>
            <w:tcW w:w="646" w:type="dxa"/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1,13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1,13</w:t>
            </w:r>
          </w:p>
        </w:tc>
        <w:tc>
          <w:tcPr>
            <w:tcW w:w="645" w:type="dxa"/>
            <w:tcBorders>
              <w:lef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646" w:type="dxa"/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646" w:type="dxa"/>
            <w:tcBorders>
              <w:righ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1,6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17,25</w:t>
            </w:r>
          </w:p>
        </w:tc>
        <w:tc>
          <w:tcPr>
            <w:tcW w:w="756" w:type="dxa"/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17,25</w:t>
            </w:r>
          </w:p>
        </w:tc>
        <w:tc>
          <w:tcPr>
            <w:tcW w:w="756" w:type="dxa"/>
            <w:tcBorders>
              <w:right w:val="single" w:sz="12" w:space="0" w:color="auto"/>
            </w:tcBorders>
            <w:vAlign w:val="center"/>
          </w:tcPr>
          <w:p w:rsidR="00054057" w:rsidRPr="00073B85" w:rsidRDefault="009A129A" w:rsidP="00417881">
            <w:pPr>
              <w:spacing w:after="0"/>
              <w:ind w:right="-1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17,25</w:t>
            </w:r>
          </w:p>
        </w:tc>
        <w:tc>
          <w:tcPr>
            <w:tcW w:w="2518" w:type="dxa"/>
            <w:tcBorders>
              <w:left w:val="single" w:sz="12" w:space="0" w:color="auto"/>
            </w:tcBorders>
            <w:vAlign w:val="center"/>
          </w:tcPr>
          <w:p w:rsidR="00054057" w:rsidRPr="00394580" w:rsidRDefault="00054057" w:rsidP="00417881">
            <w:pPr>
              <w:spacing w:after="0"/>
              <w:ind w:left="142"/>
              <w:jc w:val="center"/>
              <w:rPr>
                <w:sz w:val="18"/>
                <w:szCs w:val="18"/>
              </w:rPr>
            </w:pPr>
          </w:p>
        </w:tc>
      </w:tr>
    </w:tbl>
    <w:p w:rsidR="00054057" w:rsidRPr="00C33906" w:rsidRDefault="00054057" w:rsidP="00054057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054057" w:rsidRPr="00C33906" w:rsidRDefault="00054057" w:rsidP="00054057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lastRenderedPageBreak/>
        <w:t>Технологія приготування</w:t>
      </w:r>
    </w:p>
    <w:p w:rsidR="00054057" w:rsidRPr="00C33906" w:rsidRDefault="00054057" w:rsidP="00054057">
      <w:pPr>
        <w:spacing w:after="0"/>
      </w:pPr>
    </w:p>
    <w:p w:rsidR="00054057" w:rsidRPr="00C33906" w:rsidRDefault="00054057" w:rsidP="0005405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У капусти білокачанної видаляють верхні забруднені та гнилі листки , після чого її ополіскують під проточною водою, обдають окропом, розрізають на дві або чотири частини, вирізують качан і шаткують. Моркву миють під проточною водою, обчищають , ополіскують, обдають окропом і труть на тертці. Цибулю ріпчасту обчищають, миють під проточною водою , обдають окропом, та нарізають кубиками . Нашатковану капусту білокачанну з’єднують з дрібно натертою морквою, дрібно нарізаною цибулею. Заправляють олією, солять та обережно перемішують .</w:t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Характеристика готової страви</w:t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054057" w:rsidRPr="00C33906" w:rsidRDefault="00054057" w:rsidP="00054057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C33906">
        <w:rPr>
          <w:b/>
          <w:sz w:val="24"/>
          <w:szCs w:val="24"/>
          <w:lang w:eastAsia="ru-RU"/>
        </w:rPr>
        <w:t>Зовнішній вигляд</w:t>
      </w:r>
      <w:r w:rsidRPr="00C33906">
        <w:rPr>
          <w:sz w:val="24"/>
          <w:szCs w:val="24"/>
          <w:lang w:eastAsia="ru-RU"/>
        </w:rPr>
        <w:t xml:space="preserve">  – </w:t>
      </w:r>
      <w:r>
        <w:rPr>
          <w:sz w:val="24"/>
          <w:szCs w:val="24"/>
        </w:rPr>
        <w:t>білокачанна капуста нашаткована, рівномірно перемішана з морквою та цибулею</w:t>
      </w:r>
      <w:r w:rsidRPr="00C33906">
        <w:rPr>
          <w:sz w:val="24"/>
          <w:szCs w:val="24"/>
        </w:rPr>
        <w:t>.</w:t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Колір</w:t>
      </w:r>
      <w:r w:rsidRPr="00C33906">
        <w:rPr>
          <w:sz w:val="24"/>
          <w:szCs w:val="24"/>
          <w:lang w:eastAsia="ru-RU"/>
        </w:rPr>
        <w:t xml:space="preserve"> – відповідає кольору </w:t>
      </w:r>
      <w:r>
        <w:rPr>
          <w:sz w:val="24"/>
          <w:szCs w:val="24"/>
          <w:lang w:eastAsia="ru-RU"/>
        </w:rPr>
        <w:t>свіжих овочів</w:t>
      </w:r>
      <w:r w:rsidRPr="00C33906">
        <w:rPr>
          <w:sz w:val="24"/>
          <w:szCs w:val="24"/>
          <w:lang w:eastAsia="ru-RU"/>
        </w:rPr>
        <w:t>.</w:t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Смак і запах</w:t>
      </w:r>
      <w:r w:rsidRPr="00C33906">
        <w:rPr>
          <w:sz w:val="24"/>
          <w:szCs w:val="24"/>
          <w:lang w:eastAsia="ru-RU"/>
        </w:rPr>
        <w:t xml:space="preserve"> – натуральних </w:t>
      </w:r>
      <w:r>
        <w:rPr>
          <w:sz w:val="24"/>
          <w:szCs w:val="24"/>
          <w:lang w:eastAsia="ru-RU"/>
        </w:rPr>
        <w:t>овочів</w:t>
      </w:r>
      <w:r w:rsidRPr="00C33906">
        <w:rPr>
          <w:sz w:val="24"/>
          <w:szCs w:val="24"/>
          <w:lang w:eastAsia="ru-RU"/>
        </w:rPr>
        <w:t>.</w:t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Консистенція</w:t>
      </w:r>
      <w:r w:rsidRPr="00C33906">
        <w:rPr>
          <w:sz w:val="24"/>
          <w:szCs w:val="24"/>
          <w:lang w:eastAsia="ru-RU"/>
        </w:rPr>
        <w:t xml:space="preserve"> – соковита.</w:t>
      </w:r>
    </w:p>
    <w:p w:rsidR="00054057" w:rsidRPr="00C33906" w:rsidRDefault="00054057" w:rsidP="0005405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054057" w:rsidRPr="00C33906" w:rsidRDefault="00054057" w:rsidP="00054057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ab/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33906">
        <w:rPr>
          <w:b/>
          <w:sz w:val="24"/>
          <w:szCs w:val="24"/>
          <w:lang w:eastAsia="ru-RU"/>
        </w:rPr>
        <w:t>Основні фізичні та бактеріологічні показники</w:t>
      </w:r>
    </w:p>
    <w:p w:rsidR="00054057" w:rsidRPr="00C33906" w:rsidRDefault="00054057" w:rsidP="00054057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054057" w:rsidRPr="00C33906" w:rsidRDefault="00054057" w:rsidP="00054057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 xml:space="preserve">Маса страви: </w:t>
      </w:r>
      <w:r w:rsidR="006C19E3">
        <w:rPr>
          <w:sz w:val="24"/>
          <w:szCs w:val="24"/>
          <w:lang w:eastAsia="ru-RU"/>
        </w:rPr>
        <w:t>2</w:t>
      </w:r>
      <w:r>
        <w:rPr>
          <w:sz w:val="24"/>
          <w:szCs w:val="24"/>
          <w:lang w:eastAsia="ru-RU"/>
        </w:rPr>
        <w:t>5</w:t>
      </w:r>
      <w:r w:rsidRPr="00C33906">
        <w:rPr>
          <w:sz w:val="24"/>
          <w:szCs w:val="24"/>
          <w:lang w:eastAsia="ru-RU"/>
        </w:rPr>
        <w:t>г ± 3 %</w:t>
      </w:r>
    </w:p>
    <w:p w:rsidR="00054057" w:rsidRPr="00C33906" w:rsidRDefault="00054057" w:rsidP="00054057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ab/>
      </w:r>
      <w:r w:rsidR="006C19E3">
        <w:rPr>
          <w:sz w:val="24"/>
          <w:szCs w:val="24"/>
          <w:lang w:eastAsia="ru-RU"/>
        </w:rPr>
        <w:t>2</w:t>
      </w:r>
      <w:r>
        <w:rPr>
          <w:sz w:val="24"/>
          <w:szCs w:val="24"/>
          <w:lang w:eastAsia="ru-RU"/>
        </w:rPr>
        <w:t>5</w:t>
      </w:r>
      <w:r w:rsidRPr="00C33906">
        <w:rPr>
          <w:sz w:val="24"/>
          <w:szCs w:val="24"/>
          <w:lang w:eastAsia="ru-RU"/>
        </w:rPr>
        <w:t>г ± 3 %</w:t>
      </w:r>
    </w:p>
    <w:p w:rsidR="00054057" w:rsidRDefault="00054057" w:rsidP="006C19E3">
      <w:pPr>
        <w:widowControl w:val="0"/>
        <w:tabs>
          <w:tab w:val="left" w:pos="1968"/>
        </w:tabs>
        <w:spacing w:after="0" w:line="240" w:lineRule="auto"/>
        <w:rPr>
          <w:sz w:val="24"/>
          <w:szCs w:val="24"/>
          <w:lang w:eastAsia="ru-RU"/>
        </w:rPr>
      </w:pPr>
    </w:p>
    <w:p w:rsidR="00054057" w:rsidRPr="00C33906" w:rsidRDefault="00054057" w:rsidP="00054057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</w:p>
    <w:p w:rsidR="00054057" w:rsidRPr="00C33906" w:rsidRDefault="00054057" w:rsidP="00054057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33906">
        <w:rPr>
          <w:sz w:val="24"/>
          <w:szCs w:val="24"/>
          <w:lang w:eastAsia="ru-RU"/>
        </w:rPr>
        <w:t>Бактерії кишкової палички (</w:t>
      </w:r>
      <w:proofErr w:type="spellStart"/>
      <w:r w:rsidRPr="00C33906">
        <w:rPr>
          <w:sz w:val="24"/>
          <w:szCs w:val="24"/>
          <w:lang w:eastAsia="ru-RU"/>
        </w:rPr>
        <w:t>коліформи</w:t>
      </w:r>
      <w:proofErr w:type="spellEnd"/>
      <w:r w:rsidRPr="00C33906">
        <w:rPr>
          <w:sz w:val="24"/>
          <w:szCs w:val="24"/>
          <w:lang w:eastAsia="ru-RU"/>
        </w:rPr>
        <w:t xml:space="preserve"> в 0,1г продукту) недозволені.</w:t>
      </w:r>
    </w:p>
    <w:p w:rsidR="00054057" w:rsidRPr="00C33906" w:rsidRDefault="00054057" w:rsidP="0005405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054057" w:rsidRDefault="00054057" w:rsidP="0005405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054057" w:rsidRDefault="00054057" w:rsidP="0005405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054057" w:rsidRDefault="00054057" w:rsidP="0005405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054057" w:rsidRDefault="00054057" w:rsidP="00054057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054057" w:rsidRPr="006866A4" w:rsidRDefault="00054057" w:rsidP="006866A4">
      <w:pPr>
        <w:widowControl w:val="0"/>
        <w:tabs>
          <w:tab w:val="left" w:pos="10470"/>
        </w:tabs>
        <w:spacing w:after="0" w:line="240" w:lineRule="auto"/>
        <w:rPr>
          <w:sz w:val="24"/>
          <w:szCs w:val="24"/>
          <w:lang w:eastAsia="ru-RU"/>
        </w:rPr>
      </w:pP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</w:r>
      <w:r w:rsidRPr="00054057">
        <w:rPr>
          <w:b/>
          <w:sz w:val="24"/>
          <w:szCs w:val="24"/>
          <w:lang w:eastAsia="ru-RU"/>
        </w:rPr>
        <w:tab/>
        <w:t>_________________</w:t>
      </w:r>
      <w:r w:rsidRPr="00054057">
        <w:rPr>
          <w:b/>
          <w:sz w:val="24"/>
          <w:szCs w:val="24"/>
          <w:lang w:eastAsia="ru-RU"/>
        </w:rPr>
        <w:tab/>
      </w:r>
      <w:r w:rsidR="0086178F">
        <w:rPr>
          <w:sz w:val="24"/>
          <w:szCs w:val="24"/>
          <w:u w:val="single"/>
          <w:lang w:eastAsia="ru-RU"/>
        </w:rPr>
        <w:t>_____</w:t>
      </w:r>
    </w:p>
    <w:p w:rsidR="00054057" w:rsidRPr="00054057" w:rsidRDefault="0086178F" w:rsidP="00054057">
      <w:pPr>
        <w:rPr>
          <w:sz w:val="20"/>
          <w:szCs w:val="24"/>
          <w:lang w:eastAsia="ru-RU"/>
        </w:rPr>
      </w:pPr>
      <w:r>
        <w:rPr>
          <w:sz w:val="20"/>
          <w:szCs w:val="24"/>
          <w:lang w:eastAsia="ru-RU"/>
        </w:rPr>
        <w:t xml:space="preserve">           </w:t>
      </w:r>
      <w:bookmarkStart w:id="0" w:name="_GoBack"/>
      <w:bookmarkEnd w:id="0"/>
    </w:p>
    <w:p w:rsidR="00061AF1" w:rsidRDefault="00061AF1"/>
    <w:sectPr w:rsidR="00061AF1" w:rsidSect="0005405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E060A"/>
    <w:rsid w:val="00054057"/>
    <w:rsid w:val="00061AF1"/>
    <w:rsid w:val="001F2024"/>
    <w:rsid w:val="003C46D8"/>
    <w:rsid w:val="006866A4"/>
    <w:rsid w:val="006C19E3"/>
    <w:rsid w:val="007359F3"/>
    <w:rsid w:val="0086178F"/>
    <w:rsid w:val="009A129A"/>
    <w:rsid w:val="00C37A0F"/>
    <w:rsid w:val="00DE0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4057"/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2023-05-23T11:41:00Z</cp:lastPrinted>
  <dcterms:created xsi:type="dcterms:W3CDTF">2026-07-23T11:47:00Z</dcterms:created>
  <dcterms:modified xsi:type="dcterms:W3CDTF">2026-07-23T11:47:00Z</dcterms:modified>
</cp:coreProperties>
</file>