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3D22E2" w:rsidTr="003D22E2">
        <w:tc>
          <w:tcPr>
            <w:tcW w:w="4815" w:type="dxa"/>
            <w:hideMark/>
          </w:tcPr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54-а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питания школьников» 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Видання1990 р</w:t>
            </w:r>
          </w:p>
        </w:tc>
        <w:tc>
          <w:tcPr>
            <w:tcW w:w="5127" w:type="dxa"/>
          </w:tcPr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3D22E2" w:rsidRDefault="003D22E2" w:rsidP="003D22E2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3D22E2" w:rsidRDefault="003D22E2" w:rsidP="003D22E2">
      <w:pPr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t>Ікра з буряка</w:t>
      </w:r>
    </w:p>
    <w:p w:rsidR="003D22E2" w:rsidRDefault="003D22E2" w:rsidP="003D22E2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2"/>
      </w:tblGrid>
      <w:tr w:rsidR="003D22E2" w:rsidTr="003D22E2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3D22E2" w:rsidTr="003D22E2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60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D22E2" w:rsidTr="003D22E2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D22E2" w:rsidTr="003D22E2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Буряк</w:t>
            </w:r>
          </w:p>
          <w:p w:rsidR="003D22E2" w:rsidRDefault="003D22E2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01.09до31.12-20%</w:t>
            </w:r>
          </w:p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59,4</w:t>
            </w:r>
          </w:p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59,4</w:t>
            </w:r>
          </w:p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79,8</w:t>
            </w:r>
          </w:p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4,70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4,70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6,40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19,74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19,74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26,88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вареного очищеного буряка: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rPr>
                <w:sz w:val="24"/>
                <w:szCs w:val="24"/>
                <w:lang w:val="ru-RU"/>
              </w:rPr>
            </w:pP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Цибуля ріпчаста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5,33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Томатна паста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2,97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2,97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3,83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24,21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24,21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30,95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40,09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40,09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54,15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3D22E2" w:rsidRDefault="003D22E2" w:rsidP="003D22E2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3D22E2" w:rsidRDefault="003D22E2" w:rsidP="003D22E2">
      <w:pPr>
        <w:spacing w:after="0"/>
      </w:pPr>
    </w:p>
    <w:p w:rsidR="003D22E2" w:rsidRDefault="003D22E2" w:rsidP="003D22E2">
      <w:pPr>
        <w:spacing w:after="0" w:line="240" w:lineRule="auto"/>
        <w:ind w:left="20" w:firstLine="547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uk-UA"/>
        </w:rPr>
        <w:lastRenderedPageBreak/>
        <w:t>Підготовлений буряк відварюють у шкірці за температури 100 °С до готовності (1,5 год). Відварений буряк обчищають, нати</w:t>
      </w:r>
      <w:r>
        <w:rPr>
          <w:rFonts w:eastAsia="Times New Roman" w:cs="Times New Roman"/>
          <w:sz w:val="24"/>
          <w:szCs w:val="24"/>
          <w:lang w:eastAsia="uk-UA"/>
        </w:rPr>
        <w:softHyphen/>
        <w:t>рають на крупній тертці. Підготовлену дрібно нарізану цибулю ріпчасту пасерують на олії за температури 150-160 °С 2-3 хв, в кінці пасерування додають томатну пасту, сіль. До пасерованої цибулі з томатом додають натертий буряк та прогрівають.</w:t>
      </w: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Подають на мілкій закусочній тарілці при температурі </w:t>
      </w:r>
      <w:r>
        <w:rPr>
          <w:rFonts w:eastAsia="Calibri"/>
          <w:sz w:val="24"/>
          <w:szCs w:val="24"/>
        </w:rPr>
        <w:t>65</w:t>
      </w:r>
      <w:r>
        <w:rPr>
          <w:rFonts w:ascii="Cambria Math" w:eastAsia="Calibri" w:hAnsi="Cambria Math" w:cs="Cambria Math"/>
          <w:sz w:val="24"/>
          <w:szCs w:val="24"/>
        </w:rPr>
        <w:t>⁰</w:t>
      </w:r>
      <w:r>
        <w:rPr>
          <w:rFonts w:eastAsia="Calibri"/>
          <w:sz w:val="24"/>
          <w:szCs w:val="24"/>
        </w:rPr>
        <w:t>С</w:t>
      </w:r>
      <w:r>
        <w:rPr>
          <w:sz w:val="24"/>
          <w:szCs w:val="24"/>
        </w:rPr>
        <w:t>.</w:t>
      </w: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3D22E2" w:rsidRDefault="003D22E2" w:rsidP="003D22E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буряк зберіг форму нарізки або частково розварився, з пасерованою цибулею ріпчастою та томатною пастою.</w:t>
      </w: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cs="Times New Roman"/>
          <w:b/>
          <w:sz w:val="24"/>
          <w:szCs w:val="24"/>
        </w:rPr>
        <w:t>Колір</w:t>
      </w:r>
      <w:r>
        <w:rPr>
          <w:rFonts w:cs="Times New Roman"/>
          <w:sz w:val="24"/>
          <w:szCs w:val="24"/>
        </w:rPr>
        <w:t xml:space="preserve"> – темно – вишневий.</w:t>
      </w:r>
    </w:p>
    <w:p w:rsidR="003D22E2" w:rsidRDefault="003D22E2" w:rsidP="003D22E2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для відвареного буряка з пасерованою цибулею ріпчастою та томатною пастою. </w:t>
      </w:r>
    </w:p>
    <w:p w:rsidR="003D22E2" w:rsidRDefault="003D22E2" w:rsidP="003D22E2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м’яка, соковита. </w:t>
      </w:r>
    </w:p>
    <w:p w:rsidR="003D22E2" w:rsidRDefault="003D22E2" w:rsidP="003D22E2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3D22E2" w:rsidRDefault="003D22E2" w:rsidP="003D22E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3D22E2" w:rsidRDefault="003D22E2" w:rsidP="003D22E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55 г ± 3 %</w:t>
      </w:r>
    </w:p>
    <w:p w:rsidR="003D22E2" w:rsidRDefault="003D22E2" w:rsidP="003D22E2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75г ± 3 %</w:t>
      </w:r>
    </w:p>
    <w:p w:rsidR="003D22E2" w:rsidRDefault="003D22E2" w:rsidP="003D22E2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 сестра медична старша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lang w:eastAsia="ru-RU"/>
        </w:rPr>
        <w:t>______________________</w:t>
      </w:r>
    </w:p>
    <w:p w:rsidR="003D22E2" w:rsidRDefault="003D22E2" w:rsidP="003D22E2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3D22E2" w:rsidRDefault="003D22E2" w:rsidP="003D22E2">
      <w:pPr>
        <w:tabs>
          <w:tab w:val="left" w:pos="2205"/>
        </w:tabs>
        <w:rPr>
          <w:szCs w:val="24"/>
        </w:rPr>
      </w:pPr>
    </w:p>
    <w:p w:rsidR="003D22E2" w:rsidRDefault="003D22E2" w:rsidP="003D22E2">
      <w:pPr>
        <w:tabs>
          <w:tab w:val="left" w:pos="2205"/>
        </w:tabs>
        <w:rPr>
          <w:szCs w:val="24"/>
        </w:rPr>
      </w:pPr>
    </w:p>
    <w:p w:rsidR="003D22E2" w:rsidRDefault="003D22E2" w:rsidP="003D22E2">
      <w:pPr>
        <w:tabs>
          <w:tab w:val="left" w:pos="2205"/>
        </w:tabs>
        <w:rPr>
          <w:szCs w:val="24"/>
        </w:rPr>
      </w:pPr>
    </w:p>
    <w:p w:rsidR="00D770D3" w:rsidRPr="003D22E2" w:rsidRDefault="00D770D3" w:rsidP="003D22E2"/>
    <w:sectPr w:rsidR="00D770D3" w:rsidRPr="003D22E2" w:rsidSect="00FC47AB">
      <w:pgSz w:w="16838" w:h="11906" w:orient="landscape"/>
      <w:pgMar w:top="432" w:right="720" w:bottom="288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51BE7"/>
    <w:rsid w:val="000C6CB5"/>
    <w:rsid w:val="000D3125"/>
    <w:rsid w:val="00106C89"/>
    <w:rsid w:val="00144687"/>
    <w:rsid w:val="0015745C"/>
    <w:rsid w:val="001B241D"/>
    <w:rsid w:val="00213B71"/>
    <w:rsid w:val="002837AC"/>
    <w:rsid w:val="002F785D"/>
    <w:rsid w:val="003024F5"/>
    <w:rsid w:val="0034582D"/>
    <w:rsid w:val="003D22E2"/>
    <w:rsid w:val="004B1B67"/>
    <w:rsid w:val="004B2545"/>
    <w:rsid w:val="00622AB0"/>
    <w:rsid w:val="00680613"/>
    <w:rsid w:val="006C6268"/>
    <w:rsid w:val="00760130"/>
    <w:rsid w:val="007F5B5A"/>
    <w:rsid w:val="00805DFB"/>
    <w:rsid w:val="0080787F"/>
    <w:rsid w:val="008E0CB8"/>
    <w:rsid w:val="00935F8F"/>
    <w:rsid w:val="00945000"/>
    <w:rsid w:val="00945E42"/>
    <w:rsid w:val="009F4E9E"/>
    <w:rsid w:val="00A15600"/>
    <w:rsid w:val="00A31D81"/>
    <w:rsid w:val="00A705E7"/>
    <w:rsid w:val="00AE72D1"/>
    <w:rsid w:val="00D14530"/>
    <w:rsid w:val="00D770D3"/>
    <w:rsid w:val="00EB0EEF"/>
    <w:rsid w:val="00F44149"/>
    <w:rsid w:val="00F50F17"/>
    <w:rsid w:val="00F91EC7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2449</Characters>
  <Application>Microsoft Office Word</Application>
  <DocSecurity>0</DocSecurity>
  <Lines>20</Lines>
  <Paragraphs>5</Paragraphs>
  <ScaleCrop>false</ScaleCrop>
  <Company>Grizli777</Company>
  <LinksUpToDate>false</LinksUpToDate>
  <CharactersWithSpaces>2873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2026-07-24T06:14:00Z</dcterms:created>
  <dcterms:modified xsi:type="dcterms:W3CDTF">2026-07-24T06:14:00Z</dcterms:modified>
</cp:coreProperties>
</file>