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E73BD" w:rsidRDefault="00FE73BD" w:rsidP="00FE73BD">
      <w:pPr>
        <w:rPr>
          <w:szCs w:val="24"/>
        </w:rPr>
      </w:pPr>
    </w:p>
    <w:tbl>
      <w:tblPr>
        <w:tblStyle w:val="a3"/>
        <w:tblW w:w="149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815"/>
        <w:gridCol w:w="4961"/>
        <w:gridCol w:w="5156"/>
      </w:tblGrid>
      <w:tr w:rsidR="00FE73BD" w:rsidTr="00FE73BD">
        <w:tc>
          <w:tcPr>
            <w:tcW w:w="4815" w:type="dxa"/>
            <w:hideMark/>
          </w:tcPr>
          <w:p w:rsidR="00FE73BD" w:rsidRDefault="00FE73BD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>ст. 204</w:t>
            </w:r>
          </w:p>
          <w:p w:rsidR="00FE73BD" w:rsidRDefault="00FE73BD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«Питание детей», </w:t>
            </w:r>
          </w:p>
          <w:p w:rsidR="00FE73BD" w:rsidRDefault="00FE73BD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М.И. </w:t>
            </w:r>
            <w:proofErr w:type="spellStart"/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>Снигур</w:t>
            </w:r>
            <w:proofErr w:type="spellEnd"/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, З.Т. </w:t>
            </w:r>
            <w:proofErr w:type="spellStart"/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>Корешкова</w:t>
            </w:r>
            <w:proofErr w:type="spellEnd"/>
          </w:p>
          <w:p w:rsidR="00FE73BD" w:rsidRDefault="00FE73BD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>Видання</w:t>
            </w:r>
            <w:proofErr w:type="spellEnd"/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 1988 </w:t>
            </w:r>
            <w:proofErr w:type="spellStart"/>
            <w:proofErr w:type="gramStart"/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>р</w:t>
            </w:r>
            <w:proofErr w:type="spellEnd"/>
            <w:proofErr w:type="gramEnd"/>
          </w:p>
        </w:tc>
        <w:tc>
          <w:tcPr>
            <w:tcW w:w="4961" w:type="dxa"/>
          </w:tcPr>
          <w:p w:rsidR="00FE73BD" w:rsidRDefault="00FE73BD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156" w:type="dxa"/>
            <w:hideMark/>
          </w:tcPr>
          <w:p w:rsidR="00FE73BD" w:rsidRDefault="00FE73BD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ЗАТВЕРДЖУЮ </w:t>
            </w:r>
          </w:p>
          <w:p w:rsidR="00FE73BD" w:rsidRDefault="00FE73BD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proofErr w:type="spellStart"/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>Завідувач</w:t>
            </w:r>
            <w:proofErr w:type="spellEnd"/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 КЗ «ДНЗ № ___  » </w:t>
            </w:r>
          </w:p>
          <w:p w:rsidR="00FE73BD" w:rsidRDefault="00FE73BD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>___________  _______________</w:t>
            </w:r>
          </w:p>
          <w:p w:rsidR="00FE73BD" w:rsidRDefault="00FE73BD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>«___» ______________ 20___  р.</w:t>
            </w:r>
          </w:p>
        </w:tc>
      </w:tr>
    </w:tbl>
    <w:p w:rsidR="00FE73BD" w:rsidRDefault="00FE73BD" w:rsidP="00FE73BD">
      <w:pPr>
        <w:widowControl w:val="0"/>
        <w:tabs>
          <w:tab w:val="left" w:pos="6237"/>
        </w:tabs>
        <w:spacing w:after="0" w:line="240" w:lineRule="auto"/>
        <w:jc w:val="center"/>
        <w:rPr>
          <w:rFonts w:eastAsia="Cambria" w:cs="Times New Roman"/>
          <w:szCs w:val="24"/>
          <w:lang w:eastAsia="ru-RU"/>
        </w:rPr>
      </w:pPr>
      <w:r>
        <w:rPr>
          <w:rFonts w:eastAsia="Cambria" w:cs="Times New Roman"/>
          <w:szCs w:val="24"/>
          <w:lang w:eastAsia="ru-RU"/>
        </w:rPr>
        <w:t>Технологічна карта</w:t>
      </w:r>
    </w:p>
    <w:p w:rsidR="00FE73BD" w:rsidRDefault="00FE73BD" w:rsidP="00FE73BD">
      <w:pPr>
        <w:spacing w:after="0" w:line="240" w:lineRule="auto"/>
        <w:jc w:val="center"/>
        <w:rPr>
          <w:rFonts w:eastAsia="Times New Roman" w:cs="Times New Roman"/>
          <w:b/>
          <w:bCs/>
          <w:szCs w:val="24"/>
          <w:lang w:eastAsia="ru-RU"/>
        </w:rPr>
      </w:pPr>
      <w:r>
        <w:rPr>
          <w:rFonts w:eastAsia="Times New Roman" w:cs="Times New Roman"/>
          <w:b/>
          <w:bCs/>
          <w:szCs w:val="24"/>
          <w:lang w:eastAsia="ru-RU"/>
        </w:rPr>
        <w:t>Буряк тушкований з чорносливом</w:t>
      </w:r>
    </w:p>
    <w:p w:rsidR="00FE73BD" w:rsidRDefault="00FE73BD" w:rsidP="00FE73BD">
      <w:pPr>
        <w:widowControl w:val="0"/>
        <w:spacing w:after="0" w:line="276" w:lineRule="auto"/>
        <w:jc w:val="center"/>
        <w:rPr>
          <w:rFonts w:eastAsia="Cambria" w:cs="Times New Roman"/>
          <w:b/>
          <w:sz w:val="16"/>
          <w:szCs w:val="16"/>
          <w:lang w:eastAsia="ru-RU"/>
        </w:rPr>
      </w:pPr>
    </w:p>
    <w:tbl>
      <w:tblPr>
        <w:tblW w:w="16380" w:type="dxa"/>
        <w:jc w:val="center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Layout w:type="fixed"/>
        <w:tblCellMar>
          <w:left w:w="0" w:type="dxa"/>
        </w:tblCellMar>
        <w:tblLook w:val="00A0"/>
      </w:tblPr>
      <w:tblGrid>
        <w:gridCol w:w="436"/>
        <w:gridCol w:w="2030"/>
        <w:gridCol w:w="553"/>
        <w:gridCol w:w="553"/>
        <w:gridCol w:w="553"/>
        <w:gridCol w:w="552"/>
        <w:gridCol w:w="553"/>
        <w:gridCol w:w="553"/>
        <w:gridCol w:w="645"/>
        <w:gridCol w:w="646"/>
        <w:gridCol w:w="646"/>
        <w:gridCol w:w="645"/>
        <w:gridCol w:w="646"/>
        <w:gridCol w:w="646"/>
        <w:gridCol w:w="645"/>
        <w:gridCol w:w="646"/>
        <w:gridCol w:w="646"/>
        <w:gridCol w:w="709"/>
        <w:gridCol w:w="709"/>
        <w:gridCol w:w="850"/>
        <w:gridCol w:w="2518"/>
      </w:tblGrid>
      <w:tr w:rsidR="00FE73BD" w:rsidTr="00FE73BD">
        <w:trPr>
          <w:trHeight w:val="254"/>
          <w:jc w:val="center"/>
        </w:trPr>
        <w:tc>
          <w:tcPr>
            <w:tcW w:w="435" w:type="dxa"/>
            <w:vMerge w:val="restar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textDirection w:val="btLr"/>
            <w:vAlign w:val="center"/>
            <w:hideMark/>
          </w:tcPr>
          <w:p w:rsidR="00FE73BD" w:rsidRDefault="00FE73BD">
            <w:pPr>
              <w:widowControl w:val="0"/>
              <w:spacing w:after="0" w:line="240" w:lineRule="auto"/>
              <w:ind w:left="113" w:right="113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Алергени</w:t>
            </w:r>
            <w:proofErr w:type="spellEnd"/>
          </w:p>
        </w:tc>
        <w:tc>
          <w:tcPr>
            <w:tcW w:w="2029" w:type="dxa"/>
            <w:vMerge w:val="restar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E73BD" w:rsidRDefault="00FE73BD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Назва</w:t>
            </w:r>
            <w:proofErr w:type="spellEnd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 xml:space="preserve"> </w:t>
            </w: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продукті</w:t>
            </w:r>
            <w:proofErr w:type="gram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в</w:t>
            </w:r>
            <w:proofErr w:type="spellEnd"/>
            <w:proofErr w:type="gramEnd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 xml:space="preserve"> та </w:t>
            </w: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сировини</w:t>
            </w:r>
            <w:proofErr w:type="spellEnd"/>
          </w:p>
        </w:tc>
        <w:tc>
          <w:tcPr>
            <w:tcW w:w="3316" w:type="dxa"/>
            <w:gridSpan w:val="6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E73BD" w:rsidRDefault="00FE73BD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Витрати</w:t>
            </w:r>
            <w:proofErr w:type="spellEnd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 xml:space="preserve"> </w:t>
            </w: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продукті</w:t>
            </w:r>
            <w:proofErr w:type="gram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в</w:t>
            </w:r>
            <w:proofErr w:type="spellEnd"/>
            <w:proofErr w:type="gramEnd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 xml:space="preserve"> та </w:t>
            </w: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сировини</w:t>
            </w:r>
            <w:proofErr w:type="spellEnd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 xml:space="preserve"> на одну </w:t>
            </w: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порцію</w:t>
            </w:r>
            <w:proofErr w:type="spellEnd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 xml:space="preserve"> (г)</w:t>
            </w:r>
          </w:p>
        </w:tc>
        <w:tc>
          <w:tcPr>
            <w:tcW w:w="5811" w:type="dxa"/>
            <w:gridSpan w:val="9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E73BD" w:rsidRDefault="00FE73BD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Хімічний</w:t>
            </w:r>
            <w:proofErr w:type="spellEnd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 xml:space="preserve"> склад </w:t>
            </w: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продуктів</w:t>
            </w:r>
            <w:proofErr w:type="spellEnd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 xml:space="preserve"> (г)</w:t>
            </w:r>
          </w:p>
        </w:tc>
        <w:tc>
          <w:tcPr>
            <w:tcW w:w="2268" w:type="dxa"/>
            <w:gridSpan w:val="3"/>
            <w:vMerge w:val="restart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E73BD" w:rsidRDefault="00FE73BD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Енергетична</w:t>
            </w:r>
            <w:proofErr w:type="spellEnd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 xml:space="preserve"> </w:t>
            </w: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цінність</w:t>
            </w:r>
            <w:proofErr w:type="spellEnd"/>
          </w:p>
          <w:p w:rsidR="00FE73BD" w:rsidRDefault="00FE73BD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(</w:t>
            </w:r>
            <w:proofErr w:type="gram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ккал</w:t>
            </w:r>
            <w:proofErr w:type="gramEnd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)</w:t>
            </w:r>
          </w:p>
        </w:tc>
        <w:tc>
          <w:tcPr>
            <w:tcW w:w="2518" w:type="dxa"/>
            <w:vMerge w:val="restart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E73BD" w:rsidRDefault="00FE73BD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0"/>
                <w:szCs w:val="24"/>
                <w:lang w:val="ru-RU" w:eastAsia="ru-RU"/>
              </w:rPr>
            </w:pP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Технологічні</w:t>
            </w:r>
            <w:proofErr w:type="spellEnd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 xml:space="preserve"> </w:t>
            </w: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вимоги</w:t>
            </w:r>
            <w:proofErr w:type="spellEnd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 xml:space="preserve"> до </w:t>
            </w: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якості</w:t>
            </w:r>
            <w:proofErr w:type="spellEnd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 xml:space="preserve"> </w:t>
            </w: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продукті</w:t>
            </w:r>
            <w:proofErr w:type="gram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в</w:t>
            </w:r>
            <w:proofErr w:type="spellEnd"/>
            <w:proofErr w:type="gramEnd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 xml:space="preserve"> та </w:t>
            </w: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сировини</w:t>
            </w:r>
            <w:proofErr w:type="spellEnd"/>
          </w:p>
        </w:tc>
      </w:tr>
      <w:tr w:rsidR="00FE73BD" w:rsidTr="00FE73BD">
        <w:trPr>
          <w:trHeight w:val="127"/>
          <w:jc w:val="center"/>
        </w:trPr>
        <w:tc>
          <w:tcPr>
            <w:tcW w:w="300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E73BD" w:rsidRDefault="00FE73BD">
            <w:pPr>
              <w:spacing w:after="0" w:line="276" w:lineRule="auto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300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E73BD" w:rsidRDefault="00FE73BD">
            <w:pPr>
              <w:spacing w:after="0" w:line="276" w:lineRule="auto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1658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E73BD" w:rsidRDefault="00FE73BD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Маса</w:t>
            </w:r>
            <w:proofErr w:type="spellEnd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 xml:space="preserve"> брутто</w:t>
            </w:r>
          </w:p>
        </w:tc>
        <w:tc>
          <w:tcPr>
            <w:tcW w:w="1658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E73BD" w:rsidRDefault="00FE73BD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Маса</w:t>
            </w:r>
            <w:proofErr w:type="spellEnd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 xml:space="preserve"> нетто</w:t>
            </w:r>
          </w:p>
        </w:tc>
        <w:tc>
          <w:tcPr>
            <w:tcW w:w="1937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E73BD" w:rsidRDefault="00FE73BD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proofErr w:type="spellStart"/>
            <w:proofErr w:type="gram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Б</w:t>
            </w:r>
            <w:proofErr w:type="gramEnd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ілки</w:t>
            </w:r>
            <w:proofErr w:type="spellEnd"/>
          </w:p>
        </w:tc>
        <w:tc>
          <w:tcPr>
            <w:tcW w:w="1937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E73BD" w:rsidRDefault="00FE73BD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Жири</w:t>
            </w:r>
            <w:proofErr w:type="spellEnd"/>
          </w:p>
        </w:tc>
        <w:tc>
          <w:tcPr>
            <w:tcW w:w="1937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E73BD" w:rsidRDefault="00FE73BD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Вуглеводи</w:t>
            </w:r>
            <w:proofErr w:type="spellEnd"/>
          </w:p>
        </w:tc>
        <w:tc>
          <w:tcPr>
            <w:tcW w:w="4127" w:type="dxa"/>
            <w:gridSpan w:val="3"/>
            <w:vMerge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E73BD" w:rsidRDefault="00FE73BD">
            <w:pPr>
              <w:spacing w:after="0" w:line="276" w:lineRule="auto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2518" w:type="dxa"/>
            <w:vMerge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E73BD" w:rsidRDefault="00FE73BD">
            <w:pPr>
              <w:spacing w:after="0" w:line="276" w:lineRule="auto"/>
              <w:rPr>
                <w:rFonts w:eastAsia="Cambria" w:cs="Times New Roman"/>
                <w:b/>
                <w:sz w:val="20"/>
                <w:szCs w:val="24"/>
                <w:lang w:val="ru-RU" w:eastAsia="ru-RU"/>
              </w:rPr>
            </w:pPr>
          </w:p>
        </w:tc>
      </w:tr>
      <w:tr w:rsidR="00FE73BD" w:rsidTr="00FE73BD">
        <w:trPr>
          <w:trHeight w:val="290"/>
          <w:jc w:val="center"/>
        </w:trPr>
        <w:tc>
          <w:tcPr>
            <w:tcW w:w="300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E73BD" w:rsidRDefault="00FE73BD">
            <w:pPr>
              <w:spacing w:after="0" w:line="276" w:lineRule="auto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300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E73BD" w:rsidRDefault="00FE73BD">
            <w:pPr>
              <w:spacing w:after="0" w:line="276" w:lineRule="auto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11395" w:type="dxa"/>
            <w:gridSpan w:val="18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E73BD" w:rsidRDefault="00FE73BD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proofErr w:type="spellStart"/>
            <w:proofErr w:type="gram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В</w:t>
            </w:r>
            <w:proofErr w:type="gramEnd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і</w:t>
            </w:r>
            <w:proofErr w:type="gram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ков</w:t>
            </w:r>
            <w:proofErr w:type="gramEnd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і</w:t>
            </w:r>
            <w:proofErr w:type="spellEnd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 xml:space="preserve"> </w:t>
            </w:r>
            <w:proofErr w:type="spellStart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групи</w:t>
            </w:r>
            <w:proofErr w:type="spellEnd"/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 xml:space="preserve"> (роки)</w:t>
            </w:r>
          </w:p>
        </w:tc>
        <w:tc>
          <w:tcPr>
            <w:tcW w:w="2518" w:type="dxa"/>
            <w:vMerge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E73BD" w:rsidRDefault="00FE73BD">
            <w:pPr>
              <w:spacing w:after="0" w:line="276" w:lineRule="auto"/>
              <w:rPr>
                <w:rFonts w:eastAsia="Cambria" w:cs="Times New Roman"/>
                <w:b/>
                <w:sz w:val="20"/>
                <w:szCs w:val="24"/>
                <w:lang w:val="ru-RU" w:eastAsia="ru-RU"/>
              </w:rPr>
            </w:pPr>
          </w:p>
        </w:tc>
      </w:tr>
      <w:tr w:rsidR="00FE73BD" w:rsidTr="00FE73BD">
        <w:trPr>
          <w:trHeight w:val="126"/>
          <w:jc w:val="center"/>
        </w:trPr>
        <w:tc>
          <w:tcPr>
            <w:tcW w:w="300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E73BD" w:rsidRDefault="00FE73BD">
            <w:pPr>
              <w:spacing w:after="0" w:line="276" w:lineRule="auto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300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E73BD" w:rsidRDefault="00FE73BD">
            <w:pPr>
              <w:spacing w:after="0" w:line="276" w:lineRule="auto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55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E73BD" w:rsidRDefault="00FE73BD">
            <w:pPr>
              <w:widowControl w:val="0"/>
              <w:spacing w:after="0" w:line="240" w:lineRule="auto"/>
              <w:ind w:right="-130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1-3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E73BD" w:rsidRDefault="00FE73BD">
            <w:pPr>
              <w:widowControl w:val="0"/>
              <w:spacing w:after="0" w:line="240" w:lineRule="auto"/>
              <w:ind w:right="-130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3-4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E73BD" w:rsidRDefault="00FE73BD">
            <w:pPr>
              <w:widowControl w:val="0"/>
              <w:spacing w:after="0" w:line="240" w:lineRule="auto"/>
              <w:ind w:right="-130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en-US" w:eastAsia="ru-RU"/>
              </w:rPr>
              <w:t>4</w:t>
            </w: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-6 (7)</w:t>
            </w:r>
          </w:p>
        </w:tc>
        <w:tc>
          <w:tcPr>
            <w:tcW w:w="55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E73BD" w:rsidRDefault="00FE73BD">
            <w:pPr>
              <w:widowControl w:val="0"/>
              <w:spacing w:after="0" w:line="240" w:lineRule="auto"/>
              <w:ind w:right="-130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1-3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E73BD" w:rsidRDefault="00FE73BD">
            <w:pPr>
              <w:widowControl w:val="0"/>
              <w:spacing w:after="0" w:line="240" w:lineRule="auto"/>
              <w:ind w:right="-130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3-4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E73BD" w:rsidRDefault="00FE73BD">
            <w:pPr>
              <w:widowControl w:val="0"/>
              <w:spacing w:after="0" w:line="240" w:lineRule="auto"/>
              <w:ind w:right="-130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en-US" w:eastAsia="ru-RU"/>
              </w:rPr>
              <w:t>4</w:t>
            </w: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-6 (7)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E73BD" w:rsidRDefault="00FE73BD">
            <w:pPr>
              <w:widowControl w:val="0"/>
              <w:spacing w:after="0" w:line="240" w:lineRule="auto"/>
              <w:ind w:right="-130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1-3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E73BD" w:rsidRDefault="00FE73BD">
            <w:pPr>
              <w:widowControl w:val="0"/>
              <w:spacing w:after="0" w:line="240" w:lineRule="auto"/>
              <w:ind w:right="-130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3-4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E73BD" w:rsidRDefault="00FE73BD">
            <w:pPr>
              <w:widowControl w:val="0"/>
              <w:spacing w:after="0" w:line="240" w:lineRule="auto"/>
              <w:ind w:right="-130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en-US" w:eastAsia="ru-RU"/>
              </w:rPr>
              <w:t>4</w:t>
            </w: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-6 (7)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E73BD" w:rsidRDefault="00FE73BD">
            <w:pPr>
              <w:widowControl w:val="0"/>
              <w:spacing w:after="0" w:line="240" w:lineRule="auto"/>
              <w:ind w:right="-130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1-3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E73BD" w:rsidRDefault="00FE73BD">
            <w:pPr>
              <w:widowControl w:val="0"/>
              <w:spacing w:after="0" w:line="240" w:lineRule="auto"/>
              <w:ind w:right="-130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3-4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E73BD" w:rsidRDefault="00FE73BD">
            <w:pPr>
              <w:widowControl w:val="0"/>
              <w:spacing w:after="0" w:line="240" w:lineRule="auto"/>
              <w:ind w:right="-130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en-US" w:eastAsia="ru-RU"/>
              </w:rPr>
              <w:t>4</w:t>
            </w: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-6 (7)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E73BD" w:rsidRDefault="00FE73BD">
            <w:pPr>
              <w:widowControl w:val="0"/>
              <w:spacing w:after="0" w:line="240" w:lineRule="auto"/>
              <w:ind w:right="-130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1-3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E73BD" w:rsidRDefault="00FE73BD">
            <w:pPr>
              <w:widowControl w:val="0"/>
              <w:spacing w:after="0" w:line="240" w:lineRule="auto"/>
              <w:ind w:right="-130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3-4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E73BD" w:rsidRDefault="00FE73BD">
            <w:pPr>
              <w:widowControl w:val="0"/>
              <w:spacing w:after="0" w:line="240" w:lineRule="auto"/>
              <w:ind w:right="-130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en-US" w:eastAsia="ru-RU"/>
              </w:rPr>
              <w:t>4</w:t>
            </w: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-6 (7)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E73BD" w:rsidRDefault="00FE73BD">
            <w:pPr>
              <w:widowControl w:val="0"/>
              <w:spacing w:after="0" w:line="240" w:lineRule="auto"/>
              <w:ind w:right="-130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1-3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E73BD" w:rsidRDefault="00FE73BD">
            <w:pPr>
              <w:widowControl w:val="0"/>
              <w:spacing w:after="0" w:line="240" w:lineRule="auto"/>
              <w:ind w:right="-130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3-4</w:t>
            </w:r>
          </w:p>
        </w:tc>
        <w:tc>
          <w:tcPr>
            <w:tcW w:w="8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E73BD" w:rsidRDefault="00FE73BD">
            <w:pPr>
              <w:widowControl w:val="0"/>
              <w:spacing w:after="0" w:line="240" w:lineRule="auto"/>
              <w:ind w:right="-130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en-US" w:eastAsia="ru-RU"/>
              </w:rPr>
              <w:t>4</w:t>
            </w: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-6 (7)</w:t>
            </w:r>
          </w:p>
        </w:tc>
        <w:tc>
          <w:tcPr>
            <w:tcW w:w="2518" w:type="dxa"/>
            <w:vMerge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E73BD" w:rsidRDefault="00FE73BD">
            <w:pPr>
              <w:spacing w:after="0" w:line="276" w:lineRule="auto"/>
              <w:rPr>
                <w:rFonts w:eastAsia="Cambria" w:cs="Times New Roman"/>
                <w:b/>
                <w:sz w:val="20"/>
                <w:szCs w:val="24"/>
                <w:lang w:val="ru-RU" w:eastAsia="ru-RU"/>
              </w:rPr>
            </w:pPr>
          </w:p>
        </w:tc>
      </w:tr>
      <w:tr w:rsidR="00FE73BD" w:rsidTr="00FE73BD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FE73BD" w:rsidRDefault="00FE73BD">
            <w:pPr>
              <w:widowControl w:val="0"/>
              <w:spacing w:after="0" w:line="240" w:lineRule="auto"/>
              <w:ind w:right="-89"/>
              <w:jc w:val="center"/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E73BD" w:rsidRDefault="00FE73BD">
            <w:pPr>
              <w:spacing w:after="0"/>
              <w:jc w:val="center"/>
              <w:rPr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Буряк</w:t>
            </w:r>
            <w:r>
              <w:rPr>
                <w:lang w:val="ru-RU"/>
              </w:rPr>
              <w:t xml:space="preserve"> </w:t>
            </w:r>
          </w:p>
          <w:p w:rsidR="00FE73BD" w:rsidRDefault="00FE73BD">
            <w:pPr>
              <w:spacing w:after="0"/>
              <w:jc w:val="center"/>
              <w:rPr>
                <w:sz w:val="22"/>
                <w:lang w:val="ru-RU"/>
              </w:rPr>
            </w:pPr>
            <w:proofErr w:type="spellStart"/>
            <w:r>
              <w:rPr>
                <w:sz w:val="22"/>
                <w:lang w:val="ru-RU"/>
              </w:rPr>
              <w:t>з</w:t>
            </w:r>
            <w:proofErr w:type="spellEnd"/>
            <w:r>
              <w:rPr>
                <w:sz w:val="22"/>
                <w:lang w:val="ru-RU"/>
              </w:rPr>
              <w:t xml:space="preserve"> 01.09 до31.12-20%</w:t>
            </w:r>
          </w:p>
          <w:p w:rsidR="00FE73BD" w:rsidRDefault="00FE73BD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proofErr w:type="spellStart"/>
            <w:r>
              <w:rPr>
                <w:sz w:val="22"/>
                <w:lang w:val="ru-RU"/>
              </w:rPr>
              <w:t>з</w:t>
            </w:r>
            <w:proofErr w:type="spellEnd"/>
            <w:r>
              <w:rPr>
                <w:sz w:val="22"/>
                <w:lang w:val="ru-RU"/>
              </w:rPr>
              <w:t xml:space="preserve"> 01.01до31.08-25%</w:t>
            </w:r>
          </w:p>
        </w:tc>
        <w:tc>
          <w:tcPr>
            <w:tcW w:w="55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FE73BD" w:rsidRDefault="00FE73BD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</w:p>
          <w:p w:rsidR="00FE73BD" w:rsidRDefault="00FE73BD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36</w:t>
            </w:r>
          </w:p>
          <w:p w:rsidR="00FE73BD" w:rsidRDefault="00FE73BD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37,5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FE73BD" w:rsidRDefault="00FE73BD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</w:p>
          <w:p w:rsidR="00FE73BD" w:rsidRDefault="00FE73BD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36</w:t>
            </w:r>
          </w:p>
          <w:p w:rsidR="00FE73BD" w:rsidRDefault="00FE73BD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37,5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FE73BD" w:rsidRDefault="00FE73BD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</w:p>
          <w:p w:rsidR="00FE73BD" w:rsidRDefault="00FE73BD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48</w:t>
            </w:r>
          </w:p>
          <w:p w:rsidR="00FE73BD" w:rsidRDefault="00FE73BD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50</w:t>
            </w:r>
          </w:p>
        </w:tc>
        <w:tc>
          <w:tcPr>
            <w:tcW w:w="55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E73BD" w:rsidRDefault="00FE73BD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30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E73BD" w:rsidRDefault="00FE73BD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30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E73BD" w:rsidRDefault="00FE73BD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40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E73BD" w:rsidRDefault="00FE73BD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0,45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E73BD" w:rsidRDefault="00FE73BD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0,45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E73BD" w:rsidRDefault="00FE73BD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0,60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E73BD" w:rsidRDefault="00FE73BD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0,03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E73BD" w:rsidRDefault="00FE73BD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0,03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E73BD" w:rsidRDefault="00FE73BD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0,04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E73BD" w:rsidRDefault="00FE73BD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3,00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E73BD" w:rsidRDefault="00FE73BD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3,00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E73BD" w:rsidRDefault="00FE73BD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4,00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E73BD" w:rsidRDefault="00FE73BD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12,60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E73BD" w:rsidRDefault="00FE73BD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12,60</w:t>
            </w:r>
          </w:p>
        </w:tc>
        <w:tc>
          <w:tcPr>
            <w:tcW w:w="8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E73BD" w:rsidRDefault="00FE73BD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16,80</w:t>
            </w:r>
          </w:p>
        </w:tc>
        <w:tc>
          <w:tcPr>
            <w:tcW w:w="2518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E73BD" w:rsidRDefault="00FE73BD">
            <w:pPr>
              <w:spacing w:after="0"/>
              <w:jc w:val="center"/>
              <w:rPr>
                <w:rFonts w:cs="Times New Roman"/>
                <w:sz w:val="18"/>
                <w:szCs w:val="18"/>
                <w:lang w:val="ru-RU"/>
              </w:rPr>
            </w:pP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Коренеплоди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</w:t>
            </w:r>
            <w:proofErr w:type="spellStart"/>
            <w:proofErr w:type="gramStart"/>
            <w:r>
              <w:rPr>
                <w:rFonts w:cs="Times New Roman"/>
                <w:sz w:val="18"/>
                <w:szCs w:val="18"/>
                <w:lang w:val="ru-RU"/>
              </w:rPr>
              <w:t>св</w:t>
            </w:r>
            <w:proofErr w:type="gramEnd"/>
            <w:r>
              <w:rPr>
                <w:rFonts w:cs="Times New Roman"/>
                <w:sz w:val="18"/>
                <w:szCs w:val="18"/>
                <w:lang w:val="ru-RU"/>
              </w:rPr>
              <w:t>іжі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,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цілі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,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здорові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,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чисті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, без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тріщин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,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нев'янучі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, без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пошкоджень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сільськогосподарськими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шкідниками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>.</w:t>
            </w:r>
          </w:p>
        </w:tc>
      </w:tr>
      <w:tr w:rsidR="00FE73BD" w:rsidTr="00FE73BD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FE73BD" w:rsidRDefault="00FE73BD">
            <w:pPr>
              <w:widowControl w:val="0"/>
              <w:spacing w:after="0" w:line="240" w:lineRule="auto"/>
              <w:ind w:right="-89"/>
              <w:jc w:val="center"/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E73BD" w:rsidRDefault="00FE73BD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Цибуля </w:t>
            </w:r>
            <w:proofErr w:type="spellStart"/>
            <w:proofErr w:type="gramStart"/>
            <w:r>
              <w:rPr>
                <w:sz w:val="24"/>
                <w:szCs w:val="24"/>
                <w:lang w:val="ru-RU"/>
              </w:rPr>
              <w:t>р</w:t>
            </w:r>
            <w:proofErr w:type="gramEnd"/>
            <w:r>
              <w:rPr>
                <w:sz w:val="24"/>
                <w:szCs w:val="24"/>
                <w:lang w:val="ru-RU"/>
              </w:rPr>
              <w:t>іпчаста</w:t>
            </w:r>
            <w:proofErr w:type="spellEnd"/>
          </w:p>
        </w:tc>
        <w:tc>
          <w:tcPr>
            <w:tcW w:w="55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E73BD" w:rsidRDefault="00FE73BD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7,5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E73BD" w:rsidRDefault="00FE73BD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7,5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E73BD" w:rsidRDefault="00FE73BD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10,5</w:t>
            </w:r>
          </w:p>
        </w:tc>
        <w:tc>
          <w:tcPr>
            <w:tcW w:w="55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E73BD" w:rsidRDefault="00FE73BD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6,5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E73BD" w:rsidRDefault="00FE73BD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6,5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E73BD" w:rsidRDefault="00FE73BD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9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E73BD" w:rsidRDefault="00FE73BD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0,09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E73BD" w:rsidRDefault="00FE73BD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0,09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E73BD" w:rsidRDefault="00FE73BD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0,13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E73BD" w:rsidRDefault="00FE73BD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E73BD" w:rsidRDefault="00FE73BD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E73BD" w:rsidRDefault="00FE73BD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E73BD" w:rsidRDefault="00FE73BD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0,64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E73BD" w:rsidRDefault="00FE73BD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0,64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E73BD" w:rsidRDefault="00FE73BD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0,88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E73BD" w:rsidRDefault="00FE73BD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2,67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E73BD" w:rsidRDefault="00FE73BD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2,67</w:t>
            </w:r>
          </w:p>
        </w:tc>
        <w:tc>
          <w:tcPr>
            <w:tcW w:w="8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E73BD" w:rsidRDefault="00FE73BD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3,69</w:t>
            </w:r>
          </w:p>
        </w:tc>
        <w:tc>
          <w:tcPr>
            <w:tcW w:w="2518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E73BD" w:rsidRDefault="00FE73BD">
            <w:pPr>
              <w:spacing w:after="0"/>
              <w:jc w:val="center"/>
              <w:rPr>
                <w:rFonts w:cs="Times New Roman"/>
                <w:sz w:val="18"/>
                <w:szCs w:val="18"/>
                <w:lang w:val="ru-RU"/>
              </w:rPr>
            </w:pP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Цибулини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визрілі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,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здорові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,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цільні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,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сухі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,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незабруднені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,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з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добре </w:t>
            </w:r>
            <w:proofErr w:type="spellStart"/>
            <w:proofErr w:type="gramStart"/>
            <w:r>
              <w:rPr>
                <w:rFonts w:cs="Times New Roman"/>
                <w:sz w:val="18"/>
                <w:szCs w:val="18"/>
                <w:lang w:val="ru-RU"/>
              </w:rPr>
              <w:t>п</w:t>
            </w:r>
            <w:proofErr w:type="gramEnd"/>
            <w:r>
              <w:rPr>
                <w:rFonts w:cs="Times New Roman"/>
                <w:sz w:val="18"/>
                <w:szCs w:val="18"/>
                <w:lang w:val="ru-RU"/>
              </w:rPr>
              <w:t>ідсушеними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верхніми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лусками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>.</w:t>
            </w:r>
          </w:p>
        </w:tc>
      </w:tr>
      <w:tr w:rsidR="00FE73BD" w:rsidTr="00FE73BD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FE73BD" w:rsidRDefault="00FE73BD">
            <w:pPr>
              <w:widowControl w:val="0"/>
              <w:spacing w:after="0" w:line="240" w:lineRule="auto"/>
              <w:ind w:right="-89"/>
              <w:jc w:val="center"/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E73BD" w:rsidRDefault="00FE73BD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proofErr w:type="spellStart"/>
            <w:r>
              <w:rPr>
                <w:sz w:val="24"/>
                <w:szCs w:val="24"/>
                <w:lang w:val="ru-RU"/>
              </w:rPr>
              <w:t>Чорнослив</w:t>
            </w:r>
            <w:proofErr w:type="spellEnd"/>
          </w:p>
        </w:tc>
        <w:tc>
          <w:tcPr>
            <w:tcW w:w="55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E73BD" w:rsidRDefault="00FE73BD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5,5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E73BD" w:rsidRDefault="00FE73BD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5,5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E73BD" w:rsidRDefault="00FE73BD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7,5</w:t>
            </w:r>
          </w:p>
        </w:tc>
        <w:tc>
          <w:tcPr>
            <w:tcW w:w="55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E73BD" w:rsidRDefault="00FE73BD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5,5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E73BD" w:rsidRDefault="00FE73BD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5,5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E73BD" w:rsidRDefault="00FE73BD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7,5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E73BD" w:rsidRDefault="00FE73BD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0,13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E73BD" w:rsidRDefault="00FE73BD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0,13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E73BD" w:rsidRDefault="00FE73BD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0,17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E73BD" w:rsidRDefault="00FE73BD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E73BD" w:rsidRDefault="00FE73BD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E73BD" w:rsidRDefault="00FE73BD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E73BD" w:rsidRDefault="00FE73BD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3,30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E73BD" w:rsidRDefault="00FE73BD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3,30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E73BD" w:rsidRDefault="00FE73BD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4,50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E73BD" w:rsidRDefault="00FE73BD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13,31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E73BD" w:rsidRDefault="00FE73BD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13,31</w:t>
            </w:r>
          </w:p>
        </w:tc>
        <w:tc>
          <w:tcPr>
            <w:tcW w:w="8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E73BD" w:rsidRDefault="00FE73BD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18,15</w:t>
            </w:r>
          </w:p>
        </w:tc>
        <w:tc>
          <w:tcPr>
            <w:tcW w:w="2518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E73BD" w:rsidRDefault="00FE73BD">
            <w:pPr>
              <w:spacing w:after="0"/>
              <w:jc w:val="center"/>
              <w:rPr>
                <w:rFonts w:cs="Times New Roman"/>
                <w:sz w:val="18"/>
                <w:szCs w:val="18"/>
                <w:lang w:val="ru-RU"/>
              </w:rPr>
            </w:pP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Має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властивий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смак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і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аромат, без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сторонніх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присмаків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і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запахів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; без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цвілі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і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ознак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</w:t>
            </w:r>
            <w:proofErr w:type="gramStart"/>
            <w:r>
              <w:rPr>
                <w:rFonts w:cs="Times New Roman"/>
                <w:sz w:val="18"/>
                <w:szCs w:val="18"/>
                <w:lang w:val="ru-RU"/>
              </w:rPr>
              <w:t>спиртового</w:t>
            </w:r>
            <w:proofErr w:type="gramEnd"/>
            <w:r>
              <w:rPr>
                <w:rFonts w:cs="Times New Roman"/>
                <w:sz w:val="18"/>
                <w:szCs w:val="18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бродіння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; без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пошкоджень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шкідниками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>.</w:t>
            </w:r>
          </w:p>
        </w:tc>
      </w:tr>
      <w:tr w:rsidR="00FE73BD" w:rsidTr="00FE73BD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FE73BD" w:rsidRDefault="00FE73BD">
            <w:pPr>
              <w:widowControl w:val="0"/>
              <w:spacing w:after="0" w:line="240" w:lineRule="auto"/>
              <w:ind w:right="-89"/>
              <w:jc w:val="center"/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E73BD" w:rsidRDefault="00FE73BD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Вода </w:t>
            </w:r>
          </w:p>
        </w:tc>
        <w:tc>
          <w:tcPr>
            <w:tcW w:w="55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E73BD" w:rsidRDefault="00FE73BD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7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E73BD" w:rsidRDefault="00FE73BD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7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E73BD" w:rsidRDefault="00FE73BD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9,5</w:t>
            </w:r>
          </w:p>
        </w:tc>
        <w:tc>
          <w:tcPr>
            <w:tcW w:w="55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E73BD" w:rsidRDefault="00FE73BD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7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E73BD" w:rsidRDefault="00FE73BD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7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E73BD" w:rsidRDefault="00FE73BD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9,5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E73BD" w:rsidRDefault="00FE73BD">
            <w:pPr>
              <w:spacing w:after="0"/>
              <w:ind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E73BD" w:rsidRDefault="00FE73BD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E73BD" w:rsidRDefault="00FE73BD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E73BD" w:rsidRDefault="00FE73BD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E73BD" w:rsidRDefault="00FE73BD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E73BD" w:rsidRDefault="00FE73BD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E73BD" w:rsidRDefault="00FE73BD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E73BD" w:rsidRDefault="00FE73BD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E73BD" w:rsidRDefault="00FE73BD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E73BD" w:rsidRDefault="00FE73BD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E73BD" w:rsidRDefault="00FE73BD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8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E73BD" w:rsidRDefault="00FE73BD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2518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E73BD" w:rsidRDefault="00FE73BD">
            <w:pPr>
              <w:spacing w:after="0"/>
              <w:ind w:left="142"/>
              <w:jc w:val="center"/>
              <w:rPr>
                <w:sz w:val="18"/>
                <w:szCs w:val="18"/>
                <w:lang w:val="ru-RU" w:eastAsia="ru-RU"/>
              </w:rPr>
            </w:pPr>
            <w:proofErr w:type="spellStart"/>
            <w:r>
              <w:rPr>
                <w:rFonts w:cs="Times New Roman"/>
                <w:sz w:val="18"/>
                <w:szCs w:val="18"/>
                <w:shd w:val="clear" w:color="auto" w:fill="FFFFFF"/>
                <w:lang w:val="ru-RU"/>
              </w:rPr>
              <w:t>Прозора</w:t>
            </w:r>
            <w:proofErr w:type="spellEnd"/>
            <w:r>
              <w:rPr>
                <w:rFonts w:cs="Times New Roman"/>
                <w:sz w:val="18"/>
                <w:szCs w:val="18"/>
                <w:shd w:val="clear" w:color="auto" w:fill="FFFFFF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shd w:val="clear" w:color="auto" w:fill="FFFFFF"/>
                <w:lang w:val="ru-RU"/>
              </w:rPr>
              <w:t>безбарвна</w:t>
            </w:r>
            <w:proofErr w:type="spellEnd"/>
            <w:r>
              <w:rPr>
                <w:rFonts w:cs="Times New Roman"/>
                <w:sz w:val="18"/>
                <w:szCs w:val="18"/>
                <w:shd w:val="clear" w:color="auto" w:fill="FFFFFF"/>
                <w:lang w:val="ru-RU"/>
              </w:rPr>
              <w:t xml:space="preserve"> </w:t>
            </w:r>
            <w:proofErr w:type="spellStart"/>
            <w:proofErr w:type="gramStart"/>
            <w:r>
              <w:rPr>
                <w:rFonts w:cs="Times New Roman"/>
                <w:sz w:val="18"/>
                <w:szCs w:val="18"/>
                <w:shd w:val="clear" w:color="auto" w:fill="FFFFFF"/>
                <w:lang w:val="ru-RU"/>
              </w:rPr>
              <w:t>р</w:t>
            </w:r>
            <w:proofErr w:type="gramEnd"/>
            <w:r>
              <w:rPr>
                <w:rFonts w:cs="Times New Roman"/>
                <w:sz w:val="18"/>
                <w:szCs w:val="18"/>
                <w:shd w:val="clear" w:color="auto" w:fill="FFFFFF"/>
                <w:lang w:val="ru-RU"/>
              </w:rPr>
              <w:t>ідина</w:t>
            </w:r>
            <w:proofErr w:type="spellEnd"/>
            <w:r>
              <w:rPr>
                <w:rFonts w:cs="Times New Roman"/>
                <w:sz w:val="18"/>
                <w:szCs w:val="18"/>
                <w:shd w:val="clear" w:color="auto" w:fill="FFFFFF"/>
                <w:lang w:val="ru-RU"/>
              </w:rPr>
              <w:t xml:space="preserve">, без </w:t>
            </w:r>
            <w:proofErr w:type="spellStart"/>
            <w:r>
              <w:rPr>
                <w:rFonts w:cs="Times New Roman"/>
                <w:sz w:val="18"/>
                <w:szCs w:val="18"/>
                <w:shd w:val="clear" w:color="auto" w:fill="FFFFFF"/>
                <w:lang w:val="ru-RU"/>
              </w:rPr>
              <w:t>присмаків</w:t>
            </w:r>
            <w:proofErr w:type="spellEnd"/>
            <w:r>
              <w:rPr>
                <w:rFonts w:cs="Times New Roman"/>
                <w:sz w:val="18"/>
                <w:szCs w:val="18"/>
                <w:shd w:val="clear" w:color="auto" w:fill="FFFFFF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shd w:val="clear" w:color="auto" w:fill="FFFFFF"/>
                <w:lang w:val="ru-RU"/>
              </w:rPr>
              <w:t>і</w:t>
            </w:r>
            <w:proofErr w:type="spellEnd"/>
            <w:r>
              <w:rPr>
                <w:rFonts w:cs="Times New Roman"/>
                <w:sz w:val="18"/>
                <w:szCs w:val="18"/>
                <w:shd w:val="clear" w:color="auto" w:fill="FFFFFF"/>
                <w:lang w:val="ru-RU"/>
              </w:rPr>
              <w:t xml:space="preserve"> запаху,  не </w:t>
            </w:r>
            <w:proofErr w:type="spellStart"/>
            <w:r>
              <w:rPr>
                <w:rFonts w:cs="Times New Roman"/>
                <w:sz w:val="18"/>
                <w:szCs w:val="18"/>
                <w:shd w:val="clear" w:color="auto" w:fill="FFFFFF"/>
                <w:lang w:val="ru-RU"/>
              </w:rPr>
              <w:t>містить</w:t>
            </w:r>
            <w:proofErr w:type="spellEnd"/>
            <w:r>
              <w:rPr>
                <w:rFonts w:cs="Times New Roman"/>
                <w:sz w:val="18"/>
                <w:szCs w:val="18"/>
                <w:shd w:val="clear" w:color="auto" w:fill="FFFFFF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shd w:val="clear" w:color="auto" w:fill="FFFFFF"/>
                <w:lang w:val="ru-RU"/>
              </w:rPr>
              <w:t>видимих</w:t>
            </w:r>
            <w:proofErr w:type="spellEnd"/>
            <w:r>
              <w:rPr>
                <w:rFonts w:cs="Times New Roman"/>
                <w:sz w:val="18"/>
                <w:szCs w:val="18"/>
                <w:shd w:val="clear" w:color="auto" w:fill="FFFFFF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shd w:val="clear" w:color="auto" w:fill="FFFFFF"/>
                <w:lang w:val="ru-RU"/>
              </w:rPr>
              <w:t>домішок</w:t>
            </w:r>
            <w:proofErr w:type="spellEnd"/>
            <w:r>
              <w:rPr>
                <w:rFonts w:cs="Times New Roman"/>
                <w:sz w:val="18"/>
                <w:szCs w:val="18"/>
                <w:shd w:val="clear" w:color="auto" w:fill="FFFFFF"/>
                <w:lang w:val="ru-RU"/>
              </w:rPr>
              <w:t>.</w:t>
            </w:r>
          </w:p>
        </w:tc>
      </w:tr>
      <w:tr w:rsidR="00FE73BD" w:rsidTr="00FE73BD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FE73BD" w:rsidRDefault="00FE73BD">
            <w:pPr>
              <w:widowControl w:val="0"/>
              <w:spacing w:after="0" w:line="240" w:lineRule="auto"/>
              <w:ind w:right="-89"/>
              <w:jc w:val="center"/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E73BD" w:rsidRDefault="00FE73BD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proofErr w:type="spellStart"/>
            <w:r>
              <w:rPr>
                <w:sz w:val="24"/>
                <w:szCs w:val="24"/>
                <w:lang w:val="ru-RU"/>
              </w:rPr>
              <w:t>Цукор</w:t>
            </w:r>
            <w:proofErr w:type="spellEnd"/>
          </w:p>
        </w:tc>
        <w:tc>
          <w:tcPr>
            <w:tcW w:w="55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E73BD" w:rsidRDefault="00FE73BD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E73BD" w:rsidRDefault="00FE73BD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E73BD" w:rsidRDefault="00FE73BD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1,5</w:t>
            </w:r>
          </w:p>
        </w:tc>
        <w:tc>
          <w:tcPr>
            <w:tcW w:w="55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E73BD" w:rsidRDefault="00FE73BD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E73BD" w:rsidRDefault="00FE73BD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E73BD" w:rsidRDefault="00FE73BD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1,5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E73BD" w:rsidRDefault="00FE73BD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E73BD" w:rsidRDefault="00FE73BD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E73BD" w:rsidRDefault="00FE73BD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E73BD" w:rsidRDefault="00FE73BD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E73BD" w:rsidRDefault="00FE73BD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E73BD" w:rsidRDefault="00FE73BD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E73BD" w:rsidRDefault="00FE73BD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E73BD" w:rsidRDefault="00FE73BD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1,00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E73BD" w:rsidRDefault="00FE73BD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1,50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E73BD" w:rsidRDefault="00FE73BD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E73BD" w:rsidRDefault="00FE73BD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3,79</w:t>
            </w:r>
          </w:p>
        </w:tc>
        <w:tc>
          <w:tcPr>
            <w:tcW w:w="8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E73BD" w:rsidRDefault="00FE73BD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5,69</w:t>
            </w:r>
          </w:p>
        </w:tc>
        <w:tc>
          <w:tcPr>
            <w:tcW w:w="2518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E73BD" w:rsidRDefault="00FE73BD">
            <w:pPr>
              <w:spacing w:after="0"/>
              <w:jc w:val="center"/>
              <w:rPr>
                <w:rFonts w:cs="Times New Roman"/>
                <w:sz w:val="18"/>
                <w:szCs w:val="18"/>
                <w:lang w:val="ru-RU"/>
              </w:rPr>
            </w:pP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Білий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з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блиском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,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сипучий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, без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грудочок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,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солодкий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, без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сторонніх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присмаків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і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запахів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як в </w:t>
            </w:r>
            <w:proofErr w:type="gramStart"/>
            <w:r>
              <w:rPr>
                <w:rFonts w:cs="Times New Roman"/>
                <w:sz w:val="18"/>
                <w:szCs w:val="18"/>
                <w:lang w:val="ru-RU"/>
              </w:rPr>
              <w:t>сухому</w:t>
            </w:r>
            <w:proofErr w:type="gramEnd"/>
            <w:r>
              <w:rPr>
                <w:rFonts w:cs="Times New Roman"/>
                <w:sz w:val="18"/>
                <w:szCs w:val="18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цукрі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, так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і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в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його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водному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розчині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,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розчинність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у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воді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повна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>.</w:t>
            </w:r>
          </w:p>
        </w:tc>
      </w:tr>
      <w:tr w:rsidR="00FE73BD" w:rsidTr="00FE73BD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FE73BD" w:rsidRDefault="00FE73BD">
            <w:pPr>
              <w:widowControl w:val="0"/>
              <w:spacing w:after="0" w:line="240" w:lineRule="auto"/>
              <w:ind w:right="-89"/>
              <w:jc w:val="center"/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E73BD" w:rsidRDefault="00FE73BD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proofErr w:type="spellStart"/>
            <w:r>
              <w:rPr>
                <w:sz w:val="24"/>
                <w:szCs w:val="24"/>
                <w:lang w:val="ru-RU"/>
              </w:rPr>
              <w:t>Лимонна</w:t>
            </w:r>
            <w:proofErr w:type="spellEnd"/>
            <w:r>
              <w:rPr>
                <w:sz w:val="24"/>
                <w:szCs w:val="24"/>
                <w:lang w:val="ru-RU"/>
              </w:rPr>
              <w:t xml:space="preserve"> кислота</w:t>
            </w:r>
          </w:p>
        </w:tc>
        <w:tc>
          <w:tcPr>
            <w:tcW w:w="55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E73BD" w:rsidRDefault="00FE73BD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0,005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E73BD" w:rsidRDefault="00FE73BD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0,005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E73BD" w:rsidRDefault="00FE73BD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0,007</w:t>
            </w:r>
          </w:p>
        </w:tc>
        <w:tc>
          <w:tcPr>
            <w:tcW w:w="55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E73BD" w:rsidRDefault="00FE73BD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0,005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E73BD" w:rsidRDefault="00FE73BD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0,005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E73BD" w:rsidRDefault="00FE73BD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0,007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E73BD" w:rsidRDefault="00FE73BD">
            <w:pPr>
              <w:spacing w:after="0"/>
              <w:ind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E73BD" w:rsidRDefault="00FE73BD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E73BD" w:rsidRDefault="00FE73BD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E73BD" w:rsidRDefault="00FE73BD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E73BD" w:rsidRDefault="00FE73BD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E73BD" w:rsidRDefault="00FE73BD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E73BD" w:rsidRDefault="00FE73BD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E73BD" w:rsidRDefault="00FE73BD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E73BD" w:rsidRDefault="00FE73BD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E73BD" w:rsidRDefault="00FE73BD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E73BD" w:rsidRDefault="00FE73BD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8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E73BD" w:rsidRDefault="00FE73BD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2518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E73BD" w:rsidRDefault="00FE73BD">
            <w:pPr>
              <w:pStyle w:val="HTML"/>
              <w:shd w:val="clear" w:color="auto" w:fill="F8F9FA"/>
              <w:spacing w:line="276" w:lineRule="auto"/>
              <w:jc w:val="center"/>
              <w:rPr>
                <w:rFonts w:ascii="Times New Roman" w:hAnsi="Times New Roman" w:cs="Times New Roman"/>
                <w:sz w:val="18"/>
                <w:szCs w:val="18"/>
                <w:bdr w:val="none" w:sz="0" w:space="0" w:color="auto" w:frame="1"/>
                <w:shd w:val="clear" w:color="auto" w:fill="FFFFFF"/>
                <w:lang w:val="uk-UA"/>
              </w:rPr>
            </w:pPr>
            <w:r>
              <w:rPr>
                <w:rFonts w:ascii="Times New Roman" w:hAnsi="Times New Roman" w:cs="Times New Roman"/>
                <w:sz w:val="18"/>
                <w:shd w:val="clear" w:color="auto" w:fill="FFFFFF"/>
                <w:lang w:val="uk-UA"/>
              </w:rPr>
              <w:t>Безбарвні кристали або білий порошок, має приємний кислий смак</w:t>
            </w:r>
            <w:r>
              <w:rPr>
                <w:rFonts w:ascii="Times New Roman" w:hAnsi="Times New Roman" w:cs="Times New Roman"/>
                <w:sz w:val="18"/>
                <w:szCs w:val="18"/>
                <w:shd w:val="clear" w:color="auto" w:fill="FFFFFF"/>
                <w:lang w:val="uk-UA"/>
              </w:rPr>
              <w:t>; легко розчиняється у воді.</w:t>
            </w:r>
          </w:p>
        </w:tc>
      </w:tr>
      <w:tr w:rsidR="00FE73BD" w:rsidTr="00FE73BD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FE73BD" w:rsidRDefault="00FE73BD">
            <w:pPr>
              <w:widowControl w:val="0"/>
              <w:spacing w:after="0" w:line="240" w:lineRule="auto"/>
              <w:ind w:right="-89"/>
              <w:jc w:val="center"/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E73BD" w:rsidRDefault="00FE73BD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proofErr w:type="spellStart"/>
            <w:proofErr w:type="gramStart"/>
            <w:r>
              <w:rPr>
                <w:sz w:val="24"/>
                <w:szCs w:val="24"/>
                <w:lang w:val="ru-RU"/>
              </w:rPr>
              <w:t>Олія</w:t>
            </w:r>
            <w:proofErr w:type="spellEnd"/>
            <w:proofErr w:type="gramEnd"/>
          </w:p>
        </w:tc>
        <w:tc>
          <w:tcPr>
            <w:tcW w:w="55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E73BD" w:rsidRDefault="00FE73BD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1,5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E73BD" w:rsidRDefault="00FE73BD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1,5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E73BD" w:rsidRDefault="00FE73BD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</w:t>
            </w:r>
          </w:p>
        </w:tc>
        <w:tc>
          <w:tcPr>
            <w:tcW w:w="55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E73BD" w:rsidRDefault="00FE73BD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1,5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E73BD" w:rsidRDefault="00FE73BD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1,5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E73BD" w:rsidRDefault="00FE73BD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E73BD" w:rsidRDefault="00FE73BD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E73BD" w:rsidRDefault="00FE73BD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E73BD" w:rsidRDefault="00FE73BD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E73BD" w:rsidRDefault="00FE73BD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1,50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E73BD" w:rsidRDefault="00FE73BD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1,50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E73BD" w:rsidRDefault="00FE73BD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2,00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E73BD" w:rsidRDefault="00FE73BD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E73BD" w:rsidRDefault="00FE73BD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E73BD" w:rsidRDefault="00FE73BD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E73BD" w:rsidRDefault="00FE73BD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13,49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E73BD" w:rsidRDefault="00FE73BD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13,49</w:t>
            </w:r>
          </w:p>
        </w:tc>
        <w:tc>
          <w:tcPr>
            <w:tcW w:w="8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E73BD" w:rsidRDefault="00FE73BD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17,98</w:t>
            </w:r>
          </w:p>
        </w:tc>
        <w:tc>
          <w:tcPr>
            <w:tcW w:w="2518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E73BD" w:rsidRDefault="00FE73BD">
            <w:pPr>
              <w:spacing w:after="0"/>
              <w:jc w:val="center"/>
              <w:rPr>
                <w:rFonts w:cs="Times New Roman"/>
                <w:sz w:val="18"/>
                <w:szCs w:val="18"/>
                <w:lang w:val="ru-RU"/>
              </w:rPr>
            </w:pP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Золотисто-жовтого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кольору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, без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стороннього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запаху,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присмаку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і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гіркоти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>.</w:t>
            </w:r>
          </w:p>
        </w:tc>
      </w:tr>
      <w:tr w:rsidR="00FE73BD" w:rsidTr="00FE73BD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FE73BD" w:rsidRDefault="00FE73BD">
            <w:pPr>
              <w:widowControl w:val="0"/>
              <w:spacing w:after="0" w:line="240" w:lineRule="auto"/>
              <w:ind w:right="-89"/>
              <w:jc w:val="center"/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E73BD" w:rsidRDefault="00FE73BD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proofErr w:type="spellStart"/>
            <w:r>
              <w:rPr>
                <w:sz w:val="24"/>
                <w:szCs w:val="24"/>
                <w:lang w:val="ru-RU"/>
              </w:rPr>
              <w:t>Сіль</w:t>
            </w:r>
            <w:proofErr w:type="spellEnd"/>
            <w:r>
              <w:rPr>
                <w:sz w:val="24"/>
                <w:szCs w:val="24"/>
                <w:lang w:val="ru-RU"/>
              </w:rPr>
              <w:t xml:space="preserve"> </w:t>
            </w:r>
            <w:proofErr w:type="spellStart"/>
            <w:r>
              <w:rPr>
                <w:sz w:val="24"/>
                <w:szCs w:val="24"/>
                <w:lang w:val="ru-RU"/>
              </w:rPr>
              <w:t>йодована</w:t>
            </w:r>
            <w:proofErr w:type="spellEnd"/>
          </w:p>
        </w:tc>
        <w:tc>
          <w:tcPr>
            <w:tcW w:w="55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E73BD" w:rsidRDefault="00FE73BD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0,1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E73BD" w:rsidRDefault="00FE73BD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0,1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E73BD" w:rsidRDefault="00FE73BD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0,14</w:t>
            </w:r>
          </w:p>
        </w:tc>
        <w:tc>
          <w:tcPr>
            <w:tcW w:w="55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E73BD" w:rsidRDefault="00FE73BD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0,1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E73BD" w:rsidRDefault="00FE73BD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0,1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E73BD" w:rsidRDefault="00FE73BD">
            <w:pPr>
              <w:spacing w:after="0"/>
              <w:ind w:left="-86"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0,14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E73BD" w:rsidRDefault="00FE73BD">
            <w:pPr>
              <w:spacing w:after="0"/>
              <w:ind w:right="-178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E73BD" w:rsidRDefault="00FE73BD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E73BD" w:rsidRDefault="00FE73BD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E73BD" w:rsidRDefault="00FE73BD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E73BD" w:rsidRDefault="00FE73BD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E73BD" w:rsidRDefault="00FE73BD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E73BD" w:rsidRDefault="00FE73BD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E73BD" w:rsidRDefault="00FE73BD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E73BD" w:rsidRDefault="00FE73BD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E73BD" w:rsidRDefault="00FE73BD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E73BD" w:rsidRDefault="00FE73BD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8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E73BD" w:rsidRDefault="00FE73BD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—</w:t>
            </w:r>
          </w:p>
        </w:tc>
        <w:tc>
          <w:tcPr>
            <w:tcW w:w="2518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E73BD" w:rsidRDefault="00FE73BD">
            <w:pPr>
              <w:spacing w:after="0"/>
              <w:jc w:val="center"/>
              <w:rPr>
                <w:rFonts w:cs="Times New Roman"/>
                <w:sz w:val="18"/>
                <w:szCs w:val="18"/>
                <w:lang w:val="ru-RU" w:eastAsia="ru-RU"/>
              </w:rPr>
            </w:pPr>
            <w:r>
              <w:rPr>
                <w:sz w:val="18"/>
                <w:szCs w:val="18"/>
                <w:lang w:val="ru-RU" w:eastAsia="ru-RU"/>
              </w:rPr>
              <w:t xml:space="preserve">Солона, без </w:t>
            </w:r>
            <w:proofErr w:type="spellStart"/>
            <w:r>
              <w:rPr>
                <w:sz w:val="18"/>
                <w:szCs w:val="18"/>
                <w:lang w:val="ru-RU" w:eastAsia="ru-RU"/>
              </w:rPr>
              <w:t>сторонніх</w:t>
            </w:r>
            <w:proofErr w:type="spellEnd"/>
            <w:r>
              <w:rPr>
                <w:sz w:val="18"/>
                <w:szCs w:val="18"/>
                <w:lang w:val="ru-RU" w:eastAsia="ru-RU"/>
              </w:rPr>
              <w:t xml:space="preserve"> </w:t>
            </w:r>
            <w:proofErr w:type="spellStart"/>
            <w:r>
              <w:rPr>
                <w:sz w:val="18"/>
                <w:szCs w:val="18"/>
                <w:lang w:val="ru-RU" w:eastAsia="ru-RU"/>
              </w:rPr>
              <w:t>присмаків</w:t>
            </w:r>
            <w:proofErr w:type="spellEnd"/>
            <w:r>
              <w:rPr>
                <w:sz w:val="18"/>
                <w:szCs w:val="18"/>
                <w:lang w:val="ru-RU" w:eastAsia="ru-RU"/>
              </w:rPr>
              <w:t xml:space="preserve"> </w:t>
            </w:r>
            <w:proofErr w:type="spellStart"/>
            <w:r>
              <w:rPr>
                <w:sz w:val="18"/>
                <w:szCs w:val="18"/>
                <w:lang w:val="ru-RU" w:eastAsia="ru-RU"/>
              </w:rPr>
              <w:t>і</w:t>
            </w:r>
            <w:proofErr w:type="spellEnd"/>
            <w:r>
              <w:rPr>
                <w:sz w:val="18"/>
                <w:szCs w:val="18"/>
                <w:lang w:val="ru-RU" w:eastAsia="ru-RU"/>
              </w:rPr>
              <w:t xml:space="preserve"> </w:t>
            </w:r>
            <w:proofErr w:type="spellStart"/>
            <w:r>
              <w:rPr>
                <w:sz w:val="18"/>
                <w:szCs w:val="18"/>
                <w:lang w:val="ru-RU" w:eastAsia="ru-RU"/>
              </w:rPr>
              <w:t>ароматів</w:t>
            </w:r>
            <w:proofErr w:type="spellEnd"/>
            <w:r>
              <w:rPr>
                <w:sz w:val="18"/>
                <w:szCs w:val="18"/>
                <w:lang w:val="ru-RU" w:eastAsia="ru-RU"/>
              </w:rPr>
              <w:t xml:space="preserve">; </w:t>
            </w:r>
            <w:proofErr w:type="spellStart"/>
            <w:r>
              <w:rPr>
                <w:sz w:val="18"/>
                <w:szCs w:val="18"/>
                <w:lang w:val="ru-RU" w:eastAsia="ru-RU"/>
              </w:rPr>
              <w:t>сипуча</w:t>
            </w:r>
            <w:proofErr w:type="spellEnd"/>
            <w:r>
              <w:rPr>
                <w:sz w:val="18"/>
                <w:szCs w:val="18"/>
                <w:lang w:val="ru-RU" w:eastAsia="ru-RU"/>
              </w:rPr>
              <w:t xml:space="preserve"> без </w:t>
            </w:r>
            <w:proofErr w:type="spellStart"/>
            <w:r>
              <w:rPr>
                <w:sz w:val="18"/>
                <w:szCs w:val="18"/>
                <w:lang w:val="ru-RU" w:eastAsia="ru-RU"/>
              </w:rPr>
              <w:t>грудочок</w:t>
            </w:r>
            <w:proofErr w:type="spellEnd"/>
            <w:r>
              <w:rPr>
                <w:sz w:val="18"/>
                <w:szCs w:val="18"/>
                <w:lang w:val="ru-RU" w:eastAsia="ru-RU"/>
              </w:rPr>
              <w:t xml:space="preserve">; </w:t>
            </w:r>
            <w:proofErr w:type="spellStart"/>
            <w:r>
              <w:rPr>
                <w:sz w:val="18"/>
                <w:szCs w:val="18"/>
                <w:lang w:val="ru-RU" w:eastAsia="ru-RU"/>
              </w:rPr>
              <w:t>біла</w:t>
            </w:r>
            <w:proofErr w:type="spellEnd"/>
            <w:r>
              <w:rPr>
                <w:sz w:val="18"/>
                <w:szCs w:val="18"/>
                <w:lang w:val="ru-RU" w:eastAsia="ru-RU"/>
              </w:rPr>
              <w:t xml:space="preserve"> </w:t>
            </w:r>
            <w:proofErr w:type="spellStart"/>
            <w:r>
              <w:rPr>
                <w:sz w:val="18"/>
                <w:szCs w:val="18"/>
                <w:lang w:val="ru-RU" w:eastAsia="ru-RU"/>
              </w:rPr>
              <w:t>з</w:t>
            </w:r>
            <w:proofErr w:type="spellEnd"/>
            <w:r>
              <w:rPr>
                <w:sz w:val="18"/>
                <w:szCs w:val="18"/>
                <w:lang w:val="ru-RU" w:eastAsia="ru-RU"/>
              </w:rPr>
              <w:t xml:space="preserve"> </w:t>
            </w:r>
            <w:proofErr w:type="spellStart"/>
            <w:r>
              <w:rPr>
                <w:sz w:val="18"/>
                <w:szCs w:val="18"/>
                <w:lang w:val="ru-RU" w:eastAsia="ru-RU"/>
              </w:rPr>
              <w:t>блиском</w:t>
            </w:r>
            <w:proofErr w:type="spellEnd"/>
            <w:r>
              <w:rPr>
                <w:sz w:val="18"/>
                <w:szCs w:val="18"/>
                <w:lang w:val="ru-RU" w:eastAsia="ru-RU"/>
              </w:rPr>
              <w:t xml:space="preserve">; </w:t>
            </w:r>
            <w:proofErr w:type="spellStart"/>
            <w:r>
              <w:rPr>
                <w:rFonts w:cs="Times New Roman"/>
                <w:sz w:val="18"/>
                <w:szCs w:val="18"/>
                <w:lang w:val="ru-RU"/>
              </w:rPr>
              <w:t>слабкий</w:t>
            </w:r>
            <w:proofErr w:type="spellEnd"/>
            <w:r>
              <w:rPr>
                <w:rFonts w:cs="Times New Roman"/>
                <w:sz w:val="18"/>
                <w:szCs w:val="18"/>
                <w:lang w:val="ru-RU"/>
              </w:rPr>
              <w:t xml:space="preserve"> запах йоду;</w:t>
            </w:r>
            <w:r>
              <w:rPr>
                <w:sz w:val="18"/>
                <w:szCs w:val="18"/>
                <w:lang w:val="ru-RU" w:eastAsia="ru-RU"/>
              </w:rPr>
              <w:t xml:space="preserve"> </w:t>
            </w:r>
            <w:proofErr w:type="spellStart"/>
            <w:r>
              <w:rPr>
                <w:sz w:val="18"/>
                <w:szCs w:val="18"/>
                <w:lang w:val="ru-RU" w:eastAsia="ru-RU"/>
              </w:rPr>
              <w:t>розчинність</w:t>
            </w:r>
            <w:proofErr w:type="spellEnd"/>
            <w:r>
              <w:rPr>
                <w:sz w:val="18"/>
                <w:szCs w:val="18"/>
                <w:lang w:val="ru-RU" w:eastAsia="ru-RU"/>
              </w:rPr>
              <w:t xml:space="preserve"> у </w:t>
            </w:r>
            <w:proofErr w:type="spellStart"/>
            <w:proofErr w:type="gramStart"/>
            <w:r>
              <w:rPr>
                <w:sz w:val="18"/>
                <w:szCs w:val="18"/>
                <w:lang w:val="ru-RU" w:eastAsia="ru-RU"/>
              </w:rPr>
              <w:t>р</w:t>
            </w:r>
            <w:proofErr w:type="gramEnd"/>
            <w:r>
              <w:rPr>
                <w:sz w:val="18"/>
                <w:szCs w:val="18"/>
                <w:lang w:val="ru-RU" w:eastAsia="ru-RU"/>
              </w:rPr>
              <w:t>ідині</w:t>
            </w:r>
            <w:proofErr w:type="spellEnd"/>
            <w:r>
              <w:rPr>
                <w:sz w:val="18"/>
                <w:szCs w:val="18"/>
                <w:lang w:val="ru-RU" w:eastAsia="ru-RU"/>
              </w:rPr>
              <w:t xml:space="preserve"> </w:t>
            </w:r>
            <w:proofErr w:type="spellStart"/>
            <w:r>
              <w:rPr>
                <w:sz w:val="18"/>
                <w:szCs w:val="18"/>
                <w:lang w:val="ru-RU" w:eastAsia="ru-RU"/>
              </w:rPr>
              <w:t>повна</w:t>
            </w:r>
            <w:proofErr w:type="spellEnd"/>
            <w:r>
              <w:rPr>
                <w:sz w:val="18"/>
                <w:szCs w:val="18"/>
                <w:lang w:val="ru-RU" w:eastAsia="ru-RU"/>
              </w:rPr>
              <w:t>.</w:t>
            </w:r>
          </w:p>
        </w:tc>
      </w:tr>
      <w:tr w:rsidR="00FE73BD" w:rsidTr="00FE73BD">
        <w:trPr>
          <w:trHeight w:val="221"/>
          <w:jc w:val="center"/>
        </w:trPr>
        <w:tc>
          <w:tcPr>
            <w:tcW w:w="4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FE73BD" w:rsidRDefault="00FE73BD">
            <w:pPr>
              <w:widowControl w:val="0"/>
              <w:spacing w:after="0" w:line="240" w:lineRule="auto"/>
              <w:ind w:right="-89"/>
              <w:jc w:val="center"/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</w:pPr>
          </w:p>
        </w:tc>
        <w:tc>
          <w:tcPr>
            <w:tcW w:w="202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E73BD" w:rsidRDefault="00FE73BD">
            <w:pPr>
              <w:spacing w:after="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ВИХІД</w:t>
            </w:r>
          </w:p>
        </w:tc>
        <w:tc>
          <w:tcPr>
            <w:tcW w:w="55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FE73BD" w:rsidRDefault="00FE73BD">
            <w:pPr>
              <w:spacing w:after="0"/>
              <w:ind w:left="-86" w:right="-178"/>
              <w:jc w:val="center"/>
              <w:rPr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E73BD" w:rsidRDefault="00FE73BD">
            <w:pPr>
              <w:rPr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E73BD" w:rsidRDefault="00FE73BD">
            <w:pPr>
              <w:spacing w:after="0" w:line="276" w:lineRule="auto"/>
              <w:rPr>
                <w:rFonts w:asciiTheme="minorHAnsi" w:hAnsiTheme="minorHAnsi"/>
                <w:sz w:val="20"/>
                <w:szCs w:val="20"/>
                <w:lang w:eastAsia="uk-UA"/>
              </w:rPr>
            </w:pPr>
          </w:p>
        </w:tc>
        <w:tc>
          <w:tcPr>
            <w:tcW w:w="552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E73BD" w:rsidRDefault="00FE73BD">
            <w:pPr>
              <w:spacing w:after="0"/>
              <w:ind w:left="-86" w:right="-178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34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E73BD" w:rsidRDefault="00FE73BD">
            <w:pPr>
              <w:spacing w:after="0"/>
              <w:ind w:left="-86" w:right="-178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35</w:t>
            </w:r>
          </w:p>
        </w:tc>
        <w:tc>
          <w:tcPr>
            <w:tcW w:w="55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E73BD" w:rsidRDefault="00FE73BD">
            <w:pPr>
              <w:spacing w:after="0"/>
              <w:ind w:left="-86" w:right="-178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47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E73BD" w:rsidRDefault="00FE73BD">
            <w:pPr>
              <w:spacing w:after="0"/>
              <w:ind w:left="-86" w:right="-178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0,67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E73BD" w:rsidRDefault="00FE73BD">
            <w:pPr>
              <w:spacing w:after="0"/>
              <w:ind w:left="-86" w:right="-178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0,67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E73BD" w:rsidRDefault="00FE73BD">
            <w:pPr>
              <w:spacing w:after="0"/>
              <w:ind w:left="-86" w:right="-178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0,90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E73BD" w:rsidRDefault="00FE73BD">
            <w:pPr>
              <w:spacing w:after="0"/>
              <w:ind w:left="-86" w:right="-178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1,53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E73BD" w:rsidRDefault="00FE73BD">
            <w:pPr>
              <w:spacing w:after="0"/>
              <w:ind w:left="-86" w:right="-178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1,53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E73BD" w:rsidRDefault="00FE73BD">
            <w:pPr>
              <w:spacing w:after="0"/>
              <w:ind w:left="-86" w:right="-178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2,04</w:t>
            </w:r>
          </w:p>
        </w:tc>
        <w:tc>
          <w:tcPr>
            <w:tcW w:w="6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E73BD" w:rsidRDefault="00FE73BD">
            <w:pPr>
              <w:spacing w:after="0"/>
              <w:ind w:left="-86" w:right="-178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6,94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E73BD" w:rsidRDefault="00FE73BD">
            <w:pPr>
              <w:spacing w:after="0"/>
              <w:ind w:left="-86" w:right="-178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7,94</w:t>
            </w:r>
          </w:p>
        </w:tc>
        <w:tc>
          <w:tcPr>
            <w:tcW w:w="64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E73BD" w:rsidRDefault="00FE73BD">
            <w:pPr>
              <w:spacing w:after="0"/>
              <w:ind w:left="-86" w:right="-178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10,88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E73BD" w:rsidRDefault="00FE73BD">
            <w:pPr>
              <w:spacing w:after="0"/>
              <w:ind w:left="-86" w:right="-178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42,06</w:t>
            </w:r>
          </w:p>
        </w:tc>
        <w:tc>
          <w:tcPr>
            <w:tcW w:w="7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E73BD" w:rsidRDefault="00FE73BD">
            <w:pPr>
              <w:spacing w:after="0"/>
              <w:ind w:left="-86" w:right="-178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45,85</w:t>
            </w:r>
          </w:p>
        </w:tc>
        <w:tc>
          <w:tcPr>
            <w:tcW w:w="85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FE73BD" w:rsidRDefault="00FE73BD">
            <w:pPr>
              <w:spacing w:after="0"/>
              <w:ind w:left="-86" w:right="-178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62,31</w:t>
            </w:r>
          </w:p>
        </w:tc>
        <w:tc>
          <w:tcPr>
            <w:tcW w:w="2518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FE73BD" w:rsidRDefault="00FE73BD">
            <w:pPr>
              <w:rPr>
                <w:b/>
                <w:bCs/>
                <w:sz w:val="24"/>
                <w:szCs w:val="24"/>
                <w:lang w:val="ru-RU"/>
              </w:rPr>
            </w:pPr>
          </w:p>
        </w:tc>
      </w:tr>
    </w:tbl>
    <w:p w:rsidR="00FE73BD" w:rsidRDefault="00FE73BD" w:rsidP="00FE73BD">
      <w:pPr>
        <w:widowControl w:val="0"/>
        <w:spacing w:after="0" w:line="276" w:lineRule="auto"/>
        <w:rPr>
          <w:rFonts w:eastAsia="Cambria" w:cs="Times New Roman"/>
          <w:b/>
          <w:sz w:val="24"/>
          <w:szCs w:val="24"/>
          <w:lang w:eastAsia="ru-RU"/>
        </w:rPr>
      </w:pPr>
    </w:p>
    <w:p w:rsidR="00FE73BD" w:rsidRDefault="00FE73BD" w:rsidP="00FE73BD">
      <w:pPr>
        <w:widowControl w:val="0"/>
        <w:spacing w:after="0" w:line="276" w:lineRule="auto"/>
        <w:jc w:val="center"/>
        <w:rPr>
          <w:rFonts w:eastAsia="Cambria" w:cs="Times New Roman"/>
          <w:b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>Технологія приготування</w:t>
      </w:r>
    </w:p>
    <w:p w:rsidR="00FE73BD" w:rsidRDefault="00FE73BD" w:rsidP="00FE73BD">
      <w:pPr>
        <w:widowControl w:val="0"/>
        <w:spacing w:after="0" w:line="276" w:lineRule="auto"/>
        <w:ind w:firstLine="709"/>
        <w:jc w:val="both"/>
        <w:rPr>
          <w:rFonts w:cs="Times New Roman"/>
          <w:sz w:val="24"/>
          <w:szCs w:val="24"/>
        </w:rPr>
      </w:pPr>
      <w:r>
        <w:rPr>
          <w:rStyle w:val="y2iqfc"/>
          <w:rFonts w:cs="Times New Roman"/>
          <w:sz w:val="24"/>
          <w:szCs w:val="24"/>
        </w:rPr>
        <w:t xml:space="preserve">Підготовлену цибулю ріпчасту дрібно нарізають та </w:t>
      </w:r>
      <w:r>
        <w:rPr>
          <w:rFonts w:cs="Times New Roman"/>
          <w:sz w:val="24"/>
        </w:rPr>
        <w:t>пасерують в олії на розігрітій до 150-160 °С сковороді протягом 2-3 хв</w:t>
      </w:r>
      <w:r>
        <w:rPr>
          <w:rStyle w:val="y2iqfc"/>
          <w:rFonts w:cs="Times New Roman"/>
          <w:sz w:val="24"/>
          <w:szCs w:val="24"/>
        </w:rPr>
        <w:t xml:space="preserve">. Пасеровану цибулю, натертий на крупній тертці сирий буряк складають у каструлю, збризкують розведеною лимонною кислотою, додають воду і тушкують, помішуючи, на повільному вогні до </w:t>
      </w:r>
      <w:proofErr w:type="spellStart"/>
      <w:r>
        <w:rPr>
          <w:rStyle w:val="y2iqfc"/>
          <w:rFonts w:cs="Times New Roman"/>
          <w:sz w:val="24"/>
          <w:szCs w:val="24"/>
        </w:rPr>
        <w:t>напівготовності</w:t>
      </w:r>
      <w:proofErr w:type="spellEnd"/>
      <w:r>
        <w:rPr>
          <w:rStyle w:val="y2iqfc"/>
          <w:rFonts w:cs="Times New Roman"/>
          <w:sz w:val="24"/>
          <w:szCs w:val="24"/>
        </w:rPr>
        <w:t xml:space="preserve"> (10-15). Потім додають цукор (крім вікової категорії від 1-3 років), сіль, підготовлений чорнослив і продовжують тушкувати до готовності (7-10 </w:t>
      </w:r>
      <w:proofErr w:type="spellStart"/>
      <w:r>
        <w:rPr>
          <w:rStyle w:val="y2iqfc"/>
          <w:rFonts w:cs="Times New Roman"/>
          <w:sz w:val="24"/>
          <w:szCs w:val="24"/>
        </w:rPr>
        <w:t>хв</w:t>
      </w:r>
      <w:proofErr w:type="spellEnd"/>
      <w:r>
        <w:rPr>
          <w:rStyle w:val="y2iqfc"/>
          <w:rFonts w:cs="Times New Roman"/>
          <w:sz w:val="24"/>
          <w:szCs w:val="24"/>
        </w:rPr>
        <w:t>).</w:t>
      </w:r>
    </w:p>
    <w:p w:rsidR="00FE73BD" w:rsidRDefault="00FE73BD" w:rsidP="00FE73BD">
      <w:pPr>
        <w:widowControl w:val="0"/>
        <w:spacing w:after="0" w:line="276" w:lineRule="auto"/>
        <w:ind w:firstLine="709"/>
        <w:jc w:val="both"/>
        <w:rPr>
          <w:rFonts w:eastAsia="Cambria" w:cs="Times New Roman"/>
          <w:b/>
          <w:sz w:val="10"/>
          <w:szCs w:val="16"/>
          <w:lang w:eastAsia="ru-RU"/>
        </w:rPr>
      </w:pPr>
      <w:r>
        <w:rPr>
          <w:rFonts w:cs="Times New Roman"/>
          <w:sz w:val="24"/>
          <w:szCs w:val="24"/>
        </w:rPr>
        <w:t>Подають на мілкій закусочній тарілці при температурі 60-</w:t>
      </w:r>
      <w:r>
        <w:rPr>
          <w:rFonts w:eastAsia="Calibri" w:cs="Times New Roman"/>
          <w:sz w:val="24"/>
          <w:szCs w:val="24"/>
        </w:rPr>
        <w:t>65⁰ С.</w:t>
      </w:r>
    </w:p>
    <w:p w:rsidR="00FE73BD" w:rsidRDefault="00FE73BD" w:rsidP="00FE73BD">
      <w:pPr>
        <w:widowControl w:val="0"/>
        <w:spacing w:after="0" w:line="240" w:lineRule="auto"/>
        <w:ind w:firstLine="567"/>
        <w:jc w:val="both"/>
        <w:rPr>
          <w:rFonts w:eastAsia="Cambria" w:cs="Times New Roman"/>
          <w:sz w:val="16"/>
          <w:szCs w:val="24"/>
          <w:lang w:eastAsia="ru-RU"/>
        </w:rPr>
      </w:pPr>
    </w:p>
    <w:p w:rsidR="00FE73BD" w:rsidRDefault="00FE73BD" w:rsidP="00FE73BD">
      <w:pPr>
        <w:widowControl w:val="0"/>
        <w:spacing w:after="0" w:line="240" w:lineRule="auto"/>
        <w:ind w:firstLine="567"/>
        <w:jc w:val="center"/>
        <w:rPr>
          <w:rFonts w:eastAsia="Cambria" w:cs="Times New Roman"/>
          <w:b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>Характеристика готової страви</w:t>
      </w:r>
    </w:p>
    <w:p w:rsidR="00FE73BD" w:rsidRDefault="00FE73BD" w:rsidP="00FE73BD">
      <w:pPr>
        <w:widowControl w:val="0"/>
        <w:spacing w:after="0" w:line="240" w:lineRule="auto"/>
        <w:ind w:firstLine="567"/>
        <w:jc w:val="center"/>
        <w:rPr>
          <w:rFonts w:eastAsia="Cambria" w:cs="Times New Roman"/>
          <w:b/>
          <w:sz w:val="16"/>
          <w:szCs w:val="16"/>
          <w:lang w:eastAsia="ru-RU"/>
        </w:rPr>
      </w:pPr>
    </w:p>
    <w:p w:rsidR="00FE73BD" w:rsidRDefault="00FE73BD" w:rsidP="00FE73BD">
      <w:pPr>
        <w:widowControl w:val="0"/>
        <w:spacing w:after="0" w:line="240" w:lineRule="auto"/>
        <w:ind w:firstLine="567"/>
        <w:jc w:val="both"/>
        <w:rPr>
          <w:rFonts w:eastAsia="Cambria" w:cs="Times New Roman"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>Зовнішній вигляд</w:t>
      </w:r>
      <w:r>
        <w:rPr>
          <w:rFonts w:eastAsia="Cambria" w:cs="Times New Roman"/>
          <w:sz w:val="24"/>
          <w:szCs w:val="24"/>
          <w:lang w:eastAsia="ru-RU"/>
        </w:rPr>
        <w:t xml:space="preserve">  – буряк зберіг форму нарізки або частково розварився, з пасерованою цибулею.</w:t>
      </w:r>
    </w:p>
    <w:p w:rsidR="00FE73BD" w:rsidRDefault="00FE73BD" w:rsidP="00FE73BD">
      <w:pPr>
        <w:widowControl w:val="0"/>
        <w:spacing w:after="0" w:line="240" w:lineRule="auto"/>
        <w:ind w:firstLine="567"/>
        <w:rPr>
          <w:rFonts w:eastAsia="Cambria" w:cs="Times New Roman"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>Колір</w:t>
      </w:r>
      <w:r>
        <w:rPr>
          <w:rFonts w:eastAsia="Cambria" w:cs="Times New Roman"/>
          <w:sz w:val="24"/>
          <w:szCs w:val="24"/>
          <w:lang w:eastAsia="ru-RU"/>
        </w:rPr>
        <w:t xml:space="preserve"> – темно-вишневий. </w:t>
      </w:r>
    </w:p>
    <w:p w:rsidR="00FE73BD" w:rsidRDefault="00FE73BD" w:rsidP="00FE73BD">
      <w:pPr>
        <w:widowControl w:val="0"/>
        <w:spacing w:after="0" w:line="240" w:lineRule="auto"/>
        <w:ind w:firstLine="567"/>
        <w:rPr>
          <w:rFonts w:eastAsia="Cambria" w:cs="Times New Roman"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>Смак і запах</w:t>
      </w:r>
      <w:r>
        <w:rPr>
          <w:rFonts w:eastAsia="Cambria" w:cs="Times New Roman"/>
          <w:sz w:val="24"/>
          <w:szCs w:val="24"/>
          <w:lang w:eastAsia="ru-RU"/>
        </w:rPr>
        <w:t xml:space="preserve"> – характерний для тушкованого буряка у поєднанні з пасерованою цибулею ріпчастою. </w:t>
      </w:r>
    </w:p>
    <w:p w:rsidR="00FE73BD" w:rsidRDefault="00FE73BD" w:rsidP="00FE73BD">
      <w:pPr>
        <w:widowControl w:val="0"/>
        <w:spacing w:after="0" w:line="240" w:lineRule="auto"/>
        <w:ind w:firstLine="567"/>
        <w:rPr>
          <w:rFonts w:eastAsia="Cambria" w:cs="Times New Roman"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>Консистенція</w:t>
      </w:r>
      <w:r>
        <w:rPr>
          <w:rFonts w:eastAsia="Cambria" w:cs="Times New Roman"/>
          <w:sz w:val="24"/>
          <w:szCs w:val="24"/>
          <w:lang w:eastAsia="ru-RU"/>
        </w:rPr>
        <w:t xml:space="preserve"> – капусти – м’яка.</w:t>
      </w:r>
    </w:p>
    <w:p w:rsidR="00FE73BD" w:rsidRDefault="00FE73BD" w:rsidP="00FE73BD">
      <w:pPr>
        <w:widowControl w:val="0"/>
        <w:tabs>
          <w:tab w:val="left" w:pos="13320"/>
        </w:tabs>
        <w:spacing w:after="0" w:line="240" w:lineRule="auto"/>
        <w:ind w:firstLine="567"/>
        <w:rPr>
          <w:rFonts w:eastAsia="Cambria" w:cs="Times New Roman"/>
          <w:b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ab/>
      </w:r>
    </w:p>
    <w:p w:rsidR="00FE73BD" w:rsidRDefault="00FE73BD" w:rsidP="00FE73BD">
      <w:pPr>
        <w:widowControl w:val="0"/>
        <w:spacing w:after="0" w:line="240" w:lineRule="auto"/>
        <w:ind w:firstLine="567"/>
        <w:jc w:val="center"/>
        <w:rPr>
          <w:rFonts w:eastAsia="Cambria" w:cs="Times New Roman"/>
          <w:b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>Основні фізичні показники</w:t>
      </w:r>
    </w:p>
    <w:p w:rsidR="00FE73BD" w:rsidRDefault="00FE73BD" w:rsidP="00FE73BD">
      <w:pPr>
        <w:widowControl w:val="0"/>
        <w:spacing w:after="0" w:line="240" w:lineRule="auto"/>
        <w:ind w:firstLine="567"/>
        <w:jc w:val="center"/>
        <w:rPr>
          <w:rFonts w:eastAsia="Cambria" w:cs="Times New Roman"/>
          <w:b/>
          <w:sz w:val="16"/>
          <w:szCs w:val="16"/>
          <w:lang w:eastAsia="ru-RU"/>
        </w:rPr>
      </w:pPr>
    </w:p>
    <w:p w:rsidR="00FE73BD" w:rsidRDefault="00FE73BD" w:rsidP="00FE73BD">
      <w:pPr>
        <w:widowControl w:val="0"/>
        <w:spacing w:after="0" w:line="240" w:lineRule="auto"/>
        <w:ind w:firstLine="567"/>
        <w:jc w:val="both"/>
        <w:rPr>
          <w:rFonts w:eastAsia="Cambria" w:cs="Times New Roman"/>
          <w:sz w:val="24"/>
          <w:szCs w:val="24"/>
          <w:lang w:eastAsia="ru-RU"/>
        </w:rPr>
      </w:pPr>
      <w:r>
        <w:rPr>
          <w:rFonts w:eastAsia="Cambria" w:cs="Times New Roman"/>
          <w:sz w:val="24"/>
          <w:szCs w:val="24"/>
          <w:lang w:eastAsia="ru-RU"/>
        </w:rPr>
        <w:t>Маса страви: 34 г ± 3 %</w:t>
      </w:r>
    </w:p>
    <w:p w:rsidR="00FE73BD" w:rsidRDefault="00FE73BD" w:rsidP="00FE73BD">
      <w:pPr>
        <w:widowControl w:val="0"/>
        <w:spacing w:after="0" w:line="240" w:lineRule="auto"/>
        <w:ind w:firstLine="1985"/>
        <w:jc w:val="both"/>
        <w:rPr>
          <w:rFonts w:eastAsia="Cambria" w:cs="Times New Roman"/>
          <w:sz w:val="24"/>
          <w:szCs w:val="24"/>
          <w:lang w:eastAsia="ru-RU"/>
        </w:rPr>
      </w:pPr>
      <w:r>
        <w:rPr>
          <w:rFonts w:eastAsia="Cambria" w:cs="Times New Roman"/>
          <w:sz w:val="24"/>
          <w:szCs w:val="24"/>
          <w:lang w:eastAsia="ru-RU"/>
        </w:rPr>
        <w:t>35 г ± 3 %</w:t>
      </w:r>
    </w:p>
    <w:p w:rsidR="00FE73BD" w:rsidRDefault="00FE73BD" w:rsidP="00FE73BD">
      <w:pPr>
        <w:widowControl w:val="0"/>
        <w:spacing w:after="0" w:line="240" w:lineRule="auto"/>
        <w:ind w:firstLine="1985"/>
        <w:jc w:val="both"/>
        <w:rPr>
          <w:rFonts w:eastAsia="Cambria" w:cs="Times New Roman"/>
          <w:sz w:val="24"/>
          <w:szCs w:val="24"/>
          <w:lang w:eastAsia="ru-RU"/>
        </w:rPr>
      </w:pPr>
      <w:r>
        <w:rPr>
          <w:rFonts w:eastAsia="Cambria" w:cs="Times New Roman"/>
          <w:sz w:val="24"/>
          <w:szCs w:val="24"/>
          <w:lang w:eastAsia="ru-RU"/>
        </w:rPr>
        <w:t>47 г ± 3 %</w:t>
      </w:r>
    </w:p>
    <w:p w:rsidR="00FE73BD" w:rsidRDefault="00FE73BD" w:rsidP="00FE73BD">
      <w:pPr>
        <w:widowControl w:val="0"/>
        <w:tabs>
          <w:tab w:val="left" w:pos="1968"/>
        </w:tabs>
        <w:spacing w:after="0" w:line="240" w:lineRule="auto"/>
        <w:ind w:firstLine="567"/>
        <w:rPr>
          <w:rFonts w:eastAsia="Cambria" w:cs="Times New Roman"/>
          <w:sz w:val="24"/>
          <w:szCs w:val="24"/>
          <w:lang w:eastAsia="ru-RU"/>
        </w:rPr>
      </w:pPr>
      <w:r>
        <w:rPr>
          <w:rFonts w:eastAsia="Cambria" w:cs="Times New Roman"/>
          <w:sz w:val="24"/>
          <w:szCs w:val="24"/>
          <w:lang w:eastAsia="ru-RU"/>
        </w:rPr>
        <w:tab/>
      </w:r>
    </w:p>
    <w:p w:rsidR="00FE73BD" w:rsidRDefault="00FE73BD" w:rsidP="00FE73BD">
      <w:pPr>
        <w:widowControl w:val="0"/>
        <w:tabs>
          <w:tab w:val="left" w:pos="1968"/>
        </w:tabs>
        <w:spacing w:after="0" w:line="240" w:lineRule="auto"/>
        <w:ind w:firstLine="567"/>
        <w:rPr>
          <w:rFonts w:eastAsia="Cambria" w:cs="Times New Roman"/>
          <w:sz w:val="16"/>
          <w:szCs w:val="24"/>
          <w:lang w:eastAsia="ru-RU"/>
        </w:rPr>
      </w:pPr>
    </w:p>
    <w:p w:rsidR="00FE73BD" w:rsidRDefault="00FE73BD" w:rsidP="00FE73BD">
      <w:pPr>
        <w:widowControl w:val="0"/>
        <w:spacing w:after="0" w:line="240" w:lineRule="auto"/>
        <w:rPr>
          <w:rFonts w:eastAsia="Cambria" w:cs="Times New Roman"/>
          <w:sz w:val="24"/>
          <w:szCs w:val="24"/>
          <w:lang w:eastAsia="ru-RU"/>
        </w:rPr>
      </w:pPr>
    </w:p>
    <w:p w:rsidR="00FE73BD" w:rsidRDefault="00FE73BD" w:rsidP="00FE73BD">
      <w:pPr>
        <w:widowControl w:val="0"/>
        <w:spacing w:after="0" w:line="240" w:lineRule="auto"/>
        <w:ind w:firstLine="567"/>
        <w:rPr>
          <w:rFonts w:eastAsia="Cambria" w:cs="Times New Roman"/>
          <w:b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>СКЛАВ:</w:t>
      </w:r>
      <w:r>
        <w:rPr>
          <w:rFonts w:eastAsia="Cambria" w:cs="Times New Roman"/>
          <w:b/>
          <w:sz w:val="24"/>
          <w:szCs w:val="24"/>
          <w:lang w:eastAsia="ru-RU"/>
        </w:rPr>
        <w:tab/>
      </w:r>
      <w:r>
        <w:rPr>
          <w:rFonts w:eastAsia="Cambria" w:cs="Times New Roman"/>
          <w:b/>
          <w:sz w:val="24"/>
          <w:szCs w:val="24"/>
          <w:lang w:eastAsia="ru-RU"/>
        </w:rPr>
        <w:tab/>
        <w:t xml:space="preserve">   _________________</w:t>
      </w:r>
      <w:r>
        <w:rPr>
          <w:rFonts w:eastAsia="Cambria" w:cs="Times New Roman"/>
          <w:b/>
          <w:sz w:val="24"/>
          <w:szCs w:val="24"/>
          <w:lang w:eastAsia="ru-RU"/>
        </w:rPr>
        <w:tab/>
      </w:r>
      <w:r>
        <w:rPr>
          <w:rFonts w:eastAsia="Cambria" w:cs="Times New Roman"/>
          <w:b/>
          <w:sz w:val="24"/>
          <w:szCs w:val="24"/>
          <w:lang w:eastAsia="ru-RU"/>
        </w:rPr>
        <w:tab/>
      </w:r>
      <w:r>
        <w:rPr>
          <w:rFonts w:eastAsia="Cambria" w:cs="Times New Roman"/>
          <w:b/>
          <w:sz w:val="24"/>
          <w:szCs w:val="24"/>
          <w:lang w:eastAsia="ru-RU"/>
        </w:rPr>
        <w:tab/>
      </w:r>
      <w:r>
        <w:rPr>
          <w:rFonts w:eastAsia="Cambria" w:cs="Times New Roman"/>
          <w:sz w:val="24"/>
          <w:szCs w:val="24"/>
          <w:u w:val="single"/>
          <w:lang w:eastAsia="ru-RU"/>
        </w:rPr>
        <w:t>______________________</w:t>
      </w:r>
    </w:p>
    <w:p w:rsidR="00FE73BD" w:rsidRDefault="00FE73BD" w:rsidP="00FE73BD">
      <w:pPr>
        <w:rPr>
          <w:rFonts w:eastAsia="Cambria" w:cs="Times New Roman"/>
          <w:sz w:val="20"/>
          <w:szCs w:val="24"/>
          <w:lang w:eastAsia="ru-RU"/>
        </w:rPr>
      </w:pPr>
      <w:r>
        <w:rPr>
          <w:rFonts w:eastAsia="Cambria" w:cs="Times New Roman"/>
          <w:sz w:val="20"/>
          <w:szCs w:val="24"/>
          <w:lang w:eastAsia="ru-RU"/>
        </w:rPr>
        <w:t xml:space="preserve">                                                                                                                                   (підпис) </w:t>
      </w:r>
      <w:r>
        <w:rPr>
          <w:rFonts w:eastAsia="Cambria" w:cs="Times New Roman"/>
          <w:sz w:val="20"/>
          <w:szCs w:val="24"/>
          <w:lang w:eastAsia="ru-RU"/>
        </w:rPr>
        <w:tab/>
      </w:r>
      <w:r>
        <w:rPr>
          <w:rFonts w:eastAsia="Cambria" w:cs="Times New Roman"/>
          <w:sz w:val="20"/>
          <w:szCs w:val="24"/>
          <w:lang w:eastAsia="ru-RU"/>
        </w:rPr>
        <w:tab/>
      </w:r>
      <w:r>
        <w:rPr>
          <w:rFonts w:eastAsia="Cambria" w:cs="Times New Roman"/>
          <w:sz w:val="20"/>
          <w:szCs w:val="24"/>
          <w:lang w:eastAsia="ru-RU"/>
        </w:rPr>
        <w:tab/>
      </w:r>
      <w:r>
        <w:rPr>
          <w:rFonts w:eastAsia="Cambria" w:cs="Times New Roman"/>
          <w:sz w:val="20"/>
          <w:szCs w:val="24"/>
          <w:lang w:eastAsia="ru-RU"/>
        </w:rPr>
        <w:tab/>
      </w:r>
      <w:r>
        <w:rPr>
          <w:rFonts w:eastAsia="Cambria" w:cs="Times New Roman"/>
          <w:sz w:val="20"/>
          <w:szCs w:val="24"/>
          <w:lang w:eastAsia="ru-RU"/>
        </w:rPr>
        <w:tab/>
        <w:t xml:space="preserve">  (ім’я, прізвище)</w:t>
      </w:r>
    </w:p>
    <w:p w:rsidR="0009666E" w:rsidRPr="00FE73BD" w:rsidRDefault="0009666E" w:rsidP="00FE73BD"/>
    <w:sectPr w:rsidR="0009666E" w:rsidRPr="00FE73BD" w:rsidSect="0090033A">
      <w:pgSz w:w="16838" w:h="11906" w:orient="landscape" w:code="9"/>
      <w:pgMar w:top="720" w:right="720" w:bottom="720" w:left="720" w:header="709" w:footer="709" w:gutter="0"/>
      <w:cols w:space="708"/>
      <w:docGrid w:linePitch="38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08"/>
  <w:hyphenationZone w:val="425"/>
  <w:characterSpacingControl w:val="doNotCompress"/>
  <w:compat/>
  <w:rsids>
    <w:rsidRoot w:val="00716347"/>
    <w:rsid w:val="000606AF"/>
    <w:rsid w:val="00072112"/>
    <w:rsid w:val="00091E44"/>
    <w:rsid w:val="0009666E"/>
    <w:rsid w:val="000E582C"/>
    <w:rsid w:val="00116A7F"/>
    <w:rsid w:val="00160279"/>
    <w:rsid w:val="00165473"/>
    <w:rsid w:val="001C0BD7"/>
    <w:rsid w:val="002433E8"/>
    <w:rsid w:val="00247532"/>
    <w:rsid w:val="00264E0A"/>
    <w:rsid w:val="002F3A29"/>
    <w:rsid w:val="00345599"/>
    <w:rsid w:val="003C75FD"/>
    <w:rsid w:val="003E4BE6"/>
    <w:rsid w:val="0040589F"/>
    <w:rsid w:val="004D123D"/>
    <w:rsid w:val="004F53A2"/>
    <w:rsid w:val="00546594"/>
    <w:rsid w:val="00551FF2"/>
    <w:rsid w:val="00565F3E"/>
    <w:rsid w:val="005828FF"/>
    <w:rsid w:val="005A7204"/>
    <w:rsid w:val="00636916"/>
    <w:rsid w:val="00646B0A"/>
    <w:rsid w:val="00672B1C"/>
    <w:rsid w:val="00681580"/>
    <w:rsid w:val="006D1072"/>
    <w:rsid w:val="00716347"/>
    <w:rsid w:val="00773493"/>
    <w:rsid w:val="007A630F"/>
    <w:rsid w:val="007B2CCF"/>
    <w:rsid w:val="007C6D22"/>
    <w:rsid w:val="007D6E3D"/>
    <w:rsid w:val="007F1163"/>
    <w:rsid w:val="007F512C"/>
    <w:rsid w:val="00816EBB"/>
    <w:rsid w:val="008278F1"/>
    <w:rsid w:val="008A000D"/>
    <w:rsid w:val="008F324D"/>
    <w:rsid w:val="008F5B70"/>
    <w:rsid w:val="0090033A"/>
    <w:rsid w:val="00917106"/>
    <w:rsid w:val="00985885"/>
    <w:rsid w:val="00A81A81"/>
    <w:rsid w:val="00AD0614"/>
    <w:rsid w:val="00AE5D20"/>
    <w:rsid w:val="00B60E2F"/>
    <w:rsid w:val="00B654FF"/>
    <w:rsid w:val="00B83113"/>
    <w:rsid w:val="00BD22F3"/>
    <w:rsid w:val="00BD349B"/>
    <w:rsid w:val="00CB2F7B"/>
    <w:rsid w:val="00CE3BAA"/>
    <w:rsid w:val="00D140A6"/>
    <w:rsid w:val="00D205F5"/>
    <w:rsid w:val="00D422E6"/>
    <w:rsid w:val="00D87A1A"/>
    <w:rsid w:val="00DC39BE"/>
    <w:rsid w:val="00DF339A"/>
    <w:rsid w:val="00E70266"/>
    <w:rsid w:val="00E928D7"/>
    <w:rsid w:val="00E94D05"/>
    <w:rsid w:val="00EC7B54"/>
    <w:rsid w:val="00F0397E"/>
    <w:rsid w:val="00F40F62"/>
    <w:rsid w:val="00F90211"/>
    <w:rsid w:val="00F97767"/>
    <w:rsid w:val="00FD0F07"/>
    <w:rsid w:val="00FE5B51"/>
    <w:rsid w:val="00FE73BD"/>
    <w:rsid w:val="00FF06C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E582C"/>
    <w:pPr>
      <w:spacing w:line="256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0E582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E582C"/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y2iqfc">
    <w:name w:val="y2iqfc"/>
    <w:basedOn w:val="a0"/>
    <w:rsid w:val="000E582C"/>
  </w:style>
  <w:style w:type="table" w:styleId="a3">
    <w:name w:val="Table Grid"/>
    <w:basedOn w:val="a1"/>
    <w:uiPriority w:val="39"/>
    <w:rsid w:val="000E582C"/>
    <w:pPr>
      <w:spacing w:after="0" w:line="240" w:lineRule="auto"/>
    </w:pPr>
    <w:rPr>
      <w:lang w:val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Plain Text"/>
    <w:basedOn w:val="a"/>
    <w:link w:val="a5"/>
    <w:semiHidden/>
    <w:unhideWhenUsed/>
    <w:rsid w:val="00681580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5">
    <w:name w:val="Текст Знак"/>
    <w:basedOn w:val="a0"/>
    <w:link w:val="a4"/>
    <w:semiHidden/>
    <w:rsid w:val="00681580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2">
    <w:name w:val="Основной текст (2)_"/>
    <w:basedOn w:val="a0"/>
    <w:link w:val="20"/>
    <w:locked/>
    <w:rsid w:val="00BD349B"/>
    <w:rPr>
      <w:sz w:val="16"/>
      <w:szCs w:val="16"/>
      <w:shd w:val="clear" w:color="auto" w:fill="FFFFFF"/>
    </w:rPr>
  </w:style>
  <w:style w:type="paragraph" w:customStyle="1" w:styleId="20">
    <w:name w:val="Основной текст (2)"/>
    <w:basedOn w:val="a"/>
    <w:link w:val="2"/>
    <w:rsid w:val="00BD349B"/>
    <w:pPr>
      <w:widowControl w:val="0"/>
      <w:shd w:val="clear" w:color="auto" w:fill="FFFFFF"/>
      <w:spacing w:after="0" w:line="173" w:lineRule="exact"/>
    </w:pPr>
    <w:rPr>
      <w:rFonts w:asciiTheme="minorHAnsi" w:hAnsiTheme="minorHAnsi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440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4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9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6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6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64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57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04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18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36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29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530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12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50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56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57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94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28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84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59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03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44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824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34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4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34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05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77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63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09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61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36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12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14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89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54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52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74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19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20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74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505</Words>
  <Characters>2880</Characters>
  <Application>Microsoft Office Word</Application>
  <DocSecurity>0</DocSecurity>
  <Lines>24</Lines>
  <Paragraphs>6</Paragraphs>
  <ScaleCrop>false</ScaleCrop>
  <Company>SPecialiST RePack</Company>
  <LinksUpToDate>false</LinksUpToDate>
  <CharactersWithSpaces>3379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</dc:creator>
  <cp:lastModifiedBy>Жемчужина</cp:lastModifiedBy>
  <cp:revision>2</cp:revision>
  <dcterms:created xsi:type="dcterms:W3CDTF">2026-07-24T08:36:00Z</dcterms:created>
  <dcterms:modified xsi:type="dcterms:W3CDTF">2026-07-24T08:36:00Z</dcterms:modified>
</cp:coreProperties>
</file>