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4687" w:rsidRDefault="00144687" w:rsidP="00144687">
      <w:pPr>
        <w:spacing w:after="200" w:line="276" w:lineRule="auto"/>
      </w:pPr>
    </w:p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144687" w:rsidTr="00144687">
        <w:tc>
          <w:tcPr>
            <w:tcW w:w="4815" w:type="dxa"/>
            <w:hideMark/>
          </w:tcPr>
          <w:p w:rsidR="00144687" w:rsidRDefault="00144687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 291</w:t>
            </w:r>
          </w:p>
          <w:p w:rsidR="00144687" w:rsidRDefault="00144687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«Сборник  рецептур блюд (технологических карт) для питания школьников» </w:t>
            </w:r>
          </w:p>
          <w:p w:rsidR="00144687" w:rsidRDefault="00144687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1990 р</w:t>
            </w:r>
          </w:p>
        </w:tc>
        <w:tc>
          <w:tcPr>
            <w:tcW w:w="5127" w:type="dxa"/>
          </w:tcPr>
          <w:p w:rsidR="00144687" w:rsidRDefault="00144687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144687" w:rsidRDefault="00144687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144687" w:rsidRDefault="00144687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144687" w:rsidRDefault="00144687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144687" w:rsidRDefault="00144687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144687" w:rsidRDefault="00144687" w:rsidP="00144687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144687" w:rsidRDefault="00144687" w:rsidP="00144687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144687" w:rsidRDefault="00144687" w:rsidP="00144687">
      <w:pPr>
        <w:spacing w:after="0" w:line="240" w:lineRule="auto"/>
        <w:jc w:val="center"/>
        <w:rPr>
          <w:rFonts w:eastAsia="Times New Roman" w:cs="Times New Roman"/>
          <w:b/>
          <w:bCs/>
          <w:sz w:val="32"/>
          <w:szCs w:val="32"/>
          <w:lang w:eastAsia="ru-RU"/>
        </w:rPr>
      </w:pPr>
      <w:r>
        <w:rPr>
          <w:rFonts w:eastAsia="Times New Roman" w:cs="Times New Roman"/>
          <w:b/>
          <w:bCs/>
          <w:sz w:val="32"/>
          <w:szCs w:val="32"/>
          <w:lang w:eastAsia="ru-RU"/>
        </w:rPr>
        <w:t xml:space="preserve">Каша пшенична в'язка </w:t>
      </w:r>
    </w:p>
    <w:p w:rsidR="00144687" w:rsidRDefault="00144687" w:rsidP="00144687">
      <w:pPr>
        <w:widowControl w:val="0"/>
        <w:spacing w:after="0" w:line="276" w:lineRule="auto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2030"/>
        <w:gridCol w:w="601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650"/>
        <w:gridCol w:w="650"/>
        <w:gridCol w:w="651"/>
        <w:gridCol w:w="661"/>
        <w:gridCol w:w="662"/>
        <w:gridCol w:w="804"/>
        <w:gridCol w:w="2659"/>
      </w:tblGrid>
      <w:tr w:rsidR="00144687" w:rsidTr="00144687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144687" w:rsidRDefault="00144687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 продуктів та сировини на одну порцію (г)</w:t>
            </w:r>
          </w:p>
        </w:tc>
        <w:tc>
          <w:tcPr>
            <w:tcW w:w="5525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 склад продуктів (г)</w:t>
            </w:r>
          </w:p>
        </w:tc>
        <w:tc>
          <w:tcPr>
            <w:tcW w:w="2127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 цінність</w:t>
            </w:r>
          </w:p>
          <w:p w:rsidR="00144687" w:rsidRDefault="00144687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659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 вимоги до якості продуктів та сировини</w:t>
            </w:r>
          </w:p>
        </w:tc>
      </w:tr>
      <w:tr w:rsidR="00144687" w:rsidTr="00144687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</w:p>
        </w:tc>
        <w:tc>
          <w:tcPr>
            <w:tcW w:w="1951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</w:p>
        </w:tc>
        <w:tc>
          <w:tcPr>
            <w:tcW w:w="3893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659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144687" w:rsidTr="00144687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254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Вікові групи (роки)</w:t>
            </w:r>
          </w:p>
        </w:tc>
        <w:tc>
          <w:tcPr>
            <w:tcW w:w="2659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144687" w:rsidTr="00144687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2659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144687" w:rsidTr="00144687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ЗП Г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Крупа пшенична «Артек»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27,5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27,5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2,42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2,42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3,03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15,09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15,09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18,87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73,70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73,70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92,13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jc w:val="center"/>
              <w:rPr>
                <w:rFonts w:eastAsia="Calibri" w:cs="Times New Roman"/>
                <w:sz w:val="18"/>
                <w:szCs w:val="18"/>
                <w:lang w:val="ru-RU" w:eastAsia="ru-RU"/>
              </w:rPr>
            </w:pPr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Колір, запах, смак властиві крупі даного виду, без затхлого, пліснявого, кислого, гіркого та інших сторонніх запахів і присмаків.</w:t>
            </w:r>
          </w:p>
        </w:tc>
      </w:tr>
      <w:tr w:rsidR="00144687" w:rsidTr="00144687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44687" w:rsidRDefault="00144687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Вода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70,5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70,5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88,5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70,5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70,5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88,5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144687" w:rsidTr="00144687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44687" w:rsidRDefault="00144687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 w:eastAsia="ru-RU"/>
              </w:rPr>
              <w:t xml:space="preserve">Солона, без сторонніх присмаків і ароматів; сипуча без грудочок; біла з блиском; </w:t>
            </w:r>
            <w:r>
              <w:rPr>
                <w:rFonts w:cs="Times New Roman"/>
                <w:sz w:val="18"/>
                <w:szCs w:val="18"/>
                <w:lang w:val="ru-RU"/>
              </w:rPr>
              <w:t>слабкий запах йоду;</w:t>
            </w:r>
            <w:r>
              <w:rPr>
                <w:sz w:val="18"/>
                <w:szCs w:val="18"/>
                <w:lang w:val="ru-RU" w:eastAsia="ru-RU"/>
              </w:rPr>
              <w:t xml:space="preserve"> розчинність у рідині повна.</w:t>
            </w:r>
          </w:p>
        </w:tc>
      </w:tr>
      <w:tr w:rsidR="00144687" w:rsidTr="00144687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44687" w:rsidRDefault="00144687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/>
              <w:ind w:right="-66"/>
              <w:jc w:val="center"/>
              <w:rPr>
                <w:sz w:val="24"/>
                <w:szCs w:val="24"/>
                <w:u w:val="single"/>
                <w:lang w:val="ru-RU"/>
              </w:rPr>
            </w:pPr>
            <w:r>
              <w:rPr>
                <w:sz w:val="24"/>
                <w:szCs w:val="24"/>
                <w:u w:val="single"/>
                <w:lang w:val="ru-RU"/>
              </w:rPr>
              <w:t>Маса каші: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u w:val="single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rPr>
                <w:sz w:val="24"/>
                <w:szCs w:val="24"/>
                <w:u w:val="single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88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110,5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rPr>
                <w:sz w:val="24"/>
                <w:szCs w:val="24"/>
                <w:lang w:val="ru-RU"/>
              </w:rPr>
            </w:pPr>
          </w:p>
        </w:tc>
      </w:tr>
      <w:tr w:rsidR="00144687" w:rsidTr="00144687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 xml:space="preserve">МП </w:t>
            </w:r>
            <w:r>
              <w:rPr>
                <w:rFonts w:eastAsia="Cambria" w:cs="Times New Roman"/>
                <w:b/>
                <w:sz w:val="24"/>
                <w:szCs w:val="24"/>
                <w:lang w:val="en-US" w:eastAsia="ru-RU"/>
              </w:rPr>
              <w:t>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Масло вершкове 72%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1,45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1,45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1,81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13,22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13,22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16,53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jc w:val="center"/>
              <w:rPr>
                <w:rFonts w:eastAsia="Calibri"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Смак і запах чисті, характерні, без сторонніх присмаків і запахів; колір від білого до світло-жовтого; консистенція щільна, однорідна.</w:t>
            </w:r>
          </w:p>
        </w:tc>
      </w:tr>
      <w:tr w:rsidR="00144687" w:rsidTr="00144687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44687" w:rsidRDefault="00144687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/>
              <w:ind w:right="-66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44687" w:rsidRDefault="00144687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113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2,44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2,44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3,05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1,71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1,71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2,14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15,12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15,12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18,90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86,92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86,92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44687" w:rsidRDefault="00144687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108,65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44687" w:rsidRDefault="00144687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144687" w:rsidRDefault="00144687" w:rsidP="00144687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144687" w:rsidRDefault="00144687" w:rsidP="00144687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144687" w:rsidRDefault="00144687" w:rsidP="00144687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lastRenderedPageBreak/>
        <w:t>Технологія приготування</w:t>
      </w:r>
    </w:p>
    <w:p w:rsidR="00144687" w:rsidRDefault="00144687" w:rsidP="00144687">
      <w:pPr>
        <w:spacing w:after="0"/>
      </w:pPr>
    </w:p>
    <w:p w:rsidR="00144687" w:rsidRDefault="00144687" w:rsidP="00144687">
      <w:pPr>
        <w:pStyle w:val="a4"/>
        <w:ind w:right="179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киплячу підсолену воду всипають підготовлену крупу. Варять, помішуючи до загустіння. Потім посуд щільно закривають кришкою і залишають на плиті із зменшеним нагрівом для упрівання каші до готовності. 50 % масла вершкового додають  в кашу під час варіння і 50 % - за 5 хв до закінчення приготування.  </w:t>
      </w:r>
    </w:p>
    <w:p w:rsidR="00144687" w:rsidRDefault="00144687" w:rsidP="00144687">
      <w:pPr>
        <w:spacing w:after="0" w:line="240" w:lineRule="auto"/>
        <w:ind w:firstLine="567"/>
        <w:rPr>
          <w:rFonts w:eastAsia="Calibri"/>
          <w:sz w:val="24"/>
          <w:szCs w:val="24"/>
        </w:rPr>
      </w:pPr>
      <w:r>
        <w:rPr>
          <w:sz w:val="24"/>
          <w:szCs w:val="24"/>
        </w:rPr>
        <w:t xml:space="preserve">Подають на мілкій закусочній тарілці  викладаючи гіркою при температурі </w:t>
      </w:r>
      <w:r>
        <w:rPr>
          <w:rFonts w:eastAsia="Calibri"/>
          <w:sz w:val="24"/>
          <w:szCs w:val="24"/>
        </w:rPr>
        <w:t>65</w:t>
      </w:r>
      <w:r>
        <w:rPr>
          <w:rFonts w:ascii="Cambria Math" w:eastAsia="Calibri" w:hAnsi="Cambria Math" w:cs="Cambria Math"/>
          <w:sz w:val="24"/>
          <w:szCs w:val="24"/>
        </w:rPr>
        <w:t xml:space="preserve">⁰ </w:t>
      </w:r>
      <w:r>
        <w:rPr>
          <w:rFonts w:eastAsia="Calibri"/>
          <w:sz w:val="24"/>
          <w:szCs w:val="24"/>
        </w:rPr>
        <w:t>С</w:t>
      </w:r>
      <w:r>
        <w:rPr>
          <w:sz w:val="24"/>
          <w:szCs w:val="24"/>
        </w:rPr>
        <w:t>.</w:t>
      </w:r>
    </w:p>
    <w:p w:rsidR="00144687" w:rsidRDefault="00144687" w:rsidP="00144687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144687" w:rsidRDefault="00144687" w:rsidP="00144687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144687" w:rsidRDefault="00144687" w:rsidP="00144687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144687" w:rsidRDefault="00144687" w:rsidP="00144687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 – </w:t>
      </w:r>
      <w:r>
        <w:rPr>
          <w:rFonts w:cs="Times New Roman"/>
          <w:sz w:val="24"/>
          <w:szCs w:val="24"/>
        </w:rPr>
        <w:t>зерна крупи повністю набряклі, добре розварені, не розділяються, на тарілці каша тримається гіркою, не розпливаючись.</w:t>
      </w:r>
    </w:p>
    <w:p w:rsidR="00144687" w:rsidRDefault="00144687" w:rsidP="00144687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світло-сірий.</w:t>
      </w:r>
    </w:p>
    <w:p w:rsidR="00144687" w:rsidRDefault="00144687" w:rsidP="00144687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властивий пшеничній крупі з ароматом вершкового масла.</w:t>
      </w:r>
    </w:p>
    <w:p w:rsidR="00144687" w:rsidRDefault="00144687" w:rsidP="00144687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 в’язка.</w:t>
      </w:r>
    </w:p>
    <w:p w:rsidR="00144687" w:rsidRDefault="00144687" w:rsidP="00144687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144687" w:rsidRDefault="00144687" w:rsidP="00144687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144687" w:rsidRDefault="00144687" w:rsidP="00144687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144687" w:rsidRDefault="00144687" w:rsidP="00144687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 xml:space="preserve">Маса страви: </w:t>
      </w:r>
      <w:r>
        <w:rPr>
          <w:rFonts w:eastAsia="Cambria" w:cs="Times New Roman"/>
          <w:sz w:val="24"/>
          <w:szCs w:val="24"/>
          <w:lang w:val="ru-RU" w:eastAsia="ru-RU"/>
        </w:rPr>
        <w:t>90</w:t>
      </w:r>
      <w:r>
        <w:rPr>
          <w:rFonts w:eastAsia="Cambria" w:cs="Times New Roman"/>
          <w:sz w:val="24"/>
          <w:szCs w:val="24"/>
          <w:lang w:eastAsia="ru-RU"/>
        </w:rPr>
        <w:t xml:space="preserve"> г ± 3 %</w:t>
      </w:r>
    </w:p>
    <w:p w:rsidR="00144687" w:rsidRDefault="00144687" w:rsidP="00144687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ab/>
        <w:t>1</w:t>
      </w:r>
      <w:r>
        <w:rPr>
          <w:rFonts w:eastAsia="Cambria" w:cs="Times New Roman"/>
          <w:sz w:val="24"/>
          <w:szCs w:val="24"/>
          <w:lang w:val="ru-RU" w:eastAsia="ru-RU"/>
        </w:rPr>
        <w:t>13</w:t>
      </w:r>
      <w:r>
        <w:rPr>
          <w:rFonts w:eastAsia="Cambria" w:cs="Times New Roman"/>
          <w:sz w:val="24"/>
          <w:szCs w:val="24"/>
          <w:lang w:eastAsia="ru-RU"/>
        </w:rPr>
        <w:t xml:space="preserve"> г ± 3 %</w:t>
      </w:r>
    </w:p>
    <w:p w:rsidR="00144687" w:rsidRDefault="00144687" w:rsidP="00144687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144687" w:rsidRDefault="00144687" w:rsidP="00144687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144687" w:rsidRDefault="00144687" w:rsidP="00144687">
      <w:pPr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D770D3" w:rsidRPr="00144687" w:rsidRDefault="00D770D3" w:rsidP="00144687"/>
    <w:sectPr w:rsidR="00D770D3" w:rsidRPr="00144687" w:rsidSect="00945000">
      <w:pgSz w:w="16838" w:h="11906" w:orient="landscape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08"/>
  <w:hyphenationZone w:val="425"/>
  <w:characterSpacingControl w:val="doNotCompress"/>
  <w:compat/>
  <w:rsids>
    <w:rsidRoot w:val="00F44149"/>
    <w:rsid w:val="00051BE7"/>
    <w:rsid w:val="000C6CB5"/>
    <w:rsid w:val="000D3125"/>
    <w:rsid w:val="00106C89"/>
    <w:rsid w:val="00144687"/>
    <w:rsid w:val="001B241D"/>
    <w:rsid w:val="001D16CA"/>
    <w:rsid w:val="003024F5"/>
    <w:rsid w:val="0034582D"/>
    <w:rsid w:val="00680613"/>
    <w:rsid w:val="0082240D"/>
    <w:rsid w:val="00945000"/>
    <w:rsid w:val="00945E42"/>
    <w:rsid w:val="009F4E9E"/>
    <w:rsid w:val="00D770D3"/>
    <w:rsid w:val="00E212BE"/>
    <w:rsid w:val="00E664B7"/>
    <w:rsid w:val="00F44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semiHidden/>
    <w:unhideWhenUsed/>
    <w:rsid w:val="00945E42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945E4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57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379</Words>
  <Characters>2166</Characters>
  <Application>Microsoft Office Word</Application>
  <DocSecurity>0</DocSecurity>
  <Lines>18</Lines>
  <Paragraphs>5</Paragraphs>
  <ScaleCrop>false</ScaleCrop>
  <Company>SPecialiST RePack</Company>
  <LinksUpToDate>false</LinksUpToDate>
  <CharactersWithSpaces>2540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2026-07-24T08:47:00Z</dcterms:created>
  <dcterms:modified xsi:type="dcterms:W3CDTF">2026-07-24T08:47:00Z</dcterms:modified>
</cp:coreProperties>
</file>