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2905EC" w:rsidRPr="00286483" w:rsidTr="00F34035">
        <w:tc>
          <w:tcPr>
            <w:tcW w:w="4815" w:type="dxa"/>
          </w:tcPr>
          <w:p w:rsidR="002905EC" w:rsidRPr="00286483" w:rsidRDefault="002905EC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677</w:t>
            </w:r>
          </w:p>
          <w:p w:rsidR="002905EC" w:rsidRPr="00286483" w:rsidRDefault="002905EC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«Сборник  рецептур блюд и кулинарных изделий для предприятий общественного питания» </w:t>
            </w:r>
          </w:p>
          <w:p w:rsidR="002905EC" w:rsidRPr="00286483" w:rsidRDefault="002905EC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Видання </w:t>
            </w:r>
            <w:r w:rsidRPr="00286483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2009</w:t>
            </w: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р</w:t>
            </w:r>
          </w:p>
        </w:tc>
        <w:tc>
          <w:tcPr>
            <w:tcW w:w="4961" w:type="dxa"/>
          </w:tcPr>
          <w:p w:rsidR="002905EC" w:rsidRPr="00286483" w:rsidRDefault="002905EC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2905EC" w:rsidRPr="00286483" w:rsidRDefault="002905EC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2905EC" w:rsidRPr="00286483" w:rsidRDefault="002905EC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«ДНЗ № ___  »</w:t>
            </w: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2905EC" w:rsidRPr="00286483" w:rsidRDefault="002905EC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2905EC" w:rsidRPr="00286483" w:rsidRDefault="002905EC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2905EC" w:rsidRPr="00286483" w:rsidRDefault="002905EC" w:rsidP="002905EC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286483">
        <w:rPr>
          <w:rFonts w:eastAsia="Cambria" w:cs="Times New Roman"/>
          <w:szCs w:val="24"/>
          <w:lang w:eastAsia="ru-RU"/>
        </w:rPr>
        <w:t>Технологічна карта</w:t>
      </w:r>
    </w:p>
    <w:p w:rsidR="002905EC" w:rsidRPr="00286483" w:rsidRDefault="002905EC" w:rsidP="002905EC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286483">
        <w:rPr>
          <w:rFonts w:eastAsia="Times New Roman" w:cs="Times New Roman"/>
          <w:b/>
          <w:bCs/>
          <w:szCs w:val="28"/>
          <w:lang w:eastAsia="ru-RU"/>
        </w:rPr>
        <w:t xml:space="preserve">Кнелі із курятини з рисом в сметанно-томатному соусі </w:t>
      </w:r>
    </w:p>
    <w:p w:rsidR="002905EC" w:rsidRPr="00286483" w:rsidRDefault="002905EC" w:rsidP="002905EC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val="ru-RU"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5"/>
        <w:gridCol w:w="19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677"/>
        <w:gridCol w:w="2918"/>
      </w:tblGrid>
      <w:tr w:rsidR="002905EC" w:rsidRPr="00286483" w:rsidTr="00F34035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2905EC" w:rsidRPr="00286483" w:rsidRDefault="002905EC" w:rsidP="00F34035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19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030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918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2905EC" w:rsidRPr="00286483" w:rsidTr="00F34035">
        <w:trPr>
          <w:trHeight w:val="127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030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9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2905EC" w:rsidRPr="00286483" w:rsidTr="00F34035">
        <w:trPr>
          <w:trHeight w:val="290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95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9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2905EC" w:rsidRPr="00286483" w:rsidTr="00F34035">
        <w:trPr>
          <w:trHeight w:val="126"/>
          <w:jc w:val="center"/>
        </w:trPr>
        <w:tc>
          <w:tcPr>
            <w:tcW w:w="5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286483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918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2905EC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Курятина (філе)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9,28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9,28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12,37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1,34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1,34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1,79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0,07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51,40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51,40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68,54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pStyle w:val="HTML"/>
              <w:shd w:val="clear" w:color="auto" w:fill="F8F9FA"/>
              <w:ind w:left="117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286483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Вищого ґатунку,  охолоджене. Філе грудинки курячої без шкіри і поверхневої плівки, неушкоджене, чисте, без будь-яких видимих чужорідних матеріалів, бруду та крові. Форма філе овальна. Колір від блідо-рожевого до рожевого, запах властивий свіжому м'ясу, без стороннього запаху. М'язова тканина щільна, пружна.</w:t>
            </w:r>
          </w:p>
        </w:tc>
      </w:tr>
      <w:tr w:rsidR="002905EC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З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Крупа рисова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0,32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0,32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0,42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3,23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3,23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4,31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14,85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14,85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19,80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  <w:r w:rsidRPr="00286483">
              <w:rPr>
                <w:rFonts w:cs="Times New Roman"/>
                <w:sz w:val="18"/>
                <w:szCs w:val="18"/>
              </w:rPr>
              <w:t>Білого кольору, смак і запах властивий нормальній рисовій крупі, без сторонніх присмаків і запахів.</w:t>
            </w:r>
          </w:p>
        </w:tc>
      </w:tr>
      <w:tr w:rsidR="002905EC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20,5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  <w:r w:rsidRPr="00286483">
              <w:rPr>
                <w:rFonts w:cs="Times New Roman"/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2905EC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Маса в'язкої рисової каші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2905EC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МП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Л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Молоко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0,18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0,13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0,16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0,24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0,24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0,31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2,60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2,60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3,38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  <w:r w:rsidRPr="00286483">
              <w:rPr>
                <w:rFonts w:cs="Times New Roman"/>
                <w:sz w:val="18"/>
                <w:szCs w:val="18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2905EC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МП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Л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Масло вершкове 72%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1,45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1,81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0,03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13,22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13,22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16,53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left="117"/>
              <w:jc w:val="center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286483">
              <w:rPr>
                <w:rFonts w:cs="Times New Roman"/>
                <w:sz w:val="18"/>
                <w:szCs w:val="18"/>
              </w:rPr>
              <w:t>Смак і запах чисті, характерні, без сторонніх присмаків і запахів; колір від білого до світло-</w:t>
            </w:r>
            <w:r w:rsidRPr="00286483">
              <w:rPr>
                <w:rFonts w:cs="Times New Roman"/>
                <w:sz w:val="18"/>
                <w:szCs w:val="18"/>
              </w:rPr>
              <w:lastRenderedPageBreak/>
              <w:t>жовтого; консистенція щільна, однорідна.</w:t>
            </w:r>
          </w:p>
        </w:tc>
      </w:tr>
      <w:tr w:rsidR="002905EC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0,19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0,14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0,19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  <w:r w:rsidRPr="00286483">
              <w:rPr>
                <w:rFonts w:cs="Times New Roman"/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286483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286483">
              <w:rPr>
                <w:rFonts w:cs="Times New Roman"/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2905EC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Маса напівфабрикату: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63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84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2905EC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Соус сметанно-томатний: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56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2905EC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МП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Л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Сметана 21%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0,39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1,68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1,68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2,94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0,24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0,24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0,42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16,96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16,96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29,68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  <w:r w:rsidRPr="00286483">
              <w:rPr>
                <w:rFonts w:cs="Times New Roman"/>
                <w:sz w:val="18"/>
                <w:szCs w:val="18"/>
              </w:rPr>
              <w:t>Білого кольору, або з кремовим відтінком; консистенція однорідна, в міру густа; смак кисломолочний; без сторонніх присмаків і запахів.</w:t>
            </w:r>
          </w:p>
        </w:tc>
      </w:tr>
      <w:tr w:rsidR="002905EC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286483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Борошно пшеничне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0,26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0,26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0,46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1,73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1,73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3,11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8,35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8,35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15,03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  <w:r w:rsidRPr="00286483">
              <w:rPr>
                <w:rFonts w:cs="Times New Roman"/>
                <w:sz w:val="18"/>
                <w:szCs w:val="18"/>
              </w:rPr>
              <w:t>Колір білий або білий з кремовим відтінком; смак солодкуватий.</w:t>
            </w:r>
          </w:p>
        </w:tc>
      </w:tr>
      <w:tr w:rsidR="002905EC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  <w:r w:rsidRPr="00286483">
              <w:rPr>
                <w:rFonts w:cs="Times New Roman"/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2905EC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Маса білого соусу: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2905EC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Томатна паста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0,50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0,90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2,48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2,48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4,46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</w:rPr>
            </w:pPr>
            <w:r w:rsidRPr="00286483">
              <w:rPr>
                <w:rFonts w:cs="Times New Roman"/>
                <w:sz w:val="18"/>
                <w:szCs w:val="18"/>
              </w:rPr>
              <w:t>Однорідна тонкоподрібнена маса; смак, властивий увареній томатній масі, без гіркоти; колір — червоний, оранжево-червоний або малиново-червоний.</w:t>
            </w:r>
          </w:p>
        </w:tc>
      </w:tr>
      <w:tr w:rsidR="002905EC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sz w:val="24"/>
                <w:szCs w:val="24"/>
              </w:rPr>
              <w:t>0,08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286483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  <w:r w:rsidRPr="00286483">
              <w:rPr>
                <w:rFonts w:cs="Times New Roman"/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286483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286483">
              <w:rPr>
                <w:rFonts w:cs="Times New Roman"/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2905EC" w:rsidRPr="00286483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47/32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47/32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63/56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10,35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10,35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14,06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4,67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4,67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6,81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6,01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6,01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9,15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109,86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109,86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905EC" w:rsidRPr="00286483" w:rsidRDefault="002905EC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286483">
              <w:rPr>
                <w:b/>
                <w:bCs/>
                <w:sz w:val="24"/>
                <w:szCs w:val="24"/>
              </w:rPr>
              <w:t>157,41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905EC" w:rsidRPr="00286483" w:rsidRDefault="002905EC" w:rsidP="00F34035">
            <w:pPr>
              <w:pStyle w:val="HTML"/>
              <w:shd w:val="clear" w:color="auto" w:fill="F8F9FA"/>
              <w:ind w:left="117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</w:tr>
    </w:tbl>
    <w:p w:rsidR="002905EC" w:rsidRPr="00286483" w:rsidRDefault="002905EC" w:rsidP="002905EC">
      <w:pPr>
        <w:spacing w:after="0"/>
      </w:pPr>
    </w:p>
    <w:p w:rsidR="002905EC" w:rsidRPr="00286483" w:rsidRDefault="002905EC" w:rsidP="002905EC">
      <w:pPr>
        <w:spacing w:after="0"/>
      </w:pPr>
    </w:p>
    <w:p w:rsidR="002905EC" w:rsidRPr="00286483" w:rsidRDefault="002905EC" w:rsidP="002905EC">
      <w:pPr>
        <w:spacing w:after="0"/>
      </w:pPr>
    </w:p>
    <w:p w:rsidR="002905EC" w:rsidRPr="00286483" w:rsidRDefault="002905EC" w:rsidP="002905EC">
      <w:pPr>
        <w:spacing w:after="0"/>
      </w:pPr>
    </w:p>
    <w:p w:rsidR="002905EC" w:rsidRPr="00286483" w:rsidRDefault="002905EC" w:rsidP="002905EC">
      <w:pPr>
        <w:spacing w:after="0"/>
      </w:pPr>
    </w:p>
    <w:p w:rsidR="002905EC" w:rsidRPr="00286483" w:rsidRDefault="002905EC" w:rsidP="002905EC">
      <w:pPr>
        <w:spacing w:after="0"/>
      </w:pPr>
    </w:p>
    <w:p w:rsidR="002905EC" w:rsidRPr="00286483" w:rsidRDefault="002905EC" w:rsidP="002905EC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286483">
        <w:rPr>
          <w:rFonts w:eastAsia="Cambria" w:cs="Times New Roman"/>
          <w:b/>
          <w:sz w:val="24"/>
          <w:szCs w:val="24"/>
          <w:lang w:eastAsia="ru-RU"/>
        </w:rPr>
        <w:lastRenderedPageBreak/>
        <w:t>Технологія приготування</w:t>
      </w:r>
    </w:p>
    <w:p w:rsidR="002905EC" w:rsidRPr="00286483" w:rsidRDefault="002905EC" w:rsidP="002905EC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2905EC" w:rsidRPr="00286483" w:rsidRDefault="002905EC" w:rsidP="002905EC">
      <w:pPr>
        <w:pStyle w:val="HTML"/>
        <w:ind w:firstLine="567"/>
        <w:jc w:val="both"/>
        <w:rPr>
          <w:rStyle w:val="y2iqfc"/>
          <w:rFonts w:ascii="Times New Roman" w:hAnsi="Times New Roman" w:cs="Times New Roman"/>
          <w:sz w:val="24"/>
          <w:szCs w:val="24"/>
          <w:lang w:val="uk-UA"/>
        </w:rPr>
      </w:pPr>
      <w:r w:rsidRPr="00286483">
        <w:rPr>
          <w:rStyle w:val="y2iqfc"/>
          <w:rFonts w:ascii="Times New Roman" w:hAnsi="Times New Roman" w:cs="Times New Roman"/>
          <w:sz w:val="24"/>
          <w:szCs w:val="24"/>
          <w:lang w:val="uk-UA"/>
        </w:rPr>
        <w:t>Куряче філе двічі пропускають через м’ясорубку. Варять в’язку рисову кашу за температури 100 °С до готовності та охолоджують. Фарш змішують з холодною рисовою в’язкою кашею, додають сіль, молоко, масло вершкове, ретельно перемішують і збивають до отримання однорідної маси. Із підготовленої маси виробляють кнелі, викладають на деко та запікають в духовій шафі при температурі 220-250 °С (15-20 хв). Після чого заливають кнелі сметанно – томатним соусом та доводять до готовності  в духовій шафі при температурі 180-200 °С (5-8 хв).</w:t>
      </w:r>
    </w:p>
    <w:p w:rsidR="002905EC" w:rsidRPr="00286483" w:rsidRDefault="002905EC" w:rsidP="002905EC">
      <w:pPr>
        <w:pStyle w:val="HTML"/>
        <w:ind w:firstLine="567"/>
        <w:jc w:val="both"/>
        <w:rPr>
          <w:rStyle w:val="y2iqfc"/>
          <w:rFonts w:ascii="Times New Roman" w:hAnsi="Times New Roman" w:cs="Times New Roman"/>
          <w:sz w:val="24"/>
          <w:szCs w:val="24"/>
          <w:lang w:val="uk-UA"/>
        </w:rPr>
      </w:pPr>
      <w:r w:rsidRPr="00286483">
        <w:rPr>
          <w:rStyle w:val="y2iqfc"/>
          <w:rFonts w:ascii="Times New Roman" w:hAnsi="Times New Roman" w:cs="Times New Roman"/>
          <w:sz w:val="24"/>
          <w:szCs w:val="24"/>
          <w:lang w:val="uk-UA"/>
        </w:rPr>
        <w:t xml:space="preserve">Соус: </w:t>
      </w:r>
      <w:r w:rsidRPr="00286483">
        <w:rPr>
          <w:rFonts w:ascii="Times New Roman" w:hAnsi="Times New Roman" w:cs="Times New Roman"/>
          <w:sz w:val="24"/>
          <w:szCs w:val="24"/>
          <w:lang w:val="uk-UA"/>
        </w:rPr>
        <w:t>Просіяне борошно (шар не більше 5 см) нагрівають на сковороді, помішуючи, за температу</w:t>
      </w:r>
      <w:r w:rsidRPr="00286483">
        <w:rPr>
          <w:rFonts w:ascii="Times New Roman" w:hAnsi="Times New Roman" w:cs="Times New Roman"/>
          <w:sz w:val="24"/>
          <w:szCs w:val="24"/>
          <w:lang w:val="uk-UA"/>
        </w:rPr>
        <w:softHyphen/>
        <w:t>ри 110-120 °С до світло-жовтого кольору. Потім його охолоджують до температури 60-70 °С, розводять четвертою частиною гарячої води до однорідної маси, додають решту води, томатну пасту і варять за слабкого кипіння 7-10 хв. Потім додають сметану, сіль та ще кип'ятять 5-7 хв. Готовий соус проціджують і доводять до кипіння (1-2 хв).</w:t>
      </w:r>
    </w:p>
    <w:p w:rsidR="002905EC" w:rsidRPr="00286483" w:rsidRDefault="002905EC" w:rsidP="002905EC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286483"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температурі 60-65ºС разом з основною стравою.</w:t>
      </w:r>
    </w:p>
    <w:p w:rsidR="002905EC" w:rsidRPr="00286483" w:rsidRDefault="002905EC" w:rsidP="002905EC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2905EC" w:rsidRPr="00286483" w:rsidRDefault="002905EC" w:rsidP="002905EC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286483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2905EC" w:rsidRPr="00286483" w:rsidRDefault="002905EC" w:rsidP="002905EC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2905EC" w:rsidRPr="00286483" w:rsidRDefault="002905EC" w:rsidP="002905EC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286483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286483">
        <w:rPr>
          <w:rFonts w:eastAsia="Cambria" w:cs="Times New Roman"/>
          <w:sz w:val="24"/>
          <w:szCs w:val="24"/>
          <w:lang w:eastAsia="ru-RU"/>
        </w:rPr>
        <w:t xml:space="preserve">  – кнелі у вигляді кульок, без глибоких тріщин, з м’якою </w:t>
      </w:r>
      <w:r>
        <w:rPr>
          <w:rFonts w:eastAsia="Cambria" w:cs="Times New Roman"/>
          <w:sz w:val="24"/>
          <w:szCs w:val="24"/>
          <w:lang w:eastAsia="ru-RU"/>
        </w:rPr>
        <w:t>с</w:t>
      </w:r>
      <w:r w:rsidRPr="00286483">
        <w:rPr>
          <w:rFonts w:eastAsia="Cambria" w:cs="Times New Roman"/>
          <w:sz w:val="24"/>
          <w:szCs w:val="24"/>
          <w:lang w:eastAsia="ru-RU"/>
        </w:rPr>
        <w:t>коринкою, просочені соусом; збоку гарнір.</w:t>
      </w:r>
    </w:p>
    <w:p w:rsidR="002905EC" w:rsidRPr="00286483" w:rsidRDefault="002905EC" w:rsidP="002905EC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286483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286483">
        <w:rPr>
          <w:rFonts w:eastAsia="Cambria" w:cs="Times New Roman"/>
          <w:sz w:val="24"/>
          <w:szCs w:val="24"/>
          <w:lang w:eastAsia="ru-RU"/>
        </w:rPr>
        <w:t xml:space="preserve"> – кнелі – світло – сірий з вкрапленнями рису; соусу – світло – червоний.</w:t>
      </w:r>
    </w:p>
    <w:p w:rsidR="002905EC" w:rsidRPr="00286483" w:rsidRDefault="002905EC" w:rsidP="002905EC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286483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286483">
        <w:rPr>
          <w:rFonts w:eastAsia="Cambria" w:cs="Times New Roman"/>
          <w:sz w:val="24"/>
          <w:szCs w:val="24"/>
          <w:lang w:eastAsia="ru-RU"/>
        </w:rPr>
        <w:t xml:space="preserve"> – характерний для тушкованого курячого м’яса, рису з ароматом соусу. </w:t>
      </w:r>
    </w:p>
    <w:p w:rsidR="002905EC" w:rsidRPr="00286483" w:rsidRDefault="002905EC" w:rsidP="002905EC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286483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286483">
        <w:rPr>
          <w:rFonts w:eastAsia="Cambria" w:cs="Times New Roman"/>
          <w:sz w:val="24"/>
          <w:szCs w:val="24"/>
          <w:lang w:eastAsia="ru-RU"/>
        </w:rPr>
        <w:t xml:space="preserve"> –кнелі – в міру щільна з рівномірно </w:t>
      </w:r>
      <w:r w:rsidRPr="00286483">
        <w:rPr>
          <w:rFonts w:eastAsia="Cambria" w:cs="Times New Roman"/>
          <w:sz w:val="24"/>
          <w:szCs w:val="24"/>
          <w:lang w:val="ru-RU" w:eastAsia="ru-RU"/>
        </w:rPr>
        <w:t>рос</w:t>
      </w:r>
      <w:r w:rsidRPr="00286483">
        <w:rPr>
          <w:rFonts w:eastAsia="Cambria" w:cs="Times New Roman"/>
          <w:sz w:val="24"/>
          <w:szCs w:val="24"/>
          <w:lang w:eastAsia="ru-RU"/>
        </w:rPr>
        <w:t>поділеним рисом.</w:t>
      </w:r>
    </w:p>
    <w:p w:rsidR="002905EC" w:rsidRPr="00286483" w:rsidRDefault="002905EC" w:rsidP="002905EC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286483">
        <w:rPr>
          <w:rFonts w:eastAsia="Cambria" w:cs="Times New Roman"/>
          <w:b/>
          <w:sz w:val="24"/>
          <w:szCs w:val="24"/>
          <w:lang w:eastAsia="ru-RU"/>
        </w:rPr>
        <w:tab/>
      </w:r>
    </w:p>
    <w:p w:rsidR="002905EC" w:rsidRPr="00286483" w:rsidRDefault="002905EC" w:rsidP="002905EC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2905EC" w:rsidRPr="00286483" w:rsidRDefault="002905EC" w:rsidP="002905EC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2905EC" w:rsidRPr="00286483" w:rsidRDefault="002905EC" w:rsidP="002905EC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286483">
        <w:rPr>
          <w:rFonts w:eastAsia="Cambria" w:cs="Times New Roman"/>
          <w:sz w:val="24"/>
          <w:szCs w:val="24"/>
          <w:lang w:eastAsia="ru-RU"/>
        </w:rPr>
        <w:t>Маса страви: 117 г ± 3 %</w:t>
      </w:r>
    </w:p>
    <w:p w:rsidR="002905EC" w:rsidRPr="00286483" w:rsidRDefault="002905EC" w:rsidP="002905EC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2905EC" w:rsidRPr="00286483" w:rsidRDefault="002905EC" w:rsidP="002905EC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2905EC" w:rsidRPr="00286483" w:rsidRDefault="002905EC" w:rsidP="002905EC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2905EC" w:rsidRPr="00286483" w:rsidRDefault="002905EC" w:rsidP="002905EC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286483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286483">
        <w:rPr>
          <w:rFonts w:eastAsia="Cambria" w:cs="Times New Roman"/>
          <w:b/>
          <w:sz w:val="24"/>
          <w:szCs w:val="24"/>
          <w:lang w:eastAsia="ru-RU"/>
        </w:rPr>
        <w:tab/>
      </w:r>
      <w:r w:rsidRPr="00286483">
        <w:rPr>
          <w:rFonts w:eastAsia="Cambria" w:cs="Times New Roman"/>
          <w:b/>
          <w:sz w:val="24"/>
          <w:szCs w:val="24"/>
          <w:lang w:eastAsia="ru-RU"/>
        </w:rPr>
        <w:tab/>
      </w:r>
      <w:r w:rsidRPr="00286483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286483">
        <w:rPr>
          <w:rFonts w:eastAsia="Cambria" w:cs="Times New Roman"/>
          <w:b/>
          <w:sz w:val="24"/>
          <w:szCs w:val="24"/>
          <w:lang w:eastAsia="ru-RU"/>
        </w:rPr>
        <w:tab/>
      </w:r>
      <w:r w:rsidRPr="00286483">
        <w:rPr>
          <w:rFonts w:eastAsia="Cambria" w:cs="Times New Roman"/>
          <w:b/>
          <w:sz w:val="24"/>
          <w:szCs w:val="24"/>
          <w:lang w:eastAsia="ru-RU"/>
        </w:rPr>
        <w:tab/>
      </w:r>
      <w:r w:rsidRPr="00286483">
        <w:rPr>
          <w:rFonts w:eastAsia="Cambria" w:cs="Times New Roman"/>
          <w:b/>
          <w:sz w:val="24"/>
          <w:szCs w:val="24"/>
          <w:lang w:eastAsia="ru-RU"/>
        </w:rPr>
        <w:tab/>
      </w:r>
      <w:r w:rsidRPr="00286483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2905EC" w:rsidRPr="00286483" w:rsidRDefault="002905EC" w:rsidP="002905EC">
      <w:pPr>
        <w:rPr>
          <w:rFonts w:eastAsia="Cambria" w:cs="Times New Roman"/>
          <w:sz w:val="20"/>
          <w:szCs w:val="24"/>
          <w:lang w:eastAsia="ru-RU"/>
        </w:rPr>
      </w:pPr>
      <w:r w:rsidRPr="00286483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286483">
        <w:rPr>
          <w:rFonts w:eastAsia="Cambria" w:cs="Times New Roman"/>
          <w:sz w:val="20"/>
          <w:szCs w:val="24"/>
          <w:lang w:eastAsia="ru-RU"/>
        </w:rPr>
        <w:tab/>
      </w:r>
      <w:r w:rsidRPr="00286483">
        <w:rPr>
          <w:rFonts w:eastAsia="Cambria" w:cs="Times New Roman"/>
          <w:sz w:val="20"/>
          <w:szCs w:val="24"/>
          <w:lang w:eastAsia="ru-RU"/>
        </w:rPr>
        <w:tab/>
      </w:r>
      <w:r w:rsidRPr="00286483">
        <w:rPr>
          <w:rFonts w:eastAsia="Cambria" w:cs="Times New Roman"/>
          <w:sz w:val="20"/>
          <w:szCs w:val="24"/>
          <w:lang w:eastAsia="ru-RU"/>
        </w:rPr>
        <w:tab/>
      </w:r>
      <w:r w:rsidRPr="00286483">
        <w:rPr>
          <w:rFonts w:eastAsia="Cambria" w:cs="Times New Roman"/>
          <w:sz w:val="20"/>
          <w:szCs w:val="24"/>
          <w:lang w:eastAsia="ru-RU"/>
        </w:rPr>
        <w:tab/>
      </w:r>
      <w:r w:rsidRPr="00286483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AD5D77" w:rsidRPr="002905EC" w:rsidRDefault="00AD5D77" w:rsidP="002905EC"/>
    <w:sectPr w:rsidR="00AD5D77" w:rsidRPr="002905EC" w:rsidSect="00255946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hyphenationZone w:val="425"/>
  <w:characterSpacingControl w:val="doNotCompress"/>
  <w:compat/>
  <w:rsids>
    <w:rsidRoot w:val="00AD5D77"/>
    <w:rsid w:val="00255946"/>
    <w:rsid w:val="002905EC"/>
    <w:rsid w:val="00461E1A"/>
    <w:rsid w:val="00466639"/>
    <w:rsid w:val="00552939"/>
    <w:rsid w:val="00643BEA"/>
    <w:rsid w:val="006D25ED"/>
    <w:rsid w:val="00A1284C"/>
    <w:rsid w:val="00AD5D77"/>
    <w:rsid w:val="00B61B6F"/>
    <w:rsid w:val="00D02FF5"/>
    <w:rsid w:val="00E06E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E3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6E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E06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6E3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E06E30"/>
  </w:style>
  <w:style w:type="paragraph" w:styleId="a4">
    <w:name w:val="Plain Text"/>
    <w:basedOn w:val="a"/>
    <w:link w:val="a5"/>
    <w:rsid w:val="00A1284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A1284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752</Words>
  <Characters>4290</Characters>
  <Application>Microsoft Office Word</Application>
  <DocSecurity>0</DocSecurity>
  <Lines>35</Lines>
  <Paragraphs>10</Paragraphs>
  <ScaleCrop>false</ScaleCrop>
  <Company>SPecialiST RePack</Company>
  <LinksUpToDate>false</LinksUpToDate>
  <CharactersWithSpaces>5032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Iryna Skorbun</dc:creator>
  <cp:lastModifiedBy>Жемчужина</cp:lastModifiedBy>
  <cp:revision>2</cp:revision>
  <dcterms:created xsi:type="dcterms:W3CDTF">2026-07-27T08:54:00Z</dcterms:created>
  <dcterms:modified xsi:type="dcterms:W3CDTF">2026-07-27T08:54:00Z</dcterms:modified>
</cp:coreProperties>
</file>