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-374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917106" w:rsidTr="00917106">
        <w:tc>
          <w:tcPr>
            <w:tcW w:w="4815" w:type="dxa"/>
            <w:hideMark/>
          </w:tcPr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721</w:t>
            </w:r>
          </w:p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1982 </w:t>
            </w:r>
            <w:proofErr w:type="spellStart"/>
            <w:proofErr w:type="gram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</w:p>
        </w:tc>
        <w:tc>
          <w:tcPr>
            <w:tcW w:w="5127" w:type="dxa"/>
          </w:tcPr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Завідувач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КЗ «ДНЗ № ___  » </w:t>
            </w:r>
          </w:p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917106" w:rsidRDefault="00917106" w:rsidP="00917106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917106" w:rsidRDefault="00917106" w:rsidP="00917106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917106" w:rsidRDefault="00917106" w:rsidP="00917106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Котлета натуральна з філе курки панірована в сухарях</w:t>
      </w:r>
    </w:p>
    <w:p w:rsidR="00917106" w:rsidRDefault="00917106" w:rsidP="00917106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917106" w:rsidTr="00917106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917106" w:rsidTr="00917106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917106" w:rsidTr="00917106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917106" w:rsidTr="00917106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917106" w:rsidTr="009171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</w:t>
            </w:r>
            <w:proofErr w:type="spellStart"/>
            <w:r>
              <w:rPr>
                <w:sz w:val="24"/>
                <w:szCs w:val="24"/>
                <w:lang w:val="ru-RU"/>
              </w:rPr>
              <w:t>філе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pStyle w:val="HTML"/>
              <w:shd w:val="clear" w:color="auto" w:fill="F8F9FA"/>
              <w:spacing w:line="276" w:lineRule="auto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917106" w:rsidTr="009171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ind w:right="-89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Хліб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  </w:t>
            </w:r>
            <w:proofErr w:type="spellStart"/>
            <w:r>
              <w:rPr>
                <w:sz w:val="24"/>
                <w:szCs w:val="24"/>
                <w:lang w:val="ru-RU"/>
              </w:rPr>
              <w:t>подовий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27,17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 xml:space="preserve">Добре пропечений, не вологий на дотик, без стороннього присмаку і запаху, без грудок і слідів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непромісу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.</w:t>
            </w:r>
          </w:p>
        </w:tc>
      </w:tr>
      <w:tr w:rsidR="00917106" w:rsidTr="009171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Яйце </w:t>
            </w:r>
            <w:proofErr w:type="spellStart"/>
            <w:r>
              <w:rPr>
                <w:sz w:val="24"/>
                <w:szCs w:val="24"/>
                <w:lang w:val="ru-RU"/>
              </w:rPr>
              <w:t>куряче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917106" w:rsidTr="009171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917106" w:rsidTr="009171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917106" w:rsidTr="009171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917106" w:rsidTr="009171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17106" w:rsidRDefault="00917106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17106" w:rsidRDefault="00917106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3,95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3,95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4,08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4,08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5,30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96,56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96,56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17106" w:rsidRDefault="00917106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126,03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17106" w:rsidRDefault="00917106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917106" w:rsidRDefault="00917106" w:rsidP="0091710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17106" w:rsidRDefault="00917106" w:rsidP="0091710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917106" w:rsidRDefault="00917106" w:rsidP="00917106">
      <w:pPr>
        <w:spacing w:after="0"/>
      </w:pPr>
    </w:p>
    <w:p w:rsidR="00917106" w:rsidRDefault="00917106" w:rsidP="00917106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Підготовлене філе курки нарізають на порції, надають форму котлети, злегка відбиваючи. Підготовлений напівфабрикат солять, змочують в збитих яйцях і панірують в білій паніровці. Готовий напівфабрикат викладають на розігріту з олією до 150-160 </w:t>
      </w:r>
      <w:r>
        <w:rPr>
          <w:rFonts w:cs="Times New Roman"/>
          <w:sz w:val="24"/>
          <w:szCs w:val="24"/>
        </w:rPr>
        <w:t>°</w:t>
      </w:r>
      <w:r>
        <w:rPr>
          <w:sz w:val="24"/>
          <w:szCs w:val="24"/>
        </w:rPr>
        <w:t>С сковороду і злегка обсмажують з обох боків до утворення рум’яної скоринки (5-7 хв) та доводять до готовності в духовій шафі при температурі 200-220 ⁰С (10-15 хв).</w:t>
      </w:r>
    </w:p>
    <w:p w:rsidR="00917106" w:rsidRDefault="00917106" w:rsidP="00917106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Для білої паніровки, пшеничний хліб протирають через сито з мілкою решіткою, підсушують і просіюють через сито з густою решіткою.</w:t>
      </w:r>
    </w:p>
    <w:p w:rsidR="00917106" w:rsidRDefault="00917106" w:rsidP="00917106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Подають на мілкій закусочній тарілці при температурі 60-</w:t>
      </w:r>
      <w:r>
        <w:rPr>
          <w:rFonts w:eastAsia="Calibri"/>
          <w:sz w:val="24"/>
          <w:szCs w:val="24"/>
        </w:rPr>
        <w:t xml:space="preserve">65 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917106" w:rsidRDefault="00917106" w:rsidP="0091710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917106" w:rsidRDefault="00917106" w:rsidP="0091710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917106" w:rsidRDefault="00917106" w:rsidP="0091710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917106" w:rsidRDefault="00917106" w:rsidP="00917106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– котлети овально-приплюснутої форм, рівномірно </w:t>
      </w:r>
      <w:proofErr w:type="spellStart"/>
      <w:r>
        <w:rPr>
          <w:rFonts w:eastAsia="Cambria" w:cs="Times New Roman"/>
          <w:sz w:val="24"/>
          <w:szCs w:val="24"/>
          <w:lang w:eastAsia="ru-RU"/>
        </w:rPr>
        <w:t>запаніровані</w:t>
      </w:r>
      <w:proofErr w:type="spellEnd"/>
      <w:r>
        <w:rPr>
          <w:rFonts w:eastAsia="Cambria" w:cs="Times New Roman"/>
          <w:sz w:val="24"/>
          <w:szCs w:val="24"/>
          <w:lang w:eastAsia="ru-RU"/>
        </w:rPr>
        <w:t>, без тріщин та надривів.</w:t>
      </w:r>
    </w:p>
    <w:p w:rsidR="00917106" w:rsidRDefault="00917106" w:rsidP="0091710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поверхні рівномірно рум’яний, на розрізі - білий.  </w:t>
      </w:r>
    </w:p>
    <w:p w:rsidR="00917106" w:rsidRDefault="00917106" w:rsidP="0091710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 зі смаком свіжого смаженого м’яса та присмаком смаженого хліба.</w:t>
      </w:r>
    </w:p>
    <w:p w:rsidR="00917106" w:rsidRDefault="00917106" w:rsidP="0091710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хрумка, м’яса – пружна, соковита.</w:t>
      </w:r>
    </w:p>
    <w:p w:rsidR="00917106" w:rsidRDefault="00917106" w:rsidP="0091710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917106" w:rsidRDefault="00917106" w:rsidP="0091710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917106" w:rsidRDefault="00917106" w:rsidP="0091710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917106" w:rsidRDefault="00917106" w:rsidP="0091710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48 г ± 3 %</w:t>
      </w:r>
    </w:p>
    <w:p w:rsidR="00917106" w:rsidRDefault="00917106" w:rsidP="00917106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65 г ± 3 %</w:t>
      </w:r>
    </w:p>
    <w:p w:rsidR="00917106" w:rsidRDefault="00917106" w:rsidP="0091710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917106" w:rsidRDefault="00917106" w:rsidP="0091710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917106" w:rsidRDefault="00917106" w:rsidP="00917106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917106" w:rsidRDefault="00917106" w:rsidP="00917106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917106" w:rsidRDefault="00917106" w:rsidP="00917106">
      <w:pPr>
        <w:rPr>
          <w:rFonts w:eastAsia="Cambria" w:cs="Times New Roman"/>
          <w:sz w:val="20"/>
          <w:szCs w:val="24"/>
          <w:lang w:eastAsia="ru-RU"/>
        </w:rPr>
      </w:pPr>
    </w:p>
    <w:p w:rsidR="00917106" w:rsidRDefault="00917106" w:rsidP="00917106">
      <w:pPr>
        <w:rPr>
          <w:rFonts w:eastAsia="Cambria" w:cs="Times New Roman"/>
          <w:sz w:val="20"/>
          <w:szCs w:val="24"/>
          <w:lang w:eastAsia="ru-RU"/>
        </w:rPr>
      </w:pPr>
    </w:p>
    <w:p w:rsidR="00917106" w:rsidRDefault="00917106" w:rsidP="00917106">
      <w:pPr>
        <w:rPr>
          <w:rFonts w:eastAsia="Cambria" w:cs="Times New Roman"/>
          <w:sz w:val="20"/>
          <w:szCs w:val="24"/>
          <w:lang w:eastAsia="ru-RU"/>
        </w:rPr>
      </w:pPr>
    </w:p>
    <w:p w:rsidR="0009666E" w:rsidRPr="00917106" w:rsidRDefault="0009666E" w:rsidP="00917106"/>
    <w:sectPr w:rsidR="0009666E" w:rsidRPr="00917106" w:rsidSect="002F3A29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2F3A29"/>
    <w:rsid w:val="00345599"/>
    <w:rsid w:val="00360B95"/>
    <w:rsid w:val="003E4BE6"/>
    <w:rsid w:val="00446646"/>
    <w:rsid w:val="004D123D"/>
    <w:rsid w:val="00681580"/>
    <w:rsid w:val="00716347"/>
    <w:rsid w:val="00773493"/>
    <w:rsid w:val="007C6D22"/>
    <w:rsid w:val="007F512C"/>
    <w:rsid w:val="00816EBB"/>
    <w:rsid w:val="008F324D"/>
    <w:rsid w:val="00917106"/>
    <w:rsid w:val="00AE5D20"/>
    <w:rsid w:val="00C44513"/>
    <w:rsid w:val="00EA19BA"/>
    <w:rsid w:val="00F03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2703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2026-07-27T08:57:00Z</dcterms:created>
  <dcterms:modified xsi:type="dcterms:W3CDTF">2026-07-27T08:57:00Z</dcterms:modified>
</cp:coreProperties>
</file>