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1785" w:rsidRDefault="007C1785" w:rsidP="007C1785">
      <w:pPr>
        <w:spacing w:after="200" w:line="276" w:lineRule="auto"/>
        <w:rPr>
          <w:rFonts w:eastAsia="Cambria" w:cs="Times New Roman"/>
          <w:sz w:val="20"/>
          <w:szCs w:val="24"/>
          <w:lang w:eastAsia="ru-RU"/>
        </w:rPr>
      </w:pPr>
    </w:p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7C1785" w:rsidTr="007C1785">
        <w:tc>
          <w:tcPr>
            <w:tcW w:w="4815" w:type="dxa"/>
            <w:hideMark/>
          </w:tcPr>
          <w:p w:rsidR="007C1785" w:rsidRDefault="007C178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ст. 168</w:t>
            </w:r>
          </w:p>
          <w:p w:rsidR="007C1785" w:rsidRDefault="007C178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Организации питания детей в дошкольных учреждениях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»</w:t>
            </w: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,  А.С. Алексеева, Л.В. Дружинина, К.С. 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Ладодо</w:t>
            </w:r>
            <w:proofErr w:type="spellEnd"/>
          </w:p>
          <w:p w:rsidR="007C1785" w:rsidRDefault="007C178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Видання19</w:t>
            </w: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90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р</w:t>
            </w:r>
          </w:p>
        </w:tc>
        <w:tc>
          <w:tcPr>
            <w:tcW w:w="5127" w:type="dxa"/>
          </w:tcPr>
          <w:p w:rsidR="007C1785" w:rsidRDefault="007C1785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ст.373</w:t>
            </w:r>
          </w:p>
          <w:p w:rsidR="007C1785" w:rsidRDefault="007C1785">
            <w:pPr>
              <w:widowControl w:val="0"/>
              <w:rPr>
                <w:b/>
                <w:sz w:val="24"/>
                <w:szCs w:val="24"/>
              </w:rPr>
            </w:pPr>
          </w:p>
          <w:p w:rsidR="007C1785" w:rsidRDefault="007C1785">
            <w:pPr>
              <w:widowControl w:val="0"/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Методичний посібник «Організація харчування дітей у дошкільних навчальних закладах»</w:t>
            </w:r>
          </w:p>
          <w:p w:rsidR="007C1785" w:rsidRDefault="007C178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</w:t>
            </w:r>
            <w:r>
              <w:rPr>
                <w:b/>
                <w:sz w:val="24"/>
                <w:szCs w:val="24"/>
              </w:rPr>
              <w:t xml:space="preserve"> 2014р</w:t>
            </w:r>
          </w:p>
        </w:tc>
        <w:tc>
          <w:tcPr>
            <w:tcW w:w="5156" w:type="dxa"/>
            <w:hideMark/>
          </w:tcPr>
          <w:p w:rsidR="007C1785" w:rsidRDefault="007C178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7C1785" w:rsidRDefault="007C178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КЗ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«ДНЗ № ___  » </w:t>
            </w:r>
          </w:p>
          <w:p w:rsidR="007C1785" w:rsidRDefault="007C178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7C1785" w:rsidRDefault="007C178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7C1785" w:rsidRDefault="007C1785" w:rsidP="007C1785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7C1785" w:rsidRDefault="007C1785" w:rsidP="007C1785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7C1785" w:rsidRDefault="007C1785" w:rsidP="007C1785">
      <w:pPr>
        <w:spacing w:after="0" w:line="240" w:lineRule="auto"/>
        <w:jc w:val="center"/>
        <w:rPr>
          <w:rFonts w:eastAsia="Times New Roman" w:cs="Times New Roman"/>
          <w:b/>
          <w:bCs/>
          <w:szCs w:val="32"/>
          <w:lang w:eastAsia="ru-RU"/>
        </w:rPr>
      </w:pPr>
      <w:r>
        <w:rPr>
          <w:rFonts w:eastAsia="Times New Roman" w:cs="Times New Roman"/>
          <w:b/>
          <w:bCs/>
          <w:szCs w:val="32"/>
          <w:lang w:eastAsia="ru-RU"/>
        </w:rPr>
        <w:t>Куліш пшоняний з фрикаделькою та сметаною</w:t>
      </w:r>
    </w:p>
    <w:p w:rsidR="007C1785" w:rsidRDefault="007C1785" w:rsidP="007C1785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val="ru-RU"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6"/>
        <w:gridCol w:w="1930"/>
        <w:gridCol w:w="601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763"/>
        <w:gridCol w:w="763"/>
        <w:gridCol w:w="763"/>
        <w:gridCol w:w="2659"/>
      </w:tblGrid>
      <w:tr w:rsidR="007C1785" w:rsidTr="007C1785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  <w:proofErr w:type="spellEnd"/>
          </w:p>
        </w:tc>
        <w:tc>
          <w:tcPr>
            <w:tcW w:w="19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на одну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порцію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склад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2289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цінність</w:t>
            </w:r>
            <w:proofErr w:type="spellEnd"/>
          </w:p>
          <w:p w:rsidR="007C1785" w:rsidRDefault="007C178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ккал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)</w:t>
            </w:r>
          </w:p>
        </w:tc>
        <w:tc>
          <w:tcPr>
            <w:tcW w:w="2659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вимоги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до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якості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</w:tr>
      <w:tr w:rsidR="007C1785" w:rsidTr="007C1785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ілки</w:t>
            </w:r>
            <w:proofErr w:type="spellEnd"/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  <w:proofErr w:type="spellEnd"/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  <w:proofErr w:type="spellEnd"/>
          </w:p>
        </w:tc>
        <w:tc>
          <w:tcPr>
            <w:tcW w:w="4115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659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7C1785" w:rsidTr="007C1785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254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ков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групи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(роки)</w:t>
            </w:r>
          </w:p>
        </w:tc>
        <w:tc>
          <w:tcPr>
            <w:tcW w:w="2659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7C1785" w:rsidTr="007C1785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2659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7C1785" w:rsidTr="007C178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ЗП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Крупа </w:t>
            </w:r>
            <w:proofErr w:type="spellStart"/>
            <w:r>
              <w:rPr>
                <w:sz w:val="24"/>
                <w:szCs w:val="24"/>
                <w:lang w:val="ru-RU"/>
              </w:rPr>
              <w:t>пшоняна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1,73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7,73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7,73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10,08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40,02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40,02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52,20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pStyle w:val="HTML"/>
              <w:shd w:val="clear" w:color="auto" w:fill="F8F9FA"/>
              <w:spacing w:line="276" w:lineRule="auto"/>
              <w:ind w:left="142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Колір жовтий різних відтінків; смак і запах, властивий пшону без затхлого, цвілого та інших сторонніх запахів і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присмаків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.</w:t>
            </w:r>
          </w:p>
        </w:tc>
      </w:tr>
      <w:tr w:rsidR="007C1785" w:rsidTr="007C178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C1785" w:rsidRDefault="007C1785">
            <w:pPr>
              <w:widowControl w:val="0"/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Картопля</w:t>
            </w:r>
            <w:proofErr w:type="spellEnd"/>
          </w:p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2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до01.09(молода)-20%</w:t>
            </w:r>
          </w:p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2"/>
                <w:lang w:val="ru-RU"/>
              </w:rPr>
            </w:pPr>
            <w:proofErr w:type="spellStart"/>
            <w:r>
              <w:rPr>
                <w:sz w:val="22"/>
                <w:lang w:val="ru-RU"/>
              </w:rPr>
              <w:t>з</w:t>
            </w:r>
            <w:proofErr w:type="spellEnd"/>
            <w:r>
              <w:rPr>
                <w:sz w:val="22"/>
                <w:lang w:val="ru-RU"/>
              </w:rPr>
              <w:t xml:space="preserve"> 01.09до31.10-25%</w:t>
            </w:r>
          </w:p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2"/>
                <w:lang w:val="ru-RU"/>
              </w:rPr>
            </w:pPr>
            <w:proofErr w:type="spellStart"/>
            <w:r>
              <w:rPr>
                <w:sz w:val="22"/>
                <w:lang w:val="ru-RU"/>
              </w:rPr>
              <w:t>з</w:t>
            </w:r>
            <w:proofErr w:type="spellEnd"/>
            <w:r>
              <w:rPr>
                <w:sz w:val="22"/>
                <w:lang w:val="ru-RU"/>
              </w:rPr>
              <w:t xml:space="preserve"> 01.11до31.12-30%</w:t>
            </w:r>
          </w:p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2"/>
                <w:lang w:val="ru-RU"/>
              </w:rPr>
            </w:pPr>
            <w:proofErr w:type="spellStart"/>
            <w:r>
              <w:rPr>
                <w:sz w:val="22"/>
                <w:lang w:val="ru-RU"/>
              </w:rPr>
              <w:t>з</w:t>
            </w:r>
            <w:proofErr w:type="spellEnd"/>
            <w:r>
              <w:rPr>
                <w:sz w:val="22"/>
                <w:lang w:val="ru-RU"/>
              </w:rPr>
              <w:t xml:space="preserve"> 01.01до28.02-35%</w:t>
            </w:r>
          </w:p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2"/>
                <w:lang w:val="ru-RU"/>
              </w:rPr>
              <w:t>з</w:t>
            </w:r>
            <w:proofErr w:type="spellEnd"/>
            <w:r>
              <w:rPr>
                <w:sz w:val="22"/>
                <w:lang w:val="ru-RU"/>
              </w:rPr>
              <w:t xml:space="preserve"> 01.03до30.08-40%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2"/>
                <w:szCs w:val="24"/>
                <w:lang w:val="ru-RU"/>
              </w:rPr>
            </w:pPr>
          </w:p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32,4</w:t>
            </w:r>
          </w:p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33,7</w:t>
            </w:r>
          </w:p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35,1</w:t>
            </w:r>
          </w:p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36</w:t>
            </w:r>
          </w:p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37,8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2"/>
                <w:szCs w:val="24"/>
                <w:lang w:val="ru-RU"/>
              </w:rPr>
            </w:pPr>
          </w:p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32,4</w:t>
            </w:r>
          </w:p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33,7</w:t>
            </w:r>
          </w:p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35,1</w:t>
            </w:r>
          </w:p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36</w:t>
            </w:r>
          </w:p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37,8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2"/>
                <w:szCs w:val="24"/>
                <w:lang w:val="ru-RU"/>
              </w:rPr>
            </w:pPr>
          </w:p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43,2</w:t>
            </w:r>
          </w:p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45</w:t>
            </w:r>
          </w:p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46,8</w:t>
            </w:r>
          </w:p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48,6</w:t>
            </w:r>
          </w:p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50,4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4,67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4,67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6,23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21,60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21,60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28,80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2693"/>
              </w:tabs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Бульби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цілі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здорові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сухі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незабруднені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нев’янучі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7C1785" w:rsidTr="007C178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C1785" w:rsidRDefault="007C1785">
            <w:pPr>
              <w:widowControl w:val="0"/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Цибуля </w:t>
            </w:r>
            <w:proofErr w:type="spellStart"/>
            <w:proofErr w:type="gramStart"/>
            <w:r>
              <w:rPr>
                <w:sz w:val="24"/>
                <w:szCs w:val="24"/>
                <w:lang w:val="ru-RU"/>
              </w:rPr>
              <w:t>р</w:t>
            </w:r>
            <w:proofErr w:type="gramEnd"/>
            <w:r>
              <w:rPr>
                <w:sz w:val="24"/>
                <w:szCs w:val="24"/>
                <w:lang w:val="ru-RU"/>
              </w:rPr>
              <w:t>іпчаста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0,29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0,39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1,23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1,23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1,64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2693"/>
              </w:tabs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Цибулини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визрілі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здорові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цільні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сухі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незабруднені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добре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п</w:t>
            </w:r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>ідсушеними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верхніми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лусками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7C1785" w:rsidTr="007C178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C1785" w:rsidRDefault="007C1785">
            <w:pPr>
              <w:widowControl w:val="0"/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Зелень петрушки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0,11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0,13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0,48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0,48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0,57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2693"/>
              </w:tabs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Листя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proofErr w:type="gram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св</w:t>
            </w:r>
            <w:proofErr w:type="gram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іже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,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чисте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, не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загрубіле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,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з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яскравим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забарвленням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, без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квіткового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 стебла.</w:t>
            </w:r>
          </w:p>
        </w:tc>
      </w:tr>
      <w:tr w:rsidR="007C1785" w:rsidTr="007C178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C1785" w:rsidRDefault="007C1785">
            <w:pPr>
              <w:widowControl w:val="0"/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proofErr w:type="gramStart"/>
            <w:r>
              <w:rPr>
                <w:sz w:val="24"/>
                <w:szCs w:val="24"/>
                <w:lang w:val="ru-RU"/>
              </w:rPr>
              <w:t>Олія</w:t>
            </w:r>
            <w:proofErr w:type="spellEnd"/>
            <w:proofErr w:type="gram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26,97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2693"/>
              </w:tabs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кольору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стороннього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запаху,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присмаку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гіркоти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7C1785" w:rsidTr="007C178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C1785" w:rsidRDefault="007C1785">
            <w:pPr>
              <w:widowControl w:val="0"/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Сіль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йодована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2693"/>
              </w:tabs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Солона,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сторонніх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ароматів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сипуча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грудочок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біла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блиском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lastRenderedPageBreak/>
              <w:t>слабкий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йоду</w:t>
            </w:r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;</w:t>
            </w:r>
            <w:r>
              <w:rPr>
                <w:rFonts w:cs="Times New Roman"/>
                <w:sz w:val="18"/>
                <w:szCs w:val="18"/>
                <w:lang w:val="ru-RU" w:eastAsia="ru-RU"/>
              </w:rPr>
              <w:t>р</w:t>
            </w:r>
            <w:proofErr w:type="gramEnd"/>
            <w:r>
              <w:rPr>
                <w:rFonts w:cs="Times New Roman"/>
                <w:sz w:val="18"/>
                <w:szCs w:val="18"/>
                <w:lang w:val="ru-RU" w:eastAsia="ru-RU"/>
              </w:rPr>
              <w:t>озчинність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у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рідині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повна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>.</w:t>
            </w:r>
          </w:p>
        </w:tc>
      </w:tr>
      <w:tr w:rsidR="007C1785" w:rsidTr="007C178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C1785" w:rsidRDefault="007C1785">
            <w:pPr>
              <w:widowControl w:val="0"/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133,5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133,5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2693"/>
              </w:tabs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безбарвна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р</w:t>
            </w:r>
            <w:proofErr w:type="gram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ідина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запаху,  не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містить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видимих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домішок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.</w:t>
            </w:r>
          </w:p>
        </w:tc>
      </w:tr>
      <w:tr w:rsidR="007C1785" w:rsidTr="007C178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C1785" w:rsidRDefault="007C1785">
            <w:pPr>
              <w:widowControl w:val="0"/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Фрикаделька: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rPr>
                <w:sz w:val="24"/>
                <w:szCs w:val="24"/>
                <w:lang w:val="ru-RU"/>
              </w:rPr>
            </w:pPr>
          </w:p>
        </w:tc>
      </w:tr>
      <w:tr w:rsidR="007C1785" w:rsidTr="007C178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C1785" w:rsidRDefault="007C1785">
            <w:pPr>
              <w:widowControl w:val="0"/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Курятина (</w:t>
            </w:r>
            <w:proofErr w:type="spellStart"/>
            <w:r>
              <w:rPr>
                <w:sz w:val="24"/>
                <w:szCs w:val="24"/>
                <w:lang w:val="ru-RU"/>
              </w:rPr>
              <w:t>філе</w:t>
            </w:r>
            <w:proofErr w:type="spellEnd"/>
            <w:r>
              <w:rPr>
                <w:sz w:val="24"/>
                <w:szCs w:val="24"/>
                <w:lang w:val="ru-RU"/>
              </w:rPr>
              <w:t>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3,40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14,28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14,28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18,85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pStyle w:val="HTML"/>
              <w:shd w:val="clear" w:color="auto" w:fill="F8F9FA"/>
              <w:spacing w:line="276" w:lineRule="auto"/>
              <w:ind w:left="142"/>
              <w:jc w:val="center"/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Вищого ґатунку,  охолоджене. Філе грудинки курячої без шкіри і поверхневої плівки, неушкоджене, чисте, без будь-яких видимих чужорідних матеріалів, бруду та крові. Форма філе овальна. Колір від блідо-рожевого до рожевого, запах властивий свіжому м'ясу, без стороннього запаху. М'язова тканина щільна, пружна.</w:t>
            </w:r>
          </w:p>
        </w:tc>
      </w:tr>
      <w:tr w:rsidR="007C1785" w:rsidTr="007C178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C1785" w:rsidRDefault="007C1785">
            <w:pPr>
              <w:widowControl w:val="0"/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-66"/>
              <w:jc w:val="center"/>
              <w:rPr>
                <w:rFonts w:eastAsia="Cambria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Цибуля </w:t>
            </w:r>
            <w:proofErr w:type="spellStart"/>
            <w:proofErr w:type="gramStart"/>
            <w:r>
              <w:rPr>
                <w:sz w:val="24"/>
                <w:szCs w:val="24"/>
                <w:lang w:val="ru-RU"/>
              </w:rPr>
              <w:t>р</w:t>
            </w:r>
            <w:proofErr w:type="gramEnd"/>
            <w:r>
              <w:rPr>
                <w:sz w:val="24"/>
                <w:szCs w:val="24"/>
                <w:lang w:val="ru-RU"/>
              </w:rPr>
              <w:t>іпчаста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0,41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0,41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0,62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pStyle w:val="HTML"/>
              <w:shd w:val="clear" w:color="auto" w:fill="F8F9FA"/>
              <w:spacing w:line="276" w:lineRule="auto"/>
              <w:ind w:left="142"/>
              <w:jc w:val="center"/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Цибулини визрілі, здорові, цільні, сухі, незабруднені, з добре підсушеними верхніми лусками.</w:t>
            </w:r>
          </w:p>
        </w:tc>
      </w:tr>
      <w:tr w:rsidR="007C1785" w:rsidTr="007C178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widowControl w:val="0"/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-66"/>
              <w:jc w:val="center"/>
              <w:rPr>
                <w:rFonts w:eastAsia="Cambria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Я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proofErr w:type="gramStart"/>
            <w:r>
              <w:rPr>
                <w:sz w:val="24"/>
                <w:szCs w:val="24"/>
                <w:lang w:val="ru-RU"/>
              </w:rPr>
              <w:t>Яйце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куряче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1/13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2,22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2,22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3,08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3,49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3,49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4,84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2693"/>
              </w:tabs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Св</w:t>
            </w:r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>іжі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столові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шкаралупа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чиста,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міцна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цілісна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7C1785" w:rsidTr="007C178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C1785" w:rsidRDefault="007C1785">
            <w:pPr>
              <w:widowControl w:val="0"/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Сіль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йодована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2693"/>
              </w:tabs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Солона,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сторонніх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ароматів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сипуча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грудочок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бі</w:t>
            </w:r>
            <w:proofErr w:type="gramStart"/>
            <w:r>
              <w:rPr>
                <w:rFonts w:cs="Times New Roman"/>
                <w:sz w:val="18"/>
                <w:szCs w:val="18"/>
                <w:lang w:val="ru-RU" w:eastAsia="ru-RU"/>
              </w:rPr>
              <w:t>ла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з</w:t>
            </w:r>
            <w:proofErr w:type="spellEnd"/>
            <w:proofErr w:type="gram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блиском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слабкий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</w:t>
            </w:r>
          </w:p>
        </w:tc>
      </w:tr>
      <w:tr w:rsidR="007C1785" w:rsidTr="007C178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C1785" w:rsidRDefault="007C1785">
            <w:pPr>
              <w:widowControl w:val="0"/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Маса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фаршу: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rPr>
                <w:sz w:val="24"/>
                <w:szCs w:val="24"/>
                <w:lang w:val="ru-RU"/>
              </w:rPr>
            </w:pPr>
          </w:p>
        </w:tc>
      </w:tr>
      <w:tr w:rsidR="007C1785" w:rsidTr="007C178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C1785" w:rsidRDefault="007C1785">
            <w:pPr>
              <w:widowControl w:val="0"/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Маса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готової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фрикадельки: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rPr>
                <w:sz w:val="24"/>
                <w:szCs w:val="24"/>
                <w:lang w:val="ru-RU"/>
              </w:rPr>
            </w:pPr>
          </w:p>
        </w:tc>
      </w:tr>
      <w:tr w:rsidR="007C1785" w:rsidTr="007C178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widowControl w:val="0"/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 Л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Сметана 21%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1,89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0,21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0,27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14,84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14,84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19,08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2693"/>
              </w:tabs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Білого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кольору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або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кремовим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відтінком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консистенція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однорідна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в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міру</w:t>
            </w:r>
            <w:proofErr w:type="spellEnd"/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 xml:space="preserve"> густа; смак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кисломолочний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сторонніх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запахів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7C1785" w:rsidTr="007C178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C1785" w:rsidRDefault="007C1785">
            <w:pPr>
              <w:widowControl w:val="0"/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6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150/</w:t>
            </w:r>
          </w:p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11/7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150/</w:t>
            </w:r>
          </w:p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11/7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200/</w:t>
            </w:r>
          </w:p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15/9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6,61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5,08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6,37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13,14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13,14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17,29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118,81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118,81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C1785" w:rsidRDefault="007C1785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153,56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C1785" w:rsidRDefault="007C1785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7C1785" w:rsidRDefault="007C1785" w:rsidP="007C1785">
      <w:pPr>
        <w:spacing w:after="0"/>
      </w:pPr>
    </w:p>
    <w:p w:rsidR="007C1785" w:rsidRDefault="007C1785" w:rsidP="007C1785">
      <w:pPr>
        <w:spacing w:after="0"/>
      </w:pPr>
    </w:p>
    <w:p w:rsidR="007C1785" w:rsidRDefault="007C1785" w:rsidP="007C1785">
      <w:pPr>
        <w:spacing w:after="0"/>
      </w:pPr>
    </w:p>
    <w:p w:rsidR="007C1785" w:rsidRDefault="007C1785" w:rsidP="007C1785">
      <w:pPr>
        <w:spacing w:after="0"/>
      </w:pPr>
    </w:p>
    <w:p w:rsidR="007C1785" w:rsidRDefault="007C1785" w:rsidP="007C1785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7C1785" w:rsidRDefault="007C1785" w:rsidP="007C1785">
      <w:pPr>
        <w:spacing w:after="0"/>
      </w:pPr>
    </w:p>
    <w:p w:rsidR="007C1785" w:rsidRDefault="007C1785" w:rsidP="007C1785">
      <w:pPr>
        <w:spacing w:after="0"/>
        <w:ind w:left="284" w:right="425" w:firstLine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Дрібно нарізану цибулю ріпчасту пасерують на олії  2-3 хв. У киплячу воду (100/133,5 </w:t>
      </w:r>
      <w:proofErr w:type="spellStart"/>
      <w:r>
        <w:rPr>
          <w:sz w:val="24"/>
          <w:szCs w:val="24"/>
        </w:rPr>
        <w:t>мл</w:t>
      </w:r>
      <w:proofErr w:type="spellEnd"/>
      <w:r>
        <w:rPr>
          <w:sz w:val="24"/>
          <w:szCs w:val="24"/>
        </w:rPr>
        <w:t xml:space="preserve">) закладають підготовлене пшоно, варять за слабкого кипіння 15-20 хв. Потім додають підготовлену, нарізану кубиками картоплю та пасеровані овочі та продовжують варити за слабкого кипіння ще 15 хв. За 5-10 </w:t>
      </w:r>
      <w:proofErr w:type="spellStart"/>
      <w:r>
        <w:rPr>
          <w:sz w:val="24"/>
          <w:szCs w:val="24"/>
        </w:rPr>
        <w:t>хв</w:t>
      </w:r>
      <w:proofErr w:type="spellEnd"/>
      <w:r>
        <w:rPr>
          <w:sz w:val="24"/>
          <w:szCs w:val="24"/>
        </w:rPr>
        <w:t xml:space="preserve"> до завершення приготування додають сіль, мілко нашатковану зелень, сметану.</w:t>
      </w:r>
    </w:p>
    <w:p w:rsidR="007C1785" w:rsidRDefault="007C1785" w:rsidP="007C1785">
      <w:pPr>
        <w:spacing w:after="0"/>
        <w:ind w:left="284" w:right="425" w:firstLine="283"/>
        <w:jc w:val="both"/>
        <w:rPr>
          <w:sz w:val="24"/>
          <w:szCs w:val="24"/>
        </w:rPr>
      </w:pPr>
      <w:r>
        <w:rPr>
          <w:sz w:val="24"/>
          <w:szCs w:val="24"/>
        </w:rPr>
        <w:t>При видачі фрикадельки кладуть в суп.</w:t>
      </w:r>
    </w:p>
    <w:p w:rsidR="007C1785" w:rsidRDefault="007C1785" w:rsidP="007C1785">
      <w:pPr>
        <w:spacing w:after="0"/>
        <w:ind w:left="284" w:right="425" w:firstLine="283"/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Фрикадельки</w:t>
      </w:r>
      <w:r>
        <w:rPr>
          <w:sz w:val="24"/>
          <w:szCs w:val="24"/>
        </w:rPr>
        <w:t>: Підготовлене відварене філе курки перекру</w:t>
      </w:r>
      <w:r>
        <w:rPr>
          <w:sz w:val="24"/>
          <w:szCs w:val="24"/>
        </w:rPr>
        <w:softHyphen/>
        <w:t xml:space="preserve">чують разом із підготовленою цибулею ріпчастою на м'ясорубці, додають підготовлені яйця, сіль, добре вимішують, формують фрикадельки, складають у каструлю, заливають водою і тушкують за температури 100 °С до готовності (20 </w:t>
      </w:r>
      <w:proofErr w:type="spellStart"/>
      <w:r>
        <w:rPr>
          <w:sz w:val="24"/>
          <w:szCs w:val="24"/>
        </w:rPr>
        <w:t>хв</w:t>
      </w:r>
      <w:proofErr w:type="spellEnd"/>
      <w:r>
        <w:rPr>
          <w:sz w:val="24"/>
          <w:szCs w:val="24"/>
        </w:rPr>
        <w:t>).</w:t>
      </w:r>
    </w:p>
    <w:p w:rsidR="007C1785" w:rsidRDefault="007C1785" w:rsidP="007C1785">
      <w:pPr>
        <w:spacing w:after="0"/>
        <w:ind w:left="284" w:right="425" w:firstLine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Подають в глибокій тарілці при температурі 75 </w:t>
      </w:r>
      <w:r>
        <w:rPr>
          <w:rFonts w:cs="Times New Roman"/>
          <w:sz w:val="24"/>
          <w:szCs w:val="24"/>
        </w:rPr>
        <w:t>°</w:t>
      </w:r>
      <w:r>
        <w:rPr>
          <w:sz w:val="24"/>
          <w:szCs w:val="24"/>
        </w:rPr>
        <w:t>С.</w:t>
      </w:r>
    </w:p>
    <w:p w:rsidR="007C1785" w:rsidRDefault="007C1785" w:rsidP="007C1785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7C1785" w:rsidRDefault="007C1785" w:rsidP="007C1785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7C1785" w:rsidRDefault="007C1785" w:rsidP="007C1785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7C1785" w:rsidRDefault="007C1785" w:rsidP="007C1785">
      <w:pPr>
        <w:widowControl w:val="0"/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</w:t>
      </w:r>
      <w:r>
        <w:rPr>
          <w:rFonts w:cs="Times New Roman"/>
          <w:sz w:val="24"/>
          <w:szCs w:val="24"/>
        </w:rPr>
        <w:t>овочі зберегли форму нарізки або частково розварились, на поверхні краплі жиру, сметана; фрикадельки круглої форми.</w:t>
      </w:r>
    </w:p>
    <w:p w:rsidR="007C1785" w:rsidRDefault="007C1785" w:rsidP="007C1785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рідкої частини – кремовий; жиру – жовтий; фрикадельок – світло – сірий.</w:t>
      </w:r>
    </w:p>
    <w:p w:rsidR="007C1785" w:rsidRDefault="007C1785" w:rsidP="007C1785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eastAsia="Cambria" w:cs="Times New Roman"/>
          <w:sz w:val="24"/>
          <w:szCs w:val="24"/>
          <w:lang w:eastAsia="ru-RU"/>
        </w:rPr>
        <w:t>–супу</w:t>
      </w:r>
      <w:proofErr w:type="spellEnd"/>
      <w:r>
        <w:rPr>
          <w:rFonts w:eastAsia="Cambria" w:cs="Times New Roman"/>
          <w:sz w:val="24"/>
          <w:szCs w:val="24"/>
          <w:lang w:eastAsia="ru-RU"/>
        </w:rPr>
        <w:t xml:space="preserve"> – в міру солоний, з ароматом овочів; фрикадельок – смак вареного м’яса</w:t>
      </w:r>
      <w:r>
        <w:rPr>
          <w:rFonts w:eastAsia="Cambria" w:cs="Times New Roman"/>
          <w:sz w:val="24"/>
          <w:szCs w:val="24"/>
          <w:lang w:val="ru-RU" w:eastAsia="ru-RU"/>
        </w:rPr>
        <w:t xml:space="preserve"> </w:t>
      </w:r>
      <w:r>
        <w:rPr>
          <w:rFonts w:eastAsia="Cambria" w:cs="Times New Roman"/>
          <w:sz w:val="24"/>
          <w:szCs w:val="24"/>
          <w:lang w:eastAsia="ru-RU"/>
        </w:rPr>
        <w:t xml:space="preserve">курятини. </w:t>
      </w:r>
    </w:p>
    <w:p w:rsidR="007C1785" w:rsidRDefault="007C1785" w:rsidP="007C1785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 xml:space="preserve">Консистенція </w:t>
      </w:r>
      <w:r>
        <w:rPr>
          <w:rFonts w:eastAsia="Cambria" w:cs="Times New Roman"/>
          <w:sz w:val="24"/>
          <w:szCs w:val="24"/>
          <w:lang w:eastAsia="ru-RU"/>
        </w:rPr>
        <w:t>– овочів – м’яка; фрикадельок – м’яка, соковита.</w:t>
      </w:r>
    </w:p>
    <w:p w:rsidR="007C1785" w:rsidRDefault="007C1785" w:rsidP="007C1785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</w:p>
    <w:p w:rsidR="007C1785" w:rsidRDefault="007C1785" w:rsidP="007C1785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7C1785" w:rsidRDefault="007C1785" w:rsidP="007C1785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7C1785" w:rsidRDefault="007C1785" w:rsidP="007C1785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7C1785" w:rsidRDefault="007C1785" w:rsidP="007C1785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 xml:space="preserve">Маса страви: </w:t>
      </w:r>
      <w:r>
        <w:rPr>
          <w:rFonts w:eastAsia="Cambria" w:cs="Times New Roman"/>
          <w:sz w:val="24"/>
          <w:szCs w:val="24"/>
          <w:lang w:val="ru-RU" w:eastAsia="ru-RU"/>
        </w:rPr>
        <w:t>150/11/7</w:t>
      </w:r>
      <w:r>
        <w:rPr>
          <w:rFonts w:eastAsia="Cambria" w:cs="Times New Roman"/>
          <w:sz w:val="24"/>
          <w:szCs w:val="24"/>
          <w:lang w:eastAsia="ru-RU"/>
        </w:rPr>
        <w:t xml:space="preserve"> г ± 3 %</w:t>
      </w:r>
    </w:p>
    <w:p w:rsidR="007C1785" w:rsidRDefault="007C1785" w:rsidP="007C1785">
      <w:pPr>
        <w:widowControl w:val="0"/>
        <w:tabs>
          <w:tab w:val="left" w:pos="1968"/>
        </w:tabs>
        <w:spacing w:after="0" w:line="240" w:lineRule="auto"/>
        <w:ind w:firstLine="212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val="ru-RU" w:eastAsia="ru-RU"/>
        </w:rPr>
        <w:t>200/15/9</w:t>
      </w:r>
      <w:r>
        <w:rPr>
          <w:rFonts w:eastAsia="Cambria" w:cs="Times New Roman"/>
          <w:sz w:val="24"/>
          <w:szCs w:val="24"/>
          <w:lang w:eastAsia="ru-RU"/>
        </w:rPr>
        <w:t>г ± 3 %</w:t>
      </w:r>
    </w:p>
    <w:p w:rsidR="007C1785" w:rsidRDefault="007C1785" w:rsidP="007C1785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</w:p>
    <w:p w:rsidR="007C1785" w:rsidRDefault="007C1785" w:rsidP="007C1785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</w:p>
    <w:p w:rsidR="007C1785" w:rsidRDefault="007C1785" w:rsidP="007C1785">
      <w:pPr>
        <w:widowControl w:val="0"/>
        <w:spacing w:after="0" w:line="240" w:lineRule="auto"/>
        <w:ind w:firstLine="709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lang w:eastAsia="ru-RU"/>
        </w:rPr>
        <w:t>______________________</w:t>
      </w:r>
    </w:p>
    <w:p w:rsidR="007C1785" w:rsidRDefault="007C1785" w:rsidP="007C1785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D770D3" w:rsidRPr="007C1785" w:rsidRDefault="00D770D3" w:rsidP="007C1785"/>
    <w:sectPr w:rsidR="00D770D3" w:rsidRPr="007C1785" w:rsidSect="00FC47AB">
      <w:pgSz w:w="16838" w:h="11906" w:orient="landscape"/>
      <w:pgMar w:top="432" w:right="720" w:bottom="288" w:left="720" w:header="706" w:footer="706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hyphenationZone w:val="425"/>
  <w:characterSpacingControl w:val="doNotCompress"/>
  <w:compat/>
  <w:rsids>
    <w:rsidRoot w:val="00F44149"/>
    <w:rsid w:val="00051BE7"/>
    <w:rsid w:val="000C6CB5"/>
    <w:rsid w:val="000D3125"/>
    <w:rsid w:val="00106C89"/>
    <w:rsid w:val="00144687"/>
    <w:rsid w:val="0015745C"/>
    <w:rsid w:val="001B241D"/>
    <w:rsid w:val="00213B71"/>
    <w:rsid w:val="002837AC"/>
    <w:rsid w:val="002A6177"/>
    <w:rsid w:val="002F785D"/>
    <w:rsid w:val="003024F5"/>
    <w:rsid w:val="0034582D"/>
    <w:rsid w:val="003952F3"/>
    <w:rsid w:val="003D22E2"/>
    <w:rsid w:val="004B1B67"/>
    <w:rsid w:val="004B2545"/>
    <w:rsid w:val="005D60BA"/>
    <w:rsid w:val="00622AB0"/>
    <w:rsid w:val="00680613"/>
    <w:rsid w:val="006C6268"/>
    <w:rsid w:val="007C1785"/>
    <w:rsid w:val="007F5B5A"/>
    <w:rsid w:val="0080787F"/>
    <w:rsid w:val="008E0CB8"/>
    <w:rsid w:val="00935F8F"/>
    <w:rsid w:val="00945000"/>
    <w:rsid w:val="00945E42"/>
    <w:rsid w:val="009F4E9E"/>
    <w:rsid w:val="00A15600"/>
    <w:rsid w:val="00A31D81"/>
    <w:rsid w:val="00A705E7"/>
    <w:rsid w:val="00AE72D1"/>
    <w:rsid w:val="00C023CA"/>
    <w:rsid w:val="00D14530"/>
    <w:rsid w:val="00D770D3"/>
    <w:rsid w:val="00EB0EEF"/>
    <w:rsid w:val="00F11DAB"/>
    <w:rsid w:val="00F44149"/>
    <w:rsid w:val="00F50F17"/>
    <w:rsid w:val="00F745FF"/>
    <w:rsid w:val="00F91EC7"/>
    <w:rsid w:val="00FC47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locked/>
    <w:rsid w:val="0015745C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15745C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751</Words>
  <Characters>4284</Characters>
  <Application>Microsoft Office Word</Application>
  <DocSecurity>0</DocSecurity>
  <Lines>35</Lines>
  <Paragraphs>10</Paragraphs>
  <ScaleCrop>false</ScaleCrop>
  <Company>SPecialiST RePack</Company>
  <LinksUpToDate>false</LinksUpToDate>
  <CharactersWithSpaces>5025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2026-07-27T08:58:00Z</dcterms:created>
  <dcterms:modified xsi:type="dcterms:W3CDTF">2026-07-27T08:58:00Z</dcterms:modified>
</cp:coreProperties>
</file>