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tblpY="-298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276D8E" w:rsidTr="00EA70D9">
        <w:tc>
          <w:tcPr>
            <w:tcW w:w="4815" w:type="dxa"/>
          </w:tcPr>
          <w:p w:rsidR="00276D8E" w:rsidRDefault="00276D8E" w:rsidP="00EA70D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74</w:t>
            </w:r>
          </w:p>
          <w:p w:rsidR="00276D8E" w:rsidRDefault="00276D8E" w:rsidP="00EA70D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Питание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детей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в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детском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саду», </w:t>
            </w:r>
          </w:p>
          <w:p w:rsidR="00276D8E" w:rsidRDefault="00276D8E" w:rsidP="00EA70D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Н.Г. Кожевникова</w:t>
            </w:r>
          </w:p>
          <w:p w:rsidR="00276D8E" w:rsidRDefault="00276D8E" w:rsidP="00EA70D9">
            <w:pPr>
              <w:widowControl w:val="0"/>
              <w:spacing w:line="276" w:lineRule="auto"/>
              <w:rPr>
                <w:rFonts w:eastAsia="Cambria" w:cs="Times New Roman"/>
                <w:b/>
                <w:sz w:val="16"/>
                <w:szCs w:val="16"/>
                <w:lang w:eastAsia="ru-RU"/>
              </w:rPr>
            </w:pPr>
          </w:p>
          <w:p w:rsidR="00276D8E" w:rsidRDefault="00276D8E" w:rsidP="00EA70D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1961 р</w:t>
            </w:r>
          </w:p>
        </w:tc>
        <w:tc>
          <w:tcPr>
            <w:tcW w:w="4961" w:type="dxa"/>
          </w:tcPr>
          <w:p w:rsidR="00276D8E" w:rsidRDefault="00276D8E" w:rsidP="00EA70D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276D8E" w:rsidRDefault="00276D8E" w:rsidP="00EA70D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276D8E" w:rsidRDefault="00276D8E" w:rsidP="00EA70D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276D8E" w:rsidRDefault="00276D8E" w:rsidP="00EA70D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276D8E" w:rsidRDefault="00276D8E" w:rsidP="00EA70D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276D8E" w:rsidRDefault="00276D8E" w:rsidP="00276D8E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276D8E" w:rsidRDefault="00276D8E" w:rsidP="00276D8E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276D8E" w:rsidRDefault="00276D8E" w:rsidP="00276D8E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М'ясо відварне в кисло-солодкому соусі</w:t>
      </w:r>
    </w:p>
    <w:p w:rsidR="00276D8E" w:rsidRDefault="00276D8E" w:rsidP="00276D8E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276D8E" w:rsidTr="00276D8E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276D8E" w:rsidTr="00276D8E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87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276D8E" w:rsidTr="00276D8E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276D8E" w:rsidTr="00276D8E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276D8E" w:rsidTr="00276D8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Свинина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12,24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137,25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137,25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183,00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pStyle w:val="HTML"/>
              <w:shd w:val="clear" w:color="auto" w:fill="F8F9FA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М’ясна м’якоть різної величини і маси; хрящі, дрібні кісточки, сухожилля, синюшні і грубі з’єднання тканини видалені, поверхня шматків необвітрена; колір та запах характерні для доброякісного м’яса.</w:t>
            </w:r>
          </w:p>
        </w:tc>
      </w:tr>
      <w:tr w:rsidR="00276D8E" w:rsidTr="00276D8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відвареного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м'яса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rPr>
                <w:sz w:val="24"/>
                <w:szCs w:val="24"/>
                <w:lang w:val="ru-RU"/>
              </w:rPr>
            </w:pPr>
          </w:p>
        </w:tc>
      </w:tr>
      <w:tr w:rsidR="00276D8E" w:rsidTr="00276D8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276D8E" w:rsidTr="00276D8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Борошно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пшеничне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2,76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10,02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10,02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13,36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або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кремовим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відтінком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солодкуватий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276D8E" w:rsidTr="00276D8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Томатна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паста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2,97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2,97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тонкоподрібнена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маса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увареній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томатній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масі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—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червоний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оранжево-червоний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або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малиново-червоний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276D8E" w:rsidTr="00276D8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Цибуля </w:t>
            </w:r>
            <w:proofErr w:type="spellStart"/>
            <w:r>
              <w:rPr>
                <w:sz w:val="24"/>
                <w:szCs w:val="24"/>
                <w:lang w:val="ru-RU"/>
              </w:rPr>
              <w:t>ріпчаста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3,28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Цибулини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визрілі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цільні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сухі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незабруднені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добре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підсушеними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верхніми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лусками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276D8E" w:rsidTr="00276D8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Родзинки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4,15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5,53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15,72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15,72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20,96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Мають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їм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аромат,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цвілі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ознак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спиртового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бродіння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276D8E" w:rsidTr="00276D8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Чорнослив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4,80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14,52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14,52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19,36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Має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аромат,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цвілі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ознак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спиртового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бродіння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 xml:space="preserve">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276D8E" w:rsidTr="00276D8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276D8E" w:rsidTr="00276D8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рідині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>.</w:t>
            </w:r>
          </w:p>
        </w:tc>
      </w:tr>
      <w:tr w:rsidR="00276D8E" w:rsidTr="00276D8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соусу: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rPr>
                <w:sz w:val="24"/>
                <w:szCs w:val="24"/>
                <w:lang w:val="ru-RU"/>
              </w:rPr>
            </w:pPr>
          </w:p>
        </w:tc>
      </w:tr>
      <w:tr w:rsidR="00276D8E" w:rsidTr="00276D8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76D8E" w:rsidRDefault="00276D8E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27/23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27/23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36/31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7,53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7,53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13,27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13,27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17,86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11,01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14,68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191,93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191,93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76D8E" w:rsidRDefault="00276D8E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257,41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76D8E" w:rsidRDefault="00276D8E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276D8E" w:rsidRDefault="00276D8E" w:rsidP="00276D8E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276D8E" w:rsidRDefault="00276D8E" w:rsidP="00276D8E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276D8E" w:rsidRDefault="00276D8E" w:rsidP="00276D8E">
      <w:pPr>
        <w:widowControl w:val="0"/>
        <w:spacing w:after="0" w:line="276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76D8E" w:rsidRDefault="00276D8E" w:rsidP="00276D8E">
      <w:pPr>
        <w:pStyle w:val="1"/>
        <w:shd w:val="clear" w:color="auto" w:fill="auto"/>
        <w:spacing w:line="240" w:lineRule="auto"/>
        <w:ind w:right="20" w:firstLine="567"/>
        <w:rPr>
          <w:sz w:val="24"/>
          <w:szCs w:val="24"/>
          <w:lang w:eastAsia="uk-UA" w:bidi="uk-UA"/>
        </w:rPr>
      </w:pPr>
      <w:r>
        <w:rPr>
          <w:sz w:val="24"/>
          <w:szCs w:val="24"/>
          <w:lang w:eastAsia="uk-UA" w:bidi="uk-UA"/>
        </w:rPr>
        <w:t>Відварене м'ясо нарізають по 1-2 шматочки на порції, складають в каструлю з товстим дном, заливають томатним соусом, вимитий та розмочений чорнослив (без кісточки) та родзинки, закривають кришкою та тушкують за температури 100-105 °С (15-20 хв).</w:t>
      </w:r>
    </w:p>
    <w:p w:rsidR="00276D8E" w:rsidRDefault="00276D8E" w:rsidP="00276D8E">
      <w:pPr>
        <w:widowControl w:val="0"/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Соус томатний: Мілко нарізану цибулю ріпчасту пасерують, додають томатну пасту та продовжують пасерувати ще 15-20 хв, з’єднують з білим соусом і варять 25-30 хв. В кінці приготування додають сіль. Готовий соус проціджують, протираючи при цьому розварені овочі та доводять до кипіння.</w:t>
      </w:r>
    </w:p>
    <w:p w:rsidR="00276D8E" w:rsidRDefault="00276D8E" w:rsidP="00276D8E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  <w:shd w:val="clear" w:color="auto" w:fill="FFFFFF"/>
        </w:rPr>
      </w:pPr>
      <w:r>
        <w:rPr>
          <w:rFonts w:cs="Times New Roman"/>
          <w:sz w:val="24"/>
          <w:szCs w:val="24"/>
          <w:shd w:val="clear" w:color="auto" w:fill="FFFFFF"/>
        </w:rPr>
        <w:t xml:space="preserve">Для приготування білого соусу пасерують просіяне борошно при безперервному помішуванні до утворення світло кремового кольору, не допускаючи пригорання. В пасероване борошно, охолоджене до 60-70 </w:t>
      </w:r>
      <w:r>
        <w:rPr>
          <w:rFonts w:cs="Times New Roman"/>
          <w:sz w:val="24"/>
          <w:szCs w:val="24"/>
          <w:shd w:val="clear" w:color="auto" w:fill="FFFFFF"/>
          <w:vertAlign w:val="superscript"/>
        </w:rPr>
        <w:t>0</w:t>
      </w:r>
      <w:r>
        <w:rPr>
          <w:rFonts w:cs="Times New Roman"/>
          <w:sz w:val="24"/>
          <w:szCs w:val="24"/>
          <w:shd w:val="clear" w:color="auto" w:fill="FFFFFF"/>
        </w:rPr>
        <w:t xml:space="preserve">С вливають четверту частину гарячої води та вимішують до утворення однорідної маси, потім поступово додають решту води. </w:t>
      </w:r>
    </w:p>
    <w:p w:rsidR="00276D8E" w:rsidRDefault="00276D8E" w:rsidP="00276D8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65 ºС разом з гарніром.</w:t>
      </w:r>
    </w:p>
    <w:p w:rsidR="00276D8E" w:rsidRDefault="00276D8E" w:rsidP="00276D8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276D8E" w:rsidRDefault="00276D8E" w:rsidP="00276D8E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276D8E" w:rsidRDefault="00276D8E" w:rsidP="00276D8E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76D8E" w:rsidRDefault="00276D8E" w:rsidP="00276D8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м'ясо нарізане порційними шматками, полите соусом, зі шматочками родзинок та чорносливу.</w:t>
      </w:r>
    </w:p>
    <w:p w:rsidR="00276D8E" w:rsidRDefault="00276D8E" w:rsidP="00276D8E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м’яса – світло – коричневий.</w:t>
      </w:r>
    </w:p>
    <w:p w:rsidR="00276D8E" w:rsidRDefault="00276D8E" w:rsidP="00276D8E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 міру солоний, характерний для тушкованого м’яса із чорносливом та родзинками.</w:t>
      </w:r>
    </w:p>
    <w:p w:rsidR="00276D8E" w:rsidRDefault="00276D8E" w:rsidP="00276D8E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м’яса – м’яка; соусу – однорідна.</w:t>
      </w:r>
    </w:p>
    <w:p w:rsidR="00276D8E" w:rsidRDefault="00276D8E" w:rsidP="00276D8E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276D8E" w:rsidRDefault="00276D8E" w:rsidP="00276D8E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276D8E" w:rsidRDefault="00276D8E" w:rsidP="00276D8E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76D8E" w:rsidRDefault="00276D8E" w:rsidP="00276D8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50 г ± 3 %</w:t>
      </w:r>
    </w:p>
    <w:p w:rsidR="00276D8E" w:rsidRDefault="00276D8E" w:rsidP="00276D8E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67г ± 3 %</w:t>
      </w:r>
    </w:p>
    <w:p w:rsidR="00276D8E" w:rsidRDefault="00276D8E" w:rsidP="00276D8E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276D8E" w:rsidRDefault="00276D8E" w:rsidP="00276D8E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lang w:eastAsia="ru-RU"/>
        </w:rPr>
        <w:t>______________________</w:t>
      </w:r>
    </w:p>
    <w:p w:rsidR="00276D8E" w:rsidRDefault="00276D8E" w:rsidP="00276D8E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276D8E" w:rsidRDefault="00D770D3" w:rsidP="00276D8E"/>
    <w:sectPr w:rsidR="00D770D3" w:rsidRPr="00276D8E" w:rsidSect="00573544">
      <w:pgSz w:w="16838" w:h="11906" w:orient="landscape"/>
      <w:pgMar w:top="432" w:right="720" w:bottom="288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F44149"/>
    <w:rsid w:val="00050778"/>
    <w:rsid w:val="00051BE7"/>
    <w:rsid w:val="00091546"/>
    <w:rsid w:val="000C6CB5"/>
    <w:rsid w:val="000D3125"/>
    <w:rsid w:val="00106C89"/>
    <w:rsid w:val="00132A38"/>
    <w:rsid w:val="00144687"/>
    <w:rsid w:val="0015745C"/>
    <w:rsid w:val="001A1605"/>
    <w:rsid w:val="001B241D"/>
    <w:rsid w:val="001C7041"/>
    <w:rsid w:val="00213B71"/>
    <w:rsid w:val="00276D8E"/>
    <w:rsid w:val="002837AC"/>
    <w:rsid w:val="002A6177"/>
    <w:rsid w:val="002B6E61"/>
    <w:rsid w:val="002D2E1F"/>
    <w:rsid w:val="002F785D"/>
    <w:rsid w:val="003024F5"/>
    <w:rsid w:val="0034582D"/>
    <w:rsid w:val="003952F3"/>
    <w:rsid w:val="003D22E2"/>
    <w:rsid w:val="004270F6"/>
    <w:rsid w:val="0045188A"/>
    <w:rsid w:val="004B1B67"/>
    <w:rsid w:val="004B2545"/>
    <w:rsid w:val="004B4503"/>
    <w:rsid w:val="00523E1C"/>
    <w:rsid w:val="00573544"/>
    <w:rsid w:val="00593A88"/>
    <w:rsid w:val="00622AB0"/>
    <w:rsid w:val="00626D7D"/>
    <w:rsid w:val="00680613"/>
    <w:rsid w:val="006C6268"/>
    <w:rsid w:val="007C1785"/>
    <w:rsid w:val="007F5B5A"/>
    <w:rsid w:val="0080787F"/>
    <w:rsid w:val="00843523"/>
    <w:rsid w:val="008C5032"/>
    <w:rsid w:val="008E0CB8"/>
    <w:rsid w:val="008E2B21"/>
    <w:rsid w:val="00935F8F"/>
    <w:rsid w:val="00945000"/>
    <w:rsid w:val="00945E42"/>
    <w:rsid w:val="00984A19"/>
    <w:rsid w:val="009F4E9E"/>
    <w:rsid w:val="00A15600"/>
    <w:rsid w:val="00A31D81"/>
    <w:rsid w:val="00A705E7"/>
    <w:rsid w:val="00AD0550"/>
    <w:rsid w:val="00AD7036"/>
    <w:rsid w:val="00AE72D1"/>
    <w:rsid w:val="00B75E1F"/>
    <w:rsid w:val="00C66683"/>
    <w:rsid w:val="00D14530"/>
    <w:rsid w:val="00D770D3"/>
    <w:rsid w:val="00EA70D9"/>
    <w:rsid w:val="00EB0EEF"/>
    <w:rsid w:val="00F32AE5"/>
    <w:rsid w:val="00F44149"/>
    <w:rsid w:val="00F50F17"/>
    <w:rsid w:val="00F70475"/>
    <w:rsid w:val="00F91EC7"/>
    <w:rsid w:val="00F954A0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618</Words>
  <Characters>3523</Characters>
  <Application>Microsoft Office Word</Application>
  <DocSecurity>0</DocSecurity>
  <Lines>29</Lines>
  <Paragraphs>8</Paragraphs>
  <ScaleCrop>false</ScaleCrop>
  <Company>SPecialiST RePack</Company>
  <LinksUpToDate>false</LinksUpToDate>
  <CharactersWithSpaces>4133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2026-07-27T09:16:00Z</dcterms:created>
  <dcterms:modified xsi:type="dcterms:W3CDTF">2026-07-27T09:16:00Z</dcterms:modified>
</cp:coreProperties>
</file>