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59F" w:rsidRPr="005A659F" w:rsidRDefault="00706BB1" w:rsidP="005A659F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06BB1"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760.2pt;height:64.55pt;mso-position-horizontal-relative:char;mso-position-vertical-relative:line" o:allowincell="f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7092"/>
                    <w:gridCol w:w="7792"/>
                  </w:tblGrid>
                  <w:tr w:rsidR="005A659F" w:rsidTr="005A659F">
                    <w:trPr>
                      <w:trHeight w:val="1854"/>
                    </w:trPr>
                    <w:tc>
                      <w:tcPr>
                        <w:tcW w:w="7092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5A659F" w:rsidRDefault="005A659F">
                        <w:pPr>
                          <w:pStyle w:val="TableParagraph"/>
                          <w:kinsoku w:val="0"/>
                          <w:overflowPunct w:val="0"/>
                          <w:spacing w:line="266" w:lineRule="exact"/>
                          <w:ind w:left="20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Рецептура №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77</w:t>
                        </w:r>
                      </w:p>
                      <w:p w:rsidR="005A659F" w:rsidRDefault="005A659F" w:rsidP="00753B67">
                        <w:pPr>
                          <w:pStyle w:val="TableParagraph"/>
                          <w:kinsoku w:val="0"/>
                          <w:overflowPunct w:val="0"/>
                          <w:spacing w:before="164" w:line="273" w:lineRule="auto"/>
                          <w:ind w:left="200" w:right="2866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Сборник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рецептур блюд (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технологических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карт) для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питания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школьников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>»</w:t>
                        </w:r>
                        <w:r w:rsidR="00753B67"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Видання 1990 р</w:t>
                        </w:r>
                      </w:p>
                    </w:tc>
                    <w:tc>
                      <w:tcPr>
                        <w:tcW w:w="7792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5A659F" w:rsidRDefault="005A659F" w:rsidP="00753B67">
                        <w:pPr>
                          <w:pStyle w:val="TableParagraph"/>
                          <w:kinsoku w:val="0"/>
                          <w:overflowPunct w:val="0"/>
                          <w:spacing w:line="266" w:lineRule="exact"/>
                          <w:ind w:left="3540" w:firstLine="70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ЗАТВЕРДЖУЮ</w:t>
                        </w:r>
                      </w:p>
                      <w:p w:rsidR="005A659F" w:rsidRDefault="005A659F" w:rsidP="00753B67">
                        <w:pPr>
                          <w:pStyle w:val="TableParagraph"/>
                          <w:kinsoku w:val="0"/>
                          <w:overflowPunct w:val="0"/>
                          <w:ind w:left="3540" w:firstLine="70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Завідувач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КЗ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«ДНЗ №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_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</w:p>
                      <w:p w:rsidR="005A659F" w:rsidRDefault="005A659F" w:rsidP="00753B67">
                        <w:pPr>
                          <w:pStyle w:val="TableParagraph"/>
                          <w:kinsoku w:val="0"/>
                          <w:overflowPunct w:val="0"/>
                          <w:ind w:left="3540" w:firstLine="70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________________________</w:t>
                        </w:r>
                      </w:p>
                      <w:p w:rsidR="005A659F" w:rsidRDefault="005A659F" w:rsidP="00753B67">
                        <w:pPr>
                          <w:pStyle w:val="TableParagraph"/>
                          <w:kinsoku w:val="0"/>
                          <w:overflowPunct w:val="0"/>
                          <w:ind w:left="3540" w:firstLine="70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«___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»_______________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20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р.</w:t>
                        </w:r>
                      </w:p>
                    </w:tc>
                  </w:tr>
                </w:tbl>
                <w:p w:rsidR="005A659F" w:rsidRDefault="005A659F" w:rsidP="005A659F">
                  <w:pPr>
                    <w:pStyle w:val="a3"/>
                    <w:kinsoku w:val="0"/>
                    <w:overflowPunct w:val="0"/>
                    <w:rPr>
                      <w:b w:val="0"/>
                      <w:bCs w:val="0"/>
                      <w:sz w:val="24"/>
                      <w:szCs w:val="24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5A659F" w:rsidRPr="005A659F" w:rsidRDefault="005A659F" w:rsidP="00753B67">
      <w:pPr>
        <w:kinsoku w:val="0"/>
        <w:overflowPunct w:val="0"/>
        <w:autoSpaceDE w:val="0"/>
        <w:autoSpaceDN w:val="0"/>
        <w:adjustRightInd w:val="0"/>
        <w:spacing w:after="0" w:line="295" w:lineRule="exact"/>
        <w:ind w:right="-53"/>
        <w:jc w:val="center"/>
        <w:rPr>
          <w:rFonts w:ascii="Times New Roman" w:hAnsi="Times New Roman" w:cs="Times New Roman"/>
          <w:sz w:val="28"/>
          <w:szCs w:val="28"/>
        </w:rPr>
      </w:pPr>
      <w:r w:rsidRPr="005A659F">
        <w:rPr>
          <w:rFonts w:ascii="Times New Roman" w:hAnsi="Times New Roman" w:cs="Times New Roman"/>
          <w:sz w:val="28"/>
          <w:szCs w:val="28"/>
        </w:rPr>
        <w:t>Технологічна карта</w:t>
      </w:r>
    </w:p>
    <w:p w:rsidR="005A659F" w:rsidRPr="005A659F" w:rsidRDefault="005A659F" w:rsidP="00753B67">
      <w:pPr>
        <w:kinsoku w:val="0"/>
        <w:overflowPunct w:val="0"/>
        <w:autoSpaceDE w:val="0"/>
        <w:autoSpaceDN w:val="0"/>
        <w:adjustRightInd w:val="0"/>
        <w:spacing w:before="7" w:after="33" w:line="240" w:lineRule="auto"/>
        <w:ind w:right="-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659F">
        <w:rPr>
          <w:rFonts w:ascii="Times New Roman" w:hAnsi="Times New Roman" w:cs="Times New Roman"/>
          <w:b/>
          <w:bCs/>
          <w:sz w:val="28"/>
          <w:szCs w:val="28"/>
        </w:rPr>
        <w:t>Суп овочевий зі сметаною</w:t>
      </w:r>
    </w:p>
    <w:tbl>
      <w:tblPr>
        <w:tblW w:w="15326" w:type="dxa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84"/>
        <w:gridCol w:w="97"/>
        <w:gridCol w:w="41"/>
        <w:gridCol w:w="65"/>
        <w:gridCol w:w="2038"/>
        <w:gridCol w:w="586"/>
        <w:gridCol w:w="63"/>
        <w:gridCol w:w="536"/>
        <w:gridCol w:w="64"/>
        <w:gridCol w:w="535"/>
        <w:gridCol w:w="59"/>
        <w:gridCol w:w="540"/>
        <w:gridCol w:w="66"/>
        <w:gridCol w:w="534"/>
        <w:gridCol w:w="67"/>
        <w:gridCol w:w="535"/>
        <w:gridCol w:w="8"/>
        <w:gridCol w:w="587"/>
        <w:gridCol w:w="69"/>
        <w:gridCol w:w="526"/>
        <w:gridCol w:w="70"/>
        <w:gridCol w:w="527"/>
        <w:gridCol w:w="13"/>
        <w:gridCol w:w="582"/>
        <w:gridCol w:w="72"/>
        <w:gridCol w:w="523"/>
        <w:gridCol w:w="73"/>
        <w:gridCol w:w="522"/>
        <w:gridCol w:w="20"/>
        <w:gridCol w:w="575"/>
        <w:gridCol w:w="75"/>
        <w:gridCol w:w="522"/>
        <w:gridCol w:w="76"/>
        <w:gridCol w:w="515"/>
        <w:gridCol w:w="720"/>
        <w:gridCol w:w="76"/>
        <w:gridCol w:w="642"/>
        <w:gridCol w:w="76"/>
        <w:gridCol w:w="629"/>
        <w:gridCol w:w="1818"/>
      </w:tblGrid>
      <w:tr w:rsidR="005A659F" w:rsidRPr="005A659F" w:rsidTr="00247AD3">
        <w:trPr>
          <w:trHeight w:val="508"/>
        </w:trPr>
        <w:tc>
          <w:tcPr>
            <w:tcW w:w="185" w:type="dxa"/>
            <w:vMerge w:val="restar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extDirection w:val="btLr"/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149" w:lineRule="exact"/>
              <w:ind w:right="338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5A659F">
              <w:rPr>
                <w:rFonts w:ascii="Times New Roman" w:hAnsi="Times New Roman" w:cs="Times New Roman"/>
                <w:b/>
                <w:bCs/>
              </w:rPr>
              <w:t>Алергени</w:t>
            </w:r>
          </w:p>
        </w:tc>
        <w:tc>
          <w:tcPr>
            <w:tcW w:w="203" w:type="dxa"/>
            <w:gridSpan w:val="3"/>
            <w:vMerge w:val="restart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85" w:type="dxa"/>
            <w:gridSpan w:val="11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51" w:lineRule="exact"/>
              <w:ind w:left="-2"/>
              <w:rPr>
                <w:rFonts w:ascii="Times New Roman" w:hAnsi="Times New Roman" w:cs="Times New Roman"/>
                <w:b/>
                <w:bCs/>
              </w:rPr>
            </w:pPr>
            <w:r w:rsidRPr="005A659F">
              <w:rPr>
                <w:rFonts w:ascii="Times New Roman" w:hAnsi="Times New Roman" w:cs="Times New Roman"/>
                <w:b/>
                <w:bCs/>
              </w:rPr>
              <w:t>Витрати продуктів та сировини на</w:t>
            </w:r>
          </w:p>
        </w:tc>
        <w:tc>
          <w:tcPr>
            <w:tcW w:w="5355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2" w:type="dxa"/>
            <w:gridSpan w:val="5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40" w:lineRule="auto"/>
              <w:ind w:left="374"/>
              <w:rPr>
                <w:rFonts w:ascii="Times New Roman" w:hAnsi="Times New Roman" w:cs="Times New Roman"/>
                <w:b/>
                <w:bCs/>
              </w:rPr>
            </w:pPr>
            <w:r w:rsidRPr="005A659F">
              <w:rPr>
                <w:rFonts w:ascii="Times New Roman" w:hAnsi="Times New Roman" w:cs="Times New Roman"/>
                <w:b/>
                <w:bCs/>
              </w:rPr>
              <w:t>Енергетична</w:t>
            </w:r>
          </w:p>
        </w:tc>
        <w:tc>
          <w:tcPr>
            <w:tcW w:w="181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A659F" w:rsidRPr="005A659F" w:rsidTr="00247AD3">
        <w:trPr>
          <w:trHeight w:val="251"/>
        </w:trPr>
        <w:tc>
          <w:tcPr>
            <w:tcW w:w="18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  <w:textDirection w:val="btLr"/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" w:type="dxa"/>
            <w:gridSpan w:val="3"/>
            <w:vMerge/>
            <w:tcBorders>
              <w:top w:val="nil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84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1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87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85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83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42" w:type="dxa"/>
            <w:gridSpan w:val="5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81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5A659F" w:rsidRPr="005A659F" w:rsidTr="00247AD3">
        <w:trPr>
          <w:trHeight w:val="290"/>
        </w:trPr>
        <w:tc>
          <w:tcPr>
            <w:tcW w:w="18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  <w:textDirection w:val="btLr"/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" w:type="dxa"/>
            <w:gridSpan w:val="3"/>
            <w:vMerge/>
            <w:tcBorders>
              <w:top w:val="nil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1082" w:type="dxa"/>
            <w:gridSpan w:val="3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5A659F" w:rsidRPr="005A659F" w:rsidTr="00247AD3">
        <w:trPr>
          <w:trHeight w:val="553"/>
        </w:trPr>
        <w:tc>
          <w:tcPr>
            <w:tcW w:w="18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  <w:textDirection w:val="btLr"/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" w:type="dxa"/>
            <w:gridSpan w:val="3"/>
            <w:vMerge/>
            <w:tcBorders>
              <w:top w:val="nil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4" w:after="0"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4" w:after="0"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4" w:after="0" w:line="264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4" w:after="0" w:line="264" w:lineRule="exact"/>
              <w:ind w:left="96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4" w:after="0" w:line="264" w:lineRule="exact"/>
              <w:ind w:left="96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4" w:after="0" w:line="264" w:lineRule="exact"/>
              <w:ind w:lef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181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5A659F" w:rsidRPr="005A659F" w:rsidTr="00247AD3">
        <w:trPr>
          <w:trHeight w:val="1639"/>
        </w:trPr>
        <w:tc>
          <w:tcPr>
            <w:tcW w:w="18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  <w:textDirection w:val="btLr"/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" w:type="dxa"/>
            <w:gridSpan w:val="3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44" w:after="0" w:line="259" w:lineRule="auto"/>
              <w:ind w:left="515" w:right="89" w:hanging="512"/>
              <w:rPr>
                <w:rFonts w:ascii="Times New Roman" w:hAnsi="Times New Roman" w:cs="Times New Roman"/>
                <w:sz w:val="20"/>
                <w:szCs w:val="20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Картопля</w:t>
            </w:r>
            <w:r w:rsidRPr="005A659F">
              <w:rPr>
                <w:rFonts w:ascii="Times New Roman" w:hAnsi="Times New Roman" w:cs="Times New Roman"/>
                <w:sz w:val="20"/>
                <w:szCs w:val="20"/>
              </w:rPr>
              <w:t>до01.09(</w:t>
            </w:r>
            <w:proofErr w:type="spellStart"/>
            <w:r w:rsidRPr="005A659F">
              <w:rPr>
                <w:rFonts w:ascii="Times New Roman" w:hAnsi="Times New Roman" w:cs="Times New Roman"/>
                <w:sz w:val="20"/>
                <w:szCs w:val="20"/>
              </w:rPr>
              <w:t>мо</w:t>
            </w:r>
            <w:proofErr w:type="spellEnd"/>
            <w:r w:rsidRPr="005A659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659F">
              <w:rPr>
                <w:rFonts w:ascii="Times New Roman" w:hAnsi="Times New Roman" w:cs="Times New Roman"/>
                <w:sz w:val="20"/>
                <w:szCs w:val="20"/>
              </w:rPr>
              <w:t>лода</w:t>
            </w:r>
            <w:proofErr w:type="spellEnd"/>
            <w:r w:rsidRPr="005A659F">
              <w:rPr>
                <w:rFonts w:ascii="Times New Roman" w:hAnsi="Times New Roman" w:cs="Times New Roman"/>
                <w:sz w:val="20"/>
                <w:szCs w:val="20"/>
              </w:rPr>
              <w:t>)-20%</w:t>
            </w: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128" w:right="21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59F">
              <w:rPr>
                <w:rFonts w:ascii="Times New Roman" w:hAnsi="Times New Roman" w:cs="Times New Roman"/>
                <w:sz w:val="20"/>
                <w:szCs w:val="20"/>
              </w:rPr>
              <w:t>з 01.09до31.10-25% з 01.11до31.12-30% з 01.01до28.02-35% з 01.03до30.08-40%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7" w:righ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38" w:right="1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53,5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40" w:righ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38" w:righ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4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6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0,60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0,60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0,80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4" w:righ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5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5,19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5,19</w:t>
            </w:r>
          </w:p>
        </w:tc>
        <w:tc>
          <w:tcPr>
            <w:tcW w:w="5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6,92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24,00</w:t>
            </w: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24,00</w:t>
            </w:r>
          </w:p>
        </w:tc>
        <w:tc>
          <w:tcPr>
            <w:tcW w:w="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32,00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30" w:after="0" w:line="259" w:lineRule="auto"/>
              <w:ind w:left="423" w:right="90" w:hanging="68"/>
              <w:rPr>
                <w:rFonts w:ascii="Times New Roman" w:hAnsi="Times New Roman" w:cs="Times New Roman"/>
                <w:sz w:val="18"/>
                <w:szCs w:val="18"/>
              </w:rPr>
            </w:pPr>
            <w:r w:rsidRPr="005A659F">
              <w:rPr>
                <w:rFonts w:ascii="Times New Roman" w:hAnsi="Times New Roman" w:cs="Times New Roman"/>
                <w:sz w:val="18"/>
                <w:szCs w:val="18"/>
              </w:rPr>
              <w:t>Бульби цілі, здорові, сухі, незабруднені, нев'янучі.</w:t>
            </w:r>
          </w:p>
        </w:tc>
      </w:tr>
      <w:tr w:rsidR="005A659F" w:rsidRPr="005A659F" w:rsidTr="00247AD3">
        <w:trPr>
          <w:trHeight w:val="1115"/>
        </w:trPr>
        <w:tc>
          <w:tcPr>
            <w:tcW w:w="18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  <w:textDirection w:val="btLr"/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" w:type="dxa"/>
            <w:gridSpan w:val="3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7" w:right="1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Капуста</w:t>
            </w: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4" w:after="0" w:line="240" w:lineRule="auto"/>
              <w:ind w:left="8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білокачанна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7" w:righ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38" w:right="1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40" w:righ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38" w:righ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4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6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0,22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0,22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0,29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4" w:righ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5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0,68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0,68</w:t>
            </w:r>
          </w:p>
        </w:tc>
        <w:tc>
          <w:tcPr>
            <w:tcW w:w="5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0,91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3,24</w:t>
            </w: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5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3,24</w:t>
            </w:r>
          </w:p>
        </w:tc>
        <w:tc>
          <w:tcPr>
            <w:tcW w:w="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49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4,32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D27175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22" w:right="116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Качани свіжі, цілі, здорові, чисті, цілком сформувалися, непророслі, без пошкоджень</w:t>
            </w:r>
          </w:p>
          <w:p w:rsidR="005A659F" w:rsidRPr="005A659F" w:rsidRDefault="00D27175" w:rsidP="00D27175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ind w:left="22" w:right="11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С</w:t>
            </w:r>
            <w:r w:rsidR="005A659F" w:rsidRPr="005A659F">
              <w:rPr>
                <w:rFonts w:ascii="Times New Roman" w:hAnsi="Times New Roman" w:cs="Times New Roman"/>
                <w:sz w:val="16"/>
                <w:szCs w:val="16"/>
              </w:rPr>
              <w:t>ільськогосподарськими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5A659F" w:rsidRPr="005A659F">
              <w:rPr>
                <w:rFonts w:ascii="Times New Roman" w:hAnsi="Times New Roman" w:cs="Times New Roman"/>
                <w:sz w:val="16"/>
                <w:szCs w:val="16"/>
              </w:rPr>
              <w:t>шкідниками.</w:t>
            </w:r>
          </w:p>
        </w:tc>
      </w:tr>
      <w:tr w:rsidR="005A659F" w:rsidRPr="005A659F" w:rsidTr="00247AD3">
        <w:trPr>
          <w:trHeight w:val="672"/>
        </w:trPr>
        <w:tc>
          <w:tcPr>
            <w:tcW w:w="18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  <w:textDirection w:val="btLr"/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" w:type="dxa"/>
            <w:gridSpan w:val="3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right="20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Цибуля ріпчаста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9,5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76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right="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right="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74" w:righ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right="5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0,59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0,59</w:t>
            </w:r>
          </w:p>
        </w:tc>
        <w:tc>
          <w:tcPr>
            <w:tcW w:w="5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0,78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2,46</w:t>
            </w: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15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2,46</w:t>
            </w:r>
          </w:p>
        </w:tc>
        <w:tc>
          <w:tcPr>
            <w:tcW w:w="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2" w:after="0" w:line="240" w:lineRule="auto"/>
              <w:ind w:left="149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3,28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D27175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right="90" w:firstLine="119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Цибулини визріли, здорові, цільні, сухі, незабруднені, з добре</w:t>
            </w:r>
          </w:p>
          <w:p w:rsidR="005A659F" w:rsidRPr="005A659F" w:rsidRDefault="005A659F" w:rsidP="00D2717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119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підсушеними верхніми лусками.</w:t>
            </w:r>
          </w:p>
        </w:tc>
      </w:tr>
      <w:tr w:rsidR="005A659F" w:rsidRPr="005A659F" w:rsidTr="00247AD3">
        <w:trPr>
          <w:trHeight w:val="857"/>
        </w:trPr>
        <w:tc>
          <w:tcPr>
            <w:tcW w:w="18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  <w:textDirection w:val="btLr"/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" w:type="dxa"/>
            <w:gridSpan w:val="3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left="635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Морква</w:t>
            </w: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59" w:lineRule="auto"/>
              <w:ind w:left="87" w:right="35"/>
              <w:jc w:val="center"/>
              <w:rPr>
                <w:rFonts w:ascii="Times New Roman" w:hAnsi="Times New Roman" w:cs="Times New Roman"/>
              </w:rPr>
            </w:pPr>
            <w:r w:rsidRPr="005A659F">
              <w:rPr>
                <w:rFonts w:ascii="Times New Roman" w:hAnsi="Times New Roman" w:cs="Times New Roman"/>
              </w:rPr>
              <w:t>з 01.09 до31.12-20% з 01.01до31.08-25%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49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7,2</w:t>
            </w: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4" w:after="0" w:line="240" w:lineRule="auto"/>
              <w:ind w:left="149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7,2</w:t>
            </w: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4"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9,6</w:t>
            </w: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24" w:after="0" w:line="24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6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4" w:righ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5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0,50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0,50</w:t>
            </w:r>
          </w:p>
        </w:tc>
        <w:tc>
          <w:tcPr>
            <w:tcW w:w="5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0,67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2,04</w:t>
            </w: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5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2,04</w:t>
            </w:r>
          </w:p>
        </w:tc>
        <w:tc>
          <w:tcPr>
            <w:tcW w:w="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49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2,72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BD51B5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22" w:right="116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Коренеплоди свіжі, цілі, здорові, чисті, без тріщин, нев'янучі, без пошкоджень</w:t>
            </w:r>
            <w:r w:rsidR="00D2717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BD51B5">
              <w:rPr>
                <w:rFonts w:ascii="Times New Roman" w:hAnsi="Times New Roman" w:cs="Times New Roman"/>
                <w:sz w:val="16"/>
                <w:szCs w:val="16"/>
              </w:rPr>
              <w:t xml:space="preserve">сільського </w:t>
            </w:r>
            <w:proofErr w:type="spellStart"/>
            <w:r w:rsidR="00BD51B5">
              <w:rPr>
                <w:rFonts w:ascii="Times New Roman" w:hAnsi="Times New Roman" w:cs="Times New Roman"/>
                <w:sz w:val="16"/>
                <w:szCs w:val="16"/>
              </w:rPr>
              <w:t>сподар</w:t>
            </w: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ськими</w:t>
            </w:r>
            <w:proofErr w:type="spellEnd"/>
            <w:r w:rsidR="00BD51B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шкідник</w:t>
            </w:r>
            <w:r w:rsidR="00BD51B5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5A659F" w:rsidRPr="005A659F" w:rsidTr="00247AD3">
        <w:trPr>
          <w:trHeight w:val="671"/>
        </w:trPr>
        <w:tc>
          <w:tcPr>
            <w:tcW w:w="18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  <w:textDirection w:val="btLr"/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" w:type="dxa"/>
            <w:gridSpan w:val="3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87" w:right="1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Олія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76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74" w:righ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2,50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5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17,98</w:t>
            </w: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17,98</w:t>
            </w:r>
          </w:p>
        </w:tc>
        <w:tc>
          <w:tcPr>
            <w:tcW w:w="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22,48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firstLine="111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Золотисто-жовтого кольору, без</w:t>
            </w:r>
            <w:r w:rsidR="00BD51B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стороннього запаху, присмаку і гіркоти.</w:t>
            </w:r>
          </w:p>
        </w:tc>
      </w:tr>
      <w:tr w:rsidR="005A659F" w:rsidRPr="005A659F" w:rsidTr="00247AD3">
        <w:trPr>
          <w:trHeight w:val="448"/>
        </w:trPr>
        <w:tc>
          <w:tcPr>
            <w:tcW w:w="18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  <w:textDirection w:val="btLr"/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6567" w:right="662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" w:type="dxa"/>
            <w:gridSpan w:val="3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5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Горошок зелений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29" w:righ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40" w:right="1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42" w:righ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40" w:righ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6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0,23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0,23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4" w:righ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5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0,62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0,62</w:t>
            </w:r>
          </w:p>
        </w:tc>
        <w:tc>
          <w:tcPr>
            <w:tcW w:w="5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0,83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3,29</w:t>
            </w: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52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3,29</w:t>
            </w:r>
          </w:p>
        </w:tc>
        <w:tc>
          <w:tcPr>
            <w:tcW w:w="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A659F" w:rsidRPr="005A659F" w:rsidRDefault="005A659F" w:rsidP="005A659F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49"/>
              <w:rPr>
                <w:rFonts w:ascii="Times New Roman" w:hAnsi="Times New Roman" w:cs="Times New Roman"/>
                <w:sz w:val="24"/>
                <w:szCs w:val="24"/>
              </w:rPr>
            </w:pPr>
            <w:r w:rsidRPr="005A659F">
              <w:rPr>
                <w:rFonts w:ascii="Times New Roman" w:hAnsi="Times New Roman" w:cs="Times New Roman"/>
                <w:sz w:val="24"/>
                <w:szCs w:val="24"/>
              </w:rPr>
              <w:t>4,38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A659F" w:rsidRPr="005A659F" w:rsidRDefault="005A659F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left="22" w:right="11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Зерна цілі, без домішок оболонок</w:t>
            </w:r>
            <w:r w:rsidR="00DA1C8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A659F">
              <w:rPr>
                <w:rFonts w:ascii="Times New Roman" w:hAnsi="Times New Roman" w:cs="Times New Roman"/>
                <w:sz w:val="16"/>
                <w:szCs w:val="16"/>
              </w:rPr>
              <w:t>зерен, смак і запах натуральні,</w:t>
            </w:r>
          </w:p>
        </w:tc>
      </w:tr>
      <w:tr w:rsidR="00247AD3" w:rsidRPr="00DA1C8D" w:rsidTr="00247AD3">
        <w:trPr>
          <w:gridBefore w:val="2"/>
          <w:wBefore w:w="282" w:type="dxa"/>
          <w:trHeight w:val="299"/>
        </w:trPr>
        <w:tc>
          <w:tcPr>
            <w:tcW w:w="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0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морожений</w:t>
            </w: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left="274"/>
              <w:rPr>
                <w:rFonts w:ascii="Times New Roman" w:hAnsi="Times New Roman" w:cs="Times New Roman"/>
                <w:sz w:val="18"/>
                <w:szCs w:val="18"/>
              </w:rPr>
            </w:pPr>
            <w:r w:rsidRPr="00DA1C8D">
              <w:rPr>
                <w:rFonts w:ascii="Times New Roman" w:hAnsi="Times New Roman" w:cs="Times New Roman"/>
                <w:sz w:val="18"/>
                <w:szCs w:val="18"/>
              </w:rPr>
              <w:t xml:space="preserve">властиві зеленому </w:t>
            </w:r>
            <w:r w:rsidRPr="00DA1C8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горошку</w:t>
            </w:r>
          </w:p>
        </w:tc>
      </w:tr>
      <w:tr w:rsidR="00247AD3" w:rsidRPr="00DA1C8D" w:rsidTr="00247AD3">
        <w:trPr>
          <w:gridBefore w:val="2"/>
          <w:wBefore w:w="282" w:type="dxa"/>
          <w:trHeight w:val="892"/>
        </w:trPr>
        <w:tc>
          <w:tcPr>
            <w:tcW w:w="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3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Сіль йодована</w:t>
            </w: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3" w:right="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8"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0"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65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55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5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52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247AD3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137" w:right="124" w:hanging="123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A1C8D">
              <w:rPr>
                <w:rFonts w:ascii="Times New Roman" w:hAnsi="Times New Roman" w:cs="Times New Roman"/>
                <w:sz w:val="16"/>
                <w:szCs w:val="16"/>
              </w:rPr>
              <w:t xml:space="preserve">Солона, без сторонніх </w:t>
            </w:r>
            <w:proofErr w:type="spellStart"/>
            <w:r w:rsidRPr="00DA1C8D">
              <w:rPr>
                <w:rFonts w:ascii="Times New Roman" w:hAnsi="Times New Roman" w:cs="Times New Roman"/>
                <w:sz w:val="16"/>
                <w:szCs w:val="16"/>
              </w:rPr>
              <w:t>присмаків</w:t>
            </w:r>
            <w:proofErr w:type="spellEnd"/>
            <w:r w:rsidRPr="00DA1C8D">
              <w:rPr>
                <w:rFonts w:ascii="Times New Roman" w:hAnsi="Times New Roman" w:cs="Times New Roman"/>
                <w:sz w:val="16"/>
                <w:szCs w:val="16"/>
              </w:rPr>
              <w:t xml:space="preserve"> і ароматів; сипуча без грудочок; біла з блиском; слабкий запах</w:t>
            </w:r>
          </w:p>
          <w:p w:rsidR="00DA1C8D" w:rsidRPr="00DA1C8D" w:rsidRDefault="00DA1C8D" w:rsidP="00247AD3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ind w:left="3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A1C8D">
              <w:rPr>
                <w:rFonts w:ascii="Times New Roman" w:hAnsi="Times New Roman" w:cs="Times New Roman"/>
                <w:sz w:val="16"/>
                <w:szCs w:val="16"/>
              </w:rPr>
              <w:t>йоду; розчинність у рідині повна.</w:t>
            </w:r>
          </w:p>
        </w:tc>
      </w:tr>
      <w:tr w:rsidR="00247AD3" w:rsidRPr="00DA1C8D" w:rsidTr="00247AD3">
        <w:trPr>
          <w:gridBefore w:val="2"/>
          <w:wBefore w:w="282" w:type="dxa"/>
          <w:trHeight w:val="1115"/>
        </w:trPr>
        <w:tc>
          <w:tcPr>
            <w:tcW w:w="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4" w:right="-23" w:hanging="11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МП Л</w:t>
            </w:r>
          </w:p>
        </w:tc>
        <w:tc>
          <w:tcPr>
            <w:tcW w:w="21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35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Сметана 21%</w:t>
            </w: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5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7"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  <w:tc>
          <w:tcPr>
            <w:tcW w:w="65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0,84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8" w:right="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0,84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4" w:right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1,05</w:t>
            </w:r>
          </w:p>
        </w:tc>
        <w:tc>
          <w:tcPr>
            <w:tcW w:w="65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9" w:right="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  <w:tc>
          <w:tcPr>
            <w:tcW w:w="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5" w:right="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0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8,48</w:t>
            </w: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3" w:right="6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8,48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35"/>
                <w:szCs w:val="35"/>
              </w:rPr>
            </w:pPr>
          </w:p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8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10,60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7B1308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11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A1C8D">
              <w:rPr>
                <w:rFonts w:ascii="Times New Roman" w:hAnsi="Times New Roman" w:cs="Times New Roman"/>
                <w:sz w:val="16"/>
                <w:szCs w:val="16"/>
              </w:rPr>
              <w:t xml:space="preserve">Білого кольору, або з кремовим відтінком; </w:t>
            </w:r>
            <w:r w:rsidR="007B1308">
              <w:rPr>
                <w:rFonts w:ascii="Times New Roman" w:hAnsi="Times New Roman" w:cs="Times New Roman"/>
                <w:sz w:val="16"/>
                <w:szCs w:val="16"/>
              </w:rPr>
              <w:t xml:space="preserve">консистенція </w:t>
            </w:r>
            <w:r w:rsidRPr="00DA1C8D">
              <w:rPr>
                <w:rFonts w:ascii="Times New Roman" w:hAnsi="Times New Roman" w:cs="Times New Roman"/>
                <w:sz w:val="16"/>
                <w:szCs w:val="16"/>
              </w:rPr>
              <w:t>однорідна, в міру густа; смак кисломолочний; без сторонніх</w:t>
            </w:r>
            <w:r w:rsidR="007B130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DA1C8D">
              <w:rPr>
                <w:rFonts w:ascii="Times New Roman" w:hAnsi="Times New Roman" w:cs="Times New Roman"/>
                <w:sz w:val="16"/>
                <w:szCs w:val="16"/>
              </w:rPr>
              <w:t>присмаків</w:t>
            </w:r>
            <w:proofErr w:type="spellEnd"/>
            <w:r w:rsidRPr="00DA1C8D">
              <w:rPr>
                <w:rFonts w:ascii="Times New Roman" w:hAnsi="Times New Roman" w:cs="Times New Roman"/>
                <w:sz w:val="16"/>
                <w:szCs w:val="16"/>
              </w:rPr>
              <w:t xml:space="preserve"> і запахів.</w:t>
            </w:r>
          </w:p>
        </w:tc>
      </w:tr>
      <w:tr w:rsidR="00247AD3" w:rsidRPr="00DA1C8D" w:rsidTr="00247AD3">
        <w:trPr>
          <w:gridBefore w:val="2"/>
          <w:wBefore w:w="282" w:type="dxa"/>
          <w:trHeight w:val="671"/>
        </w:trPr>
        <w:tc>
          <w:tcPr>
            <w:tcW w:w="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692" w:right="7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Вода</w:t>
            </w: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46" w:right="-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112,5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112,5</w:t>
            </w: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75"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43" w:right="-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112,5</w:t>
            </w:r>
          </w:p>
        </w:tc>
        <w:tc>
          <w:tcPr>
            <w:tcW w:w="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112,5</w:t>
            </w: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65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55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5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52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247AD3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146" w:hanging="1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A1C8D">
              <w:rPr>
                <w:rFonts w:ascii="Times New Roman" w:hAnsi="Times New Roman" w:cs="Times New Roman"/>
                <w:sz w:val="16"/>
                <w:szCs w:val="16"/>
              </w:rPr>
              <w:t xml:space="preserve">Прозора безбарвна рідина, без </w:t>
            </w:r>
            <w:proofErr w:type="spellStart"/>
            <w:r w:rsidRPr="00DA1C8D">
              <w:rPr>
                <w:rFonts w:ascii="Times New Roman" w:hAnsi="Times New Roman" w:cs="Times New Roman"/>
                <w:sz w:val="16"/>
                <w:szCs w:val="16"/>
              </w:rPr>
              <w:t>присмаків</w:t>
            </w:r>
            <w:proofErr w:type="spellEnd"/>
            <w:r w:rsidRPr="00DA1C8D">
              <w:rPr>
                <w:rFonts w:ascii="Times New Roman" w:hAnsi="Times New Roman" w:cs="Times New Roman"/>
                <w:sz w:val="16"/>
                <w:szCs w:val="16"/>
              </w:rPr>
              <w:t xml:space="preserve"> і запаху, не містить</w:t>
            </w:r>
          </w:p>
          <w:p w:rsidR="00DA1C8D" w:rsidRPr="00DA1C8D" w:rsidRDefault="00DA1C8D" w:rsidP="00247AD3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ind w:left="11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A1C8D">
              <w:rPr>
                <w:rFonts w:ascii="Times New Roman" w:hAnsi="Times New Roman" w:cs="Times New Roman"/>
                <w:sz w:val="16"/>
                <w:szCs w:val="16"/>
              </w:rPr>
              <w:t>видимих домішок.</w:t>
            </w:r>
          </w:p>
        </w:tc>
      </w:tr>
      <w:tr w:rsidR="00247AD3" w:rsidRPr="00DA1C8D" w:rsidTr="00247AD3">
        <w:trPr>
          <w:gridBefore w:val="2"/>
          <w:wBefore w:w="282" w:type="dxa"/>
          <w:trHeight w:val="297"/>
        </w:trPr>
        <w:tc>
          <w:tcPr>
            <w:tcW w:w="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57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38" w:right="-1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150/4</w:t>
            </w:r>
          </w:p>
        </w:tc>
        <w:tc>
          <w:tcPr>
            <w:tcW w:w="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26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150/4</w:t>
            </w: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36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200/5</w:t>
            </w:r>
          </w:p>
        </w:tc>
        <w:tc>
          <w:tcPr>
            <w:tcW w:w="65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67" w:right="3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1,32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9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1,32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2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1,74</w:t>
            </w:r>
          </w:p>
        </w:tc>
        <w:tc>
          <w:tcPr>
            <w:tcW w:w="65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8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2,99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68" w:right="5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2,99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64" w:right="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3,74</w:t>
            </w:r>
          </w:p>
        </w:tc>
        <w:tc>
          <w:tcPr>
            <w:tcW w:w="65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59" w:right="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7,71</w:t>
            </w:r>
          </w:p>
        </w:tc>
        <w:tc>
          <w:tcPr>
            <w:tcW w:w="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65" w:right="6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7,71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10,27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60" w:right="5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61,49</w:t>
            </w:r>
          </w:p>
        </w:tc>
        <w:tc>
          <w:tcPr>
            <w:tcW w:w="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63" w:right="6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61,49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58" w:right="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79,78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C8D" w:rsidRPr="00DA1C8D" w:rsidRDefault="00DA1C8D" w:rsidP="00DA1C8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D90A4E" w:rsidRDefault="00D90A4E"/>
    <w:p w:rsidR="007B1308" w:rsidRPr="007B1308" w:rsidRDefault="007B1308" w:rsidP="007B1308">
      <w:pPr>
        <w:pStyle w:val="Heading1"/>
        <w:kinsoku w:val="0"/>
        <w:overflowPunct w:val="0"/>
        <w:ind w:left="0" w:right="0"/>
        <w:outlineLvl w:val="9"/>
      </w:pPr>
      <w:r w:rsidRPr="007B1308">
        <w:t>Технологія приготування</w:t>
      </w:r>
    </w:p>
    <w:p w:rsidR="007B1308" w:rsidRPr="007B1308" w:rsidRDefault="007B1308" w:rsidP="007B1308">
      <w:pPr>
        <w:pStyle w:val="a3"/>
        <w:kinsoku w:val="0"/>
        <w:overflowPunct w:val="0"/>
        <w:jc w:val="both"/>
        <w:rPr>
          <w:b w:val="0"/>
          <w:sz w:val="24"/>
          <w:szCs w:val="24"/>
        </w:rPr>
      </w:pPr>
      <w:r w:rsidRPr="007B1308">
        <w:rPr>
          <w:b w:val="0"/>
          <w:sz w:val="24"/>
          <w:szCs w:val="24"/>
        </w:rPr>
        <w:t xml:space="preserve">Підготовлену нарізану шматочками цибулю ріпчасту злегка пасерують на олії 2-3 </w:t>
      </w:r>
      <w:proofErr w:type="spellStart"/>
      <w:r w:rsidRPr="007B1308">
        <w:rPr>
          <w:b w:val="0"/>
          <w:sz w:val="24"/>
          <w:szCs w:val="24"/>
        </w:rPr>
        <w:t>хв</w:t>
      </w:r>
      <w:proofErr w:type="spellEnd"/>
      <w:r w:rsidRPr="007B1308">
        <w:rPr>
          <w:b w:val="0"/>
          <w:sz w:val="24"/>
          <w:szCs w:val="24"/>
        </w:rPr>
        <w:t>, потім додають підготовлену нарізану моркву та пасерують,</w:t>
      </w:r>
    </w:p>
    <w:p w:rsidR="007B1308" w:rsidRPr="007B1308" w:rsidRDefault="007B1308" w:rsidP="007B1308">
      <w:pPr>
        <w:pStyle w:val="a3"/>
        <w:kinsoku w:val="0"/>
        <w:overflowPunct w:val="0"/>
        <w:jc w:val="both"/>
        <w:rPr>
          <w:b w:val="0"/>
          <w:sz w:val="24"/>
          <w:szCs w:val="24"/>
        </w:rPr>
      </w:pPr>
      <w:r w:rsidRPr="007B1308">
        <w:rPr>
          <w:b w:val="0"/>
          <w:sz w:val="24"/>
          <w:szCs w:val="24"/>
        </w:rPr>
        <w:t xml:space="preserve">періодично помішуючи, за температури 150-160°С протягом 5-10 хв. У киплячу воду (112,5/150 г) кладуть підготовлену нашатковану капусту білокачанну, підготовлену та нарізану шматочками картоплю. Варять за слабкого кипіння 10-15 хв. Потім додають пасеровані овочі, зелений горошок заморожений та продовжують варити за слабкого кипіння до готовності (10-15 </w:t>
      </w:r>
      <w:proofErr w:type="spellStart"/>
      <w:r w:rsidRPr="007B1308">
        <w:rPr>
          <w:b w:val="0"/>
          <w:sz w:val="24"/>
          <w:szCs w:val="24"/>
        </w:rPr>
        <w:t>хв</w:t>
      </w:r>
      <w:proofErr w:type="spellEnd"/>
      <w:r w:rsidRPr="007B1308">
        <w:rPr>
          <w:b w:val="0"/>
          <w:sz w:val="24"/>
          <w:szCs w:val="24"/>
        </w:rPr>
        <w:t xml:space="preserve">). Наприкінці приготування додають сіль, сметану та доводять страву до кипіння (5 </w:t>
      </w:r>
      <w:proofErr w:type="spellStart"/>
      <w:r w:rsidRPr="007B1308">
        <w:rPr>
          <w:b w:val="0"/>
          <w:sz w:val="24"/>
          <w:szCs w:val="24"/>
        </w:rPr>
        <w:t>хв</w:t>
      </w:r>
      <w:proofErr w:type="spellEnd"/>
      <w:r w:rsidRPr="007B1308">
        <w:rPr>
          <w:b w:val="0"/>
          <w:sz w:val="24"/>
          <w:szCs w:val="24"/>
        </w:rPr>
        <w:t>).</w:t>
      </w:r>
      <w:r w:rsidR="008E377E">
        <w:rPr>
          <w:b w:val="0"/>
          <w:sz w:val="24"/>
          <w:szCs w:val="24"/>
        </w:rPr>
        <w:t xml:space="preserve"> </w:t>
      </w:r>
      <w:r w:rsidRPr="007B1308">
        <w:rPr>
          <w:b w:val="0"/>
          <w:sz w:val="24"/>
          <w:szCs w:val="24"/>
        </w:rPr>
        <w:t>Подають в глибокій тарілці при температурі 60-65 ºС.</w:t>
      </w:r>
    </w:p>
    <w:p w:rsidR="007B1308" w:rsidRPr="008E377E" w:rsidRDefault="007B1308" w:rsidP="008E377E">
      <w:pPr>
        <w:pStyle w:val="Heading1"/>
        <w:kinsoku w:val="0"/>
        <w:overflowPunct w:val="0"/>
        <w:ind w:left="0" w:right="0"/>
        <w:outlineLvl w:val="9"/>
      </w:pPr>
      <w:r w:rsidRPr="008E377E">
        <w:t>Характеристика готової страви</w:t>
      </w:r>
    </w:p>
    <w:p w:rsidR="007B1308" w:rsidRPr="007B1308" w:rsidRDefault="007B1308" w:rsidP="00A93137">
      <w:pPr>
        <w:pStyle w:val="a3"/>
        <w:kinsoku w:val="0"/>
        <w:overflowPunct w:val="0"/>
        <w:jc w:val="both"/>
        <w:rPr>
          <w:b w:val="0"/>
          <w:sz w:val="24"/>
          <w:szCs w:val="24"/>
        </w:rPr>
      </w:pPr>
      <w:r w:rsidRPr="008E377E">
        <w:rPr>
          <w:bCs w:val="0"/>
          <w:sz w:val="24"/>
          <w:szCs w:val="24"/>
        </w:rPr>
        <w:t>Зовнішній вигляд</w:t>
      </w:r>
      <w:r w:rsidRPr="007B1308">
        <w:rPr>
          <w:b w:val="0"/>
          <w:bCs w:val="0"/>
          <w:sz w:val="24"/>
          <w:szCs w:val="24"/>
        </w:rPr>
        <w:t xml:space="preserve"> </w:t>
      </w:r>
      <w:r w:rsidRPr="007B1308">
        <w:rPr>
          <w:b w:val="0"/>
          <w:sz w:val="24"/>
          <w:szCs w:val="24"/>
        </w:rPr>
        <w:t>– овочі зберегли форму нарізки або частково розварились, на поверхні краплі жиру.</w:t>
      </w:r>
    </w:p>
    <w:p w:rsidR="007B1308" w:rsidRPr="007B1308" w:rsidRDefault="007B1308" w:rsidP="00A93137">
      <w:pPr>
        <w:pStyle w:val="a3"/>
        <w:kinsoku w:val="0"/>
        <w:overflowPunct w:val="0"/>
        <w:jc w:val="both"/>
        <w:rPr>
          <w:b w:val="0"/>
          <w:sz w:val="24"/>
          <w:szCs w:val="24"/>
        </w:rPr>
      </w:pPr>
      <w:r w:rsidRPr="008E377E">
        <w:rPr>
          <w:bCs w:val="0"/>
          <w:sz w:val="24"/>
          <w:szCs w:val="24"/>
        </w:rPr>
        <w:t>Колір</w:t>
      </w:r>
      <w:r w:rsidRPr="007B1308">
        <w:rPr>
          <w:b w:val="0"/>
          <w:bCs w:val="0"/>
          <w:sz w:val="24"/>
          <w:szCs w:val="24"/>
        </w:rPr>
        <w:t xml:space="preserve"> </w:t>
      </w:r>
      <w:r w:rsidRPr="007B1308">
        <w:rPr>
          <w:b w:val="0"/>
          <w:sz w:val="24"/>
          <w:szCs w:val="24"/>
        </w:rPr>
        <w:t>– кремовий.</w:t>
      </w:r>
    </w:p>
    <w:p w:rsidR="007B1308" w:rsidRPr="007B1308" w:rsidRDefault="007B1308" w:rsidP="00A93137">
      <w:pPr>
        <w:pStyle w:val="a3"/>
        <w:kinsoku w:val="0"/>
        <w:overflowPunct w:val="0"/>
        <w:jc w:val="both"/>
        <w:rPr>
          <w:b w:val="0"/>
          <w:sz w:val="24"/>
          <w:szCs w:val="24"/>
        </w:rPr>
      </w:pPr>
      <w:r w:rsidRPr="008E377E">
        <w:rPr>
          <w:bCs w:val="0"/>
          <w:sz w:val="24"/>
          <w:szCs w:val="24"/>
        </w:rPr>
        <w:t>Смак і запах</w:t>
      </w:r>
      <w:r w:rsidRPr="007B1308">
        <w:rPr>
          <w:b w:val="0"/>
          <w:bCs w:val="0"/>
          <w:sz w:val="24"/>
          <w:szCs w:val="24"/>
        </w:rPr>
        <w:t xml:space="preserve"> </w:t>
      </w:r>
      <w:r w:rsidRPr="007B1308">
        <w:rPr>
          <w:b w:val="0"/>
          <w:sz w:val="24"/>
          <w:szCs w:val="24"/>
        </w:rPr>
        <w:t>– в міру солоний, приємний, варених і пасерованих</w:t>
      </w:r>
      <w:r w:rsidRPr="007B1308">
        <w:rPr>
          <w:b w:val="0"/>
          <w:spacing w:val="53"/>
          <w:sz w:val="24"/>
          <w:szCs w:val="24"/>
        </w:rPr>
        <w:t xml:space="preserve"> </w:t>
      </w:r>
      <w:r w:rsidRPr="007B1308">
        <w:rPr>
          <w:b w:val="0"/>
          <w:sz w:val="24"/>
          <w:szCs w:val="24"/>
        </w:rPr>
        <w:t>овочів.</w:t>
      </w:r>
    </w:p>
    <w:p w:rsidR="007B1308" w:rsidRPr="007B1308" w:rsidRDefault="007B1308" w:rsidP="00A93137">
      <w:pPr>
        <w:pStyle w:val="a3"/>
        <w:kinsoku w:val="0"/>
        <w:overflowPunct w:val="0"/>
        <w:jc w:val="both"/>
        <w:rPr>
          <w:b w:val="0"/>
          <w:sz w:val="24"/>
          <w:szCs w:val="24"/>
        </w:rPr>
      </w:pPr>
      <w:r w:rsidRPr="008E377E">
        <w:rPr>
          <w:bCs w:val="0"/>
          <w:sz w:val="24"/>
          <w:szCs w:val="24"/>
        </w:rPr>
        <w:t>Консистенція</w:t>
      </w:r>
      <w:r w:rsidRPr="007B1308">
        <w:rPr>
          <w:b w:val="0"/>
          <w:bCs w:val="0"/>
          <w:sz w:val="24"/>
          <w:szCs w:val="24"/>
        </w:rPr>
        <w:t xml:space="preserve"> </w:t>
      </w:r>
      <w:r w:rsidRPr="007B1308">
        <w:rPr>
          <w:b w:val="0"/>
          <w:sz w:val="24"/>
          <w:szCs w:val="24"/>
        </w:rPr>
        <w:t>– овочів – м’яка.</w:t>
      </w:r>
    </w:p>
    <w:p w:rsidR="007B1308" w:rsidRDefault="007B1308" w:rsidP="00A93137">
      <w:pPr>
        <w:pStyle w:val="Heading1"/>
        <w:kinsoku w:val="0"/>
        <w:overflowPunct w:val="0"/>
        <w:ind w:left="0" w:right="0"/>
        <w:outlineLvl w:val="9"/>
      </w:pPr>
      <w:r>
        <w:t>Основні фізичні показники</w:t>
      </w:r>
    </w:p>
    <w:p w:rsidR="007B1308" w:rsidRPr="008E377E" w:rsidRDefault="007B1308" w:rsidP="00A93137">
      <w:pPr>
        <w:pStyle w:val="a3"/>
        <w:kinsoku w:val="0"/>
        <w:overflowPunct w:val="0"/>
        <w:rPr>
          <w:b w:val="0"/>
          <w:sz w:val="24"/>
          <w:szCs w:val="24"/>
        </w:rPr>
      </w:pPr>
      <w:r w:rsidRPr="008E377E">
        <w:rPr>
          <w:b w:val="0"/>
          <w:sz w:val="24"/>
          <w:szCs w:val="24"/>
        </w:rPr>
        <w:t>Маса страви: 150/4 г ± 3 %</w:t>
      </w:r>
    </w:p>
    <w:p w:rsidR="007B1308" w:rsidRPr="008E377E" w:rsidRDefault="007B1308" w:rsidP="00A93137">
      <w:pPr>
        <w:pStyle w:val="a3"/>
        <w:kinsoku w:val="0"/>
        <w:overflowPunct w:val="0"/>
        <w:ind w:firstLine="1418"/>
        <w:rPr>
          <w:b w:val="0"/>
          <w:sz w:val="24"/>
          <w:szCs w:val="24"/>
        </w:rPr>
      </w:pPr>
      <w:r w:rsidRPr="008E377E">
        <w:rPr>
          <w:b w:val="0"/>
          <w:sz w:val="24"/>
          <w:szCs w:val="24"/>
        </w:rPr>
        <w:t>200/5</w:t>
      </w:r>
      <w:r w:rsidR="00A93137">
        <w:rPr>
          <w:b w:val="0"/>
          <w:sz w:val="24"/>
          <w:szCs w:val="24"/>
        </w:rPr>
        <w:t xml:space="preserve"> </w:t>
      </w:r>
      <w:r w:rsidR="00A93137" w:rsidRPr="008E377E">
        <w:rPr>
          <w:b w:val="0"/>
          <w:sz w:val="24"/>
          <w:szCs w:val="24"/>
        </w:rPr>
        <w:t>± 3 %</w:t>
      </w:r>
    </w:p>
    <w:p w:rsidR="007B1308" w:rsidRDefault="007B1308"/>
    <w:p w:rsidR="00A93137" w:rsidRDefault="00A93137" w:rsidP="00A93137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137">
        <w:rPr>
          <w:rFonts w:ascii="Times New Roman" w:hAnsi="Times New Roman" w:cs="Times New Roman"/>
          <w:sz w:val="28"/>
          <w:szCs w:val="28"/>
        </w:rPr>
        <w:t>Склав технолог                                                                                                                Наталія Фурман</w:t>
      </w:r>
    </w:p>
    <w:p w:rsidR="00A93137" w:rsidRDefault="00A931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93137" w:rsidRPr="00A93137" w:rsidRDefault="00A93137" w:rsidP="00A9313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93137" w:rsidRPr="00A93137" w:rsidSect="005A659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A659F"/>
    <w:rsid w:val="00247AD3"/>
    <w:rsid w:val="004A208F"/>
    <w:rsid w:val="005250BA"/>
    <w:rsid w:val="00530C18"/>
    <w:rsid w:val="005A659F"/>
    <w:rsid w:val="00706BB1"/>
    <w:rsid w:val="00753B67"/>
    <w:rsid w:val="007B1308"/>
    <w:rsid w:val="008E377E"/>
    <w:rsid w:val="00A93137"/>
    <w:rsid w:val="00BD51B5"/>
    <w:rsid w:val="00D27175"/>
    <w:rsid w:val="00D90A4E"/>
    <w:rsid w:val="00D97D8B"/>
    <w:rsid w:val="00DA1C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A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5A65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5A659F"/>
    <w:rPr>
      <w:rFonts w:ascii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5A65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ing1">
    <w:name w:val="Heading 1"/>
    <w:basedOn w:val="a"/>
    <w:uiPriority w:val="1"/>
    <w:qFormat/>
    <w:rsid w:val="007B1308"/>
    <w:pPr>
      <w:autoSpaceDE w:val="0"/>
      <w:autoSpaceDN w:val="0"/>
      <w:adjustRightInd w:val="0"/>
      <w:spacing w:after="0" w:line="240" w:lineRule="auto"/>
      <w:ind w:left="6051" w:right="6058"/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2026-07-23T09:25:00Z</dcterms:created>
  <dcterms:modified xsi:type="dcterms:W3CDTF">2026-07-23T09:25:00Z</dcterms:modified>
</cp:coreProperties>
</file>