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B26C" w14:textId="77777777" w:rsidR="00BA675E" w:rsidRPr="00BA675E" w:rsidRDefault="00BA675E" w:rsidP="00BA675E">
      <w:pPr>
        <w:rPr>
          <w:b/>
          <w:bCs/>
        </w:rPr>
      </w:pPr>
      <w:r w:rsidRPr="00BA675E">
        <w:rPr>
          <w:b/>
          <w:bCs/>
        </w:rPr>
        <w:t>Студентам - гражданам РФ и иностранным студентам (за исключением обучающихся по квотам)</w:t>
      </w:r>
    </w:p>
    <w:p w14:paraId="509D96AD" w14:textId="77777777" w:rsidR="00BA675E" w:rsidRPr="00BA675E" w:rsidRDefault="00BA675E" w:rsidP="00BA675E">
      <w:pPr>
        <w:rPr>
          <w:b/>
          <w:bCs/>
        </w:rPr>
      </w:pPr>
      <w:r w:rsidRPr="00BA675E">
        <w:rPr>
          <w:b/>
          <w:bCs/>
        </w:rPr>
        <w:t>Варианты перевода на другие образовательные программы</w:t>
      </w:r>
    </w:p>
    <w:p w14:paraId="48AA4297" w14:textId="77777777" w:rsidR="00BA675E" w:rsidRPr="00BA675E" w:rsidRDefault="00BA675E" w:rsidP="00BA675E">
      <w:r w:rsidRPr="00BA675E">
        <w:t>Перевестись на </w:t>
      </w:r>
      <w:hyperlink r:id="rId5" w:history="1">
        <w:r w:rsidRPr="00BA675E">
          <w:rPr>
            <w:rStyle w:val="ac"/>
          </w:rPr>
          <w:t>образовательную программу</w:t>
        </w:r>
      </w:hyperlink>
      <w:r w:rsidRPr="00BA675E">
        <w:t> внутри университета можно двумя способами:</w:t>
      </w:r>
    </w:p>
    <w:p w14:paraId="46C9693B" w14:textId="77777777" w:rsidR="00BA675E" w:rsidRPr="00BA675E" w:rsidRDefault="00BA675E" w:rsidP="00BA675E">
      <w:pPr>
        <w:numPr>
          <w:ilvl w:val="0"/>
          <w:numId w:val="1"/>
        </w:numPr>
      </w:pPr>
      <w:r w:rsidRPr="00BA675E">
        <w:t>с последующим отчислением с предыдущей образовательной программы для обучения по одной (новой) образовательной программе;</w:t>
      </w:r>
    </w:p>
    <w:p w14:paraId="37D6D620" w14:textId="77777777" w:rsidR="00BA675E" w:rsidRPr="00BA675E" w:rsidRDefault="00BA675E" w:rsidP="00BA675E">
      <w:pPr>
        <w:numPr>
          <w:ilvl w:val="0"/>
          <w:numId w:val="1"/>
        </w:numPr>
      </w:pPr>
      <w:r w:rsidRPr="00BA675E">
        <w:t>для параллельного освоения другой образовательной программы без отчисления с текущей образовательной программы. </w:t>
      </w:r>
    </w:p>
    <w:p w14:paraId="47E14D5C" w14:textId="77777777" w:rsidR="00BA675E" w:rsidRPr="00BA675E" w:rsidRDefault="00BA675E" w:rsidP="00BA675E">
      <w:pPr>
        <w:rPr>
          <w:b/>
          <w:bCs/>
        </w:rPr>
      </w:pPr>
      <w:bookmarkStart w:id="0" w:name="1"/>
      <w:bookmarkEnd w:id="0"/>
      <w:r w:rsidRPr="00BA675E">
        <w:rPr>
          <w:b/>
          <w:bCs/>
        </w:rPr>
        <w:t>Основные различия двух видов перевода внутри университета </w:t>
      </w:r>
    </w:p>
    <w:tbl>
      <w:tblPr>
        <w:tblW w:w="15000" w:type="dxa"/>
        <w:tblBorders>
          <w:top w:val="single" w:sz="6" w:space="0" w:color="000000"/>
          <w:left w:val="single" w:sz="6" w:space="0" w:color="000000"/>
          <w:bottom w:val="single" w:sz="6" w:space="0" w:color="000000"/>
          <w:right w:val="single" w:sz="6" w:space="0" w:color="000000"/>
        </w:tblBorders>
        <w:tblCellMar>
          <w:top w:w="8" w:type="dxa"/>
          <w:left w:w="120" w:type="dxa"/>
          <w:bottom w:w="8" w:type="dxa"/>
          <w:right w:w="8" w:type="dxa"/>
        </w:tblCellMar>
        <w:tblLook w:val="04A0" w:firstRow="1" w:lastRow="0" w:firstColumn="1" w:lastColumn="0" w:noHBand="0" w:noVBand="1"/>
      </w:tblPr>
      <w:tblGrid>
        <w:gridCol w:w="3382"/>
        <w:gridCol w:w="6099"/>
        <w:gridCol w:w="5519"/>
      </w:tblGrid>
      <w:tr w:rsidR="00BA675E" w:rsidRPr="00BA675E" w14:paraId="2D6335F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961A40E" w14:textId="77777777" w:rsidR="00BA675E" w:rsidRPr="00BA675E" w:rsidRDefault="00BA675E" w:rsidP="00BA675E">
            <w:pPr>
              <w:rPr>
                <w:b/>
                <w:bCs/>
              </w:rPr>
            </w:pPr>
            <w:r w:rsidRPr="00BA675E">
              <w:rPr>
                <w:b/>
                <w:bCs/>
              </w:rPr>
              <w:t>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1DF7A90" w14:textId="77777777" w:rsidR="00BA675E" w:rsidRPr="00BA675E" w:rsidRDefault="00BA675E" w:rsidP="00BA675E">
            <w:pPr>
              <w:rPr>
                <w:b/>
                <w:bCs/>
              </w:rPr>
            </w:pPr>
            <w:r w:rsidRPr="00BA675E">
              <w:rPr>
                <w:b/>
                <w:bCs/>
              </w:rPr>
              <w:t>С отчислением</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56DB91C" w14:textId="77777777" w:rsidR="00BA675E" w:rsidRPr="00BA675E" w:rsidRDefault="00BA675E" w:rsidP="00BA675E">
            <w:pPr>
              <w:rPr>
                <w:b/>
                <w:bCs/>
              </w:rPr>
            </w:pPr>
            <w:r w:rsidRPr="00BA675E">
              <w:rPr>
                <w:b/>
                <w:bCs/>
              </w:rPr>
              <w:t>Без отчисления</w:t>
            </w:r>
          </w:p>
        </w:tc>
      </w:tr>
      <w:tr w:rsidR="00BA675E" w:rsidRPr="00BA675E" w14:paraId="3908EB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521B54C6" w14:textId="77777777" w:rsidR="00BA675E" w:rsidRPr="00BA675E" w:rsidRDefault="00BA675E" w:rsidP="00BA675E">
            <w:pPr>
              <w:rPr>
                <w:b/>
                <w:bCs/>
              </w:rPr>
            </w:pPr>
            <w:r w:rsidRPr="00BA675E">
              <w:rPr>
                <w:b/>
                <w:bCs/>
              </w:rPr>
              <w:t>Статус студента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7D90014C" w14:textId="77777777" w:rsidR="00BA675E" w:rsidRPr="00BA675E" w:rsidRDefault="00BA675E" w:rsidP="00BA675E">
            <w:r w:rsidRPr="00BA675E">
              <w:t>Студент одной программы – переводится с отчислением с образовательной программы, студентом которой он является на момент перевода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88ECADB" w14:textId="77777777" w:rsidR="00BA675E" w:rsidRPr="00BA675E" w:rsidRDefault="00BA675E" w:rsidP="00BA675E">
            <w:r w:rsidRPr="00BA675E">
              <w:t>Студент двух (и более) программ – посредством перевода без отчисления с образовательной программы, студентом которой он является на момент перевода</w:t>
            </w:r>
          </w:p>
        </w:tc>
      </w:tr>
      <w:tr w:rsidR="00BA675E" w:rsidRPr="00BA675E" w14:paraId="38A512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651CD68" w14:textId="77777777" w:rsidR="00BA675E" w:rsidRPr="00BA675E" w:rsidRDefault="00BA675E" w:rsidP="00BA675E">
            <w:pPr>
              <w:rPr>
                <w:b/>
                <w:bCs/>
              </w:rPr>
            </w:pPr>
            <w:r w:rsidRPr="00BA675E">
              <w:rPr>
                <w:b/>
                <w:bCs/>
              </w:rPr>
              <w:t>Вид места (бюджетное/платное)</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B41E4BA" w14:textId="77777777" w:rsidR="00BA675E" w:rsidRPr="00BA675E" w:rsidRDefault="00BA675E" w:rsidP="00BA675E">
            <w:r w:rsidRPr="00BA675E">
              <w:t>Перевод осуществляется на свободные бюджетные или платные места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9F07429" w14:textId="77777777" w:rsidR="00BA675E" w:rsidRPr="00BA675E" w:rsidRDefault="00BA675E" w:rsidP="00BA675E">
            <w:r w:rsidRPr="00BA675E">
              <w:t>Перевод только на платные места</w:t>
            </w:r>
          </w:p>
        </w:tc>
      </w:tr>
      <w:tr w:rsidR="00BA675E" w:rsidRPr="00BA675E" w14:paraId="00A7E7B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FBFB42A" w14:textId="77777777" w:rsidR="00BA675E" w:rsidRPr="00BA675E" w:rsidRDefault="00BA675E" w:rsidP="00BA675E">
            <w:pPr>
              <w:rPr>
                <w:b/>
                <w:bCs/>
              </w:rPr>
            </w:pPr>
            <w:r w:rsidRPr="00BA675E">
              <w:rPr>
                <w:b/>
                <w:bCs/>
              </w:rPr>
              <w:t>Период перевода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686F7251" w14:textId="77777777" w:rsidR="00BA675E" w:rsidRPr="00BA675E" w:rsidRDefault="00BA675E" w:rsidP="00BA675E">
            <w:r w:rsidRPr="00BA675E">
              <w:t>Перевод студентов осуществляется в установленные образовательной программой периоды переводов, не менее двух раз в год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6817D12" w14:textId="77777777" w:rsidR="00BA675E" w:rsidRPr="00BA675E" w:rsidRDefault="00BA675E" w:rsidP="00BA675E">
            <w:r w:rsidRPr="00BA675E">
              <w:t>Перевод студентов осуществляется в установленные образовательной программой периоды переводов, не менее двух раз в год</w:t>
            </w:r>
          </w:p>
        </w:tc>
      </w:tr>
      <w:tr w:rsidR="00BA675E" w:rsidRPr="00BA675E" w14:paraId="7D2C590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44723373" w14:textId="77777777" w:rsidR="00BA675E" w:rsidRPr="00BA675E" w:rsidRDefault="00BA675E" w:rsidP="00BA675E">
            <w:pPr>
              <w:rPr>
                <w:b/>
                <w:bCs/>
              </w:rPr>
            </w:pPr>
            <w:r w:rsidRPr="00BA675E">
              <w:rPr>
                <w:b/>
                <w:bCs/>
              </w:rPr>
              <w:t>Сроки определения наличия и количества вакантных мест</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6C2C8AEF" w14:textId="77777777" w:rsidR="00BA675E" w:rsidRPr="00BA675E" w:rsidRDefault="00BA675E" w:rsidP="00BA675E">
            <w:r w:rsidRPr="00BA675E">
              <w:t>Не позднее даты, предшествующей периоду перевода. Сроки и вакантные места публикуются на сайте образовательной программы в разделе «Число студентов и вакантные места»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03DAD50F" w14:textId="77777777" w:rsidR="00BA675E" w:rsidRPr="00BA675E" w:rsidRDefault="00BA675E" w:rsidP="00BA675E">
            <w:r w:rsidRPr="00BA675E">
              <w:t>Не позднее даты, предшествующей периоду перевода. Сроки и вакантные места публикуются на сайте образовательной программы в разделе «Число студентов и вакантные места»</w:t>
            </w:r>
          </w:p>
        </w:tc>
      </w:tr>
      <w:tr w:rsidR="00BA675E" w:rsidRPr="00BA675E" w14:paraId="72AF370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95FF3FA" w14:textId="77777777" w:rsidR="00BA675E" w:rsidRPr="00BA675E" w:rsidRDefault="00BA675E" w:rsidP="00BA675E">
            <w:pPr>
              <w:rPr>
                <w:b/>
                <w:bCs/>
              </w:rPr>
            </w:pPr>
            <w:r w:rsidRPr="00BA675E">
              <w:rPr>
                <w:b/>
                <w:bCs/>
              </w:rPr>
              <w:t>Конкурсный отбор</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611F8BAB" w14:textId="77777777" w:rsidR="00BA675E" w:rsidRPr="00BA675E" w:rsidRDefault="00BA675E" w:rsidP="00BA675E">
            <w:r w:rsidRPr="00BA675E">
              <w:t>В случае, если заявлений о переводе подано больше количества вакантных мест</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23E14C3" w14:textId="77777777" w:rsidR="00BA675E" w:rsidRPr="00BA675E" w:rsidRDefault="00BA675E" w:rsidP="00BA675E">
            <w:r w:rsidRPr="00BA675E">
              <w:t>В случае, если заявлений о переводе подано больше количества вакантных мест</w:t>
            </w:r>
          </w:p>
        </w:tc>
      </w:tr>
      <w:tr w:rsidR="00BA675E" w:rsidRPr="00BA675E" w14:paraId="5CF70F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46E01975" w14:textId="77777777" w:rsidR="00BA675E" w:rsidRPr="00BA675E" w:rsidRDefault="00BA675E" w:rsidP="00BA675E">
            <w:pPr>
              <w:rPr>
                <w:b/>
                <w:bCs/>
              </w:rPr>
            </w:pPr>
            <w:r w:rsidRPr="00BA675E">
              <w:rPr>
                <w:b/>
                <w:bCs/>
              </w:rPr>
              <w:t>Первый возможный перевод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E3D83A2" w14:textId="77777777" w:rsidR="00BA675E" w:rsidRPr="00BA675E" w:rsidRDefault="00BA675E" w:rsidP="00BA675E">
            <w:r w:rsidRPr="00BA675E">
              <w:t>Для студентов 1 курса бакалавриата / специалитета после сессии второго модуля (подача заявок возможна с декабря). Для студентов ОП магистратуры ограничений нет (за исключением сроков приема заявок)</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38EFA76F" w14:textId="77777777" w:rsidR="00BA675E" w:rsidRPr="00BA675E" w:rsidRDefault="00BA675E" w:rsidP="00BA675E">
            <w:r w:rsidRPr="00BA675E">
              <w:t>В любой момент обучения, даже до сессии</w:t>
            </w:r>
          </w:p>
        </w:tc>
      </w:tr>
      <w:tr w:rsidR="00BA675E" w:rsidRPr="00BA675E" w14:paraId="0ACE492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0D08B193" w14:textId="77777777" w:rsidR="00BA675E" w:rsidRPr="00BA675E" w:rsidRDefault="00BA675E" w:rsidP="00BA675E">
            <w:pPr>
              <w:rPr>
                <w:b/>
                <w:bCs/>
              </w:rPr>
            </w:pPr>
            <w:r w:rsidRPr="00BA675E">
              <w:rPr>
                <w:b/>
                <w:bCs/>
              </w:rPr>
              <w:lastRenderedPageBreak/>
              <w:t>Порядок подачи заявок</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1911E0F" w14:textId="77777777" w:rsidR="00BA675E" w:rsidRPr="00BA675E" w:rsidRDefault="00BA675E" w:rsidP="00BA675E">
            <w:r w:rsidRPr="00BA675E">
              <w:t>В модуле «Движение студента» в </w:t>
            </w:r>
            <w:hyperlink r:id="rId6" w:history="1">
              <w:r w:rsidRPr="00BA675E">
                <w:rPr>
                  <w:rStyle w:val="ac"/>
                </w:rPr>
                <w:t>ЕЛК</w:t>
              </w:r>
            </w:hyperlink>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573AEE21" w14:textId="77777777" w:rsidR="00BA675E" w:rsidRPr="00BA675E" w:rsidRDefault="00BA675E" w:rsidP="00BA675E">
            <w:r w:rsidRPr="00BA675E">
              <w:t>В модуле «Движение студента» в </w:t>
            </w:r>
            <w:hyperlink r:id="rId7" w:history="1">
              <w:r w:rsidRPr="00BA675E">
                <w:rPr>
                  <w:rStyle w:val="ac"/>
                </w:rPr>
                <w:t>ЕЛК</w:t>
              </w:r>
            </w:hyperlink>
          </w:p>
        </w:tc>
      </w:tr>
      <w:tr w:rsidR="00BA675E" w:rsidRPr="00BA675E" w14:paraId="7D46CAE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6D9E704" w14:textId="77777777" w:rsidR="00BA675E" w:rsidRPr="00BA675E" w:rsidRDefault="00BA675E" w:rsidP="00BA675E">
            <w:pPr>
              <w:rPr>
                <w:b/>
                <w:bCs/>
              </w:rPr>
            </w:pPr>
            <w:r w:rsidRPr="00BA675E">
              <w:rPr>
                <w:b/>
                <w:bCs/>
              </w:rPr>
              <w:t>Аттестация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1080499D" w14:textId="77777777" w:rsidR="00BA675E" w:rsidRPr="00BA675E" w:rsidRDefault="00BA675E" w:rsidP="00BA675E">
            <w:r w:rsidRPr="00BA675E">
              <w:t xml:space="preserve">Делается </w:t>
            </w:r>
            <w:proofErr w:type="spellStart"/>
            <w:r w:rsidRPr="00BA675E">
              <w:t>перезачет</w:t>
            </w:r>
            <w:proofErr w:type="spellEnd"/>
            <w:r w:rsidRPr="00BA675E">
              <w:t xml:space="preserve"> ранее пройденных дисциплин, и если необходимо, проводится дополнительная аттестация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2494D89D" w14:textId="77777777" w:rsidR="00BA675E" w:rsidRPr="00BA675E" w:rsidRDefault="00BA675E" w:rsidP="00BA675E">
            <w:r w:rsidRPr="00BA675E">
              <w:t>Аттестацию проводит аттестационная комиссия в случае, если студент не имеет результатов промежуточной аттестации</w:t>
            </w:r>
          </w:p>
        </w:tc>
      </w:tr>
    </w:tbl>
    <w:p w14:paraId="1FE4331B" w14:textId="77777777" w:rsidR="00BA675E" w:rsidRPr="00BA675E" w:rsidRDefault="00BA675E" w:rsidP="00BA675E">
      <w:r w:rsidRPr="00BA675E">
        <w:t> </w:t>
      </w:r>
    </w:p>
    <w:p w14:paraId="10894517" w14:textId="77777777" w:rsidR="00BA675E" w:rsidRPr="00BA675E" w:rsidRDefault="00BA675E" w:rsidP="00BA675E">
      <w:pPr>
        <w:rPr>
          <w:b/>
          <w:bCs/>
        </w:rPr>
      </w:pPr>
      <w:bookmarkStart w:id="1" w:name="2"/>
      <w:bookmarkEnd w:id="1"/>
      <w:r w:rsidRPr="00BA675E">
        <w:rPr>
          <w:b/>
          <w:bCs/>
        </w:rPr>
        <w:t>Перевод с одной образовательной программы на другую (обучение по одной ОП)</w:t>
      </w:r>
    </w:p>
    <w:p w14:paraId="7D2C3242" w14:textId="77777777" w:rsidR="00BA675E" w:rsidRPr="00BA675E" w:rsidRDefault="00BA675E" w:rsidP="00BA675E">
      <w:pPr>
        <w:rPr>
          <w:b/>
          <w:bCs/>
        </w:rPr>
      </w:pPr>
      <w:r w:rsidRPr="00BA675E">
        <w:rPr>
          <w:b/>
          <w:bCs/>
        </w:rPr>
        <w:t>Основная информация</w:t>
      </w:r>
    </w:p>
    <w:p w14:paraId="239102F1" w14:textId="77777777" w:rsidR="00BA675E" w:rsidRPr="00BA675E" w:rsidRDefault="00BA675E" w:rsidP="00BA675E">
      <w:r w:rsidRPr="00BA675E">
        <w:rPr>
          <w:i/>
          <w:iCs/>
        </w:rPr>
        <w:t>В Вышке существуют периоды переводов, в течение которых студенты могут перевестись на интересующие их образовательные программы. Заявки на перевод принимаются строго в установленные образовательными программами даты приема заявок. </w:t>
      </w:r>
    </w:p>
    <w:p w14:paraId="0D2A9FDC" w14:textId="77777777" w:rsidR="00BA675E" w:rsidRPr="00BA675E" w:rsidRDefault="00BA675E" w:rsidP="00BA675E">
      <w:r w:rsidRPr="00BA675E">
        <w:t xml:space="preserve">Ежегодно периоды переводов на образовательные программы факультета определяет декан, выбирая два или три из следующих: 1 – 15 октября; 1 – 15 декабря; 1 – 15 февраля; 1 – 15 июня; 1 – 15 августа. Конкретные периода перевода опубликованы на сайте образовательной </w:t>
      </w:r>
      <w:proofErr w:type="spellStart"/>
      <w:r w:rsidRPr="00BA675E">
        <w:t>прграммы</w:t>
      </w:r>
      <w:proofErr w:type="spellEnd"/>
      <w:r w:rsidRPr="00BA675E">
        <w:t>. </w:t>
      </w:r>
    </w:p>
    <w:p w14:paraId="37437943" w14:textId="77777777" w:rsidR="00BA675E" w:rsidRPr="00BA675E" w:rsidRDefault="00BA675E" w:rsidP="00BA675E">
      <w:r w:rsidRPr="00BA675E">
        <w:t>Вакантные места для перевода и конкретные сроки приема заявок публикуются на сайтах образовательных программ перед обязательными периодами перевода не позднее чем за один календарный день до даты начала периода переводов на сайтах образовательных программ в разделе «Число студентов и вакантные места».</w:t>
      </w:r>
    </w:p>
    <w:p w14:paraId="328FDDFA" w14:textId="77777777" w:rsidR="00BA675E" w:rsidRPr="00BA675E" w:rsidRDefault="00BA675E" w:rsidP="00BA675E">
      <w:pPr>
        <w:rPr>
          <w:b/>
          <w:bCs/>
        </w:rPr>
      </w:pPr>
      <w:r w:rsidRPr="00BA675E">
        <w:rPr>
          <w:b/>
          <w:bCs/>
        </w:rPr>
        <w:t>Ограничения при переводе</w:t>
      </w:r>
    </w:p>
    <w:p w14:paraId="5443831B" w14:textId="77777777" w:rsidR="00BA675E" w:rsidRPr="00BA675E" w:rsidRDefault="00BA675E" w:rsidP="00BA675E">
      <w:r w:rsidRPr="00BA675E">
        <w:rPr>
          <w:b/>
          <w:bCs/>
        </w:rPr>
        <w:t>Для студентов 1 курса образовательной программы бакалавриата/специалитета:</w:t>
      </w:r>
      <w:r w:rsidRPr="00BA675E">
        <w:t> перевод возможен только после сессии 2 модуля. Заявку можно подать в декабрьский период перевода, но приказ о переводе будет издан только по завершению сессии 2 модуля, при том, что перечень дисциплин, включенных в ИУП студента после состоявшегося перевода, может быть уменьшен по итогам промежуточной аттестации состоявшейся сессии в конце декабря.  </w:t>
      </w:r>
    </w:p>
    <w:p w14:paraId="3D0980FE" w14:textId="77777777" w:rsidR="00BA675E" w:rsidRPr="00BA675E" w:rsidRDefault="00BA675E" w:rsidP="00BA675E">
      <w:r w:rsidRPr="00BA675E">
        <w:rPr>
          <w:b/>
          <w:bCs/>
        </w:rPr>
        <w:t>Для студентов 1 курса образовательной программы магистратуры:</w:t>
      </w:r>
      <w:r w:rsidRPr="00BA675E">
        <w:t> ограничения, предусмотренные для студентов бакалавриата/специалитета, отсутствуют. </w:t>
      </w:r>
    </w:p>
    <w:p w14:paraId="30A6767A" w14:textId="77777777" w:rsidR="00BA675E" w:rsidRPr="00BA675E" w:rsidRDefault="00BA675E" w:rsidP="00BA675E">
      <w:r w:rsidRPr="00BA675E">
        <w:t>Студент может подать заявление о переводе в рамках одного периода переводов</w:t>
      </w:r>
      <w:r w:rsidRPr="00BA675E">
        <w:rPr>
          <w:b/>
          <w:bCs/>
        </w:rPr>
        <w:t> максимум на 3 (три) образовательных программы</w:t>
      </w:r>
      <w:r w:rsidRPr="00BA675E">
        <w:t>. </w:t>
      </w:r>
    </w:p>
    <w:p w14:paraId="7D1BF6DD" w14:textId="77777777" w:rsidR="00BA675E" w:rsidRPr="00BA675E" w:rsidRDefault="00BA675E" w:rsidP="00BA675E">
      <w:pPr>
        <w:rPr>
          <w:b/>
          <w:bCs/>
        </w:rPr>
      </w:pPr>
      <w:r w:rsidRPr="00BA675E">
        <w:rPr>
          <w:b/>
          <w:bCs/>
        </w:rPr>
        <w:t>Факторы, влияющие на принятие решения о переводе</w:t>
      </w:r>
    </w:p>
    <w:p w14:paraId="34DA869B" w14:textId="77777777" w:rsidR="00BA675E" w:rsidRPr="00BA675E" w:rsidRDefault="00BA675E" w:rsidP="00BA675E">
      <w:r w:rsidRPr="00BA675E">
        <w:lastRenderedPageBreak/>
        <w:t>Определяющим условием перевода студента является его подготовленность к освоению конкретной образовательной программы, предшествующая академическая успеваемость, а также наличие вакантных мест для перевода.</w:t>
      </w:r>
    </w:p>
    <w:p w14:paraId="3E6AA7C6" w14:textId="77777777" w:rsidR="00BA675E" w:rsidRPr="00BA675E" w:rsidRDefault="00BA675E" w:rsidP="00BA675E">
      <w:pPr>
        <w:rPr>
          <w:b/>
          <w:bCs/>
        </w:rPr>
      </w:pPr>
      <w:r w:rsidRPr="00BA675E">
        <w:rPr>
          <w:b/>
          <w:bCs/>
        </w:rPr>
        <w:t>Перевод на бюджетное место</w:t>
      </w:r>
    </w:p>
    <w:p w14:paraId="1CB32B00" w14:textId="77777777" w:rsidR="00BA675E" w:rsidRPr="00BA675E" w:rsidRDefault="00BA675E" w:rsidP="00BA675E">
      <w:r w:rsidRPr="00BA675E">
        <w:t>Возможен при его наличии на образовательной программе, соблюдении условия непревышения срока обучения по новой образовательной программе более, чем на год, наличия конкурсной ситуации и места студента по итогам конкурса, и соответствующем решении аттестационной комиссии. В противном случае при успешном прохождении аттестационных испытаний, студенту могут предложить перейти на вакантное платное место для перевода (при его наличии).</w:t>
      </w:r>
    </w:p>
    <w:p w14:paraId="20857133" w14:textId="77777777" w:rsidR="00BA675E" w:rsidRPr="00BA675E" w:rsidRDefault="00BA675E" w:rsidP="00BA675E">
      <w:pPr>
        <w:rPr>
          <w:b/>
          <w:bCs/>
        </w:rPr>
      </w:pPr>
      <w:r w:rsidRPr="00BA675E">
        <w:rPr>
          <w:b/>
          <w:bCs/>
        </w:rPr>
        <w:t>Перевод только на платное место</w:t>
      </w:r>
    </w:p>
    <w:p w14:paraId="3A546EF8" w14:textId="77777777" w:rsidR="00BA675E" w:rsidRPr="00BA675E" w:rsidRDefault="00BA675E" w:rsidP="00BA675E">
      <w:pPr>
        <w:numPr>
          <w:ilvl w:val="0"/>
          <w:numId w:val="2"/>
        </w:numPr>
      </w:pPr>
      <w:r w:rsidRPr="00BA675E">
        <w:t xml:space="preserve">в случае отсутствия вакантных бюджетных мест на </w:t>
      </w:r>
      <w:proofErr w:type="spellStart"/>
      <w:r w:rsidRPr="00BA675E">
        <w:t>соотвествующем</w:t>
      </w:r>
      <w:proofErr w:type="spellEnd"/>
      <w:r w:rsidRPr="00BA675E">
        <w:t xml:space="preserve"> курсе образовательной программы;</w:t>
      </w:r>
    </w:p>
    <w:p w14:paraId="5431F7D5" w14:textId="77777777" w:rsidR="00BA675E" w:rsidRPr="00BA675E" w:rsidRDefault="00BA675E" w:rsidP="00BA675E">
      <w:pPr>
        <w:numPr>
          <w:ilvl w:val="0"/>
          <w:numId w:val="2"/>
        </w:numPr>
      </w:pPr>
      <w:r w:rsidRPr="00BA675E">
        <w:t>при переводе на обучение по образовательным программам, имеющим только платные места;</w:t>
      </w:r>
    </w:p>
    <w:p w14:paraId="1BFD9B1F" w14:textId="77777777" w:rsidR="00BA675E" w:rsidRPr="00BA675E" w:rsidRDefault="00BA675E" w:rsidP="00BA675E">
      <w:pPr>
        <w:numPr>
          <w:ilvl w:val="0"/>
          <w:numId w:val="2"/>
        </w:numPr>
      </w:pPr>
      <w:r w:rsidRPr="00BA675E">
        <w:t>при получении второго или последующего образования такого же или более низкого уровня, а также при параллельном освоении другой образовательной программы;</w:t>
      </w:r>
    </w:p>
    <w:p w14:paraId="6B34A796" w14:textId="77777777" w:rsidR="00BA675E" w:rsidRPr="00BA675E" w:rsidRDefault="00BA675E" w:rsidP="00BA675E">
      <w:pPr>
        <w:numPr>
          <w:ilvl w:val="0"/>
          <w:numId w:val="2"/>
        </w:numPr>
      </w:pPr>
      <w:r w:rsidRPr="00BA675E">
        <w:t>при превышении общей продолжительность обучения более чем на один год нормативного срока освоения образовательной программы; </w:t>
      </w:r>
    </w:p>
    <w:p w14:paraId="5E0E0F97" w14:textId="77777777" w:rsidR="00BA675E" w:rsidRPr="00BA675E" w:rsidRDefault="00BA675E" w:rsidP="00BA675E">
      <w:pPr>
        <w:numPr>
          <w:ilvl w:val="0"/>
          <w:numId w:val="2"/>
        </w:numPr>
      </w:pPr>
      <w:r w:rsidRPr="00BA675E">
        <w:t>если студент является иностранным гражданином или лицом без гражданства, которое не может обучаться на бюджетном месте в соответствии с законодательством Российской Федерации об образовании;</w:t>
      </w:r>
    </w:p>
    <w:p w14:paraId="5C78F57C" w14:textId="77777777" w:rsidR="00BA675E" w:rsidRPr="00BA675E" w:rsidRDefault="00BA675E" w:rsidP="00BA675E">
      <w:pPr>
        <w:numPr>
          <w:ilvl w:val="0"/>
          <w:numId w:val="2"/>
        </w:numPr>
      </w:pPr>
      <w:r w:rsidRPr="00BA675E">
        <w:t>при наличии одной-двух академических задолженностей по результатам первой пересдачи и изъявлении желания повторно изучить несданные дисциплины, отложив прохождение второй пересдачи, в порядке, установленном </w:t>
      </w:r>
      <w:hyperlink r:id="rId8" w:history="1">
        <w:r w:rsidRPr="00BA675E">
          <w:rPr>
            <w:rStyle w:val="ac"/>
          </w:rPr>
          <w:t>ПОПАТКУС</w:t>
        </w:r>
      </w:hyperlink>
      <w:r w:rsidRPr="00BA675E">
        <w:t>;</w:t>
      </w:r>
    </w:p>
    <w:p w14:paraId="276E89E3" w14:textId="77777777" w:rsidR="00BA675E" w:rsidRPr="00BA675E" w:rsidRDefault="00BA675E" w:rsidP="00BA675E">
      <w:pPr>
        <w:numPr>
          <w:ilvl w:val="0"/>
          <w:numId w:val="2"/>
        </w:numPr>
      </w:pPr>
      <w:r w:rsidRPr="00BA675E">
        <w:t>при отказе от заключения договора о целевом обучении или расторжении договора о целевом обучении в одностороннем порядке до прохождения первой промежуточной аттестации, если студент был зачислен на бюджетное место в пределах квоты приема на целевое обучение.</w:t>
      </w:r>
    </w:p>
    <w:p w14:paraId="56AC9C42" w14:textId="77777777" w:rsidR="00BA675E" w:rsidRPr="00BA675E" w:rsidRDefault="00BA675E" w:rsidP="00BA675E">
      <w:pPr>
        <w:rPr>
          <w:b/>
          <w:bCs/>
        </w:rPr>
      </w:pPr>
      <w:r w:rsidRPr="00BA675E">
        <w:rPr>
          <w:b/>
          <w:bCs/>
        </w:rPr>
        <w:t>Зачет дисциплин при переводе</w:t>
      </w:r>
    </w:p>
    <w:p w14:paraId="36F3852A" w14:textId="77777777" w:rsidR="00BA675E" w:rsidRPr="00BA675E" w:rsidRDefault="00BA675E" w:rsidP="00BA675E">
      <w:r w:rsidRPr="00BA675E">
        <w:t>При переводе могут быть зачтены результаты дисциплин, совпадающих по названию и объему в зачетных единицах, либо аналогичных по содержанию. Возможность зачета определяется аттестационной комиссией.</w:t>
      </w:r>
    </w:p>
    <w:p w14:paraId="37487965" w14:textId="77777777" w:rsidR="00BA675E" w:rsidRPr="00BA675E" w:rsidRDefault="00BA675E" w:rsidP="00BA675E">
      <w:pPr>
        <w:rPr>
          <w:b/>
          <w:bCs/>
        </w:rPr>
      </w:pPr>
      <w:r w:rsidRPr="00BA675E">
        <w:rPr>
          <w:b/>
          <w:bCs/>
        </w:rPr>
        <w:t>Принятие решения о переводе</w:t>
      </w:r>
    </w:p>
    <w:p w14:paraId="7265E910" w14:textId="77777777" w:rsidR="00BA675E" w:rsidRPr="00BA675E" w:rsidRDefault="00BA675E" w:rsidP="00BA675E">
      <w:r w:rsidRPr="00BA675E">
        <w:lastRenderedPageBreak/>
        <w:t>Готовность студента к переводу на образовательную программу определяет её аттестационная комиссия, состав и сроки работы которой утверждаются деканом факультета на один учебный год / менеджер образовательной программы в случаях, установленных </w:t>
      </w:r>
      <w:hyperlink r:id="rId9" w:history="1">
        <w:r w:rsidRPr="00BA675E">
          <w:rPr>
            <w:rStyle w:val="ac"/>
          </w:rPr>
          <w:t>Положением о порядке проведения аттестации и зачета результатов предыдущего образования при освоении образовательных программ высшего образования в НИУ ВШЭ</w:t>
        </w:r>
      </w:hyperlink>
      <w:r w:rsidRPr="00BA675E">
        <w:t>.</w:t>
      </w:r>
    </w:p>
    <w:p w14:paraId="4AAAEEB1" w14:textId="77777777" w:rsidR="00BA675E" w:rsidRPr="00BA675E" w:rsidRDefault="00BA675E" w:rsidP="00BA675E">
      <w:r w:rsidRPr="00BA675E">
        <w:t>Окончательное решение о переводе принимает проректор, координирующий учебную работу.</w:t>
      </w:r>
    </w:p>
    <w:p w14:paraId="1A93DB16" w14:textId="77777777" w:rsidR="00BA675E" w:rsidRPr="00BA675E" w:rsidRDefault="00BA675E" w:rsidP="00BA675E">
      <w:pPr>
        <w:rPr>
          <w:b/>
          <w:bCs/>
        </w:rPr>
      </w:pPr>
      <w:r w:rsidRPr="00BA675E">
        <w:rPr>
          <w:b/>
          <w:bCs/>
        </w:rPr>
        <w:t>Процедура перевода на другую образовательную программу (обучение по одной ОП)</w:t>
      </w:r>
    </w:p>
    <w:p w14:paraId="3548AC37" w14:textId="77777777" w:rsidR="00BA675E" w:rsidRPr="00BA675E" w:rsidRDefault="00BA675E" w:rsidP="00BA675E">
      <w:pPr>
        <w:rPr>
          <w:b/>
          <w:bCs/>
        </w:rPr>
      </w:pPr>
      <w:r w:rsidRPr="00BA675E">
        <w:rPr>
          <w:b/>
          <w:bCs/>
        </w:rPr>
        <w:t>Проверьте наличие вакантных мест и даты приема заявок</w:t>
      </w:r>
    </w:p>
    <w:p w14:paraId="40038FEC" w14:textId="77777777" w:rsidR="00BA675E" w:rsidRPr="00BA675E" w:rsidRDefault="00BA675E" w:rsidP="00BA675E">
      <w:r w:rsidRPr="00BA675E">
        <w:t>Информация публикуется накануне обязательных периодов перевода на сайтах образовательных программ в разделе «Число студентов и вакантные места».</w:t>
      </w:r>
    </w:p>
    <w:p w14:paraId="63B537AF" w14:textId="77777777" w:rsidR="00BA675E" w:rsidRPr="00BA675E" w:rsidRDefault="00BA675E" w:rsidP="00BA675E">
      <w:pPr>
        <w:rPr>
          <w:b/>
          <w:bCs/>
        </w:rPr>
      </w:pPr>
      <w:r w:rsidRPr="00BA675E">
        <w:rPr>
          <w:b/>
          <w:bCs/>
        </w:rPr>
        <w:t>Подайте в установленные сроки заявку на перевод</w:t>
      </w:r>
    </w:p>
    <w:p w14:paraId="3A262471" w14:textId="77777777" w:rsidR="00BA675E" w:rsidRPr="00BA675E" w:rsidRDefault="00BA675E" w:rsidP="00BA675E">
      <w:r w:rsidRPr="00BA675E">
        <w:rPr>
          <w:b/>
          <w:bCs/>
        </w:rPr>
        <w:t>Все заявки </w:t>
      </w:r>
      <w:r w:rsidRPr="00BA675E">
        <w:t>на перевод, включая восстановление в НИУ ВШЭ/выход из академического или иного отпуска с последующим переводом внутри НИУ ВШЭ, подаются в модуле «Движение студента» в </w:t>
      </w:r>
      <w:hyperlink r:id="rId10" w:history="1">
        <w:r w:rsidRPr="00BA675E">
          <w:rPr>
            <w:rStyle w:val="ac"/>
          </w:rPr>
          <w:t>ЕЛК</w:t>
        </w:r>
      </w:hyperlink>
      <w:r w:rsidRPr="00BA675E">
        <w:t>.  </w:t>
      </w:r>
    </w:p>
    <w:p w14:paraId="6450E428" w14:textId="77777777" w:rsidR="00BA675E" w:rsidRPr="00BA675E" w:rsidRDefault="00BA675E" w:rsidP="00BA675E">
      <w:r w:rsidRPr="00BA675E">
        <w:t xml:space="preserve">Заявка проходит техническую </w:t>
      </w:r>
      <w:proofErr w:type="spellStart"/>
      <w:r w:rsidRPr="00BA675E">
        <w:t>эскпертизу</w:t>
      </w:r>
      <w:proofErr w:type="spellEnd"/>
      <w:r w:rsidRPr="00BA675E">
        <w:t xml:space="preserve"> в течение 3 (трех) рабочих дней, следующих за днем подачи заявления. </w:t>
      </w:r>
    </w:p>
    <w:p w14:paraId="0E4DBBF5" w14:textId="77777777" w:rsidR="00BA675E" w:rsidRPr="00BA675E" w:rsidRDefault="00BA675E" w:rsidP="00BA675E">
      <w:pPr>
        <w:rPr>
          <w:b/>
          <w:bCs/>
        </w:rPr>
      </w:pPr>
      <w:r w:rsidRPr="00BA675E">
        <w:rPr>
          <w:b/>
          <w:bCs/>
        </w:rPr>
        <w:t xml:space="preserve">Дождитесь решения технической </w:t>
      </w:r>
      <w:proofErr w:type="spellStart"/>
      <w:r w:rsidRPr="00BA675E">
        <w:rPr>
          <w:b/>
          <w:bCs/>
        </w:rPr>
        <w:t>экпертизы</w:t>
      </w:r>
      <w:proofErr w:type="spellEnd"/>
    </w:p>
    <w:p w14:paraId="57306F48" w14:textId="77777777" w:rsidR="00BA675E" w:rsidRPr="00BA675E" w:rsidRDefault="00BA675E" w:rsidP="00BA675E">
      <w:r w:rsidRPr="00BA675E">
        <w:t>Центр сервиса «Студент» проводит техническую экспертизу заявок, в том числе проверяет наличие не более трех заявлений от студента, и направляет студенту ответ, который содержит информацию либо о положительном результате технической экспертизы, либо об отрицательном результате. </w:t>
      </w:r>
    </w:p>
    <w:p w14:paraId="782A0FB8" w14:textId="77777777" w:rsidR="00BA675E" w:rsidRPr="00BA675E" w:rsidRDefault="00BA675E" w:rsidP="00BA675E">
      <w:r w:rsidRPr="00BA675E">
        <w:t>Основаниями для вывода об отрицательном результате технической экспертизы может служить отсутствие вакантных мест для перевода.</w:t>
      </w:r>
    </w:p>
    <w:p w14:paraId="00A9FBA3" w14:textId="77777777" w:rsidR="00BA675E" w:rsidRPr="00BA675E" w:rsidRDefault="00BA675E" w:rsidP="00BA675E">
      <w:r w:rsidRPr="00BA675E">
        <w:t>В случае положительного результата технической экспертизы передает заявление менеджеру как принимающей, так и исходной программы.</w:t>
      </w:r>
    </w:p>
    <w:p w14:paraId="14273E03" w14:textId="77777777" w:rsidR="00BA675E" w:rsidRPr="00BA675E" w:rsidRDefault="00BA675E" w:rsidP="00BA675E">
      <w:pPr>
        <w:rPr>
          <w:b/>
          <w:bCs/>
        </w:rPr>
      </w:pPr>
      <w:r w:rsidRPr="00BA675E">
        <w:rPr>
          <w:b/>
          <w:bCs/>
        </w:rPr>
        <w:t>Пройдите аттестационные испытания (при их наличии) и дождаться решения</w:t>
      </w:r>
    </w:p>
    <w:p w14:paraId="4082A97F" w14:textId="77777777" w:rsidR="00BA675E" w:rsidRPr="00BA675E" w:rsidRDefault="00BA675E" w:rsidP="00BA675E">
      <w:r w:rsidRPr="00BA675E">
        <w:t>Менеджер образовательной программы в комментариях к заявке направит информацию о процедуре проведения аттестации, конкурсного отбора (в случае необходимости), а также о согласии / мотивированном отказе в переводе на другую образовательную программу.</w:t>
      </w:r>
    </w:p>
    <w:p w14:paraId="6FAD3926" w14:textId="77777777" w:rsidR="00BA675E" w:rsidRPr="00BA675E" w:rsidRDefault="00BA675E" w:rsidP="00BA675E">
      <w:r w:rsidRPr="00BA675E">
        <w:t>В случае положительного решения аттестационная комиссия определит:</w:t>
      </w:r>
    </w:p>
    <w:p w14:paraId="63765E63" w14:textId="77777777" w:rsidR="00BA675E" w:rsidRPr="00BA675E" w:rsidRDefault="00BA675E" w:rsidP="00BA675E">
      <w:pPr>
        <w:numPr>
          <w:ilvl w:val="0"/>
          <w:numId w:val="3"/>
        </w:numPr>
      </w:pPr>
      <w:r w:rsidRPr="00BA675E">
        <w:t>список элементов учебного плана, которые могут быть перезачтены;</w:t>
      </w:r>
    </w:p>
    <w:p w14:paraId="4F0FF845" w14:textId="77777777" w:rsidR="00BA675E" w:rsidRPr="00BA675E" w:rsidRDefault="00BA675E" w:rsidP="00BA675E">
      <w:pPr>
        <w:numPr>
          <w:ilvl w:val="0"/>
          <w:numId w:val="3"/>
        </w:numPr>
      </w:pPr>
      <w:r w:rsidRPr="00BA675E">
        <w:t>список дисциплин, подлежащих изучению или переаттестации;</w:t>
      </w:r>
    </w:p>
    <w:p w14:paraId="32B45605" w14:textId="77777777" w:rsidR="00BA675E" w:rsidRPr="00BA675E" w:rsidRDefault="00BA675E" w:rsidP="00BA675E">
      <w:pPr>
        <w:numPr>
          <w:ilvl w:val="0"/>
          <w:numId w:val="3"/>
        </w:numPr>
      </w:pPr>
      <w:r w:rsidRPr="00BA675E">
        <w:lastRenderedPageBreak/>
        <w:t>курс, на котором студент продолжит обучение;</w:t>
      </w:r>
    </w:p>
    <w:p w14:paraId="4B54C752" w14:textId="77777777" w:rsidR="00BA675E" w:rsidRPr="00BA675E" w:rsidRDefault="00BA675E" w:rsidP="00BA675E">
      <w:pPr>
        <w:numPr>
          <w:ilvl w:val="0"/>
          <w:numId w:val="3"/>
        </w:numPr>
      </w:pPr>
      <w:r w:rsidRPr="00BA675E">
        <w:t>вид места. </w:t>
      </w:r>
    </w:p>
    <w:p w14:paraId="0E6F75E6" w14:textId="77777777" w:rsidR="00BA675E" w:rsidRPr="00BA675E" w:rsidRDefault="00BA675E" w:rsidP="00BA675E">
      <w:r w:rsidRPr="00BA675E">
        <w:t>Количество </w:t>
      </w:r>
      <w:hyperlink r:id="rId11" w:history="1">
        <w:r w:rsidRPr="00BA675E">
          <w:rPr>
            <w:rStyle w:val="ac"/>
          </w:rPr>
          <w:t>зачетных единиц (кредитов)</w:t>
        </w:r>
      </w:hyperlink>
      <w:r w:rsidRPr="00BA675E">
        <w:t>, которое может быть включено в </w:t>
      </w:r>
      <w:hyperlink r:id="rId12" w:history="1">
        <w:r w:rsidRPr="00BA675E">
          <w:rPr>
            <w:rStyle w:val="ac"/>
          </w:rPr>
          <w:t>индивидуальный учебный план (ИУП)</w:t>
        </w:r>
      </w:hyperlink>
      <w:r w:rsidRPr="00BA675E">
        <w:t>  студента на один год, определяет </w:t>
      </w:r>
      <w:hyperlink r:id="rId13" w:history="1">
        <w:r w:rsidRPr="00BA675E">
          <w:rPr>
            <w:rStyle w:val="ac"/>
          </w:rPr>
          <w:t>образовательный стандарт</w:t>
        </w:r>
      </w:hyperlink>
      <w:r w:rsidRPr="00BA675E">
        <w:t>, согласно которому разработана образовательная программа. Если дисциплины не могут быть перезачтены студенту или обнаруживаются неизученные дисциплины (разделы дисциплин), в ИУП студента включаются эти дисциплины дополнительно к стандартному списку элементов учебного плана того курса, на который переводится студент.</w:t>
      </w:r>
    </w:p>
    <w:p w14:paraId="650ABB9D" w14:textId="77777777" w:rsidR="00BA675E" w:rsidRPr="00BA675E" w:rsidRDefault="00BA675E" w:rsidP="00BA675E">
      <w:pPr>
        <w:rPr>
          <w:b/>
          <w:bCs/>
        </w:rPr>
      </w:pPr>
      <w:r w:rsidRPr="00BA675E">
        <w:rPr>
          <w:b/>
          <w:bCs/>
        </w:rPr>
        <w:t>Примите решение о переводе</w:t>
      </w:r>
    </w:p>
    <w:p w14:paraId="67CC65AD" w14:textId="77777777" w:rsidR="00BA675E" w:rsidRPr="00BA675E" w:rsidRDefault="00BA675E" w:rsidP="00BA675E">
      <w:r w:rsidRPr="00BA675E">
        <w:t xml:space="preserve">Если аттестационная комиссия приняла положительное решение о переводе, сообщите менеджеру интересующей программы о принятом решении в </w:t>
      </w:r>
      <w:proofErr w:type="spellStart"/>
      <w:r w:rsidRPr="00BA675E">
        <w:t>коммертариях</w:t>
      </w:r>
      <w:proofErr w:type="spellEnd"/>
      <w:r w:rsidRPr="00BA675E">
        <w:t xml:space="preserve"> или отмените свою заявку. </w:t>
      </w:r>
    </w:p>
    <w:p w14:paraId="2765906A" w14:textId="77777777" w:rsidR="00BA675E" w:rsidRPr="00BA675E" w:rsidRDefault="00BA675E" w:rsidP="00BA675E">
      <w:pPr>
        <w:rPr>
          <w:b/>
          <w:bCs/>
        </w:rPr>
      </w:pPr>
      <w:r w:rsidRPr="00BA675E">
        <w:rPr>
          <w:b/>
          <w:bCs/>
        </w:rPr>
        <w:t>Согласуйте индивидуальный учебный план и произведите оплату (при переводе на платное место)</w:t>
      </w:r>
    </w:p>
    <w:p w14:paraId="7E6201EE" w14:textId="77777777" w:rsidR="00BA675E" w:rsidRPr="00BA675E" w:rsidRDefault="00BA675E" w:rsidP="00BA675E">
      <w:r w:rsidRPr="00BA675E">
        <w:t>В случае положительного решения согласуйте проект индивидуального учебного плана, полученный от менеджера образовательной программы, заключите договор об оказании платных образовательных услуг и оплатите стоимость обучения (при переводе на платное место). </w:t>
      </w:r>
    </w:p>
    <w:p w14:paraId="10F0F5FC" w14:textId="77777777" w:rsidR="00BA675E" w:rsidRPr="00BA675E" w:rsidRDefault="00BA675E" w:rsidP="00BA675E">
      <w:pPr>
        <w:rPr>
          <w:b/>
          <w:bCs/>
        </w:rPr>
      </w:pPr>
      <w:r w:rsidRPr="00BA675E">
        <w:rPr>
          <w:b/>
          <w:bCs/>
        </w:rPr>
        <w:t>Дождитесь выхода приказа и приступите к занятиям</w:t>
      </w:r>
    </w:p>
    <w:p w14:paraId="07197507" w14:textId="77777777" w:rsidR="00BA675E" w:rsidRPr="00BA675E" w:rsidRDefault="00BA675E" w:rsidP="00BA675E">
      <w:r w:rsidRPr="00BA675E">
        <w:t xml:space="preserve">Приказ будет издан в течение 5 рабочих дней с момента получения подписанного со стороны студента ИУП (для бюджетных студентов) / после оплаты договора об </w:t>
      </w:r>
      <w:proofErr w:type="spellStart"/>
      <w:r w:rsidRPr="00BA675E">
        <w:t>оказаниии</w:t>
      </w:r>
      <w:proofErr w:type="spellEnd"/>
      <w:r w:rsidRPr="00BA675E">
        <w:t xml:space="preserve"> платных образовательных услуг (для платных студентов).</w:t>
      </w:r>
    </w:p>
    <w:p w14:paraId="76AB5506" w14:textId="77777777" w:rsidR="00BA675E" w:rsidRPr="00BA675E" w:rsidRDefault="00BA675E" w:rsidP="00BA675E">
      <w:r w:rsidRPr="00BA675E">
        <w:t>При желании можно написать заявление на имя декана факультета с просьбой разрешить посещать занятия на время подготовки приказа об отчислении (решение будет принято деканом факультета).</w:t>
      </w:r>
    </w:p>
    <w:p w14:paraId="25E9ABF6" w14:textId="77777777" w:rsidR="00BA675E" w:rsidRPr="00BA675E" w:rsidRDefault="00BA675E" w:rsidP="00BA675E">
      <w:pPr>
        <w:rPr>
          <w:b/>
          <w:bCs/>
        </w:rPr>
      </w:pPr>
      <w:bookmarkStart w:id="2" w:name="3"/>
      <w:bookmarkEnd w:id="2"/>
      <w:r w:rsidRPr="00BA675E">
        <w:rPr>
          <w:b/>
          <w:bCs/>
        </w:rPr>
        <w:t>Перевод на вторую образовательную программу (обучение по нескольким ОП)</w:t>
      </w:r>
    </w:p>
    <w:p w14:paraId="1076BBAF" w14:textId="77777777" w:rsidR="00BA675E" w:rsidRPr="00BA675E" w:rsidRDefault="00BA675E" w:rsidP="00BA675E">
      <w:pPr>
        <w:rPr>
          <w:b/>
          <w:bCs/>
        </w:rPr>
      </w:pPr>
      <w:r w:rsidRPr="00BA675E">
        <w:rPr>
          <w:b/>
          <w:bCs/>
        </w:rPr>
        <w:t>Основная информация</w:t>
      </w:r>
    </w:p>
    <w:p w14:paraId="360AEEB5" w14:textId="77777777" w:rsidR="00BA675E" w:rsidRPr="00BA675E" w:rsidRDefault="00BA675E" w:rsidP="00BA675E">
      <w:r w:rsidRPr="00BA675E">
        <w:t>Для обучения по двум и более образовательным программам студент Вышки может перевестись на образовательную программу без отчисления с той образовательной программы, студентом которой он является в момент перевода.</w:t>
      </w:r>
    </w:p>
    <w:p w14:paraId="5C747031" w14:textId="77777777" w:rsidR="00BA675E" w:rsidRPr="00BA675E" w:rsidRDefault="00BA675E" w:rsidP="00BA675E">
      <w:pPr>
        <w:rPr>
          <w:b/>
          <w:bCs/>
        </w:rPr>
      </w:pPr>
      <w:r w:rsidRPr="00BA675E">
        <w:rPr>
          <w:b/>
          <w:bCs/>
        </w:rPr>
        <w:t>Подача заявки на перевод</w:t>
      </w:r>
    </w:p>
    <w:p w14:paraId="7A00EADA" w14:textId="77777777" w:rsidR="00BA675E" w:rsidRPr="00BA675E" w:rsidRDefault="00BA675E" w:rsidP="00BA675E">
      <w:r w:rsidRPr="00BA675E">
        <w:t>Процедура подачи и рассмотрения заявок аналогична процедуре перевода для обучения по одной образовательной программе. </w:t>
      </w:r>
    </w:p>
    <w:p w14:paraId="103EB259" w14:textId="77777777" w:rsidR="00BA675E" w:rsidRPr="00BA675E" w:rsidRDefault="00BA675E" w:rsidP="00BA675E">
      <w:pPr>
        <w:rPr>
          <w:b/>
          <w:bCs/>
        </w:rPr>
      </w:pPr>
      <w:bookmarkStart w:id="3" w:name="4"/>
      <w:bookmarkEnd w:id="3"/>
      <w:r w:rsidRPr="00BA675E">
        <w:rPr>
          <w:b/>
          <w:bCs/>
        </w:rPr>
        <w:lastRenderedPageBreak/>
        <w:t>Перевод на другую программу студента, обучающегося в пределах квоты Правительства РФ</w:t>
      </w:r>
    </w:p>
    <w:p w14:paraId="504CAB44" w14:textId="77777777" w:rsidR="00BA675E" w:rsidRPr="00BA675E" w:rsidRDefault="00BA675E" w:rsidP="00BA675E">
      <w:pPr>
        <w:rPr>
          <w:b/>
          <w:bCs/>
        </w:rPr>
      </w:pPr>
      <w:r w:rsidRPr="00BA675E">
        <w:rPr>
          <w:b/>
          <w:bCs/>
        </w:rPr>
        <w:t>Основная информация</w:t>
      </w:r>
    </w:p>
    <w:p w14:paraId="28532C9E" w14:textId="77777777" w:rsidR="00BA675E" w:rsidRPr="00BA675E" w:rsidRDefault="00BA675E" w:rsidP="00BA675E">
      <w:r w:rsidRPr="00BA675E">
        <w:t>Перевод иностранного студента, обучающегося на бюджетной основе в пределах квоты Правительства РФ возможен в рамках одной укрупненной группы направлений/специальностей</w:t>
      </w:r>
      <w:r w:rsidRPr="00BA675E">
        <w:rPr>
          <w:vertAlign w:val="superscript"/>
        </w:rPr>
        <w:t>*</w:t>
      </w:r>
      <w:r w:rsidRPr="00BA675E">
        <w:t> (с изменением направления подготовки / без изменения).</w:t>
      </w:r>
    </w:p>
    <w:p w14:paraId="19E365DE" w14:textId="77777777" w:rsidR="00BA675E" w:rsidRPr="00BA675E" w:rsidRDefault="00BA675E" w:rsidP="00BA675E">
      <w:r w:rsidRPr="00BA675E">
        <w:t>В случае изменения направления подготовки (в рамках одной укрупненной группы) перевод возможен только при наличии письменного согласия Министерства науки и высшего образования РФ.</w:t>
      </w:r>
    </w:p>
    <w:p w14:paraId="43C7BF87" w14:textId="77777777" w:rsidR="00BA675E" w:rsidRPr="00BA675E" w:rsidRDefault="00BA675E" w:rsidP="00BA675E">
      <w:r w:rsidRPr="00BA675E">
        <w:rPr>
          <w:b/>
          <w:bCs/>
        </w:rPr>
        <w:t>Перевод на полностью платные образовательные программы возможен только на вакантное коммерческое место (при их наличии).</w:t>
      </w:r>
    </w:p>
    <w:p w14:paraId="610B7BA0" w14:textId="77777777" w:rsidR="00BA675E" w:rsidRPr="00BA675E" w:rsidRDefault="00BA675E" w:rsidP="00BA675E">
      <w:r w:rsidRPr="00BA675E">
        <w:pict w14:anchorId="5143CB8D">
          <v:rect id="_x0000_i1031" style="width:0;height:.75pt" o:hralign="center" o:hrstd="t" o:hrnoshade="t" o:hr="t" fillcolor="black" stroked="f"/>
        </w:pict>
      </w:r>
    </w:p>
    <w:p w14:paraId="1092A44F" w14:textId="77777777" w:rsidR="00BA675E" w:rsidRPr="00BA675E" w:rsidRDefault="00BA675E" w:rsidP="00BA675E">
      <w:r w:rsidRPr="00BA675E">
        <w:rPr>
          <w:vertAlign w:val="superscript"/>
        </w:rPr>
        <w:t>* Укрупненная группа — группа, в состав которой входят направления подготовки, по которым реализуются образовательные программы. Например, если Вы обучаетесь по образовательной программе «Экономика» направления подготовки 38.03.01 Экономика, то перевод возможен на образовательные программы, которые реализуются по направлениям подготовки, начинающимся с 38.00.00 (перевод на образовательную программу «Дизайн» по направлению подготовки 54.03.01 Дизайн невозможен). </w:t>
      </w:r>
    </w:p>
    <w:p w14:paraId="64B635DA" w14:textId="77777777" w:rsidR="00BA675E" w:rsidRPr="00BA675E" w:rsidRDefault="00BA675E" w:rsidP="00BA675E">
      <w:r w:rsidRPr="00BA675E">
        <w:t>В случае если в направлении на обучение, выданном Минобрнауки России, указано, что Вы направлены </w:t>
      </w:r>
      <w:r w:rsidRPr="00BA675E">
        <w:rPr>
          <w:b/>
          <w:bCs/>
        </w:rPr>
        <w:t>на обучение в один из филиалов</w:t>
      </w:r>
      <w:r w:rsidRPr="00BA675E">
        <w:t> ФГАОУ ВПО «Национальный исследовательский университет «Высшая школа экономики», то перевод в рамках одной укрупненной группы направлений/специальностей (с изменением направления подготовки / без изменения) </w:t>
      </w:r>
      <w:r w:rsidRPr="00BA675E">
        <w:rPr>
          <w:b/>
          <w:bCs/>
        </w:rPr>
        <w:t>возможен в третьем квартале только при наличии письменного согласия</w:t>
      </w:r>
      <w:r w:rsidRPr="00BA675E">
        <w:t> Минобрнауки России.</w:t>
      </w:r>
    </w:p>
    <w:p w14:paraId="3D3CCD27" w14:textId="77777777" w:rsidR="00BA675E" w:rsidRPr="00BA675E" w:rsidRDefault="00BA675E" w:rsidP="00BA675E">
      <w:pPr>
        <w:rPr>
          <w:b/>
          <w:bCs/>
        </w:rPr>
      </w:pPr>
      <w:r w:rsidRPr="00BA675E">
        <w:rPr>
          <w:b/>
          <w:bCs/>
        </w:rPr>
        <w:t>Сроки перевода без изменения направления подготовки (в рамках одной УГНС)</w:t>
      </w:r>
    </w:p>
    <w:p w14:paraId="60972CA7" w14:textId="77777777" w:rsidR="00BA675E" w:rsidRPr="00BA675E" w:rsidRDefault="00BA675E" w:rsidP="00BA675E">
      <w:r w:rsidRPr="00BA675E">
        <w:t>Подача заявок осуществляется в сроки приема заявок, установленные образовательными программами. Информация публикуется на сайтах образовательных программ в разделе </w:t>
      </w:r>
      <w:r w:rsidRPr="00BA675E">
        <w:rPr>
          <w:i/>
          <w:iCs/>
        </w:rPr>
        <w:t>«</w:t>
      </w:r>
      <w:r w:rsidRPr="00BA675E">
        <w:t>Число студентов и вакантные места</w:t>
      </w:r>
      <w:r w:rsidRPr="00BA675E">
        <w:rPr>
          <w:i/>
          <w:iCs/>
        </w:rPr>
        <w:t>»</w:t>
      </w:r>
      <w:r w:rsidRPr="00BA675E">
        <w:t>.</w:t>
      </w:r>
    </w:p>
    <w:p w14:paraId="2298FA8E" w14:textId="77777777" w:rsidR="00BA675E" w:rsidRPr="00BA675E" w:rsidRDefault="00BA675E" w:rsidP="00BA675E">
      <w:r w:rsidRPr="00BA675E">
        <w:rPr>
          <w:b/>
          <w:bCs/>
        </w:rPr>
        <w:t>Для студентов 1 курса образовательной программы бакалавриата/специалитета:</w:t>
      </w:r>
      <w:r w:rsidRPr="00BA675E">
        <w:t> перевод возможен только после сессии 2 модуля. Заявку можно подать в декабрьский период перевода, но приказ о переводе будет издан только по завершению сессии 2 модуля.  </w:t>
      </w:r>
    </w:p>
    <w:p w14:paraId="61D0E509" w14:textId="77777777" w:rsidR="00BA675E" w:rsidRPr="00BA675E" w:rsidRDefault="00BA675E" w:rsidP="00BA675E">
      <w:pPr>
        <w:rPr>
          <w:b/>
          <w:bCs/>
        </w:rPr>
      </w:pPr>
      <w:r w:rsidRPr="00BA675E">
        <w:rPr>
          <w:b/>
          <w:bCs/>
        </w:rPr>
        <w:t>Сроки перевода с изменением направления подготовки (в рамках одной УГНС)</w:t>
      </w:r>
    </w:p>
    <w:p w14:paraId="25EF871A" w14:textId="77777777" w:rsidR="00BA675E" w:rsidRPr="00BA675E" w:rsidRDefault="00BA675E" w:rsidP="00BA675E">
      <w:r w:rsidRPr="00BA675E">
        <w:t>В соответствии с требованиями Минобрнауки России перевод с изменением направления подготовки и сохранением бюджетного места в пределах квоты Правительства РФ осуществляется в третьем квартале.</w:t>
      </w:r>
    </w:p>
    <w:p w14:paraId="711EBB72" w14:textId="77777777" w:rsidR="00BA675E" w:rsidRPr="00BA675E" w:rsidRDefault="00BA675E" w:rsidP="00BA675E">
      <w:r w:rsidRPr="00BA675E">
        <w:t xml:space="preserve">Подать заявку можно в летний период переводов в сроки, установленные образовательными программами на сайтах образовательных программ. Даты приема </w:t>
      </w:r>
      <w:r w:rsidRPr="00BA675E">
        <w:lastRenderedPageBreak/>
        <w:t>заявок публикуются перед началом периода перевода на сайтах образовательных программ в разделе «Число студентов и вакантные места».</w:t>
      </w:r>
    </w:p>
    <w:p w14:paraId="4309FDCC" w14:textId="77777777" w:rsidR="00BA675E" w:rsidRPr="00BA675E" w:rsidRDefault="00BA675E" w:rsidP="00BA675E">
      <w:pPr>
        <w:rPr>
          <w:b/>
          <w:bCs/>
        </w:rPr>
      </w:pPr>
      <w:bookmarkStart w:id="4" w:name="5"/>
      <w:bookmarkStart w:id="5" w:name="6"/>
      <w:bookmarkEnd w:id="4"/>
      <w:bookmarkEnd w:id="5"/>
      <w:r w:rsidRPr="00BA675E">
        <w:rPr>
          <w:b/>
          <w:bCs/>
        </w:rPr>
        <w:t>Последовательность действий при переводе на другую образовательную программу с сохранением квотного места</w:t>
      </w:r>
    </w:p>
    <w:p w14:paraId="715A5ED6" w14:textId="77777777" w:rsidR="00BA675E" w:rsidRPr="00BA675E" w:rsidRDefault="00BA675E" w:rsidP="00BA675E">
      <w:r w:rsidRPr="00BA675E">
        <w:rPr>
          <w:b/>
          <w:bCs/>
        </w:rPr>
        <w:t>Данная последовательность действий описывает процедуру перевода на другую образовательную программу в рамках одной укрупненной группы направлений/специальностей без изменения НП(с).</w:t>
      </w:r>
    </w:p>
    <w:p w14:paraId="32F52EE1" w14:textId="77777777" w:rsidR="00BA675E" w:rsidRPr="00BA675E" w:rsidRDefault="00BA675E" w:rsidP="00BA675E">
      <w:r w:rsidRPr="00BA675E">
        <w:t> </w:t>
      </w:r>
    </w:p>
    <w:p w14:paraId="03144063" w14:textId="77777777" w:rsidR="00BA675E" w:rsidRPr="00BA675E" w:rsidRDefault="00BA675E" w:rsidP="00BA675E">
      <w:pPr>
        <w:rPr>
          <w:b/>
          <w:bCs/>
        </w:rPr>
      </w:pPr>
      <w:r w:rsidRPr="00BA675E">
        <w:rPr>
          <w:b/>
          <w:bCs/>
        </w:rPr>
        <w:t>Выберите образовательную программу для перевода, реализуемую в рамках одного НП(с)</w:t>
      </w:r>
    </w:p>
    <w:p w14:paraId="3AF6D6DA" w14:textId="77777777" w:rsidR="00BA675E" w:rsidRPr="00BA675E" w:rsidRDefault="00BA675E" w:rsidP="00BA675E">
      <w:r w:rsidRPr="00BA675E">
        <w:t>Каталог программ бакалавриата </w:t>
      </w:r>
      <w:hyperlink r:id="rId14" w:history="1">
        <w:r w:rsidRPr="00BA675E">
          <w:rPr>
            <w:rStyle w:val="ac"/>
          </w:rPr>
          <w:t>здесь</w:t>
        </w:r>
      </w:hyperlink>
      <w:r w:rsidRPr="00BA675E">
        <w:t>.</w:t>
      </w:r>
    </w:p>
    <w:p w14:paraId="2A9D4E94" w14:textId="77777777" w:rsidR="00BA675E" w:rsidRPr="00BA675E" w:rsidRDefault="00BA675E" w:rsidP="00BA675E">
      <w:r w:rsidRPr="00BA675E">
        <w:t>Каталог программ магистратуры </w:t>
      </w:r>
      <w:hyperlink r:id="rId15" w:history="1">
        <w:r w:rsidRPr="00BA675E">
          <w:rPr>
            <w:rStyle w:val="ac"/>
          </w:rPr>
          <w:t>здесь</w:t>
        </w:r>
      </w:hyperlink>
      <w:r w:rsidRPr="00BA675E">
        <w:t>.</w:t>
      </w:r>
    </w:p>
    <w:p w14:paraId="6FDC4507" w14:textId="77777777" w:rsidR="00BA675E" w:rsidRPr="00BA675E" w:rsidRDefault="00BA675E" w:rsidP="00BA675E">
      <w:pPr>
        <w:rPr>
          <w:b/>
          <w:bCs/>
        </w:rPr>
      </w:pPr>
      <w:r w:rsidRPr="00BA675E">
        <w:rPr>
          <w:b/>
          <w:bCs/>
        </w:rPr>
        <w:t>Заполните заявку на перевод в ЕЛК</w:t>
      </w:r>
    </w:p>
    <w:p w14:paraId="7050FF66" w14:textId="77777777" w:rsidR="00BA675E" w:rsidRPr="00BA675E" w:rsidRDefault="00BA675E" w:rsidP="00BA675E">
      <w:r w:rsidRPr="00BA675E">
        <w:t>Заявку необходимо подать через свой личный кабинет в </w:t>
      </w:r>
      <w:hyperlink r:id="rId16" w:history="1">
        <w:r w:rsidRPr="00BA675E">
          <w:rPr>
            <w:rStyle w:val="ac"/>
          </w:rPr>
          <w:t>ЕЛК </w:t>
        </w:r>
      </w:hyperlink>
      <w:r w:rsidRPr="00BA675E">
        <w:t>в модуле «Движение студента».</w:t>
      </w:r>
    </w:p>
    <w:p w14:paraId="6E62CE95" w14:textId="77777777" w:rsidR="00BA675E" w:rsidRPr="00BA675E" w:rsidRDefault="00BA675E" w:rsidP="00BA675E">
      <w:pPr>
        <w:rPr>
          <w:b/>
          <w:bCs/>
        </w:rPr>
      </w:pPr>
      <w:r w:rsidRPr="00BA675E">
        <w:rPr>
          <w:b/>
          <w:bCs/>
        </w:rPr>
        <w:t>Получите решение технической экспертизы в ЕЛК</w:t>
      </w:r>
    </w:p>
    <w:p w14:paraId="5F9C24EF" w14:textId="77777777" w:rsidR="00BA675E" w:rsidRPr="00BA675E" w:rsidRDefault="00BA675E" w:rsidP="00BA675E">
      <w:r w:rsidRPr="00BA675E">
        <w:t>В случае положительного результата технической экспертизы заявки в сообщениях в ЕЛК Вы получите информацию о дальнейших шагах.</w:t>
      </w:r>
    </w:p>
    <w:p w14:paraId="0441D9F1" w14:textId="77777777" w:rsidR="00BA675E" w:rsidRPr="00BA675E" w:rsidRDefault="00BA675E" w:rsidP="00BA675E">
      <w:pPr>
        <w:rPr>
          <w:b/>
          <w:bCs/>
        </w:rPr>
      </w:pPr>
      <w:r w:rsidRPr="00BA675E">
        <w:rPr>
          <w:b/>
          <w:bCs/>
        </w:rPr>
        <w:t>Пройдите аттестационные испытания (при их наличии)</w:t>
      </w:r>
    </w:p>
    <w:p w14:paraId="6D52A25A" w14:textId="77777777" w:rsidR="00BA675E" w:rsidRPr="00BA675E" w:rsidRDefault="00BA675E" w:rsidP="00BA675E">
      <w:pPr>
        <w:rPr>
          <w:b/>
          <w:bCs/>
        </w:rPr>
      </w:pPr>
      <w:r w:rsidRPr="00BA675E">
        <w:rPr>
          <w:b/>
          <w:bCs/>
        </w:rPr>
        <w:t>Дождитесь решения образовательной программы о переводе</w:t>
      </w:r>
    </w:p>
    <w:p w14:paraId="162B528E" w14:textId="77777777" w:rsidR="00BA675E" w:rsidRPr="00BA675E" w:rsidRDefault="00BA675E" w:rsidP="00BA675E">
      <w:r w:rsidRPr="00BA675E">
        <w:t>Если аттестационная комиссия приняла положительное решение о переводе, сообщите менеджеру интересующей программы о принятом решении или отмените свое заявление. </w:t>
      </w:r>
    </w:p>
    <w:p w14:paraId="170ACECE" w14:textId="77777777" w:rsidR="00BA675E" w:rsidRPr="00BA675E" w:rsidRDefault="00BA675E" w:rsidP="00BA675E">
      <w:r w:rsidRPr="00BA675E">
        <w:t>В случае положительного решения аттестационная комиссия определит:</w:t>
      </w:r>
    </w:p>
    <w:p w14:paraId="14AC77AD" w14:textId="77777777" w:rsidR="00BA675E" w:rsidRPr="00BA675E" w:rsidRDefault="00BA675E" w:rsidP="00BA675E">
      <w:pPr>
        <w:numPr>
          <w:ilvl w:val="0"/>
          <w:numId w:val="4"/>
        </w:numPr>
      </w:pPr>
      <w:r w:rsidRPr="00BA675E">
        <w:t>список элементов учебного плана, которые могут быть перезачтены;</w:t>
      </w:r>
    </w:p>
    <w:p w14:paraId="3777DC39" w14:textId="77777777" w:rsidR="00BA675E" w:rsidRPr="00BA675E" w:rsidRDefault="00BA675E" w:rsidP="00BA675E">
      <w:pPr>
        <w:numPr>
          <w:ilvl w:val="0"/>
          <w:numId w:val="4"/>
        </w:numPr>
      </w:pPr>
      <w:r w:rsidRPr="00BA675E">
        <w:t>список дисциплин, подлежащих изучению или переаттестации;</w:t>
      </w:r>
    </w:p>
    <w:p w14:paraId="0C484F47" w14:textId="77777777" w:rsidR="00BA675E" w:rsidRPr="00BA675E" w:rsidRDefault="00BA675E" w:rsidP="00BA675E">
      <w:pPr>
        <w:numPr>
          <w:ilvl w:val="0"/>
          <w:numId w:val="4"/>
        </w:numPr>
      </w:pPr>
      <w:r w:rsidRPr="00BA675E">
        <w:t>курс, на котором студент продолжит обучение;</w:t>
      </w:r>
    </w:p>
    <w:p w14:paraId="4D15FEBB" w14:textId="77777777" w:rsidR="00BA675E" w:rsidRPr="00BA675E" w:rsidRDefault="00BA675E" w:rsidP="00BA675E">
      <w:r w:rsidRPr="00BA675E">
        <w:t>Количество зачетных единиц (кредитов), которое может быть включено в индивидуальный учебный план студента на один год, определяет образовательный стандарт, согласно которому разработана образовательная программа. Если дисциплины не могут быть перезачтены студенту или обнаруживаются неизученные дисциплины (разделы дисциплин), в ИУП студента включаются эти дисциплины дополнительно к стандартному списку элементов учебного плана того курса, на который переводится студент.</w:t>
      </w:r>
    </w:p>
    <w:p w14:paraId="5FDA1EA7" w14:textId="77777777" w:rsidR="00BA675E" w:rsidRPr="00BA675E" w:rsidRDefault="00BA675E" w:rsidP="00BA675E">
      <w:pPr>
        <w:rPr>
          <w:b/>
          <w:bCs/>
        </w:rPr>
      </w:pPr>
      <w:r w:rsidRPr="00BA675E">
        <w:rPr>
          <w:b/>
          <w:bCs/>
        </w:rPr>
        <w:lastRenderedPageBreak/>
        <w:t>Согласуйте индивидуальный учебный план и дождитесь издания приказа</w:t>
      </w:r>
    </w:p>
    <w:p w14:paraId="4DD6DAE3" w14:textId="77777777" w:rsidR="00BA675E" w:rsidRPr="00BA675E" w:rsidRDefault="00BA675E" w:rsidP="00BA675E">
      <w:r w:rsidRPr="00BA675E">
        <w:t>В случае положительного решения согласуйте проект индивидуального учебного плана, полученный от менеджера образовательной программы, дождитесь издания приказа о переводе и приступите к занятиям.</w:t>
      </w:r>
    </w:p>
    <w:p w14:paraId="469817B9" w14:textId="77777777" w:rsidR="00BA675E" w:rsidRPr="00BA675E" w:rsidRDefault="00BA675E" w:rsidP="00BA675E">
      <w:pPr>
        <w:rPr>
          <w:b/>
          <w:bCs/>
        </w:rPr>
      </w:pPr>
      <w:bookmarkStart w:id="6" w:name="7"/>
      <w:bookmarkEnd w:id="6"/>
      <w:r w:rsidRPr="00BA675E">
        <w:rPr>
          <w:b/>
          <w:bCs/>
        </w:rPr>
        <w:t>Последовательность действий при переводе на другую образовательную программу с сохранением квотного места</w:t>
      </w:r>
    </w:p>
    <w:p w14:paraId="53D2E534" w14:textId="77777777" w:rsidR="00BA675E" w:rsidRPr="00BA675E" w:rsidRDefault="00BA675E" w:rsidP="00BA675E">
      <w:r w:rsidRPr="00BA675E">
        <w:rPr>
          <w:b/>
          <w:bCs/>
        </w:rPr>
        <w:t>Данная последовательность действий описывает процедуру перевода на другую образовательную программу в рамках одной укрупненной группы направлений/специальностей с изменением НП(с).</w:t>
      </w:r>
    </w:p>
    <w:p w14:paraId="5CAFE34A" w14:textId="77777777" w:rsidR="00BA675E" w:rsidRPr="00BA675E" w:rsidRDefault="00BA675E" w:rsidP="00BA675E">
      <w:r w:rsidRPr="00BA675E">
        <w:t>Подача заявок возможна только в июньский период перевода в сроки, установленные образовательной программой. Данное ограничение связано с требованием Министерства образования и науки РФ.</w:t>
      </w:r>
    </w:p>
    <w:p w14:paraId="62AF8132" w14:textId="77777777" w:rsidR="00BA675E" w:rsidRPr="00BA675E" w:rsidRDefault="00BA675E" w:rsidP="00BA675E">
      <w:pPr>
        <w:rPr>
          <w:b/>
          <w:bCs/>
        </w:rPr>
      </w:pPr>
      <w:r w:rsidRPr="00BA675E">
        <w:rPr>
          <w:b/>
          <w:bCs/>
        </w:rPr>
        <w:t>Выберите образовательную программу для перевода, реализуемую в рамках одной УГНС</w:t>
      </w:r>
    </w:p>
    <w:p w14:paraId="01FC49EA" w14:textId="77777777" w:rsidR="00BA675E" w:rsidRPr="00BA675E" w:rsidRDefault="00BA675E" w:rsidP="00BA675E">
      <w:r w:rsidRPr="00BA675E">
        <w:t>Каталог программ бакалавриата </w:t>
      </w:r>
      <w:hyperlink r:id="rId17" w:history="1">
        <w:r w:rsidRPr="00BA675E">
          <w:rPr>
            <w:rStyle w:val="ac"/>
          </w:rPr>
          <w:t>здесь</w:t>
        </w:r>
      </w:hyperlink>
      <w:r w:rsidRPr="00BA675E">
        <w:t>.</w:t>
      </w:r>
    </w:p>
    <w:p w14:paraId="46AC34F4" w14:textId="77777777" w:rsidR="00BA675E" w:rsidRPr="00BA675E" w:rsidRDefault="00BA675E" w:rsidP="00BA675E">
      <w:r w:rsidRPr="00BA675E">
        <w:t>Каталог программ магистратуры </w:t>
      </w:r>
      <w:hyperlink r:id="rId18" w:history="1">
        <w:r w:rsidRPr="00BA675E">
          <w:rPr>
            <w:rStyle w:val="ac"/>
          </w:rPr>
          <w:t>здесь</w:t>
        </w:r>
      </w:hyperlink>
      <w:r w:rsidRPr="00BA675E">
        <w:t>.</w:t>
      </w:r>
    </w:p>
    <w:p w14:paraId="57784F28" w14:textId="77777777" w:rsidR="00BA675E" w:rsidRPr="00BA675E" w:rsidRDefault="00BA675E" w:rsidP="00BA675E">
      <w:pPr>
        <w:rPr>
          <w:b/>
          <w:bCs/>
        </w:rPr>
      </w:pPr>
      <w:r w:rsidRPr="00BA675E">
        <w:rPr>
          <w:b/>
          <w:bCs/>
        </w:rPr>
        <w:t>Заполните заявку на перевод в ЕЛК</w:t>
      </w:r>
    </w:p>
    <w:p w14:paraId="3D818C32" w14:textId="77777777" w:rsidR="00BA675E" w:rsidRPr="00BA675E" w:rsidRDefault="00BA675E" w:rsidP="00BA675E">
      <w:r w:rsidRPr="00BA675E">
        <w:t>Заявку необходимо подать через модуль «Движение студента» в </w:t>
      </w:r>
      <w:hyperlink r:id="rId19" w:history="1">
        <w:r w:rsidRPr="00BA675E">
          <w:rPr>
            <w:rStyle w:val="ac"/>
          </w:rPr>
          <w:t>ЕЛК</w:t>
        </w:r>
      </w:hyperlink>
      <w:r w:rsidRPr="00BA675E">
        <w:t>. </w:t>
      </w:r>
    </w:p>
    <w:p w14:paraId="2DEC2BC3" w14:textId="77777777" w:rsidR="00BA675E" w:rsidRPr="00BA675E" w:rsidRDefault="00BA675E" w:rsidP="00BA675E">
      <w:pPr>
        <w:rPr>
          <w:b/>
          <w:bCs/>
        </w:rPr>
      </w:pPr>
      <w:r w:rsidRPr="00BA675E">
        <w:rPr>
          <w:b/>
          <w:bCs/>
        </w:rPr>
        <w:t>Получите информационное сообщение в ЕЛК</w:t>
      </w:r>
    </w:p>
    <w:p w14:paraId="5857AA43" w14:textId="77777777" w:rsidR="00BA675E" w:rsidRPr="00BA675E" w:rsidRDefault="00BA675E" w:rsidP="00BA675E">
      <w:r w:rsidRPr="00BA675E">
        <w:t>В случае положительного результата технической экспертизы заявки в сообщениях в ЕЛК Вы получите информацию о дальнейших шагах.</w:t>
      </w:r>
    </w:p>
    <w:p w14:paraId="362B9EB0" w14:textId="77777777" w:rsidR="00BA675E" w:rsidRPr="00BA675E" w:rsidRDefault="00BA675E" w:rsidP="00BA675E">
      <w:pPr>
        <w:rPr>
          <w:b/>
          <w:bCs/>
        </w:rPr>
      </w:pPr>
      <w:r w:rsidRPr="00BA675E">
        <w:rPr>
          <w:b/>
          <w:bCs/>
        </w:rPr>
        <w:t>Пройдите аттестационные испытания (при их наличии)</w:t>
      </w:r>
    </w:p>
    <w:p w14:paraId="42739151" w14:textId="77777777" w:rsidR="00BA675E" w:rsidRPr="00BA675E" w:rsidRDefault="00BA675E" w:rsidP="00BA675E">
      <w:pPr>
        <w:rPr>
          <w:b/>
          <w:bCs/>
        </w:rPr>
      </w:pPr>
      <w:r w:rsidRPr="00BA675E">
        <w:rPr>
          <w:b/>
          <w:bCs/>
        </w:rPr>
        <w:t>Дождитесь решения образовательной программы о переводе</w:t>
      </w:r>
    </w:p>
    <w:p w14:paraId="669A9FEC" w14:textId="77777777" w:rsidR="00BA675E" w:rsidRPr="00BA675E" w:rsidRDefault="00BA675E" w:rsidP="00BA675E">
      <w:r w:rsidRPr="00BA675E">
        <w:t>Получите от менеджера интересующей программы информацию о принятом с учетом аттестации решении (включая курс (модуль), на который возможен перевод) и проект индивидуального учебного плана. </w:t>
      </w:r>
    </w:p>
    <w:p w14:paraId="54F61639" w14:textId="77777777" w:rsidR="00BA675E" w:rsidRPr="00BA675E" w:rsidRDefault="00BA675E" w:rsidP="00BA675E">
      <w:r w:rsidRPr="00BA675E">
        <w:t>В случае положительного решения аттестационная комиссия определит:</w:t>
      </w:r>
    </w:p>
    <w:p w14:paraId="7FBF5B59" w14:textId="77777777" w:rsidR="00BA675E" w:rsidRPr="00BA675E" w:rsidRDefault="00BA675E" w:rsidP="00BA675E">
      <w:pPr>
        <w:numPr>
          <w:ilvl w:val="0"/>
          <w:numId w:val="5"/>
        </w:numPr>
      </w:pPr>
      <w:r w:rsidRPr="00BA675E">
        <w:t>список элементов учебного плана, которые могут быть перезачтены;</w:t>
      </w:r>
    </w:p>
    <w:p w14:paraId="6B2072F2" w14:textId="77777777" w:rsidR="00BA675E" w:rsidRPr="00BA675E" w:rsidRDefault="00BA675E" w:rsidP="00BA675E">
      <w:pPr>
        <w:numPr>
          <w:ilvl w:val="0"/>
          <w:numId w:val="5"/>
        </w:numPr>
      </w:pPr>
      <w:r w:rsidRPr="00BA675E">
        <w:t>список дисциплин, подлежащих изучению или переаттестации;</w:t>
      </w:r>
    </w:p>
    <w:p w14:paraId="56E69371" w14:textId="77777777" w:rsidR="00BA675E" w:rsidRPr="00BA675E" w:rsidRDefault="00BA675E" w:rsidP="00BA675E">
      <w:pPr>
        <w:numPr>
          <w:ilvl w:val="0"/>
          <w:numId w:val="5"/>
        </w:numPr>
      </w:pPr>
      <w:r w:rsidRPr="00BA675E">
        <w:t>курс, на котором студент продолжит обучение;</w:t>
      </w:r>
    </w:p>
    <w:p w14:paraId="66B334AF" w14:textId="77777777" w:rsidR="00BA675E" w:rsidRPr="00BA675E" w:rsidRDefault="00BA675E" w:rsidP="00BA675E">
      <w:r w:rsidRPr="00BA675E">
        <w:rPr>
          <w:i/>
          <w:iCs/>
        </w:rPr>
        <w:t xml:space="preserve">Количество зачетных единиц (кредитов), которое может быть включено в индивидуальный учебный </w:t>
      </w:r>
      <w:proofErr w:type="spellStart"/>
      <w:r w:rsidRPr="00BA675E">
        <w:rPr>
          <w:i/>
          <w:iCs/>
        </w:rPr>
        <w:t>планстудента</w:t>
      </w:r>
      <w:proofErr w:type="spellEnd"/>
      <w:r w:rsidRPr="00BA675E">
        <w:rPr>
          <w:i/>
          <w:iCs/>
        </w:rPr>
        <w:t xml:space="preserve"> на один год, определяет образовательный стандарт, согласно которому разработана образовательная программа. Если дисциплины не могут быть перезачтены студенту или обнаруживаются неизученные </w:t>
      </w:r>
      <w:r w:rsidRPr="00BA675E">
        <w:rPr>
          <w:i/>
          <w:iCs/>
        </w:rPr>
        <w:lastRenderedPageBreak/>
        <w:t>дисциплины (разделы дисциплин), в ИУП студента включаются эти дисциплины дополнительно к стандартному списку элементов учебного плана того курса, на который переводится студент.</w:t>
      </w:r>
    </w:p>
    <w:p w14:paraId="03F9073A" w14:textId="77777777" w:rsidR="00BA675E" w:rsidRPr="00BA675E" w:rsidRDefault="00BA675E" w:rsidP="00BA675E">
      <w:r w:rsidRPr="00BA675E">
        <w:rPr>
          <w:b/>
          <w:bCs/>
        </w:rPr>
        <w:t>Если программа приняла положительное решение о Вашем переводе, то выполните следующие шаги.</w:t>
      </w:r>
    </w:p>
    <w:p w14:paraId="0396F3E5" w14:textId="77777777" w:rsidR="00BA675E" w:rsidRPr="00BA675E" w:rsidRDefault="00BA675E" w:rsidP="00BA675E">
      <w:pPr>
        <w:rPr>
          <w:b/>
          <w:bCs/>
        </w:rPr>
      </w:pPr>
      <w:r w:rsidRPr="00BA675E">
        <w:rPr>
          <w:b/>
          <w:bCs/>
        </w:rPr>
        <w:t>Обратитесь в Посольство страны, направившей на обучение, в России или в Представительство Россотрудничества, где проходили отбор</w:t>
      </w:r>
    </w:p>
    <w:p w14:paraId="51175808" w14:textId="77777777" w:rsidR="00BA675E" w:rsidRPr="00BA675E" w:rsidRDefault="00BA675E" w:rsidP="00BA675E">
      <w:r w:rsidRPr="00BA675E">
        <w:t>Обратитесь в Посольство страны, направившей на обучение, в России или в Представительство Россотрудничества в своей стране для получения письма-ходатайства страны, направившей Вас на обучение в Россию. Полученный документ предоставьте менеджеру программы, на которую Вы хотите переводиться.</w:t>
      </w:r>
    </w:p>
    <w:p w14:paraId="0798FB75" w14:textId="77777777" w:rsidR="00BA675E" w:rsidRPr="00BA675E" w:rsidRDefault="00BA675E" w:rsidP="00BA675E">
      <w:pPr>
        <w:rPr>
          <w:b/>
          <w:bCs/>
        </w:rPr>
      </w:pPr>
      <w:r w:rsidRPr="00BA675E">
        <w:rPr>
          <w:b/>
          <w:bCs/>
        </w:rPr>
        <w:t>Дождитесь решения от Минобрнауки России о вашем переводе</w:t>
      </w:r>
    </w:p>
    <w:p w14:paraId="12F37519" w14:textId="77777777" w:rsidR="00BA675E" w:rsidRPr="00BA675E" w:rsidRDefault="00BA675E" w:rsidP="00BA675E">
      <w:r w:rsidRPr="00BA675E">
        <w:t>В случае предварительного положительного решения о Вашем переводе Менеджер образовательной программы направит в </w:t>
      </w:r>
      <w:hyperlink r:id="rId20" w:history="1">
        <w:r w:rsidRPr="00BA675E">
          <w:rPr>
            <w:rStyle w:val="ac"/>
          </w:rPr>
          <w:t>Дирекцию по интернационализации</w:t>
        </w:r>
      </w:hyperlink>
      <w:r w:rsidRPr="00BA675E">
        <w:t> пакет Ваших документов. Менеджер Дирекции по интернационализации сформирует и отправит запрос о возможности Вашего перевода в соответствующий департамент Минобрнауки России.</w:t>
      </w:r>
    </w:p>
    <w:p w14:paraId="20DFFF66" w14:textId="77777777" w:rsidR="00BA675E" w:rsidRPr="00BA675E" w:rsidRDefault="00BA675E" w:rsidP="00BA675E">
      <w:r w:rsidRPr="00BA675E">
        <w:t>В случае получения положительного ответа от Минобрнауки России, будет издан приказ о вашем переводе на новую программу.</w:t>
      </w:r>
    </w:p>
    <w:p w14:paraId="194B9FE2" w14:textId="77777777" w:rsidR="00BA675E" w:rsidRPr="00BA675E" w:rsidRDefault="00BA675E" w:rsidP="00BA675E">
      <w:pPr>
        <w:rPr>
          <w:b/>
          <w:bCs/>
        </w:rPr>
      </w:pPr>
      <w:r w:rsidRPr="00BA675E">
        <w:rPr>
          <w:b/>
          <w:bCs/>
        </w:rPr>
        <w:t>Остались вопросы?</w:t>
      </w:r>
    </w:p>
    <w:p w14:paraId="054168A9" w14:textId="77777777" w:rsidR="00BA675E" w:rsidRPr="00BA675E" w:rsidRDefault="00BA675E" w:rsidP="00BA675E">
      <w:r w:rsidRPr="00BA675E">
        <w:t>Напишите на почту </w:t>
      </w:r>
      <w:hyperlink r:id="rId21" w:history="1">
        <w:r w:rsidRPr="00BA675E">
          <w:rPr>
            <w:rStyle w:val="ac"/>
          </w:rPr>
          <w:t>Центра сервиса «Студент»</w:t>
        </w:r>
      </w:hyperlink>
      <w:r w:rsidRPr="00BA675E">
        <w:t> </w:t>
      </w:r>
      <w:hyperlink r:id="rId22" w:history="1">
        <w:r w:rsidRPr="00BA675E">
          <w:rPr>
            <w:rStyle w:val="ac"/>
          </w:rPr>
          <w:t>studcentre@hse.ru</w:t>
        </w:r>
      </w:hyperlink>
      <w:r w:rsidRPr="00BA675E">
        <w:t> или свяжитесь с нами иным удобным способом</w:t>
      </w:r>
    </w:p>
    <w:p w14:paraId="49F663DA"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4827"/>
    <w:multiLevelType w:val="multilevel"/>
    <w:tmpl w:val="74E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3A1B"/>
    <w:multiLevelType w:val="multilevel"/>
    <w:tmpl w:val="D41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E2002"/>
    <w:multiLevelType w:val="multilevel"/>
    <w:tmpl w:val="3C8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47D7D"/>
    <w:multiLevelType w:val="multilevel"/>
    <w:tmpl w:val="FF6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50D08"/>
    <w:multiLevelType w:val="multilevel"/>
    <w:tmpl w:val="49E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73710">
    <w:abstractNumId w:val="0"/>
  </w:num>
  <w:num w:numId="2" w16cid:durableId="2111580677">
    <w:abstractNumId w:val="2"/>
  </w:num>
  <w:num w:numId="3" w16cid:durableId="887449077">
    <w:abstractNumId w:val="3"/>
  </w:num>
  <w:num w:numId="4" w16cid:durableId="1213734462">
    <w:abstractNumId w:val="1"/>
  </w:num>
  <w:num w:numId="5" w16cid:durableId="1681345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5E"/>
    <w:rsid w:val="005B6110"/>
    <w:rsid w:val="00870367"/>
    <w:rsid w:val="00A2186C"/>
    <w:rsid w:val="00BA675E"/>
    <w:rsid w:val="00E00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EF00"/>
  <w15:chartTrackingRefBased/>
  <w15:docId w15:val="{9D38D494-0D80-49D6-AC8A-189FFFFE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A6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6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A675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67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67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67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67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67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67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675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A675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A675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A675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A675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A675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675E"/>
    <w:rPr>
      <w:rFonts w:eastAsiaTheme="majorEastAsia" w:cstheme="majorBidi"/>
      <w:color w:val="595959" w:themeColor="text1" w:themeTint="A6"/>
    </w:rPr>
  </w:style>
  <w:style w:type="character" w:customStyle="1" w:styleId="80">
    <w:name w:val="Заголовок 8 Знак"/>
    <w:basedOn w:val="a0"/>
    <w:link w:val="8"/>
    <w:uiPriority w:val="9"/>
    <w:semiHidden/>
    <w:rsid w:val="00BA675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675E"/>
    <w:rPr>
      <w:rFonts w:eastAsiaTheme="majorEastAsia" w:cstheme="majorBidi"/>
      <w:color w:val="272727" w:themeColor="text1" w:themeTint="D8"/>
    </w:rPr>
  </w:style>
  <w:style w:type="paragraph" w:styleId="a3">
    <w:name w:val="Title"/>
    <w:basedOn w:val="a"/>
    <w:next w:val="a"/>
    <w:link w:val="a4"/>
    <w:uiPriority w:val="10"/>
    <w:qFormat/>
    <w:rsid w:val="00BA6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67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75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675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675E"/>
    <w:pPr>
      <w:spacing w:before="160"/>
      <w:jc w:val="center"/>
    </w:pPr>
    <w:rPr>
      <w:i/>
      <w:iCs/>
      <w:color w:val="404040" w:themeColor="text1" w:themeTint="BF"/>
    </w:rPr>
  </w:style>
  <w:style w:type="character" w:customStyle="1" w:styleId="22">
    <w:name w:val="Цитата 2 Знак"/>
    <w:basedOn w:val="a0"/>
    <w:link w:val="21"/>
    <w:uiPriority w:val="29"/>
    <w:rsid w:val="00BA675E"/>
    <w:rPr>
      <w:i/>
      <w:iCs/>
      <w:color w:val="404040" w:themeColor="text1" w:themeTint="BF"/>
    </w:rPr>
  </w:style>
  <w:style w:type="paragraph" w:styleId="a7">
    <w:name w:val="List Paragraph"/>
    <w:basedOn w:val="a"/>
    <w:uiPriority w:val="34"/>
    <w:qFormat/>
    <w:rsid w:val="00BA675E"/>
    <w:pPr>
      <w:ind w:left="720"/>
      <w:contextualSpacing/>
    </w:pPr>
  </w:style>
  <w:style w:type="character" w:styleId="a8">
    <w:name w:val="Intense Emphasis"/>
    <w:basedOn w:val="a0"/>
    <w:uiPriority w:val="21"/>
    <w:qFormat/>
    <w:rsid w:val="00BA675E"/>
    <w:rPr>
      <w:i/>
      <w:iCs/>
      <w:color w:val="2F5496" w:themeColor="accent1" w:themeShade="BF"/>
    </w:rPr>
  </w:style>
  <w:style w:type="paragraph" w:styleId="a9">
    <w:name w:val="Intense Quote"/>
    <w:basedOn w:val="a"/>
    <w:next w:val="a"/>
    <w:link w:val="aa"/>
    <w:uiPriority w:val="30"/>
    <w:qFormat/>
    <w:rsid w:val="00BA6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A675E"/>
    <w:rPr>
      <w:i/>
      <w:iCs/>
      <w:color w:val="2F5496" w:themeColor="accent1" w:themeShade="BF"/>
    </w:rPr>
  </w:style>
  <w:style w:type="character" w:styleId="ab">
    <w:name w:val="Intense Reference"/>
    <w:basedOn w:val="a0"/>
    <w:uiPriority w:val="32"/>
    <w:qFormat/>
    <w:rsid w:val="00BA675E"/>
    <w:rPr>
      <w:b/>
      <w:bCs/>
      <w:smallCaps/>
      <w:color w:val="2F5496" w:themeColor="accent1" w:themeShade="BF"/>
      <w:spacing w:val="5"/>
    </w:rPr>
  </w:style>
  <w:style w:type="character" w:styleId="ac">
    <w:name w:val="Hyperlink"/>
    <w:basedOn w:val="a0"/>
    <w:uiPriority w:val="99"/>
    <w:unhideWhenUsed/>
    <w:rsid w:val="00BA675E"/>
    <w:rPr>
      <w:color w:val="0563C1" w:themeColor="hyperlink"/>
      <w:u w:val="single"/>
    </w:rPr>
  </w:style>
  <w:style w:type="character" w:styleId="ad">
    <w:name w:val="Unresolved Mention"/>
    <w:basedOn w:val="a0"/>
    <w:uiPriority w:val="99"/>
    <w:semiHidden/>
    <w:unhideWhenUsed/>
    <w:rsid w:val="00BA6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e.ru/studyspravka/new_regulations" TargetMode="External"/><Relationship Id="rId13" Type="http://schemas.openxmlformats.org/officeDocument/2006/relationships/hyperlink" Target="https://www.hse.ru/standards/standard" TargetMode="External"/><Relationship Id="rId18" Type="http://schemas.openxmlformats.org/officeDocument/2006/relationships/hyperlink" Target="https://www.hse.ru/n/education/magister?campus=51999662" TargetMode="External"/><Relationship Id="rId3" Type="http://schemas.openxmlformats.org/officeDocument/2006/relationships/settings" Target="settings.xml"/><Relationship Id="rId21" Type="http://schemas.openxmlformats.org/officeDocument/2006/relationships/hyperlink" Target="https://studentcentre.hse.ru/" TargetMode="External"/><Relationship Id="rId7" Type="http://schemas.openxmlformats.org/officeDocument/2006/relationships/hyperlink" Target="https://lk.hse.ru/student-services?section=movementstudent&amp;subsection=transfer" TargetMode="External"/><Relationship Id="rId12" Type="http://schemas.openxmlformats.org/officeDocument/2006/relationships/hyperlink" Target="https://www.hse.ru/studyspravka/plan" TargetMode="External"/><Relationship Id="rId17" Type="http://schemas.openxmlformats.org/officeDocument/2006/relationships/hyperlink" Target="https://www.hse.ru/n/education/bachelor" TargetMode="External"/><Relationship Id="rId2" Type="http://schemas.openxmlformats.org/officeDocument/2006/relationships/styles" Target="styles.xml"/><Relationship Id="rId16" Type="http://schemas.openxmlformats.org/officeDocument/2006/relationships/hyperlink" Target="https://lk.hse.ru/student-services?section=movementstudent&amp;subsection=transfer" TargetMode="External"/><Relationship Id="rId20" Type="http://schemas.openxmlformats.org/officeDocument/2006/relationships/hyperlink" Target="https://iai.hse.ru/" TargetMode="External"/><Relationship Id="rId1" Type="http://schemas.openxmlformats.org/officeDocument/2006/relationships/numbering" Target="numbering.xml"/><Relationship Id="rId6" Type="http://schemas.openxmlformats.org/officeDocument/2006/relationships/hyperlink" Target="https://lk.hse.ru/student-services?section=movementstudent&amp;subsection=transfer" TargetMode="External"/><Relationship Id="rId11" Type="http://schemas.openxmlformats.org/officeDocument/2006/relationships/hyperlink" Target="https://www.hse.ru/studyspravka/credits" TargetMode="External"/><Relationship Id="rId24" Type="http://schemas.openxmlformats.org/officeDocument/2006/relationships/theme" Target="theme/theme1.xml"/><Relationship Id="rId5" Type="http://schemas.openxmlformats.org/officeDocument/2006/relationships/hyperlink" Target="https://www.hse.ru/education/" TargetMode="External"/><Relationship Id="rId15" Type="http://schemas.openxmlformats.org/officeDocument/2006/relationships/hyperlink" Target="https://www.hse.ru/n/education/magister?campus=51999662" TargetMode="External"/><Relationship Id="rId23" Type="http://schemas.openxmlformats.org/officeDocument/2006/relationships/fontTable" Target="fontTable.xml"/><Relationship Id="rId10" Type="http://schemas.openxmlformats.org/officeDocument/2006/relationships/hyperlink" Target="https://lk.hse.ru/student-services?section=movementstudent&amp;subsection=transfer" TargetMode="External"/><Relationship Id="rId19" Type="http://schemas.openxmlformats.org/officeDocument/2006/relationships/hyperlink" Target="https://lk.hse.ru/student-services?section=movementstudent&amp;subsection=transfer" TargetMode="External"/><Relationship Id="rId4" Type="http://schemas.openxmlformats.org/officeDocument/2006/relationships/webSettings" Target="webSettings.xml"/><Relationship Id="rId9" Type="http://schemas.openxmlformats.org/officeDocument/2006/relationships/hyperlink" Target="https://www.hse.ru/docs/838685738.html" TargetMode="External"/><Relationship Id="rId14" Type="http://schemas.openxmlformats.org/officeDocument/2006/relationships/hyperlink" Target="https://www.hse.ru/n/education/bachelor" TargetMode="External"/><Relationship Id="rId22" Type="http://schemas.openxmlformats.org/officeDocument/2006/relationships/hyperlink" Target="http://studcentre@hse.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2847</Words>
  <Characters>16229</Characters>
  <Application>Microsoft Office Word</Application>
  <DocSecurity>0</DocSecurity>
  <Lines>135</Lines>
  <Paragraphs>38</Paragraphs>
  <ScaleCrop>false</ScaleCrop>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2026-03-29T16:29:00Z</dcterms:created>
  <dcterms:modified xsi:type="dcterms:W3CDTF">2026-03-29T16:30:00Z</dcterms:modified>
</cp:coreProperties>
</file>