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09B" w:rsidRDefault="00E767DA"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009B" w:rsidRDefault="00E767DA"/>
    <w:p w:rsidR="00246B78" w:rsidRDefault="00246B78" w:rsidP="00246B78">
      <w:pPr>
        <w:jc w:val="right"/>
        <w:rPr>
          <w:sz w:val="22"/>
          <w:szCs w:val="22"/>
        </w:rPr>
      </w:pPr>
    </w:p>
    <w:p w:rsidR="00673B52" w:rsidRDefault="00673B52" w:rsidP="00246B78">
      <w:pPr>
        <w:jc w:val="right"/>
        <w:rPr>
          <w:sz w:val="22"/>
          <w:szCs w:val="22"/>
        </w:rPr>
      </w:pPr>
      <w:bookmarkStart w:id="0" w:name="_GoBack"/>
      <w:bookmarkEnd w:id="0"/>
    </w:p>
    <w:p w:rsidR="00246B78" w:rsidRDefault="00246B78" w:rsidP="00246B78">
      <w:pPr>
        <w:jc w:val="right"/>
        <w:rPr>
          <w:sz w:val="22"/>
          <w:szCs w:val="22"/>
        </w:rPr>
      </w:pPr>
    </w:p>
    <w:p w:rsidR="00246B78" w:rsidRDefault="00246B78" w:rsidP="00246B78">
      <w:pPr>
        <w:jc w:val="right"/>
        <w:rPr>
          <w:sz w:val="22"/>
          <w:szCs w:val="22"/>
        </w:rPr>
      </w:pPr>
    </w:p>
    <w:p w:rsidR="00246B78" w:rsidRPr="00B30FAC" w:rsidRDefault="00246B78" w:rsidP="00246B78">
      <w:pPr>
        <w:jc w:val="right"/>
        <w:rPr>
          <w:sz w:val="22"/>
          <w:szCs w:val="22"/>
        </w:rPr>
      </w:pPr>
    </w:p>
    <w:p w:rsidR="00246B78" w:rsidRPr="00A27D68" w:rsidRDefault="00246B78" w:rsidP="00246B78">
      <w:pPr>
        <w:jc w:val="right"/>
        <w:rPr>
          <w:i/>
          <w:sz w:val="26"/>
          <w:szCs w:val="26"/>
        </w:rPr>
      </w:pPr>
    </w:p>
    <w:p w:rsidR="00246B78" w:rsidRPr="004F678D" w:rsidRDefault="004F678D" w:rsidP="004F678D">
      <w:pPr>
        <w:rPr>
          <w:sz w:val="26"/>
          <w:szCs w:val="26"/>
        </w:rPr>
      </w:pPr>
      <w:r w:rsidRPr="004F678D">
        <w:rPr>
          <w:sz w:val="26"/>
          <w:szCs w:val="26"/>
        </w:rPr>
        <w:t xml:space="preserve">16.03.2021 № </w:t>
      </w:r>
      <w:r w:rsidRPr="004F678D">
        <w:rPr>
          <w:sz w:val="26"/>
          <w:szCs w:val="26"/>
        </w:rPr>
        <w:t>6.18.1-01/1603-12</w:t>
      </w:r>
    </w:p>
    <w:p w:rsidR="00246B78" w:rsidRPr="00A27D68" w:rsidRDefault="00246B78" w:rsidP="00246B78">
      <w:pPr>
        <w:jc w:val="right"/>
        <w:rPr>
          <w:i/>
          <w:sz w:val="26"/>
          <w:szCs w:val="26"/>
        </w:rPr>
      </w:pPr>
    </w:p>
    <w:p w:rsidR="00246B78" w:rsidRPr="00A27D68" w:rsidRDefault="00246B78" w:rsidP="00246B78">
      <w:pPr>
        <w:ind w:firstLine="652"/>
        <w:jc w:val="right"/>
        <w:rPr>
          <w:i/>
          <w:sz w:val="26"/>
          <w:szCs w:val="26"/>
        </w:rPr>
      </w:pPr>
    </w:p>
    <w:p w:rsidR="00F153AF" w:rsidRDefault="00F153AF" w:rsidP="00F153AF">
      <w:pPr>
        <w:tabs>
          <w:tab w:val="left" w:pos="993"/>
        </w:tabs>
        <w:jc w:val="both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О внесении изменения в Порядок назначения и выплаты именных стипендий Национального исследовательского университета «Высшая школа экономики» имени выдающихся ученых</w:t>
      </w:r>
    </w:p>
    <w:p w:rsidR="00F153AF" w:rsidRDefault="00F153AF" w:rsidP="00F153AF">
      <w:pPr>
        <w:tabs>
          <w:tab w:val="left" w:pos="993"/>
        </w:tabs>
        <w:ind w:firstLine="652"/>
        <w:outlineLvl w:val="0"/>
        <w:rPr>
          <w:b/>
          <w:sz w:val="26"/>
          <w:szCs w:val="26"/>
        </w:rPr>
      </w:pPr>
    </w:p>
    <w:p w:rsidR="00717B0A" w:rsidRDefault="00717B0A" w:rsidP="00F153AF">
      <w:pPr>
        <w:tabs>
          <w:tab w:val="left" w:pos="993"/>
        </w:tabs>
        <w:ind w:firstLine="652"/>
        <w:outlineLvl w:val="0"/>
        <w:rPr>
          <w:b/>
          <w:sz w:val="26"/>
          <w:szCs w:val="26"/>
        </w:rPr>
      </w:pPr>
    </w:p>
    <w:p w:rsidR="00F153AF" w:rsidRDefault="00F153AF" w:rsidP="00F153AF">
      <w:pPr>
        <w:pStyle w:val="1"/>
        <w:keepNext w:val="0"/>
        <w:tabs>
          <w:tab w:val="left" w:pos="993"/>
        </w:tabs>
        <w:spacing w:before="0" w:after="0"/>
        <w:jc w:val="both"/>
        <w:rPr>
          <w:rFonts w:eastAsia="Arial Unicode MS"/>
          <w:b w:val="0"/>
          <w:bCs w:val="0"/>
          <w:sz w:val="26"/>
          <w:szCs w:val="26"/>
        </w:rPr>
      </w:pPr>
      <w:r>
        <w:rPr>
          <w:rFonts w:eastAsia="Arial Unicode MS"/>
          <w:b w:val="0"/>
          <w:bCs w:val="0"/>
          <w:sz w:val="26"/>
          <w:szCs w:val="26"/>
        </w:rPr>
        <w:t>На основании решения ученого совета Национального исследовательского университета «Высшая школа экономики» от 26.02.2021, протокол № 2</w:t>
      </w:r>
      <w:r w:rsidR="00717B0A">
        <w:rPr>
          <w:rFonts w:eastAsia="Arial Unicode MS"/>
          <w:b w:val="0"/>
          <w:bCs w:val="0"/>
          <w:sz w:val="26"/>
          <w:szCs w:val="26"/>
        </w:rPr>
        <w:t>,</w:t>
      </w:r>
    </w:p>
    <w:p w:rsidR="00F153AF" w:rsidRDefault="00F153AF" w:rsidP="00F153AF">
      <w:pPr>
        <w:pStyle w:val="1"/>
        <w:keepNext w:val="0"/>
        <w:tabs>
          <w:tab w:val="left" w:pos="993"/>
        </w:tabs>
        <w:spacing w:before="0" w:after="0"/>
        <w:ind w:firstLine="652"/>
        <w:jc w:val="both"/>
        <w:rPr>
          <w:rFonts w:eastAsia="Arial Unicode MS"/>
          <w:b w:val="0"/>
          <w:bCs w:val="0"/>
          <w:sz w:val="26"/>
          <w:szCs w:val="26"/>
        </w:rPr>
      </w:pPr>
    </w:p>
    <w:p w:rsidR="00F153AF" w:rsidRDefault="00F153AF" w:rsidP="00F153AF">
      <w:pPr>
        <w:pStyle w:val="1"/>
        <w:keepNext w:val="0"/>
        <w:tabs>
          <w:tab w:val="left" w:pos="993"/>
        </w:tabs>
        <w:spacing w:before="0" w:after="0"/>
        <w:jc w:val="both"/>
        <w:rPr>
          <w:rFonts w:eastAsia="Arial Unicode MS"/>
          <w:b w:val="0"/>
          <w:bCs w:val="0"/>
          <w:sz w:val="26"/>
          <w:szCs w:val="26"/>
        </w:rPr>
      </w:pPr>
      <w:r>
        <w:rPr>
          <w:rFonts w:eastAsia="Arial Unicode MS"/>
          <w:b w:val="0"/>
          <w:bCs w:val="0"/>
          <w:sz w:val="26"/>
          <w:szCs w:val="26"/>
        </w:rPr>
        <w:t>ПРИКАЗЫВАЮ:</w:t>
      </w:r>
    </w:p>
    <w:p w:rsidR="00F153AF" w:rsidRDefault="00F153AF" w:rsidP="00F153AF">
      <w:pPr>
        <w:tabs>
          <w:tab w:val="left" w:pos="993"/>
        </w:tabs>
        <w:ind w:firstLine="652"/>
        <w:rPr>
          <w:sz w:val="26"/>
          <w:szCs w:val="26"/>
        </w:rPr>
      </w:pPr>
    </w:p>
    <w:p w:rsidR="00F153AF" w:rsidRDefault="00F153AF" w:rsidP="00F153AF">
      <w:pPr>
        <w:tabs>
          <w:tab w:val="left" w:pos="993"/>
        </w:tabs>
        <w:ind w:firstLine="652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 Внести изменение в Порядок назначения и выплаты именных стипендий </w:t>
      </w:r>
      <w:r>
        <w:rPr>
          <w:bCs/>
          <w:sz w:val="26"/>
          <w:szCs w:val="26"/>
        </w:rPr>
        <w:t>Национального исследовательского университета «</w:t>
      </w:r>
      <w:r>
        <w:rPr>
          <w:sz w:val="26"/>
          <w:szCs w:val="26"/>
          <w:lang w:eastAsia="en-US"/>
        </w:rPr>
        <w:t>Высшая</w:t>
      </w:r>
      <w:r>
        <w:rPr>
          <w:bCs/>
          <w:sz w:val="26"/>
          <w:szCs w:val="26"/>
        </w:rPr>
        <w:t xml:space="preserve"> школа экономики» имени выдающихся ученых, утвержденный решением ученого совета НИУ ВШЭ от 27.02.2015, протокол № 02, и введенный в действие приказом НИУ ВШЭ от 07.05.2015 № 6.18.1-01/0705-19, дополнив </w:t>
      </w:r>
      <w:r>
        <w:rPr>
          <w:color w:val="000000"/>
          <w:sz w:val="26"/>
          <w:szCs w:val="26"/>
        </w:rPr>
        <w:t xml:space="preserve">приложение </w:t>
      </w:r>
      <w:r w:rsidR="00717B0A">
        <w:rPr>
          <w:color w:val="000000"/>
          <w:sz w:val="26"/>
          <w:szCs w:val="26"/>
        </w:rPr>
        <w:t xml:space="preserve">1 </w:t>
      </w:r>
      <w:r>
        <w:rPr>
          <w:color w:val="000000"/>
          <w:sz w:val="26"/>
          <w:szCs w:val="26"/>
        </w:rPr>
        <w:t>словами</w:t>
      </w:r>
      <w:r>
        <w:rPr>
          <w:rFonts w:eastAsia="Calibri"/>
          <w:sz w:val="26"/>
          <w:szCs w:val="26"/>
          <w:lang w:eastAsia="en-US"/>
        </w:rPr>
        <w:t>:</w:t>
      </w:r>
    </w:p>
    <w:p w:rsidR="00F153AF" w:rsidRDefault="00F153AF" w:rsidP="00F153AF">
      <w:pPr>
        <w:ind w:left="720"/>
        <w:contextualSpacing/>
        <w:jc w:val="both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>«А.Г. Вишневский</w:t>
      </w:r>
    </w:p>
    <w:p w:rsidR="00F153AF" w:rsidRDefault="00F153AF" w:rsidP="00F153AF">
      <w:pPr>
        <w:pStyle w:val="a9"/>
        <w:numPr>
          <w:ilvl w:val="0"/>
          <w:numId w:val="29"/>
        </w:num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Демографическая теория, история и политика</w:t>
      </w:r>
    </w:p>
    <w:p w:rsidR="00F153AF" w:rsidRDefault="00F153AF" w:rsidP="00F153AF">
      <w:pPr>
        <w:pStyle w:val="a9"/>
        <w:numPr>
          <w:ilvl w:val="0"/>
          <w:numId w:val="29"/>
        </w:num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Демографические факторы общественного развития </w:t>
      </w:r>
    </w:p>
    <w:p w:rsidR="00F153AF" w:rsidRDefault="00F153AF" w:rsidP="00F153AF">
      <w:pPr>
        <w:pStyle w:val="a9"/>
        <w:numPr>
          <w:ilvl w:val="0"/>
          <w:numId w:val="29"/>
        </w:num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Методы демографического анализа и прогноза</w:t>
      </w:r>
    </w:p>
    <w:p w:rsidR="00F153AF" w:rsidRDefault="00F153AF" w:rsidP="00F153AF">
      <w:pPr>
        <w:pStyle w:val="a9"/>
        <w:numPr>
          <w:ilvl w:val="0"/>
          <w:numId w:val="29"/>
        </w:num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Изучение демографических процессов, миграции и структур населения</w:t>
      </w:r>
    </w:p>
    <w:p w:rsidR="00F153AF" w:rsidRDefault="00F153AF" w:rsidP="00F153AF">
      <w:pPr>
        <w:pStyle w:val="a9"/>
        <w:numPr>
          <w:ilvl w:val="0"/>
          <w:numId w:val="29"/>
        </w:num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Глобальные проблемы народонаселения</w:t>
      </w:r>
    </w:p>
    <w:p w:rsidR="00F153AF" w:rsidRDefault="00F153AF" w:rsidP="00F153AF">
      <w:pPr>
        <w:ind w:left="720"/>
        <w:contextualSpacing/>
        <w:jc w:val="both"/>
        <w:rPr>
          <w:rFonts w:eastAsia="Calibri"/>
          <w:sz w:val="26"/>
          <w:szCs w:val="26"/>
        </w:rPr>
      </w:pPr>
    </w:p>
    <w:p w:rsidR="00F153AF" w:rsidRDefault="00F153AF" w:rsidP="00F153AF">
      <w:pPr>
        <w:ind w:left="720"/>
        <w:contextualSpacing/>
        <w:jc w:val="both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>Ю.П. Орловский</w:t>
      </w:r>
    </w:p>
    <w:p w:rsidR="00F153AF" w:rsidRDefault="00F153AF" w:rsidP="00F153AF">
      <w:pPr>
        <w:pStyle w:val="a9"/>
        <w:numPr>
          <w:ilvl w:val="0"/>
          <w:numId w:val="30"/>
        </w:numPr>
        <w:spacing w:after="200" w:line="276" w:lineRule="auto"/>
        <w:ind w:left="993" w:firstLine="141"/>
        <w:rPr>
          <w:rFonts w:eastAsia="Calibri"/>
          <w:sz w:val="26"/>
          <w:szCs w:val="26"/>
        </w:rPr>
      </w:pPr>
      <w:r>
        <w:rPr>
          <w:sz w:val="26"/>
          <w:szCs w:val="26"/>
        </w:rPr>
        <w:t>Трудовое право</w:t>
      </w:r>
    </w:p>
    <w:p w:rsidR="00F153AF" w:rsidRDefault="00F153AF" w:rsidP="00F153AF">
      <w:pPr>
        <w:pStyle w:val="a9"/>
        <w:numPr>
          <w:ilvl w:val="0"/>
          <w:numId w:val="30"/>
        </w:numPr>
        <w:spacing w:after="200" w:line="276" w:lineRule="auto"/>
        <w:ind w:left="993" w:firstLine="141"/>
        <w:rPr>
          <w:rFonts w:eastAsia="Calibri"/>
          <w:sz w:val="26"/>
          <w:szCs w:val="26"/>
        </w:rPr>
      </w:pPr>
      <w:r>
        <w:rPr>
          <w:sz w:val="26"/>
          <w:szCs w:val="26"/>
        </w:rPr>
        <w:t>Актуальные вопросы соотношения трудового и гражданского законодательства»</w:t>
      </w:r>
      <w:r>
        <w:rPr>
          <w:rFonts w:eastAsia="Calibri"/>
          <w:sz w:val="26"/>
          <w:szCs w:val="26"/>
          <w:lang w:eastAsia="en-US"/>
        </w:rPr>
        <w:t>.</w:t>
      </w:r>
    </w:p>
    <w:p w:rsidR="00F153AF" w:rsidRDefault="00F153AF" w:rsidP="00F153AF">
      <w:pPr>
        <w:spacing w:after="200" w:line="276" w:lineRule="auto"/>
        <w:ind w:firstLine="652"/>
        <w:contextualSpacing/>
        <w:jc w:val="both"/>
        <w:rPr>
          <w:rFonts w:eastAsia="Calibri"/>
          <w:sz w:val="26"/>
          <w:szCs w:val="26"/>
          <w:lang w:eastAsia="en-US"/>
        </w:rPr>
      </w:pPr>
    </w:p>
    <w:p w:rsidR="00F153AF" w:rsidRDefault="00F153AF" w:rsidP="00F153AF">
      <w:pPr>
        <w:spacing w:after="200" w:line="276" w:lineRule="auto"/>
        <w:contextualSpacing/>
        <w:jc w:val="both"/>
        <w:rPr>
          <w:rFonts w:eastAsia="Calibri"/>
          <w:sz w:val="26"/>
          <w:szCs w:val="26"/>
          <w:lang w:eastAsia="en-US"/>
        </w:rPr>
      </w:pPr>
    </w:p>
    <w:p w:rsidR="00F153AF" w:rsidRDefault="00F153AF" w:rsidP="00F153AF">
      <w:pPr>
        <w:tabs>
          <w:tab w:val="left" w:pos="993"/>
        </w:tabs>
        <w:ind w:firstLine="652"/>
        <w:jc w:val="both"/>
        <w:rPr>
          <w:sz w:val="26"/>
          <w:szCs w:val="26"/>
        </w:rPr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4879"/>
        <w:gridCol w:w="5502"/>
      </w:tblGrid>
      <w:tr w:rsidR="00F153AF" w:rsidTr="00F153AF">
        <w:tc>
          <w:tcPr>
            <w:tcW w:w="4927" w:type="dxa"/>
            <w:hideMark/>
          </w:tcPr>
          <w:p w:rsidR="00F153AF" w:rsidRDefault="00F153AF">
            <w:pPr>
              <w:tabs>
                <w:tab w:val="left" w:pos="993"/>
              </w:tabs>
              <w:ind w:firstLine="74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Ректор</w:t>
            </w:r>
          </w:p>
        </w:tc>
        <w:tc>
          <w:tcPr>
            <w:tcW w:w="5563" w:type="dxa"/>
          </w:tcPr>
          <w:p w:rsidR="00F153AF" w:rsidRDefault="00F153AF">
            <w:pPr>
              <w:tabs>
                <w:tab w:val="left" w:pos="993"/>
              </w:tabs>
              <w:ind w:firstLine="652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Я.И. Кузьминов</w:t>
            </w:r>
          </w:p>
          <w:p w:rsidR="00F153AF" w:rsidRDefault="00F153AF">
            <w:pPr>
              <w:tabs>
                <w:tab w:val="left" w:pos="993"/>
              </w:tabs>
              <w:ind w:firstLine="652"/>
              <w:jc w:val="both"/>
              <w:rPr>
                <w:sz w:val="26"/>
                <w:szCs w:val="26"/>
              </w:rPr>
            </w:pPr>
          </w:p>
        </w:tc>
      </w:tr>
    </w:tbl>
    <w:p w:rsidR="00BC69A3" w:rsidRPr="00A27D68" w:rsidRDefault="00BC69A3" w:rsidP="00F153AF">
      <w:pPr>
        <w:ind w:firstLine="652"/>
        <w:jc w:val="right"/>
        <w:rPr>
          <w:i/>
          <w:sz w:val="26"/>
          <w:szCs w:val="26"/>
        </w:rPr>
      </w:pPr>
    </w:p>
    <w:sectPr w:rsidR="00BC69A3" w:rsidRPr="00A27D68" w:rsidSect="009B311D">
      <w:headerReference w:type="even" r:id="rId9"/>
      <w:footerReference w:type="even" r:id="rId10"/>
      <w:footerReference w:type="default" 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67DA" w:rsidRDefault="00E767DA">
      <w:r>
        <w:separator/>
      </w:r>
    </w:p>
  </w:endnote>
  <w:endnote w:type="continuationSeparator" w:id="0">
    <w:p w:rsidR="00E767DA" w:rsidRDefault="00E76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614" w:rsidRDefault="0060161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01614" w:rsidRDefault="00601614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614" w:rsidRDefault="0060161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67DA" w:rsidRDefault="00E767DA">
      <w:r>
        <w:separator/>
      </w:r>
    </w:p>
  </w:footnote>
  <w:footnote w:type="continuationSeparator" w:id="0">
    <w:p w:rsidR="00E767DA" w:rsidRDefault="00E767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614" w:rsidRDefault="00601614">
    <w:pPr>
      <w:pStyle w:val="a8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01614" w:rsidRDefault="00601614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6"/>
        <w:szCs w:val="26"/>
      </w:rPr>
    </w:lvl>
  </w:abstractNum>
  <w:abstractNum w:abstractNumId="1" w15:restartNumberingAfterBreak="0">
    <w:nsid w:val="0460782B"/>
    <w:multiLevelType w:val="multilevel"/>
    <w:tmpl w:val="5DE4750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7AE1D70"/>
    <w:multiLevelType w:val="hybridMultilevel"/>
    <w:tmpl w:val="C43CDA1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168B2"/>
    <w:multiLevelType w:val="hybridMultilevel"/>
    <w:tmpl w:val="CE483722"/>
    <w:lvl w:ilvl="0" w:tplc="A914148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43F7"/>
    <w:multiLevelType w:val="multilevel"/>
    <w:tmpl w:val="B31A87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21B10B1"/>
    <w:multiLevelType w:val="hybridMultilevel"/>
    <w:tmpl w:val="62FE13BA"/>
    <w:lvl w:ilvl="0" w:tplc="86E8D5A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A781B"/>
    <w:multiLevelType w:val="hybridMultilevel"/>
    <w:tmpl w:val="CCEAC2BA"/>
    <w:lvl w:ilvl="0" w:tplc="1B2020C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8" w15:restartNumberingAfterBreak="0">
    <w:nsid w:val="25F305AE"/>
    <w:multiLevelType w:val="hybridMultilevel"/>
    <w:tmpl w:val="14B02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A13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B175B6A"/>
    <w:multiLevelType w:val="hybridMultilevel"/>
    <w:tmpl w:val="73F895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EE363B1"/>
    <w:multiLevelType w:val="hybridMultilevel"/>
    <w:tmpl w:val="7E60A074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2" w15:restartNumberingAfterBreak="0">
    <w:nsid w:val="304B7383"/>
    <w:multiLevelType w:val="multilevel"/>
    <w:tmpl w:val="0C9E8A8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560" w:hanging="1800"/>
      </w:pPr>
      <w:rPr>
        <w:rFonts w:hint="default"/>
      </w:rPr>
    </w:lvl>
  </w:abstractNum>
  <w:abstractNum w:abstractNumId="13" w15:restartNumberingAfterBreak="0">
    <w:nsid w:val="3808439B"/>
    <w:multiLevelType w:val="multilevel"/>
    <w:tmpl w:val="82DCD9F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F9E5E40"/>
    <w:multiLevelType w:val="hybridMultilevel"/>
    <w:tmpl w:val="2716C0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B16810"/>
    <w:multiLevelType w:val="hybridMultilevel"/>
    <w:tmpl w:val="B394ED34"/>
    <w:lvl w:ilvl="0" w:tplc="4D2CE4F2">
      <w:start w:val="1"/>
      <w:numFmt w:val="decimal"/>
      <w:lvlText w:val="%1."/>
      <w:lvlJc w:val="left"/>
      <w:pPr>
        <w:ind w:left="10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32" w:hanging="360"/>
      </w:pPr>
    </w:lvl>
    <w:lvl w:ilvl="2" w:tplc="0419001B" w:tentative="1">
      <w:start w:val="1"/>
      <w:numFmt w:val="lowerRoman"/>
      <w:lvlText w:val="%3."/>
      <w:lvlJc w:val="right"/>
      <w:pPr>
        <w:ind w:left="2452" w:hanging="180"/>
      </w:pPr>
    </w:lvl>
    <w:lvl w:ilvl="3" w:tplc="0419000F" w:tentative="1">
      <w:start w:val="1"/>
      <w:numFmt w:val="decimal"/>
      <w:lvlText w:val="%4."/>
      <w:lvlJc w:val="left"/>
      <w:pPr>
        <w:ind w:left="3172" w:hanging="360"/>
      </w:pPr>
    </w:lvl>
    <w:lvl w:ilvl="4" w:tplc="04190019" w:tentative="1">
      <w:start w:val="1"/>
      <w:numFmt w:val="lowerLetter"/>
      <w:lvlText w:val="%5."/>
      <w:lvlJc w:val="left"/>
      <w:pPr>
        <w:ind w:left="3892" w:hanging="360"/>
      </w:pPr>
    </w:lvl>
    <w:lvl w:ilvl="5" w:tplc="0419001B" w:tentative="1">
      <w:start w:val="1"/>
      <w:numFmt w:val="lowerRoman"/>
      <w:lvlText w:val="%6."/>
      <w:lvlJc w:val="right"/>
      <w:pPr>
        <w:ind w:left="4612" w:hanging="180"/>
      </w:pPr>
    </w:lvl>
    <w:lvl w:ilvl="6" w:tplc="0419000F" w:tentative="1">
      <w:start w:val="1"/>
      <w:numFmt w:val="decimal"/>
      <w:lvlText w:val="%7."/>
      <w:lvlJc w:val="left"/>
      <w:pPr>
        <w:ind w:left="5332" w:hanging="360"/>
      </w:pPr>
    </w:lvl>
    <w:lvl w:ilvl="7" w:tplc="04190019" w:tentative="1">
      <w:start w:val="1"/>
      <w:numFmt w:val="lowerLetter"/>
      <w:lvlText w:val="%8."/>
      <w:lvlJc w:val="left"/>
      <w:pPr>
        <w:ind w:left="6052" w:hanging="360"/>
      </w:pPr>
    </w:lvl>
    <w:lvl w:ilvl="8" w:tplc="0419001B" w:tentative="1">
      <w:start w:val="1"/>
      <w:numFmt w:val="lowerRoman"/>
      <w:lvlText w:val="%9."/>
      <w:lvlJc w:val="right"/>
      <w:pPr>
        <w:ind w:left="6772" w:hanging="180"/>
      </w:pPr>
    </w:lvl>
  </w:abstractNum>
  <w:abstractNum w:abstractNumId="17" w15:restartNumberingAfterBreak="0">
    <w:nsid w:val="503D7BB3"/>
    <w:multiLevelType w:val="hybridMultilevel"/>
    <w:tmpl w:val="FABA78EE"/>
    <w:lvl w:ilvl="0" w:tplc="7E5861E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B0A45D8"/>
    <w:multiLevelType w:val="multilevel"/>
    <w:tmpl w:val="4F2C9C4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color w:val="000000"/>
      </w:rPr>
    </w:lvl>
  </w:abstractNum>
  <w:abstractNum w:abstractNumId="21" w15:restartNumberingAfterBreak="0">
    <w:nsid w:val="6B5B53FA"/>
    <w:multiLevelType w:val="hybridMultilevel"/>
    <w:tmpl w:val="E7FEAD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EC847DF"/>
    <w:multiLevelType w:val="hybridMultilevel"/>
    <w:tmpl w:val="6C7A22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1A6486F"/>
    <w:multiLevelType w:val="hybridMultilevel"/>
    <w:tmpl w:val="A4B67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F768F6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77A83540"/>
    <w:multiLevelType w:val="hybridMultilevel"/>
    <w:tmpl w:val="393AB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106E6C"/>
    <w:multiLevelType w:val="multilevel"/>
    <w:tmpl w:val="7D2218A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42" w:hanging="432"/>
      </w:pPr>
      <w:rPr>
        <w:rFonts w:cs="Times New Roman" w:hint="default"/>
        <w:b w:val="0"/>
        <w:color w:val="auto"/>
        <w:sz w:val="26"/>
        <w:szCs w:val="26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1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27" w15:restartNumberingAfterBreak="0">
    <w:nsid w:val="7FB812FB"/>
    <w:multiLevelType w:val="hybridMultilevel"/>
    <w:tmpl w:val="C46E307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9"/>
  </w:num>
  <w:num w:numId="3">
    <w:abstractNumId w:val="18"/>
  </w:num>
  <w:num w:numId="4">
    <w:abstractNumId w:val="15"/>
  </w:num>
  <w:num w:numId="5">
    <w:abstractNumId w:val="6"/>
  </w:num>
  <w:num w:numId="6">
    <w:abstractNumId w:val="20"/>
  </w:num>
  <w:num w:numId="7">
    <w:abstractNumId w:val="13"/>
  </w:num>
  <w:num w:numId="8">
    <w:abstractNumId w:val="25"/>
  </w:num>
  <w:num w:numId="9">
    <w:abstractNumId w:val="23"/>
  </w:num>
  <w:num w:numId="10">
    <w:abstractNumId w:val="24"/>
  </w:num>
  <w:num w:numId="11">
    <w:abstractNumId w:val="21"/>
  </w:num>
  <w:num w:numId="12">
    <w:abstractNumId w:val="7"/>
  </w:num>
  <w:num w:numId="13">
    <w:abstractNumId w:val="12"/>
  </w:num>
  <w:num w:numId="14">
    <w:abstractNumId w:val="27"/>
  </w:num>
  <w:num w:numId="15">
    <w:abstractNumId w:val="26"/>
  </w:num>
  <w:num w:numId="16">
    <w:abstractNumId w:val="3"/>
  </w:num>
  <w:num w:numId="17">
    <w:abstractNumId w:val="4"/>
  </w:num>
  <w:num w:numId="18">
    <w:abstractNumId w:val="17"/>
  </w:num>
  <w:num w:numId="19">
    <w:abstractNumId w:val="0"/>
  </w:num>
  <w:num w:numId="20">
    <w:abstractNumId w:val="9"/>
  </w:num>
  <w:num w:numId="21">
    <w:abstractNumId w:val="5"/>
  </w:num>
  <w:num w:numId="22">
    <w:abstractNumId w:val="14"/>
  </w:num>
  <w:num w:numId="23">
    <w:abstractNumId w:val="8"/>
  </w:num>
  <w:num w:numId="24">
    <w:abstractNumId w:val="1"/>
  </w:num>
  <w:num w:numId="25">
    <w:abstractNumId w:val="22"/>
  </w:num>
  <w:num w:numId="26">
    <w:abstractNumId w:val="16"/>
  </w:num>
  <w:num w:numId="27">
    <w:abstractNumId w:val="10"/>
  </w:num>
  <w:num w:numId="28">
    <w:abstractNumId w:val="11"/>
  </w:num>
  <w:num w:numId="29">
    <w:abstractNumId w:val="10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FE8"/>
    <w:rsid w:val="000079F7"/>
    <w:rsid w:val="00012A64"/>
    <w:rsid w:val="00015D9F"/>
    <w:rsid w:val="0003421C"/>
    <w:rsid w:val="0004508F"/>
    <w:rsid w:val="0004519E"/>
    <w:rsid w:val="000575F9"/>
    <w:rsid w:val="0006012F"/>
    <w:rsid w:val="000A3459"/>
    <w:rsid w:val="000A5524"/>
    <w:rsid w:val="000A6FC6"/>
    <w:rsid w:val="000B31B4"/>
    <w:rsid w:val="000B5573"/>
    <w:rsid w:val="000C3C13"/>
    <w:rsid w:val="000D17C9"/>
    <w:rsid w:val="000D7D1A"/>
    <w:rsid w:val="000E6D8B"/>
    <w:rsid w:val="000F062D"/>
    <w:rsid w:val="000F1574"/>
    <w:rsid w:val="000F7637"/>
    <w:rsid w:val="00102C36"/>
    <w:rsid w:val="001101C1"/>
    <w:rsid w:val="0011027E"/>
    <w:rsid w:val="00114D05"/>
    <w:rsid w:val="0012046E"/>
    <w:rsid w:val="00124577"/>
    <w:rsid w:val="001509B3"/>
    <w:rsid w:val="0015359E"/>
    <w:rsid w:val="00156032"/>
    <w:rsid w:val="0016190B"/>
    <w:rsid w:val="001854F9"/>
    <w:rsid w:val="00187FE8"/>
    <w:rsid w:val="00191148"/>
    <w:rsid w:val="001A62D2"/>
    <w:rsid w:val="001E396F"/>
    <w:rsid w:val="001F4FD9"/>
    <w:rsid w:val="001F6888"/>
    <w:rsid w:val="00202E40"/>
    <w:rsid w:val="0020418F"/>
    <w:rsid w:val="00207E17"/>
    <w:rsid w:val="0021269B"/>
    <w:rsid w:val="00220E9B"/>
    <w:rsid w:val="00241900"/>
    <w:rsid w:val="002421EF"/>
    <w:rsid w:val="00245121"/>
    <w:rsid w:val="002464A9"/>
    <w:rsid w:val="00246899"/>
    <w:rsid w:val="00246B78"/>
    <w:rsid w:val="0026072F"/>
    <w:rsid w:val="00261E15"/>
    <w:rsid w:val="002701C7"/>
    <w:rsid w:val="00282C06"/>
    <w:rsid w:val="00297E01"/>
    <w:rsid w:val="002A02C6"/>
    <w:rsid w:val="002A4B6A"/>
    <w:rsid w:val="002A704E"/>
    <w:rsid w:val="002B11A3"/>
    <w:rsid w:val="002B2B08"/>
    <w:rsid w:val="002B5B0B"/>
    <w:rsid w:val="002C0D15"/>
    <w:rsid w:val="002C430E"/>
    <w:rsid w:val="002D0445"/>
    <w:rsid w:val="002E3D4B"/>
    <w:rsid w:val="002F1F51"/>
    <w:rsid w:val="002F7DFE"/>
    <w:rsid w:val="003144D5"/>
    <w:rsid w:val="003156EB"/>
    <w:rsid w:val="0033555B"/>
    <w:rsid w:val="00352E1B"/>
    <w:rsid w:val="00353755"/>
    <w:rsid w:val="00360A0E"/>
    <w:rsid w:val="00363BF0"/>
    <w:rsid w:val="0036520F"/>
    <w:rsid w:val="00386EA6"/>
    <w:rsid w:val="00391516"/>
    <w:rsid w:val="0039604B"/>
    <w:rsid w:val="003A036B"/>
    <w:rsid w:val="003A058F"/>
    <w:rsid w:val="003A711C"/>
    <w:rsid w:val="003D0513"/>
    <w:rsid w:val="003E0BB0"/>
    <w:rsid w:val="003E3622"/>
    <w:rsid w:val="003E3828"/>
    <w:rsid w:val="0041257C"/>
    <w:rsid w:val="00416DF9"/>
    <w:rsid w:val="0042211D"/>
    <w:rsid w:val="00423F69"/>
    <w:rsid w:val="00424304"/>
    <w:rsid w:val="00425823"/>
    <w:rsid w:val="00431DD4"/>
    <w:rsid w:val="00436B17"/>
    <w:rsid w:val="00441597"/>
    <w:rsid w:val="004424E9"/>
    <w:rsid w:val="004437E2"/>
    <w:rsid w:val="00445826"/>
    <w:rsid w:val="00446523"/>
    <w:rsid w:val="00451AEE"/>
    <w:rsid w:val="00487A7B"/>
    <w:rsid w:val="004930DC"/>
    <w:rsid w:val="0049349C"/>
    <w:rsid w:val="0049439A"/>
    <w:rsid w:val="004B1DAC"/>
    <w:rsid w:val="004B1FD1"/>
    <w:rsid w:val="004B2B62"/>
    <w:rsid w:val="004B4B92"/>
    <w:rsid w:val="004D04FF"/>
    <w:rsid w:val="004D2FAD"/>
    <w:rsid w:val="004E71DD"/>
    <w:rsid w:val="004F347F"/>
    <w:rsid w:val="004F4874"/>
    <w:rsid w:val="004F678D"/>
    <w:rsid w:val="004F7F7E"/>
    <w:rsid w:val="00500758"/>
    <w:rsid w:val="00500D02"/>
    <w:rsid w:val="00503649"/>
    <w:rsid w:val="00521FB3"/>
    <w:rsid w:val="0052255B"/>
    <w:rsid w:val="0052387E"/>
    <w:rsid w:val="00535C90"/>
    <w:rsid w:val="0053613B"/>
    <w:rsid w:val="00540242"/>
    <w:rsid w:val="005415F5"/>
    <w:rsid w:val="00541B2C"/>
    <w:rsid w:val="00544443"/>
    <w:rsid w:val="00546028"/>
    <w:rsid w:val="005533C5"/>
    <w:rsid w:val="00553DDB"/>
    <w:rsid w:val="005668CE"/>
    <w:rsid w:val="005736A9"/>
    <w:rsid w:val="005B4E46"/>
    <w:rsid w:val="005C1BA6"/>
    <w:rsid w:val="005D0CA3"/>
    <w:rsid w:val="005E5943"/>
    <w:rsid w:val="00601614"/>
    <w:rsid w:val="0062454B"/>
    <w:rsid w:val="006272DB"/>
    <w:rsid w:val="0063259C"/>
    <w:rsid w:val="00632A54"/>
    <w:rsid w:val="006635B9"/>
    <w:rsid w:val="00664132"/>
    <w:rsid w:val="006664A6"/>
    <w:rsid w:val="00667E43"/>
    <w:rsid w:val="00673B52"/>
    <w:rsid w:val="00676E3B"/>
    <w:rsid w:val="00676E4A"/>
    <w:rsid w:val="00694385"/>
    <w:rsid w:val="0069612F"/>
    <w:rsid w:val="0069693D"/>
    <w:rsid w:val="006A26D2"/>
    <w:rsid w:val="006B50BF"/>
    <w:rsid w:val="006C2866"/>
    <w:rsid w:val="006C5D57"/>
    <w:rsid w:val="006F12E1"/>
    <w:rsid w:val="006F1BBE"/>
    <w:rsid w:val="006F4BA0"/>
    <w:rsid w:val="00717B0A"/>
    <w:rsid w:val="007534FA"/>
    <w:rsid w:val="00763194"/>
    <w:rsid w:val="00771221"/>
    <w:rsid w:val="00787244"/>
    <w:rsid w:val="00790712"/>
    <w:rsid w:val="00793CFF"/>
    <w:rsid w:val="007A2748"/>
    <w:rsid w:val="007B16F8"/>
    <w:rsid w:val="007B2C87"/>
    <w:rsid w:val="007B7E99"/>
    <w:rsid w:val="007C1C12"/>
    <w:rsid w:val="007C52DD"/>
    <w:rsid w:val="007C77FA"/>
    <w:rsid w:val="007D41CA"/>
    <w:rsid w:val="007D474E"/>
    <w:rsid w:val="007D7892"/>
    <w:rsid w:val="007E4602"/>
    <w:rsid w:val="00800DCF"/>
    <w:rsid w:val="008030B9"/>
    <w:rsid w:val="00806934"/>
    <w:rsid w:val="0081671B"/>
    <w:rsid w:val="00822603"/>
    <w:rsid w:val="008464B8"/>
    <w:rsid w:val="00862308"/>
    <w:rsid w:val="0086636D"/>
    <w:rsid w:val="00882277"/>
    <w:rsid w:val="008A784A"/>
    <w:rsid w:val="008B4379"/>
    <w:rsid w:val="008C4AEF"/>
    <w:rsid w:val="008C54BB"/>
    <w:rsid w:val="008C727F"/>
    <w:rsid w:val="008D197E"/>
    <w:rsid w:val="008D24C2"/>
    <w:rsid w:val="008E3331"/>
    <w:rsid w:val="008E3D4B"/>
    <w:rsid w:val="008F6416"/>
    <w:rsid w:val="00901072"/>
    <w:rsid w:val="009139C4"/>
    <w:rsid w:val="00913AE6"/>
    <w:rsid w:val="009179C3"/>
    <w:rsid w:val="00930615"/>
    <w:rsid w:val="00934231"/>
    <w:rsid w:val="009628C5"/>
    <w:rsid w:val="0096493F"/>
    <w:rsid w:val="009739E3"/>
    <w:rsid w:val="00976776"/>
    <w:rsid w:val="00980D26"/>
    <w:rsid w:val="00994F1A"/>
    <w:rsid w:val="009A1342"/>
    <w:rsid w:val="009A4CF4"/>
    <w:rsid w:val="009B3006"/>
    <w:rsid w:val="009B311D"/>
    <w:rsid w:val="009E03B7"/>
    <w:rsid w:val="009E3D81"/>
    <w:rsid w:val="009E4808"/>
    <w:rsid w:val="00A01934"/>
    <w:rsid w:val="00A050CB"/>
    <w:rsid w:val="00A13EFE"/>
    <w:rsid w:val="00A15264"/>
    <w:rsid w:val="00A17A44"/>
    <w:rsid w:val="00A17A81"/>
    <w:rsid w:val="00A23B77"/>
    <w:rsid w:val="00A27D68"/>
    <w:rsid w:val="00A409FD"/>
    <w:rsid w:val="00A47E5D"/>
    <w:rsid w:val="00A621A9"/>
    <w:rsid w:val="00A63A76"/>
    <w:rsid w:val="00A644B7"/>
    <w:rsid w:val="00A650F5"/>
    <w:rsid w:val="00A76938"/>
    <w:rsid w:val="00A83FF8"/>
    <w:rsid w:val="00A8656C"/>
    <w:rsid w:val="00A872C5"/>
    <w:rsid w:val="00A92B84"/>
    <w:rsid w:val="00A94590"/>
    <w:rsid w:val="00A95058"/>
    <w:rsid w:val="00A97FDA"/>
    <w:rsid w:val="00AA62DE"/>
    <w:rsid w:val="00AB3063"/>
    <w:rsid w:val="00AC01E6"/>
    <w:rsid w:val="00AC2A2F"/>
    <w:rsid w:val="00AC2ADB"/>
    <w:rsid w:val="00AC5127"/>
    <w:rsid w:val="00B132A1"/>
    <w:rsid w:val="00B14864"/>
    <w:rsid w:val="00B177A2"/>
    <w:rsid w:val="00B22671"/>
    <w:rsid w:val="00B226FF"/>
    <w:rsid w:val="00B235D0"/>
    <w:rsid w:val="00B235D4"/>
    <w:rsid w:val="00B30A12"/>
    <w:rsid w:val="00B30FAC"/>
    <w:rsid w:val="00B33778"/>
    <w:rsid w:val="00B40760"/>
    <w:rsid w:val="00B5052D"/>
    <w:rsid w:val="00B53404"/>
    <w:rsid w:val="00B56F90"/>
    <w:rsid w:val="00B57A01"/>
    <w:rsid w:val="00B64E1D"/>
    <w:rsid w:val="00B7402C"/>
    <w:rsid w:val="00B816B0"/>
    <w:rsid w:val="00BC002A"/>
    <w:rsid w:val="00BC5C2A"/>
    <w:rsid w:val="00BC69A3"/>
    <w:rsid w:val="00BD45DD"/>
    <w:rsid w:val="00BE4718"/>
    <w:rsid w:val="00BF2800"/>
    <w:rsid w:val="00C1082C"/>
    <w:rsid w:val="00C3532C"/>
    <w:rsid w:val="00C85B54"/>
    <w:rsid w:val="00C93406"/>
    <w:rsid w:val="00C95DBD"/>
    <w:rsid w:val="00CA3894"/>
    <w:rsid w:val="00CA430D"/>
    <w:rsid w:val="00CB1A77"/>
    <w:rsid w:val="00CB4F30"/>
    <w:rsid w:val="00CB6BBA"/>
    <w:rsid w:val="00CC334D"/>
    <w:rsid w:val="00CC694E"/>
    <w:rsid w:val="00CD6965"/>
    <w:rsid w:val="00CE45AF"/>
    <w:rsid w:val="00D02DA2"/>
    <w:rsid w:val="00D1040D"/>
    <w:rsid w:val="00D104A1"/>
    <w:rsid w:val="00D1491A"/>
    <w:rsid w:val="00D1580D"/>
    <w:rsid w:val="00D44D31"/>
    <w:rsid w:val="00D56A75"/>
    <w:rsid w:val="00D641A1"/>
    <w:rsid w:val="00D7351E"/>
    <w:rsid w:val="00D75A7F"/>
    <w:rsid w:val="00D90272"/>
    <w:rsid w:val="00D905C7"/>
    <w:rsid w:val="00DA1964"/>
    <w:rsid w:val="00DA3C72"/>
    <w:rsid w:val="00DA417B"/>
    <w:rsid w:val="00DB6278"/>
    <w:rsid w:val="00DC2331"/>
    <w:rsid w:val="00DE2CDC"/>
    <w:rsid w:val="00DE38DF"/>
    <w:rsid w:val="00DE7728"/>
    <w:rsid w:val="00E053D6"/>
    <w:rsid w:val="00E15A22"/>
    <w:rsid w:val="00E16A2F"/>
    <w:rsid w:val="00E21C2A"/>
    <w:rsid w:val="00E22BE6"/>
    <w:rsid w:val="00E3496E"/>
    <w:rsid w:val="00E37A9E"/>
    <w:rsid w:val="00E46556"/>
    <w:rsid w:val="00E61DFC"/>
    <w:rsid w:val="00E62630"/>
    <w:rsid w:val="00E74E82"/>
    <w:rsid w:val="00E767DA"/>
    <w:rsid w:val="00E9513A"/>
    <w:rsid w:val="00E9659A"/>
    <w:rsid w:val="00EA46C1"/>
    <w:rsid w:val="00EA4BC4"/>
    <w:rsid w:val="00EA6C5A"/>
    <w:rsid w:val="00EB77EE"/>
    <w:rsid w:val="00EC0C8E"/>
    <w:rsid w:val="00ED1942"/>
    <w:rsid w:val="00ED53F2"/>
    <w:rsid w:val="00ED73D4"/>
    <w:rsid w:val="00EF118F"/>
    <w:rsid w:val="00F07D03"/>
    <w:rsid w:val="00F153AF"/>
    <w:rsid w:val="00F21543"/>
    <w:rsid w:val="00F21812"/>
    <w:rsid w:val="00F313F5"/>
    <w:rsid w:val="00F31EDA"/>
    <w:rsid w:val="00F35D80"/>
    <w:rsid w:val="00F46D86"/>
    <w:rsid w:val="00F74BC7"/>
    <w:rsid w:val="00F977CC"/>
    <w:rsid w:val="00FA212F"/>
    <w:rsid w:val="00FA3185"/>
    <w:rsid w:val="00FA71AD"/>
    <w:rsid w:val="00FC509C"/>
    <w:rsid w:val="00FD24C1"/>
    <w:rsid w:val="00FF21C1"/>
    <w:rsid w:val="00FF31B8"/>
    <w:rsid w:val="00FF3FE1"/>
    <w:rsid w:val="00FF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92F4332-8C65-47EF-9139-90BD80D3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rsid w:val="006A26D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6A26D2"/>
  </w:style>
  <w:style w:type="paragraph" w:styleId="a8">
    <w:name w:val="header"/>
    <w:basedOn w:val="a"/>
    <w:rsid w:val="006A26D2"/>
    <w:pPr>
      <w:tabs>
        <w:tab w:val="center" w:pos="4677"/>
        <w:tab w:val="right" w:pos="9355"/>
      </w:tabs>
    </w:pPr>
  </w:style>
  <w:style w:type="paragraph" w:styleId="a9">
    <w:name w:val="List Paragraph"/>
    <w:basedOn w:val="a"/>
    <w:uiPriority w:val="34"/>
    <w:qFormat/>
    <w:rsid w:val="00BF2800"/>
    <w:pPr>
      <w:ind w:left="720"/>
      <w:contextualSpacing/>
    </w:pPr>
  </w:style>
  <w:style w:type="paragraph" w:styleId="aa">
    <w:name w:val="Body Text"/>
    <w:basedOn w:val="a"/>
    <w:link w:val="ab"/>
    <w:rsid w:val="000C3C13"/>
    <w:pPr>
      <w:jc w:val="center"/>
    </w:pPr>
    <w:rPr>
      <w:color w:val="000000"/>
      <w:kern w:val="28"/>
      <w:sz w:val="28"/>
      <w:szCs w:val="20"/>
      <w:lang w:val="en-US"/>
    </w:rPr>
  </w:style>
  <w:style w:type="character" w:customStyle="1" w:styleId="ab">
    <w:name w:val="Основной текст Знак"/>
    <w:link w:val="aa"/>
    <w:rsid w:val="000C3C13"/>
    <w:rPr>
      <w:color w:val="000000"/>
      <w:kern w:val="28"/>
      <w:sz w:val="28"/>
      <w:lang w:val="en-US"/>
    </w:rPr>
  </w:style>
  <w:style w:type="character" w:customStyle="1" w:styleId="a6">
    <w:name w:val="Нижний колонтитул Знак"/>
    <w:link w:val="a5"/>
    <w:uiPriority w:val="99"/>
    <w:rsid w:val="001E396F"/>
    <w:rPr>
      <w:sz w:val="24"/>
      <w:szCs w:val="24"/>
    </w:rPr>
  </w:style>
  <w:style w:type="paragraph" w:styleId="ac">
    <w:name w:val="footnote text"/>
    <w:basedOn w:val="a"/>
    <w:link w:val="ad"/>
    <w:uiPriority w:val="99"/>
    <w:rsid w:val="001E396F"/>
    <w:rPr>
      <w:rFonts w:eastAsia="Calibri"/>
      <w:sz w:val="20"/>
      <w:szCs w:val="20"/>
      <w:lang w:val="x-none" w:eastAsia="x-none"/>
    </w:rPr>
  </w:style>
  <w:style w:type="character" w:customStyle="1" w:styleId="ad">
    <w:name w:val="Текст сноски Знак"/>
    <w:link w:val="ac"/>
    <w:uiPriority w:val="99"/>
    <w:rsid w:val="001E396F"/>
    <w:rPr>
      <w:rFonts w:eastAsia="Calibri"/>
      <w:lang w:val="x-none" w:eastAsia="x-none"/>
    </w:rPr>
  </w:style>
  <w:style w:type="character" w:styleId="ae">
    <w:name w:val="footnote reference"/>
    <w:uiPriority w:val="99"/>
    <w:rsid w:val="001E396F"/>
    <w:rPr>
      <w:rFonts w:cs="Times New Roman"/>
      <w:vertAlign w:val="superscript"/>
    </w:rPr>
  </w:style>
  <w:style w:type="paragraph" w:customStyle="1" w:styleId="text">
    <w:name w:val="text"/>
    <w:basedOn w:val="a"/>
    <w:uiPriority w:val="99"/>
    <w:rsid w:val="001E396F"/>
    <w:pPr>
      <w:spacing w:before="100" w:beforeAutospacing="1" w:after="100" w:afterAutospacing="1"/>
    </w:pPr>
  </w:style>
  <w:style w:type="paragraph" w:styleId="af">
    <w:name w:val="Normal (Web)"/>
    <w:basedOn w:val="a"/>
    <w:rsid w:val="001E396F"/>
    <w:pPr>
      <w:spacing w:before="100" w:beforeAutospacing="1" w:after="100" w:afterAutospacing="1"/>
    </w:pPr>
  </w:style>
  <w:style w:type="character" w:customStyle="1" w:styleId="cavalue1">
    <w:name w:val="cavalue1"/>
    <w:rsid w:val="00B30FAC"/>
    <w:rPr>
      <w:rFonts w:ascii="Arial" w:hAnsi="Arial" w:cs="Arial" w:hint="default"/>
      <w:b/>
      <w:bCs/>
      <w:color w:val="000000"/>
      <w:sz w:val="18"/>
      <w:szCs w:val="18"/>
    </w:rPr>
  </w:style>
  <w:style w:type="character" w:customStyle="1" w:styleId="10">
    <w:name w:val="Заголовок 1 Знак"/>
    <w:basedOn w:val="a0"/>
    <w:link w:val="1"/>
    <w:rsid w:val="00F153AF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" SelectedStyle="\APA.XSL"/>
</file>

<file path=customXml/itemProps1.xml><?xml version="1.0" encoding="utf-8"?>
<ds:datastoreItem xmlns:ds="http://schemas.openxmlformats.org/officeDocument/2006/customXml" ds:itemID="{C22BBAD0-CCD9-44F6-965A-16BC20B61E4B}">
  <ds:schemaRefs>
    <ds:schemaRef ds:uri="http://schemas.openxmlformats.org/wordprocessingml/2006/main"/>
    <ds:schemaRef ds:uri="http://schemas.microsoft.com/office/word/2012/wordml"/>
    <ds:schemaRef ds:uri="http://schemas.microsoft.com/office/word/2010/wordml"/>
    <ds:schemaRef ds:uri="http://schemas.openxmlformats.org/officeDocument/2006/relationships"/>
    <ds:schemaRef ds:uri="http://schemas.openxmlformats.org/drawingml/2006/main"/>
    <ds:schemaRef ds:uri="http://schemas.microsoft.com/office/drawing/2010/main"/>
    <ds:schemaRef ds:uri="http://schemas.openxmlformats.org/officeDocument/2006/math"/>
    <ds:schemaRef ds:uri="http://schemas.openxmlformats.org/drawingml/2006/wordprocessingDrawing"/>
    <ds:schemaRef ds:uri="http://schemas.microsoft.com/office/word/2010/wordprocessingDrawing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1090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creator>User</dc:creator>
  <cp:lastModifiedBy>Учетная запись Майкрософт</cp:lastModifiedBy>
  <cp:revision>8</cp:revision>
  <cp:lastPrinted>2011-11-21T13:38:00Z</cp:lastPrinted>
  <dcterms:created xsi:type="dcterms:W3CDTF">2021-03-04T18:09:00Z</dcterms:created>
  <dcterms:modified xsi:type="dcterms:W3CDTF">2021-03-17T17:28:00Z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центр стипендиальных и бл</vt:lpwstr>
  </property>
  <property fmtid="{D5CDD505-2E9C-101B-9397-08002B2CF9AE}" pid="5" name="regnumProj">
    <vt:lpwstr>М 2021/3/4-979</vt:lpwstr>
  </property>
  <property fmtid="{D5CDD505-2E9C-101B-9397-08002B2CF9AE}" pid="6" name="documentContent">
    <vt:lpwstr>О внесении изменения в Порядок назначения и выплаты именных стипендий Национального исследовательского университета «Высшая школа экономики» имени выдающихся ученых</vt:lpwstr>
  </property>
  <property fmtid="{D5CDD505-2E9C-101B-9397-08002B2CF9AE}" pid="7" name="signerName">
    <vt:lpwstr>Кузьминов Я.И.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Иващенко В.Г.</vt:lpwstr>
  </property>
  <property fmtid="{D5CDD505-2E9C-101B-9397-08002B2CF9AE}" pid="11" name="mainDocSheetsCount">
    <vt:lpwstr>1</vt:lpwstr>
  </property>
  <property fmtid="{D5CDD505-2E9C-101B-9397-08002B2CF9AE}" pid="12" name="signerLabel">
    <vt:lpwstr> Ректор Кузьминов Я.И.</vt:lpwstr>
  </property>
  <property fmtid="{D5CDD505-2E9C-101B-9397-08002B2CF9AE}" pid="13" name="documentSubtype">
    <vt:lpwstr>Об утверждении и введении в действие локальных актов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Директор</vt:lpwstr>
  </property>
  <property fmtid="{D5CDD505-2E9C-101B-9397-08002B2CF9AE}" pid="17" name="docTitle">
    <vt:lpwstr>Приказ</vt:lpwstr>
  </property>
  <property fmtid="{D5CDD505-2E9C-101B-9397-08002B2CF9AE}" pid="18" name="signerIof">
    <vt:lpwstr>Я.И. Кузьминов</vt:lpwstr>
  </property>
  <property fmtid="{D5CDD505-2E9C-101B-9397-08002B2CF9AE}" pid="19" name="signerPost">
    <vt:lpwstr>Ректор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Референт</vt:lpwstr>
  </property>
  <property fmtid="{D5CDD505-2E9C-101B-9397-08002B2CF9AE}" pid="22" name="signerDelegates">
    <vt:lpwstr>Кузьминов Я.И. помощники (групповая);</vt:lpwstr>
  </property>
</Properties>
</file>