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31F4" w:rsidRDefault="007C4346"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211pt;margin-top:196pt;width:145pt;height:72.95pt;z-index:251658752;mso-wrap-style:none;mso-position-horizontal-relative:page;mso-position-vertical-relative:page" filled="f" stroked="f">
            <v:textbox style="mso-next-textbox:#_x0000_s1026;mso-fit-shape-to-text:t">
              <w:txbxContent>
                <w:p w:rsidR="00930045" w:rsidRDefault="007C4346" w:rsidP="00930045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6.18.1-01/260623-10</w:t>
                  </w:r>
                </w:p>
              </w:txbxContent>
            </v:textbox>
            <w10:wrap anchorx="margin" anchory="margin"/>
          </v:shape>
        </w:pict>
      </w:r>
    </w:p>
    <w:p w:rsidR="00D731F4" w:rsidRDefault="007C4346">
      <w:r>
        <w:pict>
          <v:shape id="_x0000_s1027" type="#_x0000_t202" style="position:absolute;margin-left:82pt;margin-top:196pt;width:145pt;height:72.95pt;z-index:251659776;mso-wrap-style:none;mso-position-horizontal-relative:page;mso-position-vertical-relative:page" filled="f" stroked="f">
            <v:textbox style="mso-fit-shape-to-text:t">
              <w:txbxContent>
                <w:p w:rsidR="00930045" w:rsidRDefault="007C4346" w:rsidP="00930045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26.06.2023</w:t>
                  </w:r>
                </w:p>
              </w:txbxContent>
            </v:textbox>
            <w10:wrap anchorx="margin" anchory="margin"/>
          </v:shape>
        </w:pict>
      </w:r>
    </w:p>
    <w:p w:rsidR="00C51609" w:rsidRPr="00C51609" w:rsidRDefault="00722D0F">
      <w:r>
        <w:rPr>
          <w:noProof/>
          <w:lang w:eastAsia="ru-RU"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55680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56704" behindDoc="0" locked="0" layoutInCell="1" allowOverlap="1" wp14:anchorId="1F45164A" wp14:editId="3874DF10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77378" w:rsidRDefault="007C4346"/>
    <w:p w:rsidR="00637C1E" w:rsidRDefault="00637C1E"/>
    <w:p w:rsidR="00637C1E" w:rsidRDefault="00637C1E"/>
    <w:p w:rsidR="00637C1E" w:rsidRDefault="00637C1E"/>
    <w:p w:rsidR="00B218CB" w:rsidRDefault="00B218CB"/>
    <w:p w:rsidR="00B218CB" w:rsidRDefault="00B218CB"/>
    <w:p w:rsidR="00324ED3" w:rsidRDefault="00324ED3"/>
    <w:p w:rsidR="00324ED3" w:rsidRDefault="00324ED3"/>
    <w:p w:rsidR="00B218CB" w:rsidRDefault="00B218CB"/>
    <w:p w:rsidR="00637C1E" w:rsidRPr="006439D4" w:rsidRDefault="00637C1E" w:rsidP="00637C1E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  <w:r w:rsidRPr="006439D4">
        <w:rPr>
          <w:rFonts w:ascii="Times New Roman" w:hAnsi="Times New Roman" w:cs="Times New Roman"/>
          <w:b/>
          <w:sz w:val="26"/>
          <w:szCs w:val="26"/>
        </w:rPr>
        <w:t xml:space="preserve">О </w:t>
      </w:r>
      <w:r w:rsidR="000801DB">
        <w:rPr>
          <w:rFonts w:ascii="Times New Roman" w:hAnsi="Times New Roman" w:cs="Times New Roman"/>
          <w:b/>
          <w:sz w:val="26"/>
          <w:szCs w:val="26"/>
        </w:rPr>
        <w:t>введении в действие</w:t>
      </w:r>
      <w:r w:rsidR="000801DB" w:rsidRPr="006439D4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6439D4">
        <w:rPr>
          <w:rFonts w:ascii="Times New Roman" w:hAnsi="Times New Roman" w:cs="Times New Roman"/>
          <w:b/>
          <w:sz w:val="26"/>
          <w:szCs w:val="26"/>
        </w:rPr>
        <w:t xml:space="preserve">изменений в </w:t>
      </w:r>
      <w:r w:rsidR="00BF37AB">
        <w:rPr>
          <w:rFonts w:ascii="Times New Roman" w:hAnsi="Times New Roman" w:cs="Times New Roman"/>
          <w:b/>
          <w:sz w:val="26"/>
          <w:szCs w:val="26"/>
        </w:rPr>
        <w:t>локальные нормативные акты</w:t>
      </w:r>
      <w:r w:rsidRPr="006439D4">
        <w:rPr>
          <w:rFonts w:ascii="Times New Roman" w:hAnsi="Times New Roman" w:cs="Times New Roman"/>
          <w:b/>
          <w:sz w:val="26"/>
          <w:szCs w:val="26"/>
        </w:rPr>
        <w:t xml:space="preserve"> о предоставлении скидок по оплате обучения иностранным гражданам и лицам без гражданства, </w:t>
      </w:r>
      <w:r w:rsidR="00564971" w:rsidRPr="006439D4">
        <w:rPr>
          <w:rFonts w:ascii="Times New Roman" w:hAnsi="Times New Roman" w:cs="Times New Roman"/>
          <w:b/>
          <w:sz w:val="26"/>
          <w:szCs w:val="26"/>
        </w:rPr>
        <w:t>поступ</w:t>
      </w:r>
      <w:r w:rsidR="00564971">
        <w:rPr>
          <w:rFonts w:ascii="Times New Roman" w:hAnsi="Times New Roman" w:cs="Times New Roman"/>
          <w:b/>
          <w:sz w:val="26"/>
          <w:szCs w:val="26"/>
        </w:rPr>
        <w:t>ившим</w:t>
      </w:r>
      <w:r w:rsidR="00564971" w:rsidRPr="006439D4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6439D4">
        <w:rPr>
          <w:rFonts w:ascii="Times New Roman" w:hAnsi="Times New Roman" w:cs="Times New Roman"/>
          <w:b/>
          <w:sz w:val="26"/>
          <w:szCs w:val="26"/>
        </w:rPr>
        <w:t>на обучение в НИУ ВШЭ по образовательным программам высшего образования в рамках отдельного конкурса на места по договорам об образовании за счет средств физических и (или) юридических лиц</w:t>
      </w:r>
      <w:r w:rsidR="00564971">
        <w:rPr>
          <w:rFonts w:ascii="Times New Roman" w:hAnsi="Times New Roman" w:cs="Times New Roman"/>
          <w:b/>
          <w:sz w:val="26"/>
          <w:szCs w:val="26"/>
        </w:rPr>
        <w:t xml:space="preserve"> в 2020</w:t>
      </w:r>
      <w:r w:rsidR="00184EC2">
        <w:rPr>
          <w:rFonts w:ascii="Times New Roman" w:hAnsi="Times New Roman" w:cs="Times New Roman"/>
          <w:b/>
          <w:sz w:val="26"/>
          <w:szCs w:val="26"/>
        </w:rPr>
        <w:t>-</w:t>
      </w:r>
      <w:r w:rsidR="00564971">
        <w:rPr>
          <w:rFonts w:ascii="Times New Roman" w:hAnsi="Times New Roman" w:cs="Times New Roman"/>
          <w:b/>
          <w:sz w:val="26"/>
          <w:szCs w:val="26"/>
        </w:rPr>
        <w:t>2022 годах</w:t>
      </w:r>
    </w:p>
    <w:p w:rsidR="00637C1E" w:rsidRDefault="00637C1E" w:rsidP="00637C1E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637C1E" w:rsidRDefault="00637C1E" w:rsidP="00637C1E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637C1E" w:rsidRDefault="00637C1E" w:rsidP="00637C1E">
      <w:pPr>
        <w:spacing w:after="0" w:line="24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На основании решения ученого совета НИУ ВШЭ от 31.05.2023, протокол №</w:t>
      </w:r>
      <w:r w:rsidR="006B4AA4">
        <w:rPr>
          <w:rFonts w:ascii="Times New Roman" w:hAnsi="Times New Roman" w:cs="Times New Roman"/>
          <w:sz w:val="26"/>
          <w:szCs w:val="26"/>
        </w:rPr>
        <w:t xml:space="preserve"> 8</w:t>
      </w:r>
      <w:r>
        <w:rPr>
          <w:rFonts w:ascii="Times New Roman" w:hAnsi="Times New Roman" w:cs="Times New Roman"/>
          <w:sz w:val="26"/>
          <w:szCs w:val="26"/>
        </w:rPr>
        <w:t>,</w:t>
      </w:r>
    </w:p>
    <w:p w:rsidR="00637C1E" w:rsidRDefault="00637C1E" w:rsidP="00637C1E">
      <w:pPr>
        <w:spacing w:after="0" w:line="24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:rsidR="00637C1E" w:rsidRDefault="00637C1E" w:rsidP="00637C1E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ПРИКАЗЫВАЮ</w:t>
      </w:r>
      <w:r>
        <w:rPr>
          <w:rFonts w:ascii="Times New Roman" w:hAnsi="Times New Roman" w:cs="Times New Roman"/>
          <w:b/>
          <w:sz w:val="26"/>
          <w:szCs w:val="26"/>
        </w:rPr>
        <w:t>:</w:t>
      </w:r>
    </w:p>
    <w:p w:rsidR="00637C1E" w:rsidRDefault="00637C1E" w:rsidP="00637C1E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564971" w:rsidRDefault="00637C1E" w:rsidP="00637C1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1.</w:t>
      </w:r>
      <w:r w:rsidRPr="00042AB7">
        <w:rPr>
          <w:rFonts w:ascii="Times New Roman" w:hAnsi="Times New Roman" w:cs="Times New Roman"/>
          <w:sz w:val="26"/>
          <w:szCs w:val="26"/>
        </w:rPr>
        <w:t xml:space="preserve"> </w:t>
      </w:r>
      <w:r w:rsidR="000801DB" w:rsidRPr="00DC5E71">
        <w:rPr>
          <w:rFonts w:ascii="Times New Roman" w:hAnsi="Times New Roman" w:cs="Times New Roman"/>
          <w:sz w:val="26"/>
          <w:szCs w:val="26"/>
        </w:rPr>
        <w:t>В</w:t>
      </w:r>
      <w:r w:rsidR="000801DB">
        <w:rPr>
          <w:rFonts w:ascii="Times New Roman" w:hAnsi="Times New Roman" w:cs="Times New Roman"/>
          <w:sz w:val="26"/>
          <w:szCs w:val="26"/>
        </w:rPr>
        <w:t>в</w:t>
      </w:r>
      <w:r w:rsidR="000801DB" w:rsidRPr="00DC5E71">
        <w:rPr>
          <w:rFonts w:ascii="Times New Roman" w:hAnsi="Times New Roman" w:cs="Times New Roman"/>
          <w:sz w:val="26"/>
          <w:szCs w:val="26"/>
        </w:rPr>
        <w:t xml:space="preserve">ести </w:t>
      </w:r>
      <w:r w:rsidR="000801DB">
        <w:rPr>
          <w:rFonts w:ascii="Times New Roman" w:hAnsi="Times New Roman" w:cs="Times New Roman"/>
          <w:sz w:val="26"/>
          <w:szCs w:val="26"/>
        </w:rPr>
        <w:t xml:space="preserve">в действие </w:t>
      </w:r>
      <w:r w:rsidR="00184EC2">
        <w:rPr>
          <w:rFonts w:ascii="Times New Roman" w:hAnsi="Times New Roman" w:cs="Times New Roman"/>
          <w:sz w:val="26"/>
          <w:szCs w:val="26"/>
        </w:rPr>
        <w:t>изменения</w:t>
      </w:r>
      <w:r w:rsidR="00184EC2" w:rsidRPr="00DC5E71">
        <w:rPr>
          <w:rFonts w:ascii="Times New Roman" w:hAnsi="Times New Roman" w:cs="Times New Roman"/>
          <w:sz w:val="26"/>
          <w:szCs w:val="26"/>
        </w:rPr>
        <w:t xml:space="preserve"> </w:t>
      </w:r>
      <w:r w:rsidR="00184EC2">
        <w:rPr>
          <w:rFonts w:ascii="Times New Roman" w:hAnsi="Times New Roman" w:cs="Times New Roman"/>
          <w:sz w:val="26"/>
          <w:szCs w:val="26"/>
        </w:rPr>
        <w:t>в следующие локальные нормативные акты</w:t>
      </w:r>
      <w:r w:rsidR="00564971">
        <w:rPr>
          <w:rFonts w:ascii="Times New Roman" w:hAnsi="Times New Roman" w:cs="Times New Roman"/>
          <w:sz w:val="26"/>
          <w:szCs w:val="26"/>
        </w:rPr>
        <w:t>:</w:t>
      </w:r>
    </w:p>
    <w:p w:rsidR="00564971" w:rsidRDefault="00564971" w:rsidP="00637C1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1.1. </w:t>
      </w:r>
      <w:r w:rsidR="00637C1E" w:rsidRPr="00DC5E71">
        <w:rPr>
          <w:rFonts w:ascii="Times New Roman" w:hAnsi="Times New Roman" w:cs="Times New Roman"/>
          <w:sz w:val="26"/>
          <w:szCs w:val="26"/>
        </w:rPr>
        <w:t>Положение о предоставлении скидок по оплате обучения иностранным гражданам и лицам без гражданства, поступающим на обучение в НИУ ВШЭ в 2020 году по образовательным программам высшего образования в рамках отдельного конкурса на места по договорам об оказании платных образовательных услуг за счет средств физических и (или) юридических лиц, утвержденное ученым советом 29.11.2019, протокол № 15, введенное в действие приказом НИУ ВШЭ от 22.01.2020 № 6.18.1-01/2201-02</w:t>
      </w:r>
      <w:r w:rsidR="00AB2F5F">
        <w:rPr>
          <w:rFonts w:ascii="Times New Roman" w:hAnsi="Times New Roman" w:cs="Times New Roman"/>
          <w:sz w:val="26"/>
          <w:szCs w:val="26"/>
        </w:rPr>
        <w:t xml:space="preserve"> (приложение 1)</w:t>
      </w:r>
      <w:r>
        <w:rPr>
          <w:rFonts w:ascii="Times New Roman" w:hAnsi="Times New Roman" w:cs="Times New Roman"/>
          <w:sz w:val="26"/>
          <w:szCs w:val="26"/>
        </w:rPr>
        <w:t>;</w:t>
      </w:r>
      <w:r w:rsidRPr="00DC5E71">
        <w:rPr>
          <w:rFonts w:ascii="Times New Roman" w:hAnsi="Times New Roman" w:cs="Times New Roman"/>
          <w:sz w:val="26"/>
          <w:szCs w:val="26"/>
        </w:rPr>
        <w:t xml:space="preserve"> </w:t>
      </w:r>
    </w:p>
    <w:p w:rsidR="00564971" w:rsidRDefault="00564971" w:rsidP="00637C1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1.2. </w:t>
      </w:r>
      <w:r w:rsidR="00637C1E" w:rsidRPr="00DC5E71">
        <w:rPr>
          <w:rFonts w:ascii="Times New Roman" w:hAnsi="Times New Roman" w:cs="Times New Roman"/>
          <w:sz w:val="26"/>
          <w:szCs w:val="26"/>
        </w:rPr>
        <w:t>Положение о предоставлении скидок по оплате обучения иностранным гражданам и лицам без гражданства, поступающим на обучение в НИУ ВШЭ в 2021 году по образовательным программам высшего образования в рамках отдельного конкурса на места по договорам об оказании платных образовательных услуг за счет средств физических и (или) юридических лиц, утвержденное ученым советом 25.12.2020, протокол № 19, введенное в действие приказом НИУ ВШЭ от 30.12.2020 № 6.18.1-01/3012-05</w:t>
      </w:r>
      <w:r w:rsidR="00AB2F5F">
        <w:rPr>
          <w:rFonts w:ascii="Times New Roman" w:hAnsi="Times New Roman" w:cs="Times New Roman"/>
          <w:sz w:val="26"/>
          <w:szCs w:val="26"/>
        </w:rPr>
        <w:t xml:space="preserve"> (приложение 2)</w:t>
      </w:r>
      <w:r>
        <w:rPr>
          <w:rFonts w:ascii="Times New Roman" w:hAnsi="Times New Roman" w:cs="Times New Roman"/>
          <w:sz w:val="26"/>
          <w:szCs w:val="26"/>
        </w:rPr>
        <w:t>;</w:t>
      </w:r>
      <w:r w:rsidRPr="00DC5E71">
        <w:rPr>
          <w:rFonts w:ascii="Times New Roman" w:hAnsi="Times New Roman" w:cs="Times New Roman"/>
          <w:sz w:val="26"/>
          <w:szCs w:val="26"/>
        </w:rPr>
        <w:t xml:space="preserve"> </w:t>
      </w:r>
    </w:p>
    <w:p w:rsidR="00637C1E" w:rsidRDefault="00564971" w:rsidP="00637C1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1.3. </w:t>
      </w:r>
      <w:r w:rsidR="00637C1E" w:rsidRPr="00DC5E71">
        <w:rPr>
          <w:rFonts w:ascii="Times New Roman" w:hAnsi="Times New Roman" w:cs="Times New Roman"/>
          <w:sz w:val="26"/>
          <w:szCs w:val="26"/>
        </w:rPr>
        <w:t>Положение о предоставлении скидок по оплате обучения иностранным гражданам и лицам без гражданства, поступающим на обучение в НИУ ВШЭ в 2022 году по образовательным программам высшего образования в рамках отдельного конкурса на места по договорам об оказании платных образовательных услуг за счет средств физических и (или) юридических лиц, утвержденное ученым советом 26.11.2021, протокол № 13, введенное в действие п</w:t>
      </w:r>
      <w:r w:rsidR="00324ED3">
        <w:rPr>
          <w:rFonts w:ascii="Times New Roman" w:hAnsi="Times New Roman" w:cs="Times New Roman"/>
          <w:sz w:val="26"/>
          <w:szCs w:val="26"/>
        </w:rPr>
        <w:t>риказом НИУ ВШЭ от 21.12.2021 № </w:t>
      </w:r>
      <w:r w:rsidR="00637C1E" w:rsidRPr="00DC5E71">
        <w:rPr>
          <w:rFonts w:ascii="Times New Roman" w:hAnsi="Times New Roman" w:cs="Times New Roman"/>
          <w:sz w:val="26"/>
          <w:szCs w:val="26"/>
        </w:rPr>
        <w:t>6.18.1-01/211221-14</w:t>
      </w:r>
      <w:r w:rsidR="00AB2F5F">
        <w:rPr>
          <w:rFonts w:ascii="Times New Roman" w:hAnsi="Times New Roman" w:cs="Times New Roman"/>
          <w:sz w:val="26"/>
          <w:szCs w:val="26"/>
        </w:rPr>
        <w:t xml:space="preserve"> (приложение 3)</w:t>
      </w:r>
      <w:r w:rsidR="00637C1E" w:rsidRPr="00DC5E71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6B4AA4" w:rsidRDefault="006B4AA4" w:rsidP="006B4AA4">
      <w:pPr>
        <w:spacing w:after="0" w:line="24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:rsidR="006B4AA4" w:rsidRDefault="006B4AA4" w:rsidP="006B4AA4">
      <w:pPr>
        <w:spacing w:after="0" w:line="24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:rsidR="006B4AA4" w:rsidRDefault="006B4AA4" w:rsidP="006B4AA4">
      <w:pPr>
        <w:spacing w:after="0" w:line="24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:rsidR="006B4AA4" w:rsidRPr="00DC5E71" w:rsidRDefault="006B4AA4" w:rsidP="006B4AA4">
      <w:pPr>
        <w:spacing w:after="0" w:line="24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Ректор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="00AB2F5F">
        <w:rPr>
          <w:rFonts w:ascii="Times New Roman" w:hAnsi="Times New Roman" w:cs="Times New Roman"/>
          <w:sz w:val="26"/>
          <w:szCs w:val="26"/>
        </w:rPr>
        <w:t xml:space="preserve">      </w:t>
      </w:r>
      <w:r w:rsidR="00324ED3">
        <w:rPr>
          <w:rFonts w:ascii="Times New Roman" w:hAnsi="Times New Roman" w:cs="Times New Roman"/>
          <w:sz w:val="26"/>
          <w:szCs w:val="26"/>
        </w:rPr>
        <w:t xml:space="preserve">     </w:t>
      </w:r>
      <w:r w:rsidR="00AB2F5F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Н.Ю. Анисимов</w:t>
      </w:r>
    </w:p>
    <w:p w:rsidR="00637C1E" w:rsidRDefault="00637C1E"/>
    <w:p w:rsidR="00F0630D" w:rsidRDefault="00F0630D"/>
    <w:p w:rsidR="00F0630D" w:rsidRDefault="00F0630D"/>
    <w:p w:rsidR="00F0630D" w:rsidRDefault="00F0630D"/>
    <w:p w:rsidR="00F0630D" w:rsidRDefault="00F0630D"/>
    <w:p w:rsidR="00F0630D" w:rsidRDefault="00F0630D"/>
    <w:p w:rsidR="00F0630D" w:rsidRDefault="00F0630D"/>
    <w:p w:rsidR="00F0630D" w:rsidRDefault="00F0630D"/>
    <w:p w:rsidR="00F0630D" w:rsidRDefault="00F0630D"/>
    <w:p w:rsidR="00F0630D" w:rsidRDefault="00F0630D"/>
    <w:p w:rsidR="00F0630D" w:rsidRDefault="00F0630D"/>
    <w:p w:rsidR="00F0630D" w:rsidRDefault="00F0630D"/>
    <w:p w:rsidR="00F0630D" w:rsidRDefault="00F0630D"/>
    <w:p w:rsidR="00F0630D" w:rsidRDefault="00F0630D"/>
    <w:p w:rsidR="00F0630D" w:rsidRDefault="00F0630D"/>
    <w:p w:rsidR="00F0630D" w:rsidRDefault="00F0630D"/>
    <w:p w:rsidR="00F0630D" w:rsidRDefault="00F0630D"/>
    <w:p w:rsidR="00F0630D" w:rsidRDefault="00F0630D"/>
    <w:p w:rsidR="00F0630D" w:rsidRDefault="00F0630D"/>
    <w:p w:rsidR="00F0630D" w:rsidRDefault="00F0630D"/>
    <w:p w:rsidR="00F0630D" w:rsidRDefault="00F0630D"/>
    <w:p w:rsidR="00F0630D" w:rsidRDefault="00F0630D"/>
    <w:p w:rsidR="00F0630D" w:rsidRDefault="00F0630D" w:rsidP="00F0630D">
      <w:pPr>
        <w:tabs>
          <w:tab w:val="left" w:pos="1134"/>
        </w:tabs>
        <w:suppressAutoHyphens/>
        <w:spacing w:after="0" w:line="240" w:lineRule="auto"/>
        <w:ind w:left="5529"/>
        <w:contextualSpacing/>
        <w:rPr>
          <w:rFonts w:ascii="Times New Roman" w:eastAsia="Calibri" w:hAnsi="Times New Roman" w:cs="Times New Roman"/>
          <w:sz w:val="26"/>
          <w:szCs w:val="26"/>
        </w:rPr>
      </w:pPr>
      <w:r w:rsidRPr="00E22CEB">
        <w:rPr>
          <w:rFonts w:ascii="Times New Roman" w:eastAsia="Calibri" w:hAnsi="Times New Roman" w:cs="Times New Roman"/>
          <w:sz w:val="26"/>
          <w:szCs w:val="26"/>
        </w:rPr>
        <w:lastRenderedPageBreak/>
        <w:t>Приложение</w:t>
      </w:r>
      <w:r>
        <w:rPr>
          <w:rFonts w:ascii="Times New Roman" w:eastAsia="Calibri" w:hAnsi="Times New Roman" w:cs="Times New Roman"/>
          <w:sz w:val="26"/>
          <w:szCs w:val="26"/>
        </w:rPr>
        <w:t xml:space="preserve"> 1</w:t>
      </w:r>
      <w:r w:rsidRPr="00E22CEB">
        <w:rPr>
          <w:rFonts w:ascii="Times New Roman" w:eastAsia="Calibri" w:hAnsi="Times New Roman" w:cs="Times New Roman"/>
          <w:sz w:val="26"/>
          <w:szCs w:val="26"/>
        </w:rPr>
        <w:t xml:space="preserve"> </w:t>
      </w:r>
    </w:p>
    <w:p w:rsidR="00F0630D" w:rsidRDefault="00F0630D" w:rsidP="00F0630D">
      <w:pPr>
        <w:tabs>
          <w:tab w:val="left" w:pos="1134"/>
        </w:tabs>
        <w:suppressAutoHyphens/>
        <w:spacing w:after="0" w:line="240" w:lineRule="auto"/>
        <w:ind w:left="5529"/>
        <w:contextualSpacing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>к приказу НИУ ВШЭ</w:t>
      </w:r>
    </w:p>
    <w:p w:rsidR="00F0630D" w:rsidRDefault="00F0630D" w:rsidP="00F0630D">
      <w:pPr>
        <w:tabs>
          <w:tab w:val="left" w:pos="1134"/>
        </w:tabs>
        <w:suppressAutoHyphens/>
        <w:spacing w:after="0" w:line="240" w:lineRule="auto"/>
        <w:ind w:left="5529"/>
        <w:contextualSpacing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>от 26.06.2023</w:t>
      </w:r>
      <w:r>
        <w:rPr>
          <w:rFonts w:ascii="Times New Roman" w:eastAsia="Calibri" w:hAnsi="Times New Roman" w:cs="Times New Roman"/>
          <w:sz w:val="26"/>
          <w:szCs w:val="26"/>
        </w:rPr>
        <w:t xml:space="preserve"> № </w:t>
      </w:r>
      <w:r>
        <w:rPr>
          <w:rFonts w:ascii="Times New Roman" w:eastAsia="Calibri" w:hAnsi="Times New Roman" w:cs="Times New Roman"/>
          <w:sz w:val="26"/>
          <w:szCs w:val="26"/>
        </w:rPr>
        <w:t>6.18.1-01/260623-10</w:t>
      </w:r>
    </w:p>
    <w:p w:rsidR="00F0630D" w:rsidRDefault="00F0630D" w:rsidP="00F0630D">
      <w:pPr>
        <w:tabs>
          <w:tab w:val="left" w:pos="1134"/>
        </w:tabs>
        <w:suppressAutoHyphens/>
        <w:spacing w:after="0" w:line="240" w:lineRule="auto"/>
        <w:ind w:left="5529"/>
        <w:contextualSpacing/>
        <w:rPr>
          <w:rFonts w:ascii="Times New Roman" w:eastAsia="Calibri" w:hAnsi="Times New Roman" w:cs="Times New Roman"/>
          <w:sz w:val="26"/>
          <w:szCs w:val="26"/>
        </w:rPr>
      </w:pPr>
    </w:p>
    <w:p w:rsidR="00F0630D" w:rsidRDefault="00F0630D" w:rsidP="00F0630D">
      <w:pPr>
        <w:tabs>
          <w:tab w:val="left" w:pos="1134"/>
        </w:tabs>
        <w:suppressAutoHyphens/>
        <w:spacing w:after="0" w:line="240" w:lineRule="auto"/>
        <w:ind w:left="5529"/>
        <w:contextualSpacing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>УТВЕРЖДЕНЫ</w:t>
      </w:r>
    </w:p>
    <w:p w:rsidR="00F0630D" w:rsidRDefault="00F0630D" w:rsidP="00F0630D">
      <w:pPr>
        <w:tabs>
          <w:tab w:val="left" w:pos="1134"/>
        </w:tabs>
        <w:suppressAutoHyphens/>
        <w:spacing w:after="0" w:line="240" w:lineRule="auto"/>
        <w:ind w:left="5529"/>
        <w:contextualSpacing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>ученым советом НИУ ВШЭ</w:t>
      </w:r>
    </w:p>
    <w:p w:rsidR="00F0630D" w:rsidRDefault="00F0630D" w:rsidP="00F0630D">
      <w:pPr>
        <w:pStyle w:val="a3"/>
        <w:tabs>
          <w:tab w:val="left" w:pos="1134"/>
        </w:tabs>
        <w:suppressAutoHyphens/>
        <w:spacing w:after="0" w:line="240" w:lineRule="auto"/>
        <w:ind w:left="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ab/>
      </w:r>
      <w:r>
        <w:rPr>
          <w:rFonts w:ascii="Times New Roman" w:eastAsia="Calibri" w:hAnsi="Times New Roman" w:cs="Times New Roman"/>
          <w:sz w:val="26"/>
          <w:szCs w:val="26"/>
        </w:rPr>
        <w:tab/>
      </w:r>
      <w:r>
        <w:rPr>
          <w:rFonts w:ascii="Times New Roman" w:eastAsia="Calibri" w:hAnsi="Times New Roman" w:cs="Times New Roman"/>
          <w:sz w:val="26"/>
          <w:szCs w:val="26"/>
        </w:rPr>
        <w:tab/>
      </w:r>
      <w:r>
        <w:rPr>
          <w:rFonts w:ascii="Times New Roman" w:eastAsia="Calibri" w:hAnsi="Times New Roman" w:cs="Times New Roman"/>
          <w:sz w:val="26"/>
          <w:szCs w:val="26"/>
        </w:rPr>
        <w:tab/>
      </w:r>
      <w:r>
        <w:rPr>
          <w:rFonts w:ascii="Times New Roman" w:eastAsia="Calibri" w:hAnsi="Times New Roman" w:cs="Times New Roman"/>
          <w:sz w:val="26"/>
          <w:szCs w:val="26"/>
        </w:rPr>
        <w:tab/>
      </w:r>
      <w:r>
        <w:rPr>
          <w:rFonts w:ascii="Times New Roman" w:eastAsia="Calibri" w:hAnsi="Times New Roman" w:cs="Times New Roman"/>
          <w:sz w:val="26"/>
          <w:szCs w:val="26"/>
        </w:rPr>
        <w:tab/>
      </w:r>
      <w:r>
        <w:rPr>
          <w:rFonts w:ascii="Times New Roman" w:eastAsia="Calibri" w:hAnsi="Times New Roman" w:cs="Times New Roman"/>
          <w:sz w:val="26"/>
          <w:szCs w:val="26"/>
        </w:rPr>
        <w:tab/>
      </w:r>
      <w:r w:rsidRPr="00D9767F">
        <w:rPr>
          <w:rFonts w:ascii="Times New Roman" w:eastAsia="Calibri" w:hAnsi="Times New Roman" w:cs="Times New Roman"/>
          <w:sz w:val="26"/>
          <w:szCs w:val="26"/>
        </w:rPr>
        <w:t xml:space="preserve">(протокол от </w:t>
      </w:r>
      <w:r>
        <w:rPr>
          <w:rFonts w:ascii="Times New Roman" w:eastAsia="Calibri" w:hAnsi="Times New Roman" w:cs="Times New Roman"/>
          <w:sz w:val="26"/>
          <w:szCs w:val="26"/>
        </w:rPr>
        <w:t>31.05</w:t>
      </w:r>
      <w:r w:rsidRPr="00D9767F">
        <w:rPr>
          <w:rFonts w:ascii="Times New Roman" w:eastAsia="Calibri" w:hAnsi="Times New Roman" w:cs="Times New Roman"/>
          <w:sz w:val="26"/>
          <w:szCs w:val="26"/>
        </w:rPr>
        <w:t xml:space="preserve">.2023 </w:t>
      </w:r>
      <w:r>
        <w:rPr>
          <w:rFonts w:ascii="Times New Roman" w:eastAsia="Calibri" w:hAnsi="Times New Roman" w:cs="Times New Roman"/>
          <w:sz w:val="26"/>
          <w:szCs w:val="26"/>
        </w:rPr>
        <w:t>№ 8</w:t>
      </w:r>
      <w:r w:rsidRPr="00D9767F">
        <w:rPr>
          <w:rFonts w:ascii="Times New Roman" w:eastAsia="Calibri" w:hAnsi="Times New Roman" w:cs="Times New Roman"/>
          <w:sz w:val="26"/>
          <w:szCs w:val="26"/>
        </w:rPr>
        <w:t>)</w:t>
      </w:r>
    </w:p>
    <w:p w:rsidR="00F0630D" w:rsidRDefault="00F0630D" w:rsidP="00F0630D">
      <w:pPr>
        <w:pStyle w:val="a3"/>
        <w:tabs>
          <w:tab w:val="left" w:pos="1134"/>
        </w:tabs>
        <w:suppressAutoHyphens/>
        <w:spacing w:after="0" w:line="240" w:lineRule="auto"/>
        <w:ind w:left="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F0630D" w:rsidRDefault="00F0630D" w:rsidP="00F0630D">
      <w:pPr>
        <w:pStyle w:val="a3"/>
        <w:tabs>
          <w:tab w:val="left" w:pos="1134"/>
        </w:tabs>
        <w:suppressAutoHyphens/>
        <w:spacing w:after="0" w:line="240" w:lineRule="auto"/>
        <w:ind w:left="0"/>
        <w:jc w:val="center"/>
        <w:rPr>
          <w:rFonts w:ascii="Times New Roman" w:hAnsi="Times New Roman"/>
          <w:b/>
          <w:sz w:val="26"/>
          <w:szCs w:val="26"/>
        </w:rPr>
      </w:pPr>
      <w:r w:rsidRPr="008832BE">
        <w:rPr>
          <w:rFonts w:ascii="Times New Roman" w:hAnsi="Times New Roman" w:cs="Times New Roman"/>
          <w:b/>
          <w:bCs/>
          <w:sz w:val="26"/>
          <w:szCs w:val="26"/>
        </w:rPr>
        <w:t xml:space="preserve">Изменения в </w:t>
      </w:r>
      <w:r w:rsidRPr="00792C75">
        <w:rPr>
          <w:rFonts w:ascii="Times New Roman" w:hAnsi="Times New Roman" w:cs="Times New Roman"/>
          <w:b/>
          <w:sz w:val="26"/>
          <w:szCs w:val="26"/>
        </w:rPr>
        <w:t>Положение о предоставлении скидок по оплате обучения иностранным гражданам и лицам без гражданства, поступающим на обучение в НИУ ВШЭ в 2020 году по образовательным программам высшего образования в рамках отдельного конкурса на места по договорам об оказании платных образовательных услуг за счет средств физических и (или) юридических</w:t>
      </w:r>
      <w:r w:rsidRPr="008832BE">
        <w:rPr>
          <w:rFonts w:ascii="Times New Roman" w:hAnsi="Times New Roman" w:cs="Times New Roman"/>
          <w:sz w:val="26"/>
          <w:szCs w:val="26"/>
        </w:rPr>
        <w:t xml:space="preserve"> </w:t>
      </w:r>
      <w:r w:rsidRPr="00792C75">
        <w:rPr>
          <w:rFonts w:ascii="Times New Roman" w:hAnsi="Times New Roman" w:cs="Times New Roman"/>
          <w:b/>
          <w:sz w:val="26"/>
          <w:szCs w:val="26"/>
        </w:rPr>
        <w:t>лиц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:rsidR="00F0630D" w:rsidRDefault="00F0630D" w:rsidP="00F0630D">
      <w:pPr>
        <w:pStyle w:val="a3"/>
        <w:tabs>
          <w:tab w:val="left" w:pos="1134"/>
        </w:tabs>
        <w:suppressAutoHyphens/>
        <w:spacing w:after="0" w:line="240" w:lineRule="auto"/>
        <w:ind w:left="0"/>
        <w:jc w:val="center"/>
        <w:rPr>
          <w:rFonts w:ascii="Times New Roman" w:hAnsi="Times New Roman"/>
          <w:b/>
          <w:sz w:val="26"/>
          <w:szCs w:val="26"/>
        </w:rPr>
      </w:pPr>
    </w:p>
    <w:p w:rsidR="00F0630D" w:rsidRPr="008832BE" w:rsidRDefault="00F0630D" w:rsidP="00F0630D">
      <w:pPr>
        <w:pStyle w:val="a3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 подпункте 5.2 пункта 5</w:t>
      </w:r>
      <w:r w:rsidRPr="008832BE">
        <w:rPr>
          <w:rFonts w:ascii="Times New Roman" w:hAnsi="Times New Roman" w:cs="Times New Roman"/>
          <w:sz w:val="26"/>
          <w:szCs w:val="26"/>
        </w:rPr>
        <w:t>:</w:t>
      </w:r>
    </w:p>
    <w:p w:rsidR="00F0630D" w:rsidRDefault="00F0630D" w:rsidP="00F0630D">
      <w:pPr>
        <w:pStyle w:val="a3"/>
        <w:numPr>
          <w:ilvl w:val="1"/>
          <w:numId w:val="1"/>
        </w:numPr>
        <w:tabs>
          <w:tab w:val="left" w:pos="142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 абзаце первом:</w:t>
      </w:r>
    </w:p>
    <w:p w:rsidR="00F0630D" w:rsidRDefault="00F0630D" w:rsidP="00F0630D">
      <w:pPr>
        <w:pStyle w:val="a3"/>
        <w:tabs>
          <w:tab w:val="left" w:pos="142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1.1.1. </w:t>
      </w:r>
      <w:r w:rsidRPr="00C153E1">
        <w:rPr>
          <w:rFonts w:ascii="Times New Roman" w:hAnsi="Times New Roman" w:cs="Times New Roman"/>
          <w:sz w:val="26"/>
          <w:szCs w:val="26"/>
        </w:rPr>
        <w:t>после слов «по результатам» дополнить словом «каждой»;</w:t>
      </w:r>
    </w:p>
    <w:p w:rsidR="00F0630D" w:rsidRDefault="00F0630D" w:rsidP="00F0630D">
      <w:pPr>
        <w:pStyle w:val="a3"/>
        <w:tabs>
          <w:tab w:val="left" w:pos="142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1.1.2. </w:t>
      </w:r>
      <w:r w:rsidRPr="00C153E1">
        <w:rPr>
          <w:rFonts w:ascii="Times New Roman" w:hAnsi="Times New Roman" w:cs="Times New Roman"/>
          <w:sz w:val="26"/>
          <w:szCs w:val="26"/>
        </w:rPr>
        <w:t>после слов «промежуточной аттестации» дополнить словами «, которая установлена графиком учебного процесса за учебный год,»;</w:t>
      </w:r>
    </w:p>
    <w:p w:rsidR="00F0630D" w:rsidRDefault="00F0630D" w:rsidP="00F0630D">
      <w:pPr>
        <w:pStyle w:val="a3"/>
        <w:tabs>
          <w:tab w:val="left" w:pos="142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1.2. </w:t>
      </w:r>
      <w:r w:rsidRPr="009809B9">
        <w:rPr>
          <w:rFonts w:ascii="Times New Roman" w:hAnsi="Times New Roman" w:cs="Times New Roman"/>
          <w:sz w:val="26"/>
          <w:szCs w:val="26"/>
        </w:rPr>
        <w:t>в подпункте 5.2.1 после слов «по 10-балльной шкале</w:t>
      </w:r>
      <w:r w:rsidRPr="009809B9">
        <w:rPr>
          <w:rFonts w:ascii="Times New Roman" w:hAnsi="Times New Roman" w:cs="Times New Roman"/>
          <w:sz w:val="26"/>
          <w:szCs w:val="26"/>
          <w:vertAlign w:val="superscript"/>
        </w:rPr>
        <w:t>1</w:t>
      </w:r>
      <w:r w:rsidRPr="009809B9">
        <w:rPr>
          <w:rFonts w:ascii="Times New Roman" w:hAnsi="Times New Roman" w:cs="Times New Roman"/>
          <w:sz w:val="26"/>
          <w:szCs w:val="26"/>
        </w:rPr>
        <w:t>» дополнить словами «(после пересдач)</w:t>
      </w:r>
      <w:r>
        <w:rPr>
          <w:rFonts w:ascii="Times New Roman" w:hAnsi="Times New Roman" w:cs="Times New Roman"/>
          <w:sz w:val="26"/>
          <w:szCs w:val="26"/>
        </w:rPr>
        <w:t>;</w:t>
      </w:r>
      <w:r w:rsidRPr="009809B9">
        <w:rPr>
          <w:rFonts w:ascii="Times New Roman" w:hAnsi="Times New Roman" w:cs="Times New Roman"/>
          <w:sz w:val="26"/>
          <w:szCs w:val="26"/>
        </w:rPr>
        <w:t>»;</w:t>
      </w:r>
    </w:p>
    <w:p w:rsidR="00F0630D" w:rsidRPr="00C153E1" w:rsidRDefault="00F0630D" w:rsidP="00F0630D">
      <w:pPr>
        <w:pStyle w:val="a3"/>
        <w:tabs>
          <w:tab w:val="left" w:pos="142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1.3. </w:t>
      </w:r>
      <w:r w:rsidRPr="00547652">
        <w:rPr>
          <w:rFonts w:ascii="Times New Roman" w:hAnsi="Times New Roman" w:cs="Times New Roman"/>
          <w:sz w:val="26"/>
          <w:szCs w:val="26"/>
        </w:rPr>
        <w:t xml:space="preserve">в абзаце </w:t>
      </w:r>
      <w:r>
        <w:rPr>
          <w:rFonts w:ascii="Times New Roman" w:hAnsi="Times New Roman" w:cs="Times New Roman"/>
          <w:sz w:val="26"/>
          <w:szCs w:val="26"/>
        </w:rPr>
        <w:t>третьем</w:t>
      </w:r>
      <w:r w:rsidRPr="00547652">
        <w:rPr>
          <w:rFonts w:ascii="Times New Roman" w:hAnsi="Times New Roman" w:cs="Times New Roman"/>
          <w:sz w:val="26"/>
          <w:szCs w:val="26"/>
        </w:rPr>
        <w:t xml:space="preserve"> подпункта 5.2.2 после слов «до завершения обучения по образовательной программе» дополнить словами «и не распространяются на дисциплины 1 курса</w:t>
      </w:r>
      <w:r>
        <w:rPr>
          <w:rFonts w:ascii="Times New Roman" w:hAnsi="Times New Roman" w:cs="Times New Roman"/>
          <w:sz w:val="26"/>
          <w:szCs w:val="26"/>
        </w:rPr>
        <w:t>.</w:t>
      </w:r>
      <w:r w:rsidRPr="00547652">
        <w:rPr>
          <w:rFonts w:ascii="Times New Roman" w:hAnsi="Times New Roman" w:cs="Times New Roman"/>
          <w:sz w:val="26"/>
          <w:szCs w:val="26"/>
        </w:rPr>
        <w:t>»</w:t>
      </w:r>
      <w:r>
        <w:rPr>
          <w:rFonts w:ascii="Times New Roman" w:hAnsi="Times New Roman" w:cs="Times New Roman"/>
          <w:sz w:val="26"/>
          <w:szCs w:val="26"/>
        </w:rPr>
        <w:t>.</w:t>
      </w:r>
    </w:p>
    <w:p w:rsidR="00F0630D" w:rsidRDefault="00F0630D" w:rsidP="00F0630D">
      <w:pPr>
        <w:spacing w:after="160" w:line="259" w:lineRule="auto"/>
        <w:rPr>
          <w:rFonts w:ascii="Times New Roman" w:hAnsi="Times New Roman" w:cs="Times New Roman"/>
          <w:sz w:val="26"/>
          <w:szCs w:val="26"/>
        </w:rPr>
      </w:pPr>
    </w:p>
    <w:p w:rsidR="00F0630D" w:rsidRDefault="00F0630D"/>
    <w:p w:rsidR="000F21BC" w:rsidRDefault="000F21BC"/>
    <w:p w:rsidR="000F21BC" w:rsidRDefault="000F21BC"/>
    <w:p w:rsidR="000F21BC" w:rsidRDefault="000F21BC"/>
    <w:p w:rsidR="000F21BC" w:rsidRDefault="000F21BC"/>
    <w:p w:rsidR="000F21BC" w:rsidRDefault="000F21BC"/>
    <w:p w:rsidR="000F21BC" w:rsidRDefault="000F21BC"/>
    <w:p w:rsidR="000F21BC" w:rsidRDefault="000F21BC"/>
    <w:p w:rsidR="000F21BC" w:rsidRDefault="000F21BC"/>
    <w:p w:rsidR="000F21BC" w:rsidRDefault="000F21BC"/>
    <w:p w:rsidR="000F21BC" w:rsidRDefault="000F21BC"/>
    <w:p w:rsidR="000F21BC" w:rsidRDefault="000F21BC"/>
    <w:p w:rsidR="000F21BC" w:rsidRDefault="000F21BC"/>
    <w:p w:rsidR="000F21BC" w:rsidRDefault="000F21BC" w:rsidP="000F21BC">
      <w:pPr>
        <w:tabs>
          <w:tab w:val="left" w:pos="1134"/>
        </w:tabs>
        <w:suppressAutoHyphens/>
        <w:spacing w:after="0" w:line="240" w:lineRule="auto"/>
        <w:ind w:left="5529"/>
        <w:contextualSpacing/>
        <w:rPr>
          <w:rFonts w:ascii="Times New Roman" w:eastAsia="Calibri" w:hAnsi="Times New Roman" w:cs="Times New Roman"/>
          <w:sz w:val="26"/>
          <w:szCs w:val="26"/>
        </w:rPr>
      </w:pPr>
      <w:r w:rsidRPr="00E22CEB">
        <w:rPr>
          <w:rFonts w:ascii="Times New Roman" w:eastAsia="Calibri" w:hAnsi="Times New Roman" w:cs="Times New Roman"/>
          <w:sz w:val="26"/>
          <w:szCs w:val="26"/>
        </w:rPr>
        <w:lastRenderedPageBreak/>
        <w:t>Приложение</w:t>
      </w:r>
      <w:r>
        <w:rPr>
          <w:rFonts w:ascii="Times New Roman" w:eastAsia="Calibri" w:hAnsi="Times New Roman" w:cs="Times New Roman"/>
          <w:sz w:val="26"/>
          <w:szCs w:val="26"/>
        </w:rPr>
        <w:t xml:space="preserve"> 2</w:t>
      </w:r>
      <w:r w:rsidRPr="00E22CEB">
        <w:rPr>
          <w:rFonts w:ascii="Times New Roman" w:eastAsia="Calibri" w:hAnsi="Times New Roman" w:cs="Times New Roman"/>
          <w:sz w:val="26"/>
          <w:szCs w:val="26"/>
        </w:rPr>
        <w:t xml:space="preserve"> </w:t>
      </w:r>
    </w:p>
    <w:p w:rsidR="000F21BC" w:rsidRDefault="000F21BC" w:rsidP="000F21BC">
      <w:pPr>
        <w:tabs>
          <w:tab w:val="left" w:pos="1134"/>
        </w:tabs>
        <w:suppressAutoHyphens/>
        <w:spacing w:after="0" w:line="240" w:lineRule="auto"/>
        <w:ind w:left="5529"/>
        <w:contextualSpacing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>к приказу НИУ ВШЭ</w:t>
      </w:r>
    </w:p>
    <w:p w:rsidR="000F21BC" w:rsidRDefault="000F21BC" w:rsidP="000F21BC">
      <w:pPr>
        <w:tabs>
          <w:tab w:val="left" w:pos="1134"/>
        </w:tabs>
        <w:suppressAutoHyphens/>
        <w:spacing w:after="0" w:line="240" w:lineRule="auto"/>
        <w:ind w:left="5529"/>
        <w:contextualSpacing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>от 26.06.2023 № 6.18.1-01/260623-10</w:t>
      </w:r>
    </w:p>
    <w:p w:rsidR="000F21BC" w:rsidRDefault="000F21BC" w:rsidP="000F21BC">
      <w:pPr>
        <w:tabs>
          <w:tab w:val="left" w:pos="1134"/>
        </w:tabs>
        <w:suppressAutoHyphens/>
        <w:spacing w:after="0" w:line="240" w:lineRule="auto"/>
        <w:ind w:left="5529"/>
        <w:contextualSpacing/>
        <w:rPr>
          <w:rFonts w:ascii="Times New Roman" w:eastAsia="Calibri" w:hAnsi="Times New Roman" w:cs="Times New Roman"/>
          <w:sz w:val="26"/>
          <w:szCs w:val="26"/>
        </w:rPr>
      </w:pPr>
    </w:p>
    <w:p w:rsidR="000F21BC" w:rsidRDefault="000F21BC" w:rsidP="000F21BC">
      <w:pPr>
        <w:tabs>
          <w:tab w:val="left" w:pos="1134"/>
        </w:tabs>
        <w:suppressAutoHyphens/>
        <w:spacing w:after="0" w:line="240" w:lineRule="auto"/>
        <w:ind w:left="5529"/>
        <w:contextualSpacing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>УТВЕРЖДЕНЫ</w:t>
      </w:r>
    </w:p>
    <w:p w:rsidR="000F21BC" w:rsidRDefault="000F21BC" w:rsidP="000F21BC">
      <w:pPr>
        <w:tabs>
          <w:tab w:val="left" w:pos="1134"/>
        </w:tabs>
        <w:suppressAutoHyphens/>
        <w:spacing w:after="0" w:line="240" w:lineRule="auto"/>
        <w:ind w:left="5529"/>
        <w:contextualSpacing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>ученым советом НИУ ВШЭ</w:t>
      </w:r>
    </w:p>
    <w:p w:rsidR="000F21BC" w:rsidRPr="00E22CEB" w:rsidRDefault="000F21BC" w:rsidP="000F21BC">
      <w:pPr>
        <w:tabs>
          <w:tab w:val="left" w:pos="1134"/>
        </w:tabs>
        <w:suppressAutoHyphens/>
        <w:spacing w:after="0" w:line="240" w:lineRule="auto"/>
        <w:ind w:left="5529"/>
        <w:contextualSpacing/>
        <w:rPr>
          <w:rFonts w:ascii="Times New Roman" w:eastAsia="Calibri" w:hAnsi="Times New Roman" w:cs="Times New Roman"/>
          <w:sz w:val="26"/>
          <w:szCs w:val="26"/>
        </w:rPr>
      </w:pPr>
      <w:r w:rsidRPr="00D9767F">
        <w:rPr>
          <w:rFonts w:ascii="Times New Roman" w:eastAsia="Calibri" w:hAnsi="Times New Roman" w:cs="Times New Roman"/>
          <w:sz w:val="26"/>
          <w:szCs w:val="26"/>
        </w:rPr>
        <w:t xml:space="preserve">(протокол от </w:t>
      </w:r>
      <w:r>
        <w:rPr>
          <w:rFonts w:ascii="Times New Roman" w:eastAsia="Calibri" w:hAnsi="Times New Roman" w:cs="Times New Roman"/>
          <w:sz w:val="26"/>
          <w:szCs w:val="26"/>
        </w:rPr>
        <w:t>31.05</w:t>
      </w:r>
      <w:r w:rsidRPr="00D9767F">
        <w:rPr>
          <w:rFonts w:ascii="Times New Roman" w:eastAsia="Calibri" w:hAnsi="Times New Roman" w:cs="Times New Roman"/>
          <w:sz w:val="26"/>
          <w:szCs w:val="26"/>
        </w:rPr>
        <w:t xml:space="preserve">.2023 </w:t>
      </w:r>
      <w:r>
        <w:rPr>
          <w:rFonts w:ascii="Times New Roman" w:eastAsia="Calibri" w:hAnsi="Times New Roman" w:cs="Times New Roman"/>
          <w:sz w:val="26"/>
          <w:szCs w:val="26"/>
        </w:rPr>
        <w:t>№ 8</w:t>
      </w:r>
      <w:r w:rsidRPr="00D9767F">
        <w:rPr>
          <w:rFonts w:ascii="Times New Roman" w:eastAsia="Calibri" w:hAnsi="Times New Roman" w:cs="Times New Roman"/>
          <w:sz w:val="26"/>
          <w:szCs w:val="26"/>
        </w:rPr>
        <w:t>)</w:t>
      </w:r>
    </w:p>
    <w:p w:rsidR="000F21BC" w:rsidRDefault="000F21BC" w:rsidP="000F21BC">
      <w:pPr>
        <w:pStyle w:val="a3"/>
        <w:tabs>
          <w:tab w:val="left" w:pos="142"/>
          <w:tab w:val="left" w:pos="1418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6"/>
          <w:szCs w:val="26"/>
        </w:rPr>
      </w:pPr>
    </w:p>
    <w:p w:rsidR="000F21BC" w:rsidRDefault="000F21BC" w:rsidP="000F21BC">
      <w:pPr>
        <w:pStyle w:val="a3"/>
        <w:tabs>
          <w:tab w:val="left" w:pos="142"/>
          <w:tab w:val="left" w:pos="1418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6"/>
          <w:szCs w:val="26"/>
        </w:rPr>
      </w:pPr>
    </w:p>
    <w:p w:rsidR="000F21BC" w:rsidRPr="00792C75" w:rsidRDefault="000F21BC" w:rsidP="000F21BC">
      <w:pPr>
        <w:pStyle w:val="a3"/>
        <w:tabs>
          <w:tab w:val="left" w:pos="142"/>
          <w:tab w:val="left" w:pos="1418"/>
        </w:tabs>
        <w:spacing w:after="0" w:line="240" w:lineRule="auto"/>
        <w:ind w:left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792C75">
        <w:rPr>
          <w:rFonts w:ascii="Times New Roman" w:hAnsi="Times New Roman" w:cs="Times New Roman"/>
          <w:b/>
          <w:sz w:val="26"/>
          <w:szCs w:val="26"/>
        </w:rPr>
        <w:t>Изменения в Положение о предоставлении скидок по оплате обучения иностранным гражданам и лицам без гражданства, поступающим на обучение в НИУ ВШЭ в 2021 году по образовательным программам высшего образования в рамках отдельного конкурса на места по договорам об оказании платных образовательных услуг за счет средств физических и (или) юридических лиц</w:t>
      </w:r>
    </w:p>
    <w:p w:rsidR="000F21BC" w:rsidRPr="000C53BF" w:rsidRDefault="000F21BC" w:rsidP="000F21BC">
      <w:pPr>
        <w:pStyle w:val="a3"/>
        <w:tabs>
          <w:tab w:val="left" w:pos="142"/>
          <w:tab w:val="left" w:pos="1276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6"/>
          <w:szCs w:val="26"/>
        </w:rPr>
      </w:pPr>
    </w:p>
    <w:p w:rsidR="000F21BC" w:rsidRPr="000C53BF" w:rsidRDefault="000F21BC" w:rsidP="000F21BC">
      <w:pPr>
        <w:pStyle w:val="a3"/>
        <w:numPr>
          <w:ilvl w:val="0"/>
          <w:numId w:val="2"/>
        </w:numPr>
        <w:tabs>
          <w:tab w:val="left" w:pos="709"/>
          <w:tab w:val="left" w:pos="993"/>
          <w:tab w:val="left" w:pos="1276"/>
          <w:tab w:val="left" w:pos="156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0C53BF">
        <w:rPr>
          <w:rFonts w:ascii="Times New Roman" w:hAnsi="Times New Roman" w:cs="Times New Roman"/>
          <w:sz w:val="26"/>
          <w:szCs w:val="26"/>
        </w:rPr>
        <w:t xml:space="preserve">В </w:t>
      </w:r>
      <w:r>
        <w:rPr>
          <w:rFonts w:ascii="Times New Roman" w:hAnsi="Times New Roman" w:cs="Times New Roman"/>
          <w:sz w:val="26"/>
          <w:szCs w:val="26"/>
        </w:rPr>
        <w:t xml:space="preserve">подпункте 5.2 </w:t>
      </w:r>
      <w:r w:rsidRPr="000C53BF">
        <w:rPr>
          <w:rFonts w:ascii="Times New Roman" w:hAnsi="Times New Roman" w:cs="Times New Roman"/>
          <w:sz w:val="26"/>
          <w:szCs w:val="26"/>
        </w:rPr>
        <w:t>пункт</w:t>
      </w:r>
      <w:r>
        <w:rPr>
          <w:rFonts w:ascii="Times New Roman" w:hAnsi="Times New Roman" w:cs="Times New Roman"/>
          <w:sz w:val="26"/>
          <w:szCs w:val="26"/>
        </w:rPr>
        <w:t>а</w:t>
      </w:r>
      <w:r w:rsidRPr="000C53BF">
        <w:rPr>
          <w:rFonts w:ascii="Times New Roman" w:hAnsi="Times New Roman" w:cs="Times New Roman"/>
          <w:sz w:val="26"/>
          <w:szCs w:val="26"/>
        </w:rPr>
        <w:t xml:space="preserve"> 5:</w:t>
      </w:r>
    </w:p>
    <w:p w:rsidR="000F21BC" w:rsidRDefault="000F21BC" w:rsidP="000F21BC">
      <w:pPr>
        <w:pStyle w:val="a3"/>
        <w:numPr>
          <w:ilvl w:val="1"/>
          <w:numId w:val="2"/>
        </w:numPr>
        <w:tabs>
          <w:tab w:val="left" w:pos="1276"/>
          <w:tab w:val="left" w:pos="156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 абзаце первом:</w:t>
      </w:r>
    </w:p>
    <w:p w:rsidR="000F21BC" w:rsidRDefault="000F21BC" w:rsidP="000F21BC">
      <w:pPr>
        <w:pStyle w:val="a3"/>
        <w:tabs>
          <w:tab w:val="left" w:pos="1276"/>
          <w:tab w:val="left" w:pos="156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1.1.1. </w:t>
      </w:r>
      <w:r w:rsidRPr="000C53BF">
        <w:rPr>
          <w:rFonts w:ascii="Times New Roman" w:hAnsi="Times New Roman" w:cs="Times New Roman"/>
          <w:sz w:val="26"/>
          <w:szCs w:val="26"/>
        </w:rPr>
        <w:t>после слов «по результатам» дополнить словом «каждой»</w:t>
      </w:r>
      <w:r>
        <w:rPr>
          <w:rFonts w:ascii="Times New Roman" w:hAnsi="Times New Roman" w:cs="Times New Roman"/>
          <w:sz w:val="26"/>
          <w:szCs w:val="26"/>
        </w:rPr>
        <w:t>;</w:t>
      </w:r>
    </w:p>
    <w:p w:rsidR="000F21BC" w:rsidRDefault="000F21BC" w:rsidP="000F21BC">
      <w:pPr>
        <w:pStyle w:val="a3"/>
        <w:tabs>
          <w:tab w:val="left" w:pos="1276"/>
          <w:tab w:val="left" w:pos="156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1.1.2. </w:t>
      </w:r>
      <w:r w:rsidRPr="000C53BF">
        <w:rPr>
          <w:rFonts w:ascii="Times New Roman" w:hAnsi="Times New Roman" w:cs="Times New Roman"/>
          <w:sz w:val="26"/>
          <w:szCs w:val="26"/>
        </w:rPr>
        <w:t>после слов «промежуточной аттестации» дополнить словами «,</w:t>
      </w:r>
      <w:r>
        <w:rPr>
          <w:rFonts w:ascii="Times New Roman" w:hAnsi="Times New Roman" w:cs="Times New Roman"/>
          <w:sz w:val="26"/>
          <w:szCs w:val="26"/>
        </w:rPr>
        <w:t> </w:t>
      </w:r>
      <w:r w:rsidRPr="000C53BF">
        <w:rPr>
          <w:rFonts w:ascii="Times New Roman" w:hAnsi="Times New Roman" w:cs="Times New Roman"/>
          <w:sz w:val="26"/>
          <w:szCs w:val="26"/>
        </w:rPr>
        <w:t>которая установлена графиком учебного процесса за учебный год,»</w:t>
      </w:r>
      <w:r>
        <w:rPr>
          <w:rFonts w:ascii="Times New Roman" w:hAnsi="Times New Roman" w:cs="Times New Roman"/>
          <w:sz w:val="26"/>
          <w:szCs w:val="26"/>
        </w:rPr>
        <w:t>;</w:t>
      </w:r>
    </w:p>
    <w:p w:rsidR="000F21BC" w:rsidRDefault="000F21BC" w:rsidP="000F21BC">
      <w:pPr>
        <w:pStyle w:val="a3"/>
        <w:numPr>
          <w:ilvl w:val="1"/>
          <w:numId w:val="2"/>
        </w:numPr>
        <w:tabs>
          <w:tab w:val="left" w:pos="1276"/>
          <w:tab w:val="left" w:pos="156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0C53BF">
        <w:rPr>
          <w:rFonts w:ascii="Times New Roman" w:hAnsi="Times New Roman" w:cs="Times New Roman"/>
          <w:sz w:val="26"/>
          <w:szCs w:val="26"/>
        </w:rPr>
        <w:t>в подпункте 5.2.1 после слов «по 10-балльной шкале</w:t>
      </w:r>
      <w:r w:rsidRPr="000C53BF">
        <w:rPr>
          <w:rFonts w:ascii="Times New Roman" w:hAnsi="Times New Roman" w:cs="Times New Roman"/>
          <w:sz w:val="26"/>
          <w:szCs w:val="26"/>
          <w:vertAlign w:val="superscript"/>
        </w:rPr>
        <w:t>1</w:t>
      </w:r>
      <w:r w:rsidRPr="000C53BF">
        <w:rPr>
          <w:rFonts w:ascii="Times New Roman" w:hAnsi="Times New Roman" w:cs="Times New Roman"/>
          <w:sz w:val="26"/>
          <w:szCs w:val="26"/>
        </w:rPr>
        <w:t>» дополнить словами «(после пересдач)</w:t>
      </w:r>
      <w:r>
        <w:rPr>
          <w:rFonts w:ascii="Times New Roman" w:hAnsi="Times New Roman" w:cs="Times New Roman"/>
          <w:sz w:val="26"/>
          <w:szCs w:val="26"/>
        </w:rPr>
        <w:t>;</w:t>
      </w:r>
      <w:r w:rsidRPr="000C53BF">
        <w:rPr>
          <w:rFonts w:ascii="Times New Roman" w:hAnsi="Times New Roman" w:cs="Times New Roman"/>
          <w:sz w:val="26"/>
          <w:szCs w:val="26"/>
        </w:rPr>
        <w:t>»</w:t>
      </w:r>
      <w:r>
        <w:rPr>
          <w:rFonts w:ascii="Times New Roman" w:hAnsi="Times New Roman" w:cs="Times New Roman"/>
          <w:sz w:val="26"/>
          <w:szCs w:val="26"/>
        </w:rPr>
        <w:t>.</w:t>
      </w:r>
    </w:p>
    <w:p w:rsidR="000F21BC" w:rsidRDefault="000F21BC" w:rsidP="000F21BC"/>
    <w:p w:rsidR="000F21BC" w:rsidRDefault="000F21BC"/>
    <w:p w:rsidR="0025490C" w:rsidRDefault="0025490C"/>
    <w:p w:rsidR="0025490C" w:rsidRDefault="0025490C"/>
    <w:p w:rsidR="0025490C" w:rsidRDefault="0025490C"/>
    <w:p w:rsidR="0025490C" w:rsidRDefault="0025490C"/>
    <w:p w:rsidR="0025490C" w:rsidRDefault="0025490C"/>
    <w:p w:rsidR="0025490C" w:rsidRDefault="0025490C"/>
    <w:p w:rsidR="0025490C" w:rsidRDefault="0025490C"/>
    <w:p w:rsidR="0025490C" w:rsidRDefault="0025490C"/>
    <w:p w:rsidR="0025490C" w:rsidRDefault="0025490C"/>
    <w:p w:rsidR="0025490C" w:rsidRDefault="0025490C"/>
    <w:p w:rsidR="0025490C" w:rsidRDefault="0025490C"/>
    <w:p w:rsidR="0025490C" w:rsidRDefault="0025490C"/>
    <w:p w:rsidR="0025490C" w:rsidRDefault="0025490C"/>
    <w:p w:rsidR="0025490C" w:rsidRDefault="0025490C" w:rsidP="0025490C">
      <w:pPr>
        <w:tabs>
          <w:tab w:val="left" w:pos="1134"/>
        </w:tabs>
        <w:suppressAutoHyphens/>
        <w:spacing w:after="0" w:line="240" w:lineRule="auto"/>
        <w:ind w:left="5529"/>
        <w:contextualSpacing/>
        <w:rPr>
          <w:rFonts w:ascii="Times New Roman" w:eastAsia="Calibri" w:hAnsi="Times New Roman" w:cs="Times New Roman"/>
          <w:sz w:val="26"/>
          <w:szCs w:val="26"/>
        </w:rPr>
      </w:pPr>
      <w:r w:rsidRPr="00E22CEB">
        <w:rPr>
          <w:rFonts w:ascii="Times New Roman" w:eastAsia="Calibri" w:hAnsi="Times New Roman" w:cs="Times New Roman"/>
          <w:sz w:val="26"/>
          <w:szCs w:val="26"/>
        </w:rPr>
        <w:lastRenderedPageBreak/>
        <w:t>Приложение</w:t>
      </w:r>
      <w:r>
        <w:rPr>
          <w:rFonts w:ascii="Times New Roman" w:eastAsia="Calibri" w:hAnsi="Times New Roman" w:cs="Times New Roman"/>
          <w:sz w:val="26"/>
          <w:szCs w:val="26"/>
        </w:rPr>
        <w:t xml:space="preserve"> 3</w:t>
      </w:r>
      <w:r w:rsidRPr="00E22CEB">
        <w:rPr>
          <w:rFonts w:ascii="Times New Roman" w:eastAsia="Calibri" w:hAnsi="Times New Roman" w:cs="Times New Roman"/>
          <w:sz w:val="26"/>
          <w:szCs w:val="26"/>
        </w:rPr>
        <w:t xml:space="preserve"> </w:t>
      </w:r>
    </w:p>
    <w:p w:rsidR="0025490C" w:rsidRDefault="0025490C" w:rsidP="0025490C">
      <w:pPr>
        <w:tabs>
          <w:tab w:val="left" w:pos="1134"/>
        </w:tabs>
        <w:suppressAutoHyphens/>
        <w:spacing w:after="0" w:line="240" w:lineRule="auto"/>
        <w:ind w:left="5529"/>
        <w:contextualSpacing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>к приказу НИУ ВШЭ</w:t>
      </w:r>
    </w:p>
    <w:p w:rsidR="0025490C" w:rsidRDefault="0025490C" w:rsidP="0025490C">
      <w:pPr>
        <w:tabs>
          <w:tab w:val="left" w:pos="1134"/>
        </w:tabs>
        <w:suppressAutoHyphens/>
        <w:spacing w:after="0" w:line="240" w:lineRule="auto"/>
        <w:ind w:left="5529"/>
        <w:contextualSpacing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>от 26.06.2023 № 6.18.1-01/260623-10</w:t>
      </w:r>
    </w:p>
    <w:p w:rsidR="0025490C" w:rsidRDefault="0025490C" w:rsidP="0025490C">
      <w:pPr>
        <w:tabs>
          <w:tab w:val="left" w:pos="1134"/>
        </w:tabs>
        <w:suppressAutoHyphens/>
        <w:spacing w:after="0" w:line="240" w:lineRule="auto"/>
        <w:ind w:left="5529"/>
        <w:contextualSpacing/>
        <w:rPr>
          <w:rFonts w:ascii="Times New Roman" w:eastAsia="Calibri" w:hAnsi="Times New Roman" w:cs="Times New Roman"/>
          <w:sz w:val="26"/>
          <w:szCs w:val="26"/>
        </w:rPr>
      </w:pPr>
    </w:p>
    <w:p w:rsidR="0025490C" w:rsidRDefault="0025490C" w:rsidP="0025490C">
      <w:pPr>
        <w:tabs>
          <w:tab w:val="left" w:pos="1134"/>
        </w:tabs>
        <w:suppressAutoHyphens/>
        <w:spacing w:after="0" w:line="240" w:lineRule="auto"/>
        <w:ind w:left="5529"/>
        <w:contextualSpacing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>УТВЕРЖДЕНО</w:t>
      </w:r>
    </w:p>
    <w:p w:rsidR="0025490C" w:rsidRDefault="0025490C" w:rsidP="0025490C">
      <w:pPr>
        <w:tabs>
          <w:tab w:val="left" w:pos="1134"/>
        </w:tabs>
        <w:suppressAutoHyphens/>
        <w:spacing w:after="0" w:line="240" w:lineRule="auto"/>
        <w:ind w:left="5529"/>
        <w:contextualSpacing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>ученым советом НИУ ВШЭ</w:t>
      </w:r>
    </w:p>
    <w:p w:rsidR="0025490C" w:rsidRPr="00E22CEB" w:rsidRDefault="0025490C" w:rsidP="0025490C">
      <w:pPr>
        <w:tabs>
          <w:tab w:val="left" w:pos="1134"/>
        </w:tabs>
        <w:suppressAutoHyphens/>
        <w:spacing w:after="0" w:line="240" w:lineRule="auto"/>
        <w:ind w:left="5529"/>
        <w:contextualSpacing/>
        <w:rPr>
          <w:rFonts w:ascii="Times New Roman" w:eastAsia="Calibri" w:hAnsi="Times New Roman" w:cs="Times New Roman"/>
          <w:sz w:val="26"/>
          <w:szCs w:val="26"/>
        </w:rPr>
      </w:pPr>
      <w:r w:rsidRPr="00D9767F">
        <w:rPr>
          <w:rFonts w:ascii="Times New Roman" w:eastAsia="Calibri" w:hAnsi="Times New Roman" w:cs="Times New Roman"/>
          <w:sz w:val="26"/>
          <w:szCs w:val="26"/>
        </w:rPr>
        <w:t xml:space="preserve">(протокол от </w:t>
      </w:r>
      <w:r>
        <w:rPr>
          <w:rFonts w:ascii="Times New Roman" w:eastAsia="Calibri" w:hAnsi="Times New Roman" w:cs="Times New Roman"/>
          <w:sz w:val="26"/>
          <w:szCs w:val="26"/>
        </w:rPr>
        <w:t>31.05</w:t>
      </w:r>
      <w:r w:rsidRPr="00D9767F">
        <w:rPr>
          <w:rFonts w:ascii="Times New Roman" w:eastAsia="Calibri" w:hAnsi="Times New Roman" w:cs="Times New Roman"/>
          <w:sz w:val="26"/>
          <w:szCs w:val="26"/>
        </w:rPr>
        <w:t xml:space="preserve">.2023 </w:t>
      </w:r>
      <w:r>
        <w:rPr>
          <w:rFonts w:ascii="Times New Roman" w:eastAsia="Calibri" w:hAnsi="Times New Roman" w:cs="Times New Roman"/>
          <w:sz w:val="26"/>
          <w:szCs w:val="26"/>
        </w:rPr>
        <w:t>№ 8</w:t>
      </w:r>
      <w:r w:rsidRPr="00D9767F">
        <w:rPr>
          <w:rFonts w:ascii="Times New Roman" w:eastAsia="Calibri" w:hAnsi="Times New Roman" w:cs="Times New Roman"/>
          <w:sz w:val="26"/>
          <w:szCs w:val="26"/>
        </w:rPr>
        <w:t>)</w:t>
      </w:r>
    </w:p>
    <w:p w:rsidR="0025490C" w:rsidRDefault="0025490C" w:rsidP="0025490C">
      <w:pPr>
        <w:pStyle w:val="a3"/>
        <w:tabs>
          <w:tab w:val="left" w:pos="1134"/>
        </w:tabs>
        <w:spacing w:after="0" w:line="240" w:lineRule="auto"/>
        <w:ind w:left="1789"/>
        <w:jc w:val="both"/>
        <w:rPr>
          <w:rFonts w:ascii="Times New Roman" w:hAnsi="Times New Roman" w:cs="Times New Roman"/>
          <w:sz w:val="26"/>
          <w:szCs w:val="26"/>
        </w:rPr>
      </w:pPr>
    </w:p>
    <w:p w:rsidR="0025490C" w:rsidRDefault="0025490C" w:rsidP="0025490C">
      <w:pPr>
        <w:pStyle w:val="a3"/>
        <w:tabs>
          <w:tab w:val="left" w:pos="1134"/>
        </w:tabs>
        <w:spacing w:after="0" w:line="240" w:lineRule="auto"/>
        <w:ind w:left="1789"/>
        <w:jc w:val="both"/>
        <w:rPr>
          <w:rFonts w:ascii="Times New Roman" w:hAnsi="Times New Roman" w:cs="Times New Roman"/>
          <w:sz w:val="26"/>
          <w:szCs w:val="26"/>
        </w:rPr>
      </w:pPr>
    </w:p>
    <w:p w:rsidR="0025490C" w:rsidRPr="00792C75" w:rsidRDefault="0025490C" w:rsidP="0025490C">
      <w:pPr>
        <w:pStyle w:val="a3"/>
        <w:tabs>
          <w:tab w:val="left" w:pos="1134"/>
        </w:tabs>
        <w:spacing w:after="0" w:line="240" w:lineRule="auto"/>
        <w:ind w:left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792C75">
        <w:rPr>
          <w:rFonts w:ascii="Times New Roman" w:hAnsi="Times New Roman" w:cs="Times New Roman"/>
          <w:b/>
          <w:sz w:val="26"/>
          <w:szCs w:val="26"/>
        </w:rPr>
        <w:t>Изменение в Положени</w:t>
      </w:r>
      <w:r>
        <w:rPr>
          <w:rFonts w:ascii="Times New Roman" w:hAnsi="Times New Roman" w:cs="Times New Roman"/>
          <w:b/>
          <w:sz w:val="26"/>
          <w:szCs w:val="26"/>
        </w:rPr>
        <w:t>е</w:t>
      </w:r>
      <w:r w:rsidRPr="00792C75">
        <w:rPr>
          <w:rFonts w:ascii="Times New Roman" w:hAnsi="Times New Roman" w:cs="Times New Roman"/>
          <w:b/>
          <w:sz w:val="26"/>
          <w:szCs w:val="26"/>
        </w:rPr>
        <w:t xml:space="preserve"> о предоставлении скидок по оплате обучения иностранным гражданам и лицам без гражданства, поступающим на обучение в НИУ ВШЭ в 2022 году по образовательным программам высшего образования в рамках отдельного конкурса на места по договорам об оказании платных образовательных услуг за счет с</w:t>
      </w:r>
      <w:bookmarkStart w:id="0" w:name="_GoBack"/>
      <w:bookmarkEnd w:id="0"/>
      <w:r w:rsidRPr="00792C75">
        <w:rPr>
          <w:rFonts w:ascii="Times New Roman" w:hAnsi="Times New Roman" w:cs="Times New Roman"/>
          <w:b/>
          <w:sz w:val="26"/>
          <w:szCs w:val="26"/>
        </w:rPr>
        <w:t>редств физических и (или) юридических лиц</w:t>
      </w:r>
    </w:p>
    <w:p w:rsidR="0025490C" w:rsidRPr="008832BE" w:rsidRDefault="0025490C" w:rsidP="0025490C">
      <w:pPr>
        <w:pStyle w:val="a3"/>
        <w:tabs>
          <w:tab w:val="left" w:pos="1134"/>
        </w:tabs>
        <w:spacing w:after="0" w:line="240" w:lineRule="auto"/>
        <w:ind w:left="1789"/>
        <w:jc w:val="both"/>
        <w:rPr>
          <w:rFonts w:ascii="Times New Roman" w:hAnsi="Times New Roman" w:cs="Times New Roman"/>
          <w:sz w:val="26"/>
          <w:szCs w:val="26"/>
        </w:rPr>
      </w:pPr>
    </w:p>
    <w:p w:rsidR="0025490C" w:rsidRPr="000C53BF" w:rsidRDefault="0025490C" w:rsidP="0025490C">
      <w:pPr>
        <w:pStyle w:val="a3"/>
        <w:numPr>
          <w:ilvl w:val="0"/>
          <w:numId w:val="3"/>
        </w:numPr>
        <w:tabs>
          <w:tab w:val="left" w:pos="709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0C53BF">
        <w:rPr>
          <w:rFonts w:ascii="Times New Roman" w:hAnsi="Times New Roman" w:cs="Times New Roman"/>
          <w:sz w:val="26"/>
          <w:szCs w:val="26"/>
        </w:rPr>
        <w:t>В подпункте 5.2.1</w:t>
      </w:r>
      <w:r>
        <w:rPr>
          <w:rFonts w:ascii="Times New Roman" w:hAnsi="Times New Roman" w:cs="Times New Roman"/>
          <w:sz w:val="26"/>
          <w:szCs w:val="26"/>
        </w:rPr>
        <w:t xml:space="preserve"> подпункта 5.2</w:t>
      </w:r>
      <w:r w:rsidRPr="000C53BF">
        <w:rPr>
          <w:rFonts w:ascii="Times New Roman" w:hAnsi="Times New Roman" w:cs="Times New Roman"/>
          <w:sz w:val="26"/>
          <w:szCs w:val="26"/>
        </w:rPr>
        <w:t xml:space="preserve"> пункта 5 после слов «по 10-бал</w:t>
      </w:r>
      <w:r>
        <w:rPr>
          <w:rFonts w:ascii="Times New Roman" w:hAnsi="Times New Roman" w:cs="Times New Roman"/>
          <w:sz w:val="26"/>
          <w:szCs w:val="26"/>
        </w:rPr>
        <w:t>л</w:t>
      </w:r>
      <w:r w:rsidRPr="000C53BF">
        <w:rPr>
          <w:rFonts w:ascii="Times New Roman" w:hAnsi="Times New Roman" w:cs="Times New Roman"/>
          <w:sz w:val="26"/>
          <w:szCs w:val="26"/>
        </w:rPr>
        <w:t>ьной шкале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1</w:t>
      </w:r>
      <w:r w:rsidRPr="000C53BF">
        <w:rPr>
          <w:rFonts w:ascii="Times New Roman" w:hAnsi="Times New Roman" w:cs="Times New Roman"/>
          <w:sz w:val="26"/>
          <w:szCs w:val="26"/>
        </w:rPr>
        <w:t>» дополнить словами «(после пересдач)</w:t>
      </w:r>
      <w:r>
        <w:rPr>
          <w:rFonts w:ascii="Times New Roman" w:hAnsi="Times New Roman" w:cs="Times New Roman"/>
          <w:sz w:val="26"/>
          <w:szCs w:val="26"/>
        </w:rPr>
        <w:t>;</w:t>
      </w:r>
      <w:r w:rsidRPr="000C53BF">
        <w:rPr>
          <w:rFonts w:ascii="Times New Roman" w:hAnsi="Times New Roman" w:cs="Times New Roman"/>
          <w:sz w:val="26"/>
          <w:szCs w:val="26"/>
        </w:rPr>
        <w:t>».</w:t>
      </w:r>
    </w:p>
    <w:p w:rsidR="0025490C" w:rsidRDefault="0025490C" w:rsidP="0025490C">
      <w:pPr>
        <w:tabs>
          <w:tab w:val="left" w:pos="1134"/>
        </w:tabs>
        <w:spacing w:after="0" w:line="240" w:lineRule="auto"/>
        <w:ind w:firstLine="709"/>
        <w:jc w:val="both"/>
      </w:pPr>
    </w:p>
    <w:p w:rsidR="0025490C" w:rsidRDefault="0025490C" w:rsidP="0025490C"/>
    <w:p w:rsidR="0025490C" w:rsidRDefault="0025490C"/>
    <w:sectPr w:rsidR="0025490C" w:rsidSect="00324ED3">
      <w:headerReference w:type="default" r:id="rId9"/>
      <w:pgSz w:w="11906" w:h="16838"/>
      <w:pgMar w:top="1134" w:right="567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4346" w:rsidRDefault="007C4346" w:rsidP="00B218CB">
      <w:pPr>
        <w:spacing w:after="0" w:line="240" w:lineRule="auto"/>
      </w:pPr>
      <w:r>
        <w:separator/>
      </w:r>
    </w:p>
  </w:endnote>
  <w:endnote w:type="continuationSeparator" w:id="0">
    <w:p w:rsidR="007C4346" w:rsidRDefault="007C4346" w:rsidP="00B218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4346" w:rsidRDefault="007C4346" w:rsidP="00B218CB">
      <w:pPr>
        <w:spacing w:after="0" w:line="240" w:lineRule="auto"/>
      </w:pPr>
      <w:r>
        <w:separator/>
      </w:r>
    </w:p>
  </w:footnote>
  <w:footnote w:type="continuationSeparator" w:id="0">
    <w:p w:rsidR="007C4346" w:rsidRDefault="007C4346" w:rsidP="00B218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87488290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6"/>
        <w:szCs w:val="26"/>
      </w:rPr>
    </w:sdtEndPr>
    <w:sdtContent>
      <w:p w:rsidR="00B218CB" w:rsidRPr="00B218CB" w:rsidRDefault="00B218CB">
        <w:pPr>
          <w:pStyle w:val="ab"/>
          <w:jc w:val="center"/>
          <w:rPr>
            <w:rFonts w:ascii="Times New Roman" w:hAnsi="Times New Roman" w:cs="Times New Roman"/>
            <w:sz w:val="26"/>
            <w:szCs w:val="26"/>
          </w:rPr>
        </w:pPr>
        <w:r w:rsidRPr="00B218CB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B218CB">
          <w:rPr>
            <w:rFonts w:ascii="Times New Roman" w:hAnsi="Times New Roman" w:cs="Times New Roman"/>
            <w:sz w:val="26"/>
            <w:szCs w:val="26"/>
          </w:rPr>
          <w:instrText>PAGE   \* MERGEFORMAT</w:instrText>
        </w:r>
        <w:r w:rsidRPr="00B218CB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="0025490C">
          <w:rPr>
            <w:rFonts w:ascii="Times New Roman" w:hAnsi="Times New Roman" w:cs="Times New Roman"/>
            <w:noProof/>
            <w:sz w:val="26"/>
            <w:szCs w:val="26"/>
          </w:rPr>
          <w:t>4</w:t>
        </w:r>
        <w:r w:rsidRPr="00B218CB">
          <w:rPr>
            <w:rFonts w:ascii="Times New Roman" w:hAnsi="Times New Roman" w:cs="Times New Roman"/>
            <w:sz w:val="26"/>
            <w:szCs w:val="26"/>
          </w:rPr>
          <w:fldChar w:fldCharType="end"/>
        </w:r>
      </w:p>
    </w:sdtContent>
  </w:sdt>
  <w:p w:rsidR="00B218CB" w:rsidRDefault="00B218CB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763295"/>
    <w:multiLevelType w:val="multilevel"/>
    <w:tmpl w:val="E3E8E29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89" w:hanging="1800"/>
      </w:pPr>
      <w:rPr>
        <w:rFonts w:hint="default"/>
      </w:rPr>
    </w:lvl>
  </w:abstractNum>
  <w:abstractNum w:abstractNumId="1" w15:restartNumberingAfterBreak="0">
    <w:nsid w:val="340324E6"/>
    <w:multiLevelType w:val="multilevel"/>
    <w:tmpl w:val="9D9E5BE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89" w:hanging="1800"/>
      </w:pPr>
      <w:rPr>
        <w:rFonts w:hint="default"/>
      </w:rPr>
    </w:lvl>
  </w:abstractNum>
  <w:abstractNum w:abstractNumId="2" w15:restartNumberingAfterBreak="0">
    <w:nsid w:val="7895395E"/>
    <w:multiLevelType w:val="multilevel"/>
    <w:tmpl w:val="E3E8E29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89" w:hanging="180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6E63"/>
    <w:rsid w:val="000801DB"/>
    <w:rsid w:val="000A7B1C"/>
    <w:rsid w:val="000F21BC"/>
    <w:rsid w:val="00144E77"/>
    <w:rsid w:val="001836F9"/>
    <w:rsid w:val="00184EC2"/>
    <w:rsid w:val="0025490C"/>
    <w:rsid w:val="00324ED3"/>
    <w:rsid w:val="00564971"/>
    <w:rsid w:val="00637C1E"/>
    <w:rsid w:val="006B4AA4"/>
    <w:rsid w:val="00722D0F"/>
    <w:rsid w:val="007C4346"/>
    <w:rsid w:val="007E7A27"/>
    <w:rsid w:val="0085269D"/>
    <w:rsid w:val="00AB2F5F"/>
    <w:rsid w:val="00AF72A8"/>
    <w:rsid w:val="00B218CB"/>
    <w:rsid w:val="00BF37AB"/>
    <w:rsid w:val="00C53BD9"/>
    <w:rsid w:val="00C63F0E"/>
    <w:rsid w:val="00CF4993"/>
    <w:rsid w:val="00EB6E63"/>
    <w:rsid w:val="00F0630D"/>
    <w:rsid w:val="00F91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550E805F"/>
  <w15:chartTrackingRefBased/>
  <w15:docId w15:val="{AABBFFAA-C765-45FA-A8CB-B2CE725FF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37C1E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B4AA4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56497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564971"/>
    <w:rPr>
      <w:rFonts w:ascii="Segoe UI" w:hAnsi="Segoe UI" w:cs="Segoe UI"/>
      <w:sz w:val="18"/>
      <w:szCs w:val="18"/>
    </w:rPr>
  </w:style>
  <w:style w:type="character" w:styleId="a6">
    <w:name w:val="annotation reference"/>
    <w:basedOn w:val="a0"/>
    <w:uiPriority w:val="99"/>
    <w:semiHidden/>
    <w:unhideWhenUsed/>
    <w:rsid w:val="00CF4993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CF4993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CF4993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CF4993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CF4993"/>
    <w:rPr>
      <w:b/>
      <w:bCs/>
      <w:sz w:val="20"/>
      <w:szCs w:val="20"/>
    </w:rPr>
  </w:style>
  <w:style w:type="paragraph" w:styleId="ab">
    <w:name w:val="header"/>
    <w:basedOn w:val="a"/>
    <w:link w:val="ac"/>
    <w:uiPriority w:val="99"/>
    <w:unhideWhenUsed/>
    <w:rsid w:val="00B218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B218CB"/>
  </w:style>
  <w:style w:type="paragraph" w:styleId="ad">
    <w:name w:val="footer"/>
    <w:basedOn w:val="a"/>
    <w:link w:val="ae"/>
    <w:uiPriority w:val="99"/>
    <w:unhideWhenUsed/>
    <w:rsid w:val="00B218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B218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676</Words>
  <Characters>3854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Купина Валерия Сергеевна</dc:creator>
  <cp:keywords/>
  <dc:description/>
  <cp:lastModifiedBy>Яковлев Александр Игоревич</cp:lastModifiedBy>
  <cp:revision>7</cp:revision>
  <dcterms:created xsi:type="dcterms:W3CDTF">2023-06-21T11:56:00Z</dcterms:created>
  <dcterms:modified xsi:type="dcterms:W3CDTF">2023-06-28T15:21:00Z</dcterms:modified>
</cp:coreProperties>
</file>