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009B" w:rsidRDefault="00DA4F80">
      <w:r>
        <w:rPr>
          <w:noProof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rightMargin">
              <wp:posOffset>-800000</wp:posOffset>
            </wp:positionH>
            <wp:positionV relativeFrom="topMargin">
              <wp:posOffset>90000</wp:posOffset>
            </wp:positionV>
            <wp:extent cx="714375" cy="714375"/>
            <wp:effectExtent l="19050" t="0" r="0" b="0"/>
            <wp:wrapNone/>
            <wp:docPr id="1" name="barcode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F009B" w:rsidRDefault="00DA4F80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rightMargin">
              <wp:posOffset>-800000</wp:posOffset>
            </wp:positionH>
            <wp:positionV relativeFrom="topMargin">
              <wp:posOffset>90000</wp:posOffset>
            </wp:positionV>
            <wp:extent cx="714375" cy="714375"/>
            <wp:effectExtent l="19050" t="0" r="0" b="0"/>
            <wp:wrapNone/>
            <wp:docPr id="2" name="barcode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"/>
      </w:tblGrid>
      <w:tr w:rsidR="00D57B71" w:rsidTr="00884B28">
        <w:trPr>
          <w:tblCellSpacing w:w="0" w:type="dxa"/>
        </w:trPr>
        <w:tc>
          <w:tcPr>
            <w:tcW w:w="0" w:type="auto"/>
            <w:vAlign w:val="center"/>
          </w:tcPr>
          <w:p w:rsidR="00D57B71" w:rsidRPr="00D57B71" w:rsidRDefault="00D57B71">
            <w:pPr>
              <w:rPr>
                <w:rFonts w:eastAsiaTheme="minorHAnsi"/>
                <w:sz w:val="26"/>
                <w:szCs w:val="26"/>
              </w:rPr>
            </w:pPr>
          </w:p>
        </w:tc>
      </w:tr>
      <w:tr w:rsidR="00D57B71" w:rsidTr="00884B28">
        <w:trPr>
          <w:tblCellSpacing w:w="0" w:type="dxa"/>
        </w:trPr>
        <w:tc>
          <w:tcPr>
            <w:tcW w:w="0" w:type="auto"/>
            <w:vAlign w:val="center"/>
          </w:tcPr>
          <w:p w:rsidR="00D57B71" w:rsidRPr="00D57B71" w:rsidRDefault="00D57B71">
            <w:pPr>
              <w:rPr>
                <w:rFonts w:eastAsiaTheme="minorHAnsi"/>
                <w:sz w:val="26"/>
                <w:szCs w:val="26"/>
              </w:rPr>
            </w:pPr>
          </w:p>
        </w:tc>
      </w:tr>
    </w:tbl>
    <w:p w:rsidR="00801330" w:rsidRDefault="00801330" w:rsidP="00801330">
      <w:pPr>
        <w:jc w:val="both"/>
        <w:rPr>
          <w:b/>
          <w:sz w:val="26"/>
          <w:szCs w:val="26"/>
        </w:rPr>
      </w:pPr>
    </w:p>
    <w:p w:rsidR="00801330" w:rsidRDefault="00801330" w:rsidP="00801330">
      <w:pPr>
        <w:jc w:val="both"/>
        <w:rPr>
          <w:b/>
          <w:sz w:val="26"/>
          <w:szCs w:val="26"/>
        </w:rPr>
      </w:pPr>
    </w:p>
    <w:p w:rsidR="00801330" w:rsidRDefault="00801330" w:rsidP="00801330">
      <w:pPr>
        <w:jc w:val="both"/>
        <w:rPr>
          <w:b/>
          <w:sz w:val="26"/>
          <w:szCs w:val="26"/>
        </w:rPr>
      </w:pPr>
    </w:p>
    <w:p w:rsidR="00801330" w:rsidRDefault="00801330" w:rsidP="00801330">
      <w:pPr>
        <w:jc w:val="both"/>
        <w:rPr>
          <w:b/>
          <w:sz w:val="26"/>
          <w:szCs w:val="26"/>
        </w:rPr>
      </w:pPr>
    </w:p>
    <w:p w:rsidR="00801330" w:rsidRDefault="00801330" w:rsidP="00801330">
      <w:pPr>
        <w:jc w:val="both"/>
        <w:rPr>
          <w:b/>
          <w:sz w:val="26"/>
          <w:szCs w:val="26"/>
        </w:rPr>
      </w:pPr>
    </w:p>
    <w:p w:rsidR="00801330" w:rsidRPr="00DA4F80" w:rsidRDefault="00DA4F80" w:rsidP="00801330">
      <w:pPr>
        <w:jc w:val="both"/>
        <w:rPr>
          <w:sz w:val="26"/>
          <w:szCs w:val="26"/>
        </w:rPr>
      </w:pPr>
      <w:bookmarkStart w:id="0" w:name="_GoBack"/>
      <w:r w:rsidRPr="00DA4F80">
        <w:rPr>
          <w:sz w:val="26"/>
          <w:szCs w:val="26"/>
        </w:rPr>
        <w:t xml:space="preserve">05.08.2020 № </w:t>
      </w:r>
      <w:r w:rsidRPr="00DA4F80">
        <w:rPr>
          <w:sz w:val="26"/>
          <w:szCs w:val="26"/>
        </w:rPr>
        <w:t>6.18.1-01/0508-09</w:t>
      </w:r>
      <w:bookmarkEnd w:id="0"/>
    </w:p>
    <w:p w:rsidR="00801330" w:rsidRDefault="00801330" w:rsidP="00801330">
      <w:pPr>
        <w:jc w:val="both"/>
        <w:rPr>
          <w:b/>
          <w:sz w:val="26"/>
          <w:szCs w:val="26"/>
        </w:rPr>
      </w:pPr>
    </w:p>
    <w:p w:rsidR="00801330" w:rsidRDefault="00801330" w:rsidP="00801330">
      <w:pPr>
        <w:jc w:val="both"/>
        <w:rPr>
          <w:b/>
          <w:sz w:val="26"/>
          <w:szCs w:val="26"/>
        </w:rPr>
      </w:pPr>
    </w:p>
    <w:p w:rsidR="00801330" w:rsidRDefault="00801330" w:rsidP="00801330">
      <w:pPr>
        <w:jc w:val="both"/>
        <w:rPr>
          <w:b/>
          <w:sz w:val="26"/>
          <w:szCs w:val="26"/>
        </w:rPr>
      </w:pPr>
    </w:p>
    <w:p w:rsidR="00801330" w:rsidRDefault="00801330" w:rsidP="00801330">
      <w:pPr>
        <w:jc w:val="both"/>
        <w:rPr>
          <w:b/>
          <w:sz w:val="26"/>
          <w:szCs w:val="26"/>
        </w:rPr>
      </w:pPr>
    </w:p>
    <w:p w:rsidR="00575EAE" w:rsidRDefault="00575EAE" w:rsidP="00575EAE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Об утверждении Правил пользования Библиотекой Национального исследовательского университета «Высшая школа экономики»</w:t>
      </w:r>
    </w:p>
    <w:p w:rsidR="00575EAE" w:rsidRDefault="00575EAE" w:rsidP="00575EAE">
      <w:pPr>
        <w:jc w:val="both"/>
        <w:rPr>
          <w:sz w:val="26"/>
          <w:szCs w:val="26"/>
        </w:rPr>
      </w:pPr>
    </w:p>
    <w:p w:rsidR="00575EAE" w:rsidRDefault="00575EAE" w:rsidP="00575EAE">
      <w:pPr>
        <w:jc w:val="both"/>
        <w:rPr>
          <w:sz w:val="26"/>
          <w:szCs w:val="26"/>
        </w:rPr>
      </w:pPr>
    </w:p>
    <w:p w:rsidR="00575EAE" w:rsidRDefault="00575EAE" w:rsidP="00575EAE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ПРИКАЗЫВАЮ:</w:t>
      </w:r>
    </w:p>
    <w:p w:rsidR="00575EAE" w:rsidRDefault="00575EAE" w:rsidP="00575EAE">
      <w:pPr>
        <w:tabs>
          <w:tab w:val="left" w:pos="900"/>
        </w:tabs>
        <w:ind w:firstLine="540"/>
        <w:jc w:val="both"/>
        <w:rPr>
          <w:sz w:val="26"/>
          <w:szCs w:val="26"/>
        </w:rPr>
      </w:pPr>
    </w:p>
    <w:p w:rsidR="00575EAE" w:rsidRDefault="00575EAE" w:rsidP="00575EAE">
      <w:pPr>
        <w:numPr>
          <w:ilvl w:val="0"/>
          <w:numId w:val="1"/>
        </w:numPr>
        <w:tabs>
          <w:tab w:val="clear" w:pos="795"/>
          <w:tab w:val="num" w:pos="0"/>
          <w:tab w:val="left" w:pos="993"/>
        </w:tabs>
        <w:ind w:left="0" w:firstLine="709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Утвердить и ввести в действие с </w:t>
      </w:r>
      <w:r w:rsidR="00884B28" w:rsidRPr="00884B28">
        <w:rPr>
          <w:sz w:val="26"/>
          <w:szCs w:val="26"/>
        </w:rPr>
        <w:t>10</w:t>
      </w:r>
      <w:r>
        <w:rPr>
          <w:sz w:val="26"/>
          <w:szCs w:val="26"/>
        </w:rPr>
        <w:t xml:space="preserve"> </w:t>
      </w:r>
      <w:r w:rsidR="00884B28">
        <w:rPr>
          <w:sz w:val="26"/>
          <w:szCs w:val="26"/>
        </w:rPr>
        <w:t>августа 2020</w:t>
      </w:r>
      <w:r>
        <w:rPr>
          <w:sz w:val="26"/>
          <w:szCs w:val="26"/>
        </w:rPr>
        <w:t>г. Правила пользования Библиотекой Национального исследовательского университета «Высшая школа экономики» (Приложение).</w:t>
      </w:r>
    </w:p>
    <w:p w:rsidR="00575EAE" w:rsidRDefault="00575EAE" w:rsidP="00575EAE">
      <w:pPr>
        <w:numPr>
          <w:ilvl w:val="0"/>
          <w:numId w:val="1"/>
        </w:numPr>
        <w:tabs>
          <w:tab w:val="clear" w:pos="795"/>
          <w:tab w:val="num" w:pos="0"/>
          <w:tab w:val="left" w:pos="993"/>
        </w:tabs>
        <w:ind w:left="0" w:firstLine="709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Признать утратившими силу с </w:t>
      </w:r>
      <w:r w:rsidR="00884B28">
        <w:rPr>
          <w:sz w:val="26"/>
          <w:szCs w:val="26"/>
        </w:rPr>
        <w:t>10 августа 2020г</w:t>
      </w:r>
      <w:r>
        <w:rPr>
          <w:sz w:val="26"/>
          <w:szCs w:val="26"/>
        </w:rPr>
        <w:t xml:space="preserve">. Правила пользования Библиотекой Национального исследовательского университета «Высшая школа экономики», утвержденные приказом от </w:t>
      </w:r>
      <w:r w:rsidR="00884B28" w:rsidRPr="00D57B71">
        <w:rPr>
          <w:sz w:val="26"/>
          <w:szCs w:val="26"/>
        </w:rPr>
        <w:t>14.11.2016</w:t>
      </w:r>
      <w:r>
        <w:rPr>
          <w:sz w:val="26"/>
          <w:szCs w:val="26"/>
        </w:rPr>
        <w:t xml:space="preserve"> №</w:t>
      </w:r>
      <w:r w:rsidR="00884B28" w:rsidRPr="00D57B71">
        <w:rPr>
          <w:sz w:val="26"/>
          <w:szCs w:val="26"/>
        </w:rPr>
        <w:t>6.18.1-01/1411-</w:t>
      </w:r>
      <w:proofErr w:type="gramStart"/>
      <w:r w:rsidR="00884B28" w:rsidRPr="00D57B71">
        <w:rPr>
          <w:sz w:val="26"/>
          <w:szCs w:val="26"/>
        </w:rPr>
        <w:t>08</w:t>
      </w:r>
      <w:r>
        <w:rPr>
          <w:sz w:val="26"/>
          <w:szCs w:val="26"/>
        </w:rPr>
        <w:t>  «</w:t>
      </w:r>
      <w:proofErr w:type="gramEnd"/>
      <w:r>
        <w:rPr>
          <w:sz w:val="26"/>
          <w:szCs w:val="26"/>
        </w:rPr>
        <w:t>О введении в действие Правил пользования Библиотекой Национального исследовательского университета «Высшая школа экономики».</w:t>
      </w:r>
    </w:p>
    <w:p w:rsidR="00575EAE" w:rsidRDefault="00575EAE" w:rsidP="00575EAE">
      <w:pPr>
        <w:tabs>
          <w:tab w:val="right" w:pos="9355"/>
        </w:tabs>
        <w:jc w:val="both"/>
        <w:rPr>
          <w:sz w:val="26"/>
          <w:szCs w:val="26"/>
        </w:rPr>
      </w:pPr>
    </w:p>
    <w:p w:rsidR="00575EAE" w:rsidRDefault="00575EAE" w:rsidP="00575EAE">
      <w:pPr>
        <w:tabs>
          <w:tab w:val="right" w:pos="9355"/>
        </w:tabs>
        <w:jc w:val="both"/>
        <w:rPr>
          <w:sz w:val="26"/>
          <w:szCs w:val="26"/>
        </w:rPr>
      </w:pPr>
    </w:p>
    <w:p w:rsidR="00575EAE" w:rsidRDefault="00575EAE" w:rsidP="00575EAE">
      <w:pPr>
        <w:tabs>
          <w:tab w:val="right" w:pos="9355"/>
        </w:tabs>
        <w:jc w:val="both"/>
        <w:rPr>
          <w:sz w:val="26"/>
          <w:szCs w:val="26"/>
        </w:rPr>
      </w:pPr>
    </w:p>
    <w:p w:rsidR="00575EAE" w:rsidRDefault="00575EAE" w:rsidP="00575EAE">
      <w:pPr>
        <w:tabs>
          <w:tab w:val="right" w:pos="9355"/>
        </w:tabs>
        <w:jc w:val="both"/>
        <w:rPr>
          <w:sz w:val="26"/>
          <w:szCs w:val="26"/>
        </w:rPr>
      </w:pPr>
      <w:r>
        <w:rPr>
          <w:sz w:val="26"/>
          <w:szCs w:val="26"/>
        </w:rPr>
        <w:t>Ректор</w:t>
      </w:r>
      <w:r>
        <w:rPr>
          <w:sz w:val="26"/>
          <w:szCs w:val="26"/>
        </w:rPr>
        <w:tab/>
        <w:t xml:space="preserve">                                                                                                             Я.И. Кузьминов</w:t>
      </w:r>
    </w:p>
    <w:p w:rsidR="00575EAE" w:rsidRDefault="00575EAE" w:rsidP="00575EAE">
      <w:pPr>
        <w:tabs>
          <w:tab w:val="right" w:pos="9355"/>
        </w:tabs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:rsidR="00575EAE" w:rsidRDefault="00575EAE" w:rsidP="00575EAE">
      <w:pPr>
        <w:tabs>
          <w:tab w:val="right" w:pos="9355"/>
        </w:tabs>
        <w:jc w:val="both"/>
        <w:rPr>
          <w:sz w:val="26"/>
          <w:szCs w:val="26"/>
        </w:rPr>
      </w:pPr>
    </w:p>
    <w:p w:rsidR="00575EAE" w:rsidRDefault="00575EAE" w:rsidP="00575EAE">
      <w:pPr>
        <w:jc w:val="both"/>
        <w:rPr>
          <w:sz w:val="26"/>
          <w:szCs w:val="26"/>
        </w:rPr>
      </w:pPr>
    </w:p>
    <w:p w:rsidR="00801330" w:rsidRDefault="00801330" w:rsidP="00801330">
      <w:pPr>
        <w:tabs>
          <w:tab w:val="right" w:pos="9355"/>
        </w:tabs>
        <w:jc w:val="both"/>
        <w:rPr>
          <w:sz w:val="26"/>
          <w:szCs w:val="26"/>
        </w:rPr>
      </w:pPr>
    </w:p>
    <w:p w:rsidR="00801330" w:rsidRDefault="00801330" w:rsidP="00801330">
      <w:pPr>
        <w:tabs>
          <w:tab w:val="right" w:pos="9355"/>
        </w:tabs>
        <w:jc w:val="both"/>
        <w:rPr>
          <w:sz w:val="26"/>
          <w:szCs w:val="26"/>
        </w:rPr>
      </w:pPr>
    </w:p>
    <w:p w:rsidR="00801330" w:rsidRDefault="00801330" w:rsidP="00801330">
      <w:pPr>
        <w:jc w:val="both"/>
        <w:rPr>
          <w:sz w:val="26"/>
          <w:szCs w:val="26"/>
        </w:rPr>
      </w:pPr>
    </w:p>
    <w:p w:rsidR="00B211B9" w:rsidRDefault="00B211B9"/>
    <w:sectPr w:rsidR="00B211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6186D6C"/>
    <w:multiLevelType w:val="hybridMultilevel"/>
    <w:tmpl w:val="4A0E8CBE"/>
    <w:lvl w:ilvl="0" w:tplc="C3D0A7F8">
      <w:start w:val="1"/>
      <w:numFmt w:val="decimal"/>
      <w:lvlText w:val="%1."/>
      <w:lvlJc w:val="left"/>
      <w:pPr>
        <w:tabs>
          <w:tab w:val="num" w:pos="795"/>
        </w:tabs>
        <w:ind w:left="795" w:hanging="435"/>
      </w:pPr>
      <w:rPr>
        <w:sz w:val="26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1330"/>
    <w:rsid w:val="00575EAE"/>
    <w:rsid w:val="00801330"/>
    <w:rsid w:val="00884B28"/>
    <w:rsid w:val="00B211B9"/>
    <w:rsid w:val="00D37793"/>
    <w:rsid w:val="00D57B71"/>
    <w:rsid w:val="00DA4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B20CE1B-05B8-48BE-9C51-0EC39C21A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133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781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1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library</dc:creator>
  <cp:lastModifiedBy>Учетная запись Майкрософт</cp:lastModifiedBy>
  <cp:revision>5</cp:revision>
  <dcterms:created xsi:type="dcterms:W3CDTF">2016-10-26T12:26:00Z</dcterms:created>
  <dcterms:modified xsi:type="dcterms:W3CDTF">2020-08-07T14:16:00Z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gnerNameAndPostName">
    <vt:lpwstr>Кузьминов Я.И., Ректор</vt:lpwstr>
  </property>
  <property fmtid="{D5CDD505-2E9C-101B-9397-08002B2CF9AE}" pid="3" name="documentType">
    <vt:lpwstr>По основной деятельности</vt:lpwstr>
  </property>
  <property fmtid="{D5CDD505-2E9C-101B-9397-08002B2CF9AE}" pid="4" name="creatorDepartment">
    <vt:lpwstr>Библиотека</vt:lpwstr>
  </property>
  <property fmtid="{D5CDD505-2E9C-101B-9397-08002B2CF9AE}" pid="5" name="regnumProj">
    <vt:lpwstr>М 2020/7/23-291</vt:lpwstr>
  </property>
  <property fmtid="{D5CDD505-2E9C-101B-9397-08002B2CF9AE}" pid="6" name="documentContent">
    <vt:lpwstr>Об утверждении Правил пользования Библиотекой Национального исследовательского университета «Высшая школа экономики»</vt:lpwstr>
  </property>
  <property fmtid="{D5CDD505-2E9C-101B-9397-08002B2CF9AE}" pid="7" name="signerName">
    <vt:lpwstr>Кузьминов Я.И.</vt:lpwstr>
  </property>
  <property fmtid="{D5CDD505-2E9C-101B-9397-08002B2CF9AE}" pid="8" name="stateValue">
    <vt:lpwstr>На доработке</vt:lpwstr>
  </property>
  <property fmtid="{D5CDD505-2E9C-101B-9397-08002B2CF9AE}" pid="9" name="accessLevel">
    <vt:lpwstr>Ограниченный</vt:lpwstr>
  </property>
  <property fmtid="{D5CDD505-2E9C-101B-9397-08002B2CF9AE}" pid="10" name="creator">
    <vt:lpwstr>Битулева М.В.</vt:lpwstr>
  </property>
  <property fmtid="{D5CDD505-2E9C-101B-9397-08002B2CF9AE}" pid="11" name="mainDocSheetsCount">
    <vt:lpwstr>1</vt:lpwstr>
  </property>
  <property fmtid="{D5CDD505-2E9C-101B-9397-08002B2CF9AE}" pid="12" name="signerLabel">
    <vt:lpwstr> Ректор Кузьминов Я.И.</vt:lpwstr>
  </property>
  <property fmtid="{D5CDD505-2E9C-101B-9397-08002B2CF9AE}" pid="13" name="documentSubtype">
    <vt:lpwstr>Об утверждении и введении в действие локальных актов</vt:lpwstr>
  </property>
  <property fmtid="{D5CDD505-2E9C-101B-9397-08002B2CF9AE}" pid="14" name="actuality">
    <vt:lpwstr>Проект</vt:lpwstr>
  </property>
  <property fmtid="{D5CDD505-2E9C-101B-9397-08002B2CF9AE}" pid="15" name="controlLabel">
    <vt:lpwstr>не осуществляется</vt:lpwstr>
  </property>
  <property fmtid="{D5CDD505-2E9C-101B-9397-08002B2CF9AE}" pid="16" name="creatorPost">
    <vt:lpwstr>Заместитель директора</vt:lpwstr>
  </property>
  <property fmtid="{D5CDD505-2E9C-101B-9397-08002B2CF9AE}" pid="17" name="docTitle">
    <vt:lpwstr>Приказ</vt:lpwstr>
  </property>
  <property fmtid="{D5CDD505-2E9C-101B-9397-08002B2CF9AE}" pid="18" name="signerIof">
    <vt:lpwstr>Я.И. Кузьминов</vt:lpwstr>
  </property>
  <property fmtid="{D5CDD505-2E9C-101B-9397-08002B2CF9AE}" pid="19" name="signerPost">
    <vt:lpwstr>Ректор</vt:lpwstr>
  </property>
  <property fmtid="{D5CDD505-2E9C-101B-9397-08002B2CF9AE}" pid="20" name="docStatus">
    <vt:lpwstr>NOT_CONTROLLED</vt:lpwstr>
  </property>
  <property fmtid="{D5CDD505-2E9C-101B-9397-08002B2CF9AE}" pid="21" name="signerExtraDelegates">
    <vt:lpwstr> Ректор</vt:lpwstr>
  </property>
  <property fmtid="{D5CDD505-2E9C-101B-9397-08002B2CF9AE}" pid="22" name="signerDelegates">
    <vt:lpwstr>Кузьминов Я.И.</vt:lpwstr>
  </property>
</Properties>
</file>