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6.18-01/050724-18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05.07.2024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CF07520" w14:textId="77777777" w:rsidR="0040742B" w:rsidRPr="00C51609" w:rsidRDefault="00F653E5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8502C9C" wp14:editId="16CC4ECA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A632732" w14:textId="3E2FDCC5" w:rsidR="0040742B" w:rsidRDefault="002944A8">
      <w:r>
        <w:pict w14:anchorId="36F7675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6704;mso-wrap-style:none;mso-position-horizontal-relative:page;mso-position-vertical-relative:page" filled="f" stroked="f">
            <v:textbox style="mso-next-textbox:#_x0000_s1026;mso-fit-shape-to-text:t">
              <w:txbxContent>
                <w:p w14:paraId="48D5DD67" w14:textId="77777777" w:rsidR="0040742B" w:rsidRDefault="0040742B" w:rsidP="006D0A82">
                  <w:pPr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  <w:r>
        <w:pict w14:anchorId="4C45154E">
          <v:shape id="_x0000_s1029" type="#_x0000_t202" style="position:absolute;margin-left:82pt;margin-top:196pt;width:145pt;height:72.95pt;z-index:251657728;mso-wrap-style:none;mso-position-horizontal-relative:page;mso-position-vertical-relative:page" filled="f" stroked="f">
            <v:textbox style="mso-fit-shape-to-text:t">
              <w:txbxContent>
                <w:p w14:paraId="1FCDAE10" w14:textId="77777777" w:rsidR="0040742B" w:rsidRDefault="0040742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08E373B9" w14:textId="77777777" w:rsidR="0040742B" w:rsidRPr="00C51609" w:rsidRDefault="0040742B"/>
    <w:p w14:paraId="2AD0C3F7" w14:textId="1069C8A8" w:rsidR="0040742B" w:rsidRDefault="002944A8">
      <w:r>
        <w:pict w14:anchorId="114F25DC">
          <v:shape id="_x0000_s1028" type="#_x0000_t202" style="position:absolute;margin-left:211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14:paraId="536B4277" w14:textId="77777777" w:rsidR="0040742B" w:rsidRDefault="0040742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  <w:r>
        <w:pict w14:anchorId="246C1834">
          <v:shape id="_x0000_s1027" type="#_x0000_t202" style="position:absolute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14:paraId="70FA5F61" w14:textId="77777777" w:rsidR="0040742B" w:rsidRDefault="0040742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25FAA942" w14:textId="77777777" w:rsidR="0040742B" w:rsidRPr="00C51609" w:rsidRDefault="0040742B"/>
    <w:p w14:paraId="1C3C0A3E" w14:textId="77777777" w:rsidR="0040742B" w:rsidRPr="00424F85" w:rsidRDefault="0040742B" w:rsidP="00424F85">
      <w:pPr>
        <w:spacing w:after="0" w:line="240" w:lineRule="auto"/>
        <w:rPr>
          <w:sz w:val="26"/>
          <w:szCs w:val="26"/>
        </w:rPr>
      </w:pPr>
    </w:p>
    <w:p w14:paraId="4661A804" w14:textId="77777777" w:rsidR="0040742B" w:rsidRPr="00424F85" w:rsidRDefault="0040742B" w:rsidP="00424F85">
      <w:pPr>
        <w:spacing w:after="0" w:line="240" w:lineRule="auto"/>
        <w:rPr>
          <w:sz w:val="26"/>
          <w:szCs w:val="26"/>
        </w:rPr>
      </w:pPr>
    </w:p>
    <w:p w14:paraId="2B7783D6" w14:textId="77777777" w:rsidR="00E1630A" w:rsidRPr="00AE3B36" w:rsidRDefault="00E1630A" w:rsidP="00424F85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3096F2D" w14:textId="77777777" w:rsidR="00E1630A" w:rsidRPr="00AE3B36" w:rsidRDefault="00E1630A" w:rsidP="00424F85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BFAE14C" w14:textId="035F6856"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внесении изменений в Положение </w:t>
      </w:r>
      <w:r w:rsidRPr="002C5B08">
        <w:rPr>
          <w:rFonts w:ascii="Times New Roman" w:hAnsi="Times New Roman" w:cs="Times New Roman"/>
          <w:b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НИУ ВШЭ </w:t>
      </w:r>
      <w:r>
        <w:rPr>
          <w:rFonts w:ascii="Times New Roman" w:hAnsi="Times New Roman" w:cs="Times New Roman"/>
          <w:b/>
          <w:sz w:val="26"/>
          <w:szCs w:val="26"/>
        </w:rPr>
        <w:t xml:space="preserve">(г. Москва) </w:t>
      </w:r>
      <w:r w:rsidR="005C1B54">
        <w:rPr>
          <w:rFonts w:ascii="Times New Roman" w:hAnsi="Times New Roman" w:cs="Times New Roman"/>
          <w:b/>
          <w:sz w:val="26"/>
          <w:szCs w:val="26"/>
        </w:rPr>
        <w:t xml:space="preserve">в 2024 году </w:t>
      </w:r>
      <w:r w:rsidRPr="002C5B08">
        <w:rPr>
          <w:rFonts w:ascii="Times New Roman" w:hAnsi="Times New Roman" w:cs="Times New Roman"/>
          <w:b/>
          <w:sz w:val="26"/>
          <w:szCs w:val="26"/>
        </w:rPr>
        <w:t xml:space="preserve">по образовательным программам высшего образования в рамках отдельного конкурса на </w:t>
      </w:r>
      <w:r w:rsidRPr="005C1B54">
        <w:rPr>
          <w:rFonts w:ascii="Times New Roman" w:hAnsi="Times New Roman" w:cs="Times New Roman"/>
          <w:b/>
          <w:sz w:val="26"/>
          <w:szCs w:val="26"/>
        </w:rPr>
        <w:t>места по договорам об оказании платных образовательных услуг</w:t>
      </w:r>
      <w:r w:rsidRPr="002C5B08">
        <w:rPr>
          <w:rFonts w:ascii="Times New Roman" w:hAnsi="Times New Roman" w:cs="Times New Roman"/>
          <w:b/>
          <w:sz w:val="26"/>
          <w:szCs w:val="26"/>
        </w:rPr>
        <w:t xml:space="preserve"> за счет средств физических и (или) юридических лиц</w:t>
      </w:r>
    </w:p>
    <w:p w14:paraId="22A1F32F" w14:textId="77777777"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0928033" w14:textId="77777777" w:rsidR="00D30286" w:rsidRDefault="00D30286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6F07F8C5" w14:textId="77777777"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1FDF942E" w14:textId="77777777"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4470DE" w14:textId="46B3FBFA" w:rsidR="00B30695" w:rsidRDefault="00B30695" w:rsidP="00F653E5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653E5">
        <w:rPr>
          <w:rFonts w:ascii="Times New Roman" w:hAnsi="Times New Roman" w:cs="Times New Roman"/>
          <w:sz w:val="26"/>
          <w:szCs w:val="26"/>
        </w:rPr>
        <w:t xml:space="preserve">Внести в Положение о предоставлении скидок по оплате обучения иностранным гражданам и лицам без гражданства, поступающим на обучение в НИУ ВШЭ (г. Москва) </w:t>
      </w:r>
      <w:r w:rsidR="005C1B54">
        <w:rPr>
          <w:rFonts w:ascii="Times New Roman" w:hAnsi="Times New Roman" w:cs="Times New Roman"/>
          <w:sz w:val="26"/>
          <w:szCs w:val="26"/>
        </w:rPr>
        <w:t xml:space="preserve">в 2024 году </w:t>
      </w:r>
      <w:r w:rsidRPr="00F653E5">
        <w:rPr>
          <w:rFonts w:ascii="Times New Roman" w:hAnsi="Times New Roman" w:cs="Times New Roman"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лиц, утвержденное приказом НИУ ВШЭ от 31.10.2023 № 6.18.1-01/311023-6, следующие изменения:</w:t>
      </w:r>
    </w:p>
    <w:p w14:paraId="0272FFA7" w14:textId="23382960" w:rsidR="005C1B54" w:rsidRDefault="005C1B54" w:rsidP="00B91F84">
      <w:pPr>
        <w:pStyle w:val="a5"/>
        <w:numPr>
          <w:ilvl w:val="1"/>
          <w:numId w:val="2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в наименовании слова «в 2024 году» исключить;</w:t>
      </w:r>
    </w:p>
    <w:p w14:paraId="0D13074E" w14:textId="42621819" w:rsidR="00C124CB" w:rsidRPr="00B91F84" w:rsidRDefault="00C124CB" w:rsidP="00B91F84">
      <w:pPr>
        <w:pStyle w:val="a5"/>
        <w:numPr>
          <w:ilvl w:val="1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91F84">
        <w:rPr>
          <w:rFonts w:ascii="Times New Roman" w:hAnsi="Times New Roman" w:cs="Times New Roman"/>
          <w:sz w:val="26"/>
          <w:szCs w:val="26"/>
        </w:rPr>
        <w:t xml:space="preserve">в пункте 23 слово «июня» заменить </w:t>
      </w:r>
      <w:r w:rsidR="002E1266" w:rsidRPr="00B91F84">
        <w:rPr>
          <w:rFonts w:ascii="Times New Roman" w:hAnsi="Times New Roman" w:cs="Times New Roman"/>
          <w:sz w:val="26"/>
          <w:szCs w:val="26"/>
        </w:rPr>
        <w:t>слово</w:t>
      </w:r>
      <w:r w:rsidR="000270EA" w:rsidRPr="00B91F84">
        <w:rPr>
          <w:rFonts w:ascii="Times New Roman" w:hAnsi="Times New Roman" w:cs="Times New Roman"/>
          <w:sz w:val="26"/>
          <w:szCs w:val="26"/>
        </w:rPr>
        <w:t>м</w:t>
      </w:r>
      <w:r w:rsidR="002E1266" w:rsidRPr="00B91F84">
        <w:rPr>
          <w:rFonts w:ascii="Times New Roman" w:hAnsi="Times New Roman" w:cs="Times New Roman"/>
          <w:sz w:val="26"/>
          <w:szCs w:val="26"/>
        </w:rPr>
        <w:t xml:space="preserve"> </w:t>
      </w:r>
      <w:r w:rsidRPr="00B91F84">
        <w:rPr>
          <w:rFonts w:ascii="Times New Roman" w:hAnsi="Times New Roman" w:cs="Times New Roman"/>
          <w:sz w:val="26"/>
          <w:szCs w:val="26"/>
        </w:rPr>
        <w:t>«июля»;</w:t>
      </w:r>
    </w:p>
    <w:p w14:paraId="00164D49" w14:textId="115D31A1" w:rsidR="002E1266" w:rsidRPr="00B91F84" w:rsidRDefault="002E1266" w:rsidP="00B91F84">
      <w:pPr>
        <w:pStyle w:val="a5"/>
        <w:numPr>
          <w:ilvl w:val="1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91F84">
        <w:rPr>
          <w:rFonts w:ascii="Times New Roman" w:hAnsi="Times New Roman" w:cs="Times New Roman"/>
          <w:sz w:val="26"/>
          <w:szCs w:val="26"/>
        </w:rPr>
        <w:t xml:space="preserve">в </w:t>
      </w:r>
      <w:r w:rsidR="00BC26B8" w:rsidRPr="00B91F84">
        <w:rPr>
          <w:rFonts w:ascii="Times New Roman" w:hAnsi="Times New Roman" w:cs="Times New Roman"/>
          <w:sz w:val="26"/>
          <w:szCs w:val="26"/>
        </w:rPr>
        <w:t xml:space="preserve"> </w:t>
      </w:r>
      <w:r w:rsidRPr="00B91F84">
        <w:rPr>
          <w:rFonts w:ascii="Times New Roman" w:hAnsi="Times New Roman" w:cs="Times New Roman"/>
          <w:sz w:val="26"/>
          <w:szCs w:val="26"/>
        </w:rPr>
        <w:t>пункте 3</w:t>
      </w:r>
      <w:r w:rsidR="002944A8">
        <w:rPr>
          <w:rFonts w:ascii="Times New Roman" w:hAnsi="Times New Roman" w:cs="Times New Roman"/>
          <w:sz w:val="26"/>
          <w:szCs w:val="26"/>
        </w:rPr>
        <w:t>0</w:t>
      </w:r>
      <w:bookmarkStart w:id="0" w:name="_GoBack"/>
      <w:bookmarkEnd w:id="0"/>
      <w:r w:rsidRPr="00B91F84">
        <w:rPr>
          <w:rFonts w:ascii="Times New Roman" w:hAnsi="Times New Roman" w:cs="Times New Roman"/>
          <w:sz w:val="26"/>
          <w:szCs w:val="26"/>
        </w:rPr>
        <w:t xml:space="preserve"> слово «июня» заменить слово</w:t>
      </w:r>
      <w:r w:rsidR="000270EA" w:rsidRPr="00B91F84">
        <w:rPr>
          <w:rFonts w:ascii="Times New Roman" w:hAnsi="Times New Roman" w:cs="Times New Roman"/>
          <w:sz w:val="26"/>
          <w:szCs w:val="26"/>
        </w:rPr>
        <w:t>м</w:t>
      </w:r>
      <w:r w:rsidRPr="00B91F84">
        <w:rPr>
          <w:rFonts w:ascii="Times New Roman" w:hAnsi="Times New Roman" w:cs="Times New Roman"/>
          <w:sz w:val="26"/>
          <w:szCs w:val="26"/>
        </w:rPr>
        <w:t xml:space="preserve"> «июля»</w:t>
      </w:r>
      <w:r w:rsidR="00BC26B8" w:rsidRPr="00B91F84">
        <w:rPr>
          <w:rFonts w:ascii="Times New Roman" w:hAnsi="Times New Roman" w:cs="Times New Roman"/>
          <w:sz w:val="26"/>
          <w:szCs w:val="26"/>
        </w:rPr>
        <w:t>.</w:t>
      </w:r>
    </w:p>
    <w:p w14:paraId="77E4FC1E" w14:textId="77777777" w:rsidR="00B30695" w:rsidRPr="005C1B54" w:rsidRDefault="00B30695" w:rsidP="00B91F84">
      <w:pPr>
        <w:pStyle w:val="a5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14:paraId="26A8FED0" w14:textId="77777777" w:rsidR="0085340C" w:rsidRDefault="0085340C" w:rsidP="00AE3B36">
      <w:pPr>
        <w:pStyle w:val="2"/>
        <w:tabs>
          <w:tab w:val="clear" w:pos="1980"/>
          <w:tab w:val="left" w:pos="1620"/>
        </w:tabs>
        <w:ind w:left="0" w:firstLine="0"/>
        <w:contextualSpacing/>
        <w:rPr>
          <w:b/>
          <w:sz w:val="26"/>
          <w:szCs w:val="26"/>
        </w:rPr>
      </w:pPr>
    </w:p>
    <w:p w14:paraId="3C444B67" w14:textId="77777777" w:rsidR="00AE3B36" w:rsidRPr="00AE3B36" w:rsidRDefault="00AE3B36" w:rsidP="00AE3B36">
      <w:pPr>
        <w:pStyle w:val="2"/>
        <w:tabs>
          <w:tab w:val="clear" w:pos="1980"/>
          <w:tab w:val="left" w:pos="1620"/>
        </w:tabs>
        <w:ind w:left="0" w:firstLine="0"/>
        <w:contextualSpacing/>
        <w:rPr>
          <w:b/>
          <w:sz w:val="26"/>
          <w:szCs w:val="26"/>
        </w:rPr>
      </w:pPr>
    </w:p>
    <w:p w14:paraId="57F7CBBE" w14:textId="25B1F9E8" w:rsidR="00DB7DA5" w:rsidRPr="00424F85" w:rsidRDefault="00681AC5" w:rsidP="005C1B54">
      <w:pPr>
        <w:pStyle w:val="2"/>
        <w:tabs>
          <w:tab w:val="clear" w:pos="360"/>
          <w:tab w:val="clear" w:pos="1980"/>
          <w:tab w:val="left" w:pos="993"/>
          <w:tab w:val="left" w:pos="1276"/>
        </w:tabs>
        <w:contextualSpacing/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Н.Ю. Анисимов</w:t>
      </w:r>
    </w:p>
    <w:sectPr w:rsidR="00DB7DA5" w:rsidRPr="00424F85" w:rsidSect="00424F8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22D62F66"/>
    <w:multiLevelType w:val="multilevel"/>
    <w:tmpl w:val="65D071AA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" w15:restartNumberingAfterBreak="0">
    <w:nsid w:val="39EA010F"/>
    <w:multiLevelType w:val="hybridMultilevel"/>
    <w:tmpl w:val="70B09FE6"/>
    <w:lvl w:ilvl="0" w:tplc="9104C0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0A"/>
    <w:rsid w:val="000270EA"/>
    <w:rsid w:val="00082375"/>
    <w:rsid w:val="00107C6B"/>
    <w:rsid w:val="001B6D40"/>
    <w:rsid w:val="00207702"/>
    <w:rsid w:val="00287A82"/>
    <w:rsid w:val="002944A8"/>
    <w:rsid w:val="002C5B08"/>
    <w:rsid w:val="002E1266"/>
    <w:rsid w:val="002F05B2"/>
    <w:rsid w:val="0039274C"/>
    <w:rsid w:val="0040742B"/>
    <w:rsid w:val="00424F85"/>
    <w:rsid w:val="00432F2B"/>
    <w:rsid w:val="00446BBE"/>
    <w:rsid w:val="004D68AE"/>
    <w:rsid w:val="004D7E0D"/>
    <w:rsid w:val="00505774"/>
    <w:rsid w:val="00527AA4"/>
    <w:rsid w:val="00567B10"/>
    <w:rsid w:val="00594969"/>
    <w:rsid w:val="005C1B54"/>
    <w:rsid w:val="005F3981"/>
    <w:rsid w:val="00631F27"/>
    <w:rsid w:val="006523FF"/>
    <w:rsid w:val="006751DB"/>
    <w:rsid w:val="00677393"/>
    <w:rsid w:val="00681AC5"/>
    <w:rsid w:val="006D0A82"/>
    <w:rsid w:val="006D5CB1"/>
    <w:rsid w:val="00824E5E"/>
    <w:rsid w:val="008530AF"/>
    <w:rsid w:val="0085340C"/>
    <w:rsid w:val="00871E6E"/>
    <w:rsid w:val="008C1045"/>
    <w:rsid w:val="008C7D00"/>
    <w:rsid w:val="008F4AFD"/>
    <w:rsid w:val="00942D26"/>
    <w:rsid w:val="00943585"/>
    <w:rsid w:val="009720C9"/>
    <w:rsid w:val="00A13DAF"/>
    <w:rsid w:val="00A732E7"/>
    <w:rsid w:val="00A75075"/>
    <w:rsid w:val="00AB6464"/>
    <w:rsid w:val="00AE3B36"/>
    <w:rsid w:val="00B23C10"/>
    <w:rsid w:val="00B30695"/>
    <w:rsid w:val="00B41285"/>
    <w:rsid w:val="00B43858"/>
    <w:rsid w:val="00B91F84"/>
    <w:rsid w:val="00BC26B8"/>
    <w:rsid w:val="00BD2561"/>
    <w:rsid w:val="00BE3FE9"/>
    <w:rsid w:val="00C124CB"/>
    <w:rsid w:val="00C152A7"/>
    <w:rsid w:val="00C26E6A"/>
    <w:rsid w:val="00C955EF"/>
    <w:rsid w:val="00CC4196"/>
    <w:rsid w:val="00CD08BE"/>
    <w:rsid w:val="00CE1537"/>
    <w:rsid w:val="00D21C6F"/>
    <w:rsid w:val="00D30286"/>
    <w:rsid w:val="00DB40CE"/>
    <w:rsid w:val="00DB7DA5"/>
    <w:rsid w:val="00E1630A"/>
    <w:rsid w:val="00E51433"/>
    <w:rsid w:val="00E71AAE"/>
    <w:rsid w:val="00F653E5"/>
    <w:rsid w:val="00F775FA"/>
    <w:rsid w:val="00FB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34CF974"/>
  <w15:docId w15:val="{11593024-3A78-4086-A8DE-05E47B1A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85340C"/>
    <w:pPr>
      <w:tabs>
        <w:tab w:val="left" w:pos="360"/>
        <w:tab w:val="left" w:pos="1980"/>
      </w:tabs>
      <w:spacing w:after="0" w:line="240" w:lineRule="auto"/>
      <w:ind w:left="2268" w:hanging="2268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85340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07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7C6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30695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6523F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523F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523F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523F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523FF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5C1B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ntTable" Target="fontTable.xml"/>
	<Relationship Id="rId5" Type="http://schemas.openxmlformats.org/officeDocument/2006/relationships/image" Target="media/image1.jpeg"/>
	<Relationship Id="rId4" Type="http://schemas.openxmlformats.org/officeDocument/2006/relationships/webSettings" Target="webSettings.xml"/><Relationship Target="media/Image2.jpeg" Type="http://schemas.openxmlformats.org/officeDocument/2006/relationships/image" Id="rId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Купина Валерия Сергеевна</cp:lastModifiedBy>
  <cp:revision>2</cp:revision>
  <dcterms:created xsi:type="dcterms:W3CDTF">2024-06-19T13:59:00Z</dcterms:created>
  <dcterms:modified xsi:type="dcterms:W3CDTF">2024-06-19T13:59:00Z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Дирекция по привлечению и</vt:lpwstr>
  </property>
  <property fmtid="{D5CDD505-2E9C-101B-9397-08002B2CF9AE}" pid="7" name="regnumProj">
    <vt:lpwstr>М 2019/10/4-115</vt:lpwstr>
  </property>
  <property fmtid="{D5CDD505-2E9C-101B-9397-08002B2CF9AE}" pid="8" name="documentContent">
    <vt:lpwstr>Об утверждении Особенностей проведения вступительных испытаний для лиц, имеющих сертификаты международных экзаменов по математике и английскому языку, поступающих на обучение по образовательным программам высшего образования – программам бакалавриата, про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Тарасова Е.Ю.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По основной деятельности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Администратор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