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6.18.1-01/080623-4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08.06.2023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870A6E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064803"/>
    <w:p w:rsidR="00F42DCE" w:rsidRDefault="00F42DCE" w:rsidP="00115322">
      <w:pPr>
        <w:contextualSpacing/>
        <w:jc w:val="both"/>
        <w:rPr>
          <w:b/>
          <w:sz w:val="26"/>
          <w:szCs w:val="26"/>
        </w:rPr>
      </w:pPr>
    </w:p>
    <w:p w:rsidR="003A5929" w:rsidRPr="00C1077B" w:rsidRDefault="003A5929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446B82" w:rsidRPr="00115322" w:rsidRDefault="00446B82" w:rsidP="00115322">
      <w:pPr>
        <w:contextualSpacing/>
        <w:jc w:val="both"/>
        <w:rPr>
          <w:b/>
          <w:sz w:val="26"/>
          <w:szCs w:val="26"/>
        </w:rPr>
      </w:pPr>
    </w:p>
    <w:p w:rsidR="00F42DCE" w:rsidRDefault="00F42DCE" w:rsidP="00115322">
      <w:pPr>
        <w:contextualSpacing/>
        <w:jc w:val="both"/>
        <w:rPr>
          <w:sz w:val="26"/>
          <w:szCs w:val="26"/>
        </w:rPr>
      </w:pPr>
    </w:p>
    <w:p w:rsidR="00847B91" w:rsidRPr="00B35A73" w:rsidRDefault="00847B91" w:rsidP="00115322">
      <w:pPr>
        <w:contextualSpacing/>
        <w:jc w:val="both"/>
        <w:rPr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F42DCE" w:rsidRPr="00115322" w:rsidRDefault="00F42DCE" w:rsidP="00115322">
      <w:pPr>
        <w:contextualSpacing/>
        <w:jc w:val="both"/>
        <w:rPr>
          <w:b/>
          <w:sz w:val="26"/>
          <w:szCs w:val="26"/>
        </w:rPr>
      </w:pPr>
    </w:p>
    <w:p w:rsidR="00847B91" w:rsidRPr="00C47684" w:rsidRDefault="00D1491A" w:rsidP="00200169">
      <w:pPr>
        <w:jc w:val="both"/>
        <w:rPr>
          <w:sz w:val="26"/>
          <w:szCs w:val="26"/>
        </w:rPr>
      </w:pPr>
      <w:r w:rsidRPr="00115322">
        <w:rPr>
          <w:b/>
          <w:sz w:val="26"/>
          <w:szCs w:val="26"/>
        </w:rPr>
        <w:t>О</w:t>
      </w:r>
      <w:r w:rsidR="00710F3A" w:rsidRPr="00115322">
        <w:rPr>
          <w:b/>
          <w:sz w:val="26"/>
          <w:szCs w:val="26"/>
        </w:rPr>
        <w:t>б утверждении</w:t>
      </w:r>
      <w:r w:rsidR="001F6888" w:rsidRPr="00115322">
        <w:rPr>
          <w:b/>
          <w:sz w:val="26"/>
          <w:szCs w:val="26"/>
        </w:rPr>
        <w:t xml:space="preserve"> </w:t>
      </w:r>
      <w:r w:rsidR="00847B91">
        <w:rPr>
          <w:b/>
          <w:bCs/>
          <w:sz w:val="26"/>
          <w:szCs w:val="26"/>
        </w:rPr>
        <w:t>Порядка</w:t>
      </w:r>
      <w:r w:rsidR="00847B91" w:rsidRPr="00C47684">
        <w:rPr>
          <w:sz w:val="26"/>
          <w:szCs w:val="26"/>
        </w:rPr>
        <w:t xml:space="preserve"> </w:t>
      </w:r>
      <w:r w:rsidR="00847B91" w:rsidRPr="00C47684">
        <w:rPr>
          <w:b/>
          <w:bCs/>
          <w:sz w:val="26"/>
          <w:szCs w:val="26"/>
        </w:rPr>
        <w:t>формирования и выдачи документов, подтверждающих результаты промежуточной аттестации и факт обучения лиц, осваивающих программы высшего образования, в Национальном исследовательском университете «Высшая школа экономики»</w:t>
      </w:r>
    </w:p>
    <w:p w:rsidR="00200169" w:rsidRDefault="00200169" w:rsidP="00200169">
      <w:pPr>
        <w:contextualSpacing/>
        <w:jc w:val="both"/>
        <w:rPr>
          <w:b/>
          <w:sz w:val="26"/>
          <w:szCs w:val="26"/>
        </w:rPr>
      </w:pPr>
    </w:p>
    <w:p w:rsidR="00200169" w:rsidRPr="00115322" w:rsidRDefault="00200169" w:rsidP="00200169">
      <w:pPr>
        <w:contextualSpacing/>
        <w:jc w:val="both"/>
        <w:rPr>
          <w:b/>
          <w:sz w:val="26"/>
          <w:szCs w:val="26"/>
        </w:rPr>
      </w:pPr>
    </w:p>
    <w:p w:rsidR="00200169" w:rsidRDefault="00200169" w:rsidP="00200169">
      <w:pPr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 xml:space="preserve">В </w:t>
      </w:r>
      <w:r>
        <w:rPr>
          <w:sz w:val="26"/>
          <w:szCs w:val="26"/>
        </w:rPr>
        <w:t>связи с необходимостью уточнения процесса формирования</w:t>
      </w:r>
      <w:r w:rsidRPr="00200169">
        <w:t xml:space="preserve"> </w:t>
      </w:r>
      <w:r w:rsidRPr="00200169">
        <w:rPr>
          <w:sz w:val="26"/>
          <w:szCs w:val="26"/>
        </w:rPr>
        <w:t>и выдачи документов, подтверждающих результаты промежуточной аттестации и факт обучения лиц, осваивающих программы высшего образования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и переходом на новую учетную систему НИУ ВШЭ</w:t>
      </w:r>
    </w:p>
    <w:p w:rsidR="00FA2516" w:rsidRPr="00115322" w:rsidRDefault="00FA2516" w:rsidP="00E76F08">
      <w:pPr>
        <w:contextualSpacing/>
        <w:jc w:val="both"/>
        <w:rPr>
          <w:sz w:val="26"/>
          <w:szCs w:val="26"/>
        </w:rPr>
      </w:pPr>
    </w:p>
    <w:p w:rsidR="00D1491A" w:rsidRPr="00115322" w:rsidRDefault="00D1491A" w:rsidP="00E76F08">
      <w:pPr>
        <w:contextualSpacing/>
        <w:jc w:val="both"/>
        <w:rPr>
          <w:sz w:val="26"/>
          <w:szCs w:val="26"/>
        </w:rPr>
      </w:pPr>
      <w:r w:rsidRPr="00115322">
        <w:rPr>
          <w:sz w:val="26"/>
          <w:szCs w:val="26"/>
        </w:rPr>
        <w:t>ПРИКАЗЫВАЮ:</w:t>
      </w:r>
    </w:p>
    <w:p w:rsidR="00461DD4" w:rsidRPr="00115322" w:rsidRDefault="00461DD4" w:rsidP="00E76F08">
      <w:pPr>
        <w:contextualSpacing/>
        <w:jc w:val="both"/>
        <w:rPr>
          <w:sz w:val="26"/>
          <w:szCs w:val="26"/>
        </w:rPr>
      </w:pPr>
    </w:p>
    <w:p w:rsidR="00847B91" w:rsidRPr="00847B91" w:rsidRDefault="00847B91" w:rsidP="00E76F08">
      <w:pPr>
        <w:pStyle w:val="a8"/>
        <w:numPr>
          <w:ilvl w:val="0"/>
          <w:numId w:val="9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Утвердить </w:t>
      </w:r>
      <w:r w:rsidRPr="00847B91">
        <w:rPr>
          <w:sz w:val="26"/>
          <w:szCs w:val="26"/>
        </w:rPr>
        <w:t>Порядок формирования и выдачи документов, подтверждающих результаты промежуточной аттестации и факт обучения лиц, осваивающих программы высшего образования, в Национальном исследовательском университете «Высшая школа экономики»</w:t>
      </w:r>
      <w:r w:rsidR="0077493C">
        <w:rPr>
          <w:sz w:val="26"/>
          <w:szCs w:val="26"/>
        </w:rPr>
        <w:t xml:space="preserve"> (приложение)</w:t>
      </w:r>
      <w:r>
        <w:rPr>
          <w:sz w:val="26"/>
          <w:szCs w:val="26"/>
        </w:rPr>
        <w:t>.</w:t>
      </w:r>
      <w:bookmarkStart w:id="0" w:name="_GoBack"/>
      <w:bookmarkEnd w:id="0"/>
    </w:p>
    <w:p w:rsidR="0086553E" w:rsidRPr="0086553E" w:rsidRDefault="00370E54" w:rsidP="00E76F08">
      <w:pPr>
        <w:pStyle w:val="a8"/>
        <w:numPr>
          <w:ilvl w:val="0"/>
          <w:numId w:val="9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Признать </w:t>
      </w:r>
      <w:r w:rsidR="0086553E" w:rsidRPr="0086553E">
        <w:rPr>
          <w:sz w:val="26"/>
          <w:szCs w:val="26"/>
        </w:rPr>
        <w:t>утратившим силу</w:t>
      </w:r>
      <w:r w:rsidR="00847B91" w:rsidRPr="00847B91">
        <w:rPr>
          <w:sz w:val="26"/>
          <w:szCs w:val="26"/>
        </w:rPr>
        <w:t xml:space="preserve"> Порядок формирования информации о результатах промежуточной аттестации обучающихся и выдачи документов, подтверждающих результаты промежуточной аттестации, в Национальном исследовательском университете «Высшая школа экономики»</w:t>
      </w:r>
      <w:r w:rsidR="00847B91">
        <w:rPr>
          <w:sz w:val="26"/>
          <w:szCs w:val="26"/>
        </w:rPr>
        <w:t xml:space="preserve">, </w:t>
      </w:r>
      <w:r w:rsidR="0086553E" w:rsidRPr="0086553E">
        <w:rPr>
          <w:sz w:val="26"/>
          <w:szCs w:val="26"/>
        </w:rPr>
        <w:t>утвержденный п</w:t>
      </w:r>
      <w:r w:rsidR="0086553E">
        <w:rPr>
          <w:sz w:val="26"/>
          <w:szCs w:val="26"/>
        </w:rPr>
        <w:t xml:space="preserve">риказом НИУ ВШЭ от </w:t>
      </w:r>
      <w:r w:rsidR="00847B91">
        <w:rPr>
          <w:sz w:val="26"/>
          <w:szCs w:val="26"/>
        </w:rPr>
        <w:t>21.03</w:t>
      </w:r>
      <w:r w:rsidR="0086553E">
        <w:rPr>
          <w:sz w:val="26"/>
          <w:szCs w:val="26"/>
        </w:rPr>
        <w:t>.201</w:t>
      </w:r>
      <w:r w:rsidR="00847B91">
        <w:rPr>
          <w:sz w:val="26"/>
          <w:szCs w:val="26"/>
        </w:rPr>
        <w:t>9</w:t>
      </w:r>
      <w:r w:rsidR="0086553E">
        <w:rPr>
          <w:sz w:val="26"/>
          <w:szCs w:val="26"/>
        </w:rPr>
        <w:t xml:space="preserve"> </w:t>
      </w:r>
      <w:r w:rsidR="0086553E" w:rsidRPr="00847B91">
        <w:rPr>
          <w:sz w:val="26"/>
          <w:szCs w:val="26"/>
        </w:rPr>
        <w:t xml:space="preserve">№ </w:t>
      </w:r>
      <w:r w:rsidR="00847B91">
        <w:rPr>
          <w:color w:val="000000" w:themeColor="text1"/>
        </w:rPr>
        <w:t>6.18.1-01/2103-31</w:t>
      </w:r>
      <w:r w:rsidR="00084F6E" w:rsidRPr="00847B91">
        <w:rPr>
          <w:sz w:val="26"/>
          <w:szCs w:val="26"/>
        </w:rPr>
        <w:t>.</w:t>
      </w:r>
    </w:p>
    <w:p w:rsidR="00E26132" w:rsidRDefault="00E26132" w:rsidP="00E76F08">
      <w:pPr>
        <w:tabs>
          <w:tab w:val="left" w:pos="851"/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E26132" w:rsidRDefault="00E26132" w:rsidP="00E76F08">
      <w:pPr>
        <w:tabs>
          <w:tab w:val="left" w:pos="851"/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E26132" w:rsidRDefault="00E26132" w:rsidP="00E76F08">
      <w:pPr>
        <w:ind w:firstLine="709"/>
        <w:contextualSpacing/>
        <w:jc w:val="both"/>
        <w:rPr>
          <w:sz w:val="26"/>
          <w:szCs w:val="26"/>
        </w:rPr>
      </w:pPr>
    </w:p>
    <w:p w:rsidR="00E26132" w:rsidRDefault="00E26132" w:rsidP="00E76F08">
      <w:pPr>
        <w:tabs>
          <w:tab w:val="left" w:pos="851"/>
          <w:tab w:val="left" w:pos="993"/>
        </w:tabs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 w:rsidRPr="00E26132"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902919">
        <w:rPr>
          <w:sz w:val="26"/>
          <w:szCs w:val="26"/>
        </w:rPr>
        <w:t>Н.Ю. Анисимов</w:t>
      </w:r>
    </w:p>
    <w:p w:rsidR="00E26132" w:rsidRPr="00115322" w:rsidRDefault="00E26132" w:rsidP="00E76F08">
      <w:pPr>
        <w:tabs>
          <w:tab w:val="left" w:pos="851"/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8E3331" w:rsidRPr="00115322" w:rsidRDefault="008E3331" w:rsidP="00115322">
      <w:pPr>
        <w:contextualSpacing/>
        <w:jc w:val="both"/>
        <w:rPr>
          <w:sz w:val="26"/>
          <w:szCs w:val="26"/>
        </w:rPr>
      </w:pPr>
    </w:p>
    <w:p w:rsidR="00BF2800" w:rsidRPr="00115322" w:rsidRDefault="00BF2800" w:rsidP="00115322">
      <w:pPr>
        <w:contextualSpacing/>
        <w:jc w:val="both"/>
        <w:rPr>
          <w:sz w:val="26"/>
          <w:szCs w:val="26"/>
        </w:rPr>
      </w:pPr>
    </w:p>
    <w:sectPr w:rsidR="00BF2800" w:rsidRPr="00115322" w:rsidSect="00115322">
      <w:headerReference w:type="even" dor:id="rId9"/>
      <w:footerReference w:type="even" dor:id="rId10"/>
      <w:footerReference w:type="default" do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803" w:rsidRDefault="00064803">
      <w:r>
        <w:separator/>
      </w:r>
    </w:p>
  </w:endnote>
  <w:endnote w:type="continuationSeparator" w:id="0">
    <w:p w:rsidR="00064803" w:rsidRDefault="00064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5"/>
      <w:ind w:right="360"/>
    </w:pPr>
  </w:p>
  <w:p w:rsidR="00263AE8" w:rsidRDefault="0006480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803" w:rsidRDefault="00064803">
      <w:r>
        <w:separator/>
      </w:r>
    </w:p>
  </w:footnote>
  <w:footnote w:type="continuationSeparator" w:id="0">
    <w:p w:rsidR="00064803" w:rsidRDefault="00064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D8E" w:rsidRDefault="000E6D8E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0E6D8E" w:rsidRDefault="000E6D8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D317AE"/>
    <w:multiLevelType w:val="hybridMultilevel"/>
    <w:tmpl w:val="0C265292"/>
    <w:lvl w:ilvl="0" w:tplc="CF1E646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EB168F"/>
    <w:multiLevelType w:val="hybridMultilevel"/>
    <w:tmpl w:val="9CB8B460"/>
    <w:lvl w:ilvl="0" w:tplc="78523C66">
      <w:start w:val="1"/>
      <w:numFmt w:val="decimal"/>
      <w:suff w:val="space"/>
      <w:lvlText w:val="%1."/>
      <w:lvlJc w:val="left"/>
      <w:pPr>
        <w:ind w:left="0" w:firstLine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4E60"/>
    <w:multiLevelType w:val="hybridMultilevel"/>
    <w:tmpl w:val="0C961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E0B32"/>
    <w:multiLevelType w:val="hybridMultilevel"/>
    <w:tmpl w:val="65945622"/>
    <w:lvl w:ilvl="0" w:tplc="0419000F">
      <w:start w:val="1"/>
      <w:numFmt w:val="decimal"/>
      <w:lvlText w:val="%1."/>
      <w:lvlJc w:val="left"/>
      <w:pPr>
        <w:ind w:left="1575" w:hanging="360"/>
      </w:pPr>
    </w:lvl>
    <w:lvl w:ilvl="1" w:tplc="04190019" w:tentative="1">
      <w:start w:val="1"/>
      <w:numFmt w:val="lowerLetter"/>
      <w:lvlText w:val="%2."/>
      <w:lvlJc w:val="left"/>
      <w:pPr>
        <w:ind w:left="2295" w:hanging="360"/>
      </w:pPr>
    </w:lvl>
    <w:lvl w:ilvl="2" w:tplc="0419001B" w:tentative="1">
      <w:start w:val="1"/>
      <w:numFmt w:val="lowerRoman"/>
      <w:lvlText w:val="%3."/>
      <w:lvlJc w:val="right"/>
      <w:pPr>
        <w:ind w:left="3015" w:hanging="180"/>
      </w:pPr>
    </w:lvl>
    <w:lvl w:ilvl="3" w:tplc="0419000F" w:tentative="1">
      <w:start w:val="1"/>
      <w:numFmt w:val="decimal"/>
      <w:lvlText w:val="%4."/>
      <w:lvlJc w:val="left"/>
      <w:pPr>
        <w:ind w:left="3735" w:hanging="360"/>
      </w:pPr>
    </w:lvl>
    <w:lvl w:ilvl="4" w:tplc="04190019" w:tentative="1">
      <w:start w:val="1"/>
      <w:numFmt w:val="lowerLetter"/>
      <w:lvlText w:val="%5."/>
      <w:lvlJc w:val="left"/>
      <w:pPr>
        <w:ind w:left="4455" w:hanging="360"/>
      </w:pPr>
    </w:lvl>
    <w:lvl w:ilvl="5" w:tplc="0419001B" w:tentative="1">
      <w:start w:val="1"/>
      <w:numFmt w:val="lowerRoman"/>
      <w:lvlText w:val="%6."/>
      <w:lvlJc w:val="right"/>
      <w:pPr>
        <w:ind w:left="5175" w:hanging="180"/>
      </w:pPr>
    </w:lvl>
    <w:lvl w:ilvl="6" w:tplc="0419000F" w:tentative="1">
      <w:start w:val="1"/>
      <w:numFmt w:val="decimal"/>
      <w:lvlText w:val="%7."/>
      <w:lvlJc w:val="left"/>
      <w:pPr>
        <w:ind w:left="5895" w:hanging="360"/>
      </w:pPr>
    </w:lvl>
    <w:lvl w:ilvl="7" w:tplc="04190019" w:tentative="1">
      <w:start w:val="1"/>
      <w:numFmt w:val="lowerLetter"/>
      <w:lvlText w:val="%8."/>
      <w:lvlJc w:val="left"/>
      <w:pPr>
        <w:ind w:left="6615" w:hanging="360"/>
      </w:pPr>
    </w:lvl>
    <w:lvl w:ilvl="8" w:tplc="041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6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200D64"/>
    <w:multiLevelType w:val="hybridMultilevel"/>
    <w:tmpl w:val="CF7ED3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0865"/>
    <w:rsid w:val="000044EE"/>
    <w:rsid w:val="000079F7"/>
    <w:rsid w:val="000575F9"/>
    <w:rsid w:val="00064803"/>
    <w:rsid w:val="00084F6E"/>
    <w:rsid w:val="000A2FFB"/>
    <w:rsid w:val="000A3459"/>
    <w:rsid w:val="000A5524"/>
    <w:rsid w:val="000D17C9"/>
    <w:rsid w:val="000E6D8B"/>
    <w:rsid w:val="000E6D8E"/>
    <w:rsid w:val="000F1574"/>
    <w:rsid w:val="000F3A86"/>
    <w:rsid w:val="000F7637"/>
    <w:rsid w:val="00100DEA"/>
    <w:rsid w:val="00115322"/>
    <w:rsid w:val="00124577"/>
    <w:rsid w:val="0014677B"/>
    <w:rsid w:val="00154BB2"/>
    <w:rsid w:val="0016190B"/>
    <w:rsid w:val="00174D63"/>
    <w:rsid w:val="00187FE8"/>
    <w:rsid w:val="001A55A9"/>
    <w:rsid w:val="001C0ABC"/>
    <w:rsid w:val="001E45E3"/>
    <w:rsid w:val="001F6069"/>
    <w:rsid w:val="001F6888"/>
    <w:rsid w:val="00200169"/>
    <w:rsid w:val="0021269B"/>
    <w:rsid w:val="00245121"/>
    <w:rsid w:val="002639C1"/>
    <w:rsid w:val="00274542"/>
    <w:rsid w:val="002755B9"/>
    <w:rsid w:val="00297E01"/>
    <w:rsid w:val="002A704E"/>
    <w:rsid w:val="002B24BF"/>
    <w:rsid w:val="002B5B0B"/>
    <w:rsid w:val="002D1298"/>
    <w:rsid w:val="002D7245"/>
    <w:rsid w:val="002E1106"/>
    <w:rsid w:val="002E3D4B"/>
    <w:rsid w:val="002F1DFB"/>
    <w:rsid w:val="002F22E4"/>
    <w:rsid w:val="002F7CF1"/>
    <w:rsid w:val="003144D5"/>
    <w:rsid w:val="003156EB"/>
    <w:rsid w:val="00340219"/>
    <w:rsid w:val="0036520F"/>
    <w:rsid w:val="00370E54"/>
    <w:rsid w:val="003915E5"/>
    <w:rsid w:val="003A058F"/>
    <w:rsid w:val="003A5929"/>
    <w:rsid w:val="003B42DD"/>
    <w:rsid w:val="003D0513"/>
    <w:rsid w:val="003F2297"/>
    <w:rsid w:val="00412150"/>
    <w:rsid w:val="004179FE"/>
    <w:rsid w:val="00425823"/>
    <w:rsid w:val="00436B17"/>
    <w:rsid w:val="004437E2"/>
    <w:rsid w:val="00446B82"/>
    <w:rsid w:val="00461DD4"/>
    <w:rsid w:val="0049349C"/>
    <w:rsid w:val="0049439A"/>
    <w:rsid w:val="004A3B5D"/>
    <w:rsid w:val="004B1DAC"/>
    <w:rsid w:val="004B1FD1"/>
    <w:rsid w:val="004B299C"/>
    <w:rsid w:val="004B2B62"/>
    <w:rsid w:val="004B4B92"/>
    <w:rsid w:val="004C0644"/>
    <w:rsid w:val="004F4874"/>
    <w:rsid w:val="004F7F7E"/>
    <w:rsid w:val="00503649"/>
    <w:rsid w:val="00521FB3"/>
    <w:rsid w:val="0052387E"/>
    <w:rsid w:val="005323A2"/>
    <w:rsid w:val="005415F5"/>
    <w:rsid w:val="00544443"/>
    <w:rsid w:val="00546028"/>
    <w:rsid w:val="005566F1"/>
    <w:rsid w:val="0056508A"/>
    <w:rsid w:val="005736A9"/>
    <w:rsid w:val="005A2A08"/>
    <w:rsid w:val="005A6042"/>
    <w:rsid w:val="005C1BA6"/>
    <w:rsid w:val="005D0CA3"/>
    <w:rsid w:val="006165C8"/>
    <w:rsid w:val="00641D68"/>
    <w:rsid w:val="00643E9B"/>
    <w:rsid w:val="006635B9"/>
    <w:rsid w:val="006664A6"/>
    <w:rsid w:val="00672A0F"/>
    <w:rsid w:val="0067568E"/>
    <w:rsid w:val="00694385"/>
    <w:rsid w:val="0069693D"/>
    <w:rsid w:val="006A26D2"/>
    <w:rsid w:val="006C2866"/>
    <w:rsid w:val="006F0997"/>
    <w:rsid w:val="006F12E1"/>
    <w:rsid w:val="006F5988"/>
    <w:rsid w:val="00700A7C"/>
    <w:rsid w:val="00710F3A"/>
    <w:rsid w:val="00720F10"/>
    <w:rsid w:val="007534FA"/>
    <w:rsid w:val="0075705C"/>
    <w:rsid w:val="0077493C"/>
    <w:rsid w:val="00790712"/>
    <w:rsid w:val="00793CFF"/>
    <w:rsid w:val="0079724C"/>
    <w:rsid w:val="007A0436"/>
    <w:rsid w:val="007B7E99"/>
    <w:rsid w:val="007C2210"/>
    <w:rsid w:val="007C5E0E"/>
    <w:rsid w:val="007D474E"/>
    <w:rsid w:val="007D7892"/>
    <w:rsid w:val="00806934"/>
    <w:rsid w:val="0081012C"/>
    <w:rsid w:val="00842368"/>
    <w:rsid w:val="008464B8"/>
    <w:rsid w:val="00847B91"/>
    <w:rsid w:val="00850430"/>
    <w:rsid w:val="00851F6D"/>
    <w:rsid w:val="0086018A"/>
    <w:rsid w:val="00862308"/>
    <w:rsid w:val="0086553E"/>
    <w:rsid w:val="00870A6E"/>
    <w:rsid w:val="00875EE3"/>
    <w:rsid w:val="008A29A7"/>
    <w:rsid w:val="008A784A"/>
    <w:rsid w:val="008A79D9"/>
    <w:rsid w:val="008E0908"/>
    <w:rsid w:val="008E2151"/>
    <w:rsid w:val="008E3331"/>
    <w:rsid w:val="008E7652"/>
    <w:rsid w:val="008F5815"/>
    <w:rsid w:val="00902919"/>
    <w:rsid w:val="009739E3"/>
    <w:rsid w:val="00980D26"/>
    <w:rsid w:val="00985FA2"/>
    <w:rsid w:val="00994F1A"/>
    <w:rsid w:val="00995B90"/>
    <w:rsid w:val="009A4CF4"/>
    <w:rsid w:val="009C17E9"/>
    <w:rsid w:val="009C3FFC"/>
    <w:rsid w:val="009C4523"/>
    <w:rsid w:val="009E03B7"/>
    <w:rsid w:val="009E4808"/>
    <w:rsid w:val="009E6635"/>
    <w:rsid w:val="009E75CB"/>
    <w:rsid w:val="00A01934"/>
    <w:rsid w:val="00A13EFE"/>
    <w:rsid w:val="00A175FA"/>
    <w:rsid w:val="00A17A81"/>
    <w:rsid w:val="00A209F5"/>
    <w:rsid w:val="00A27A25"/>
    <w:rsid w:val="00A409FD"/>
    <w:rsid w:val="00A47E5D"/>
    <w:rsid w:val="00A57BC7"/>
    <w:rsid w:val="00A60341"/>
    <w:rsid w:val="00A621A9"/>
    <w:rsid w:val="00A650F5"/>
    <w:rsid w:val="00A77ADC"/>
    <w:rsid w:val="00A872C5"/>
    <w:rsid w:val="00A93C43"/>
    <w:rsid w:val="00A97FDA"/>
    <w:rsid w:val="00AB3063"/>
    <w:rsid w:val="00AC2A2F"/>
    <w:rsid w:val="00AD60E7"/>
    <w:rsid w:val="00B015E3"/>
    <w:rsid w:val="00B132A1"/>
    <w:rsid w:val="00B14864"/>
    <w:rsid w:val="00B15E34"/>
    <w:rsid w:val="00B22671"/>
    <w:rsid w:val="00B226FF"/>
    <w:rsid w:val="00B31B02"/>
    <w:rsid w:val="00B35A73"/>
    <w:rsid w:val="00B57A01"/>
    <w:rsid w:val="00B63F7F"/>
    <w:rsid w:val="00B64E1D"/>
    <w:rsid w:val="00B71124"/>
    <w:rsid w:val="00BD0E3D"/>
    <w:rsid w:val="00BD45DD"/>
    <w:rsid w:val="00BF2800"/>
    <w:rsid w:val="00C1077B"/>
    <w:rsid w:val="00C11B80"/>
    <w:rsid w:val="00C3532C"/>
    <w:rsid w:val="00C9108D"/>
    <w:rsid w:val="00C93406"/>
    <w:rsid w:val="00CA430D"/>
    <w:rsid w:val="00CC7886"/>
    <w:rsid w:val="00CD6965"/>
    <w:rsid w:val="00CE6F2D"/>
    <w:rsid w:val="00CF6870"/>
    <w:rsid w:val="00D02DA2"/>
    <w:rsid w:val="00D1040D"/>
    <w:rsid w:val="00D104A1"/>
    <w:rsid w:val="00D1491A"/>
    <w:rsid w:val="00D15839"/>
    <w:rsid w:val="00D46CF4"/>
    <w:rsid w:val="00D67257"/>
    <w:rsid w:val="00D7351E"/>
    <w:rsid w:val="00D862F7"/>
    <w:rsid w:val="00D90272"/>
    <w:rsid w:val="00D905C7"/>
    <w:rsid w:val="00DA0EDA"/>
    <w:rsid w:val="00DC2331"/>
    <w:rsid w:val="00DE2169"/>
    <w:rsid w:val="00DE7728"/>
    <w:rsid w:val="00E15A22"/>
    <w:rsid w:val="00E16A2F"/>
    <w:rsid w:val="00E22BE6"/>
    <w:rsid w:val="00E26132"/>
    <w:rsid w:val="00E345D9"/>
    <w:rsid w:val="00E5637B"/>
    <w:rsid w:val="00E639BF"/>
    <w:rsid w:val="00E74393"/>
    <w:rsid w:val="00E76F08"/>
    <w:rsid w:val="00E9513A"/>
    <w:rsid w:val="00EA2B4B"/>
    <w:rsid w:val="00EB5AC6"/>
    <w:rsid w:val="00EF118F"/>
    <w:rsid w:val="00F2446E"/>
    <w:rsid w:val="00F31EDA"/>
    <w:rsid w:val="00F42DCE"/>
    <w:rsid w:val="00F74BC7"/>
    <w:rsid w:val="00FA2516"/>
    <w:rsid w:val="00FA71AD"/>
    <w:rsid w:val="00FC509C"/>
    <w:rsid w:val="00FD67C7"/>
    <w:rsid w:val="00FE6F99"/>
    <w:rsid w:val="00FF0E27"/>
    <w:rsid w:val="00FF31B8"/>
    <w:rsid w:val="00FF673E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76F609"/>
  <w15:docId w15:val="{B624716A-F9AE-4593-B649-DDE47ADA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character" w:styleId="a9">
    <w:name w:val="annotation reference"/>
    <w:semiHidden/>
    <w:rsid w:val="00E345D9"/>
    <w:rPr>
      <w:sz w:val="16"/>
      <w:szCs w:val="16"/>
    </w:rPr>
  </w:style>
  <w:style w:type="paragraph" w:styleId="aa">
    <w:name w:val="annotation text"/>
    <w:basedOn w:val="a"/>
    <w:semiHidden/>
    <w:rsid w:val="00E345D9"/>
    <w:rPr>
      <w:sz w:val="20"/>
      <w:szCs w:val="20"/>
    </w:rPr>
  </w:style>
  <w:style w:type="paragraph" w:styleId="ab">
    <w:name w:val="annotation subject"/>
    <w:basedOn w:val="aa"/>
    <w:next w:val="aa"/>
    <w:semiHidden/>
    <w:rsid w:val="00E345D9"/>
    <w:rPr>
      <w:b/>
      <w:bCs/>
    </w:rPr>
  </w:style>
  <w:style w:type="paragraph" w:styleId="ac">
    <w:name w:val="Revision"/>
    <w:hidden/>
    <w:uiPriority w:val="99"/>
    <w:semiHidden/>
    <w:rsid w:val="00E76F0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2.jpeg"/>
	<Relationship Id="rId13" Type="http://schemas.openxmlformats.org/officeDocument/2006/relationships/theme" Target="theme/theme1.xml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12" Type="http://schemas.openxmlformats.org/officeDocument/2006/relationships/fontTable" Target="fontTable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11" Type="http://schemas.openxmlformats.org/officeDocument/2006/relationships/footer" Target="footer2.xml"/>
	<Relationship Id="rId5" Type="http://schemas.openxmlformats.org/officeDocument/2006/relationships/footnotes" Target="footnotes.xml"/>
	<Relationship Id="rId10" Type="http://schemas.openxmlformats.org/officeDocument/2006/relationships/footer" Target="footer1.xml"/>
	<Relationship Id="rId4" Type="http://schemas.openxmlformats.org/officeDocument/2006/relationships/webSettings" Target="webSettings.xml"/>
	<Relationship Id="rId9" Type="http://schemas.openxmlformats.org/officeDocument/2006/relationships/header" Target="header1.xml"/><Relationship Target="media/Image3.jpeg" Type="http://schemas.openxmlformats.org/officeDocument/2006/relationships/image" Id="rId14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Гоголева Ирина Викторовна</cp:lastModifiedBy>
  <cp:revision>3</cp:revision>
  <cp:lastPrinted>2010-03-12T14:47:00Z</cp:lastPrinted>
  <dcterms:created xsi:type="dcterms:W3CDTF">2023-04-02T10:12:00Z</dcterms:created>
  <dcterms:modified xsi:type="dcterms:W3CDTF">2023-04-25T11:28:00Z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Отдел координации работы</vt:lpwstr>
  </property>
  <property fmtid="{D5CDD505-2E9C-101B-9397-08002B2CF9AE}" pid="7" name="regnumProj">
    <vt:lpwstr>М 2017/10/18-100</vt:lpwstr>
  </property>
  <property fmtid="{D5CDD505-2E9C-101B-9397-08002B2CF9AE}" pid="8" name="documentContent">
    <vt:lpwstr>Об утверждении Регламента подготовки данных, заполнения, распечатки, хранения, выдачи документов о высшем образовании и о квалификации, и их дубликатов в Национальном исследовательском университете «Высшая школа экономики»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Осипова Н.В.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Начальник отдела</vt:lpwstr>
  </property>
  <property fmtid="{D5CDD505-2E9C-101B-9397-08002B2CF9AE}" pid="19" name="docTitle">
    <vt:lpwstr>Приказ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</Properties>
</file>