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6.18-01/251024-5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25.10.2024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52295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523BAD" w:rsidRDefault="009D7398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введении в действие </w:t>
      </w:r>
      <w:r w:rsidR="009B373B" w:rsidRPr="009B373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Концепции развития иноязычной коммуникативной компетенции студентов бакалавриат</w:t>
      </w:r>
      <w:r w:rsidR="00B8466A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а, специалитета и магистратуры </w:t>
      </w:r>
      <w:r w:rsidR="009B373B" w:rsidRPr="009B373B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Национального исследовательского университета «Высшая школа экономики» </w:t>
      </w:r>
    </w:p>
    <w:p w:rsidR="009D7398" w:rsidRPr="00523BAD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B7534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02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C968DB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</w:t>
      </w:r>
      <w:r w:rsidR="00B7534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C968DB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</w:t>
      </w:r>
      <w:r w:rsidR="00B7534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4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№ </w:t>
      </w:r>
      <w:r w:rsidR="00C968DB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1</w:t>
      </w:r>
      <w:r w:rsidR="00B7534A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="009C069F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05B7F" w:rsidRPr="00523BAD" w:rsidRDefault="00C968DB" w:rsidP="00B8466A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Ввести в действие </w:t>
      </w:r>
      <w:r w:rsidR="00B7534A" w:rsidRPr="00116C74">
        <w:rPr>
          <w:bCs/>
          <w:sz w:val="26"/>
          <w:szCs w:val="26"/>
          <w:lang w:val="ru-RU"/>
        </w:rPr>
        <w:t xml:space="preserve">Концепцию развития иноязычной коммуникативной компетенции студентов бакалавриата, специалитета и магистратуры </w:t>
      </w:r>
      <w:r w:rsidR="00B8466A" w:rsidRPr="00B8466A">
        <w:rPr>
          <w:bCs/>
          <w:sz w:val="26"/>
          <w:szCs w:val="26"/>
          <w:lang w:val="ru-RU"/>
        </w:rPr>
        <w:t xml:space="preserve">Национального исследовательского университета «Высшая школа экономики» </w:t>
      </w:r>
      <w:r w:rsidR="00523BAD" w:rsidRPr="00523BAD">
        <w:rPr>
          <w:sz w:val="26"/>
          <w:szCs w:val="26"/>
          <w:lang w:val="ru-RU"/>
        </w:rPr>
        <w:t>(приложение)</w:t>
      </w:r>
      <w:r w:rsidR="007F4AA9">
        <w:rPr>
          <w:sz w:val="26"/>
          <w:szCs w:val="26"/>
          <w:lang w:val="ru-RU"/>
        </w:rPr>
        <w:t>.</w:t>
      </w:r>
      <w:r w:rsidR="007F4AA9" w:rsidRPr="00523BAD" w:rsidDel="007F4AA9">
        <w:rPr>
          <w:sz w:val="26"/>
          <w:szCs w:val="26"/>
          <w:lang w:val="ru-RU"/>
        </w:rPr>
        <w:t xml:space="preserve"> </w:t>
      </w:r>
    </w:p>
    <w:p w:rsidR="00B7534A" w:rsidRPr="00BF11F0" w:rsidRDefault="00B05B7F" w:rsidP="00B7534A">
      <w:pPr>
        <w:pStyle w:val="af0"/>
        <w:numPr>
          <w:ilvl w:val="0"/>
          <w:numId w:val="3"/>
        </w:numPr>
        <w:tabs>
          <w:tab w:val="left" w:pos="1418"/>
        </w:tabs>
        <w:ind w:left="0" w:firstLine="709"/>
        <w:contextualSpacing/>
        <w:jc w:val="both"/>
        <w:rPr>
          <w:color w:val="auto"/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Считать </w:t>
      </w:r>
      <w:sdt>
        <w:sdtPr>
          <w:rPr>
            <w:color w:val="auto"/>
            <w:sz w:val="26"/>
            <w:szCs w:val="26"/>
            <w:lang w:val="ru-RU"/>
          </w:rPr>
          <w:id w:val="1900632800"/>
          <w:dropDownList>
            <w:listItem w:value="Выберите элемент."/>
            <w:listItem w:displayText="утратившим" w:value="утратившим"/>
            <w:listItem w:displayText="утратившей" w:value="утратившей"/>
            <w:listItem w:displayText="утратившими" w:value="утратившими"/>
          </w:dropDownList>
        </w:sdtPr>
        <w:sdtEndPr/>
        <w:sdtContent>
          <w:r w:rsidR="00B7534A">
            <w:rPr>
              <w:color w:val="auto"/>
              <w:sz w:val="26"/>
              <w:szCs w:val="26"/>
              <w:lang w:val="ru-RU"/>
            </w:rPr>
            <w:t>утратившей</w:t>
          </w:r>
        </w:sdtContent>
      </w:sdt>
      <w:r w:rsidR="00B7534A" w:rsidRPr="001125FB">
        <w:rPr>
          <w:color w:val="auto"/>
          <w:sz w:val="26"/>
          <w:szCs w:val="26"/>
          <w:lang w:val="ru-RU"/>
        </w:rPr>
        <w:t xml:space="preserve"> силу </w:t>
      </w:r>
      <w:r w:rsidR="00B7534A" w:rsidRPr="00D123D5">
        <w:rPr>
          <w:color w:val="auto"/>
          <w:sz w:val="26"/>
          <w:szCs w:val="26"/>
          <w:lang w:val="ru-RU"/>
        </w:rPr>
        <w:t>Концепци</w:t>
      </w:r>
      <w:r w:rsidR="00B7534A">
        <w:rPr>
          <w:color w:val="auto"/>
          <w:sz w:val="26"/>
          <w:szCs w:val="26"/>
          <w:lang w:val="ru-RU"/>
        </w:rPr>
        <w:t>ю</w:t>
      </w:r>
      <w:r w:rsidR="00B7534A" w:rsidRPr="00D123D5">
        <w:rPr>
          <w:color w:val="auto"/>
          <w:sz w:val="26"/>
          <w:szCs w:val="26"/>
          <w:lang w:val="ru-RU"/>
        </w:rPr>
        <w:t xml:space="preserve"> развития англоязычной коммуникативной компетенции студентов НИУ ВШЭ</w:t>
      </w:r>
      <w:r w:rsidR="00B7534A" w:rsidRPr="001125FB">
        <w:rPr>
          <w:color w:val="auto"/>
          <w:sz w:val="26"/>
          <w:szCs w:val="26"/>
          <w:lang w:val="ru-RU"/>
        </w:rPr>
        <w:t xml:space="preserve">, </w:t>
      </w:r>
      <w:sdt>
        <w:sdtPr>
          <w:rPr>
            <w:rFonts w:eastAsia="Calibri"/>
            <w:color w:val="auto"/>
            <w:sz w:val="26"/>
            <w:szCs w:val="26"/>
            <w:lang w:val="ru-RU"/>
          </w:rPr>
          <w:id w:val="2076783560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утвержденную</w:t>
          </w:r>
        </w:sdtContent>
      </w:sdt>
      <w:r w:rsidR="00B7534A" w:rsidRPr="001125FB">
        <w:rPr>
          <w:rFonts w:eastAsia="Calibri"/>
          <w:color w:val="auto"/>
          <w:sz w:val="26"/>
          <w:szCs w:val="26"/>
          <w:lang w:val="ru-RU"/>
        </w:rPr>
        <w:t xml:space="preserve"> ученым советом НИУ ВШЭ </w:t>
      </w:r>
      <w:sdt>
        <w:sdtPr>
          <w:rPr>
            <w:rFonts w:eastAsia="Calibri"/>
            <w:color w:val="auto"/>
            <w:sz w:val="26"/>
            <w:szCs w:val="26"/>
            <w:lang w:val="ru-RU"/>
          </w:rPr>
          <w:id w:val="-2018686315"/>
          <w:placeholder>
            <w:docPart w:val="8383C146D3D941D6BDB67AA241CEE7CD"/>
          </w:placeholder>
          <w:date w:fullDate="2020-07-20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20</w:t>
          </w:r>
          <w:r w:rsidR="00B7534A" w:rsidRPr="001125FB">
            <w:rPr>
              <w:rFonts w:eastAsia="Calibri"/>
              <w:color w:val="auto"/>
              <w:sz w:val="26"/>
              <w:szCs w:val="26"/>
              <w:lang w:val="ru-RU"/>
            </w:rPr>
            <w:t>.</w:t>
          </w:r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07</w:t>
          </w:r>
          <w:r w:rsidR="00B7534A" w:rsidRPr="001125FB">
            <w:rPr>
              <w:rFonts w:eastAsia="Calibri"/>
              <w:color w:val="auto"/>
              <w:sz w:val="26"/>
              <w:szCs w:val="26"/>
              <w:lang w:val="ru-RU"/>
            </w:rPr>
            <w:t>.202</w:t>
          </w:r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0</w:t>
          </w:r>
        </w:sdtContent>
      </w:sdt>
      <w:r w:rsidR="00B7534A" w:rsidRPr="001125FB">
        <w:rPr>
          <w:rFonts w:eastAsia="Calibri"/>
          <w:color w:val="auto"/>
          <w:sz w:val="26"/>
          <w:szCs w:val="26"/>
          <w:lang w:val="ru-RU"/>
        </w:rPr>
        <w:t xml:space="preserve">, протокол № </w:t>
      </w:r>
      <w:sdt>
        <w:sdtPr>
          <w:rPr>
            <w:rFonts w:eastAsia="Calibri"/>
            <w:color w:val="auto"/>
            <w:sz w:val="26"/>
            <w:szCs w:val="26"/>
            <w:lang w:val="ru-RU"/>
          </w:rPr>
          <w:id w:val="461302838"/>
          <w:text/>
        </w:sdtPr>
        <w:sdtEndPr/>
        <w:sdtContent>
          <w:r w:rsidR="00B7534A" w:rsidRPr="001125FB">
            <w:rPr>
              <w:rFonts w:eastAsia="Calibri"/>
              <w:color w:val="auto"/>
              <w:sz w:val="26"/>
              <w:szCs w:val="26"/>
              <w:lang w:val="ru-RU"/>
            </w:rPr>
            <w:t>1</w:t>
          </w:r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1</w:t>
          </w:r>
        </w:sdtContent>
      </w:sdt>
      <w:r w:rsidR="00B7534A" w:rsidRPr="001125FB">
        <w:rPr>
          <w:rFonts w:eastAsia="Calibri"/>
          <w:color w:val="auto"/>
          <w:sz w:val="26"/>
          <w:szCs w:val="26"/>
          <w:lang w:val="ru-RU"/>
        </w:rPr>
        <w:t xml:space="preserve">, </w:t>
      </w:r>
      <w:sdt>
        <w:sdtPr>
          <w:rPr>
            <w:rFonts w:eastAsia="Calibri"/>
            <w:color w:val="auto"/>
            <w:sz w:val="26"/>
            <w:szCs w:val="26"/>
            <w:lang w:val="ru-RU"/>
          </w:rPr>
          <w:id w:val="1506010838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введенную</w:t>
          </w:r>
        </w:sdtContent>
      </w:sdt>
      <w:r w:rsidR="00B7534A" w:rsidRPr="001125FB">
        <w:rPr>
          <w:rFonts w:eastAsia="Calibri"/>
          <w:color w:val="auto"/>
          <w:sz w:val="26"/>
          <w:szCs w:val="26"/>
          <w:lang w:val="ru-RU"/>
        </w:rPr>
        <w:t xml:space="preserve"> в действие приказом НИУ ВШЭ от </w:t>
      </w:r>
      <w:sdt>
        <w:sdtPr>
          <w:rPr>
            <w:rFonts w:eastAsia="Calibri"/>
            <w:color w:val="auto"/>
            <w:sz w:val="26"/>
            <w:szCs w:val="26"/>
            <w:lang w:val="ru-RU"/>
          </w:rPr>
          <w:id w:val="968320746"/>
          <w:placeholder>
            <w:docPart w:val="8383C146D3D941D6BDB67AA241CEE7CD"/>
          </w:placeholder>
          <w:date w:fullDate="2020-07-23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23.</w:t>
          </w:r>
          <w:r w:rsidR="00B7534A" w:rsidRPr="001125FB">
            <w:rPr>
              <w:rFonts w:eastAsia="Calibri"/>
              <w:color w:val="auto"/>
              <w:sz w:val="26"/>
              <w:szCs w:val="26"/>
              <w:lang w:val="ru-RU"/>
            </w:rPr>
            <w:t>0</w:t>
          </w:r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7</w:t>
          </w:r>
          <w:r w:rsidR="00B7534A" w:rsidRPr="001125FB">
            <w:rPr>
              <w:rFonts w:eastAsia="Calibri"/>
              <w:color w:val="auto"/>
              <w:sz w:val="26"/>
              <w:szCs w:val="26"/>
              <w:lang w:val="ru-RU"/>
            </w:rPr>
            <w:t>.202</w:t>
          </w:r>
          <w:r w:rsidR="00B7534A">
            <w:rPr>
              <w:rFonts w:eastAsia="Calibri"/>
              <w:color w:val="auto"/>
              <w:sz w:val="26"/>
              <w:szCs w:val="26"/>
              <w:lang w:val="ru-RU"/>
            </w:rPr>
            <w:t>0</w:t>
          </w:r>
        </w:sdtContent>
      </w:sdt>
      <w:r w:rsidR="00B7534A" w:rsidRPr="001125FB">
        <w:rPr>
          <w:rFonts w:eastAsia="Calibri"/>
          <w:color w:val="auto"/>
          <w:sz w:val="26"/>
          <w:szCs w:val="26"/>
          <w:lang w:val="ru-RU"/>
        </w:rPr>
        <w:t xml:space="preserve"> № </w:t>
      </w:r>
      <w:sdt>
        <w:sdtPr>
          <w:rPr>
            <w:color w:val="auto"/>
            <w:sz w:val="26"/>
            <w:szCs w:val="26"/>
            <w:lang w:val="ru-RU"/>
          </w:rPr>
          <w:id w:val="1491829620"/>
          <w:text/>
        </w:sdtPr>
        <w:sdtEndPr/>
        <w:sdtContent>
          <w:r w:rsidR="00B7534A" w:rsidRPr="001125FB">
            <w:rPr>
              <w:color w:val="auto"/>
              <w:sz w:val="26"/>
              <w:szCs w:val="26"/>
              <w:lang w:val="ru-RU"/>
            </w:rPr>
            <w:t>6.18.1-01/</w:t>
          </w:r>
          <w:r w:rsidR="00B7534A">
            <w:rPr>
              <w:color w:val="auto"/>
              <w:sz w:val="26"/>
              <w:szCs w:val="26"/>
              <w:lang w:val="ru-RU"/>
            </w:rPr>
            <w:t>2307</w:t>
          </w:r>
          <w:r w:rsidR="00B7534A" w:rsidRPr="001125FB">
            <w:rPr>
              <w:color w:val="auto"/>
              <w:sz w:val="26"/>
              <w:szCs w:val="26"/>
              <w:lang w:val="ru-RU"/>
            </w:rPr>
            <w:t>-</w:t>
          </w:r>
          <w:r w:rsidR="00B7534A">
            <w:rPr>
              <w:color w:val="auto"/>
              <w:sz w:val="26"/>
              <w:szCs w:val="26"/>
              <w:lang w:val="ru-RU"/>
            </w:rPr>
            <w:t>03</w:t>
          </w:r>
        </w:sdtContent>
      </w:sdt>
      <w:r w:rsidR="00B7534A" w:rsidRPr="001125FB">
        <w:rPr>
          <w:rFonts w:eastAsia="Calibri"/>
          <w:color w:val="auto"/>
          <w:sz w:val="26"/>
          <w:szCs w:val="26"/>
          <w:lang w:val="ru-RU"/>
        </w:rPr>
        <w:t xml:space="preserve">. </w:t>
      </w:r>
    </w:p>
    <w:p w:rsidR="00BE6E87" w:rsidRPr="00523BAD" w:rsidRDefault="00BE6E87" w:rsidP="00523BAD">
      <w:pPr>
        <w:pStyle w:val="af0"/>
        <w:tabs>
          <w:tab w:val="left" w:pos="1418"/>
        </w:tabs>
        <w:ind w:firstLine="709"/>
        <w:contextualSpacing/>
        <w:jc w:val="both"/>
        <w:rPr>
          <w:sz w:val="26"/>
          <w:szCs w:val="26"/>
          <w:lang w:val="ru-RU"/>
        </w:rPr>
      </w:pPr>
      <w:bookmarkStart w:id="0" w:name="_GoBack"/>
      <w:bookmarkEnd w:id="0"/>
    </w:p>
    <w:p w:rsid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7"/>
          <w:szCs w:val="27"/>
          <w:lang w:val="ru-RU"/>
        </w:rPr>
      </w:pPr>
    </w:p>
    <w:p w:rsidR="00B02EDE" w:rsidRP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814EC4" w:rsidRPr="005A6037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F4A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84021A">
        <w:rPr>
          <w:rFonts w:ascii="Times New Roman" w:eastAsia="Times New Roman" w:hAnsi="Times New Roman" w:cs="Times New Roman"/>
          <w:sz w:val="26"/>
          <w:szCs w:val="26"/>
          <w:lang w:eastAsia="ru-RU"/>
        </w:rPr>
        <w:t>Н.Ю. Анисимов</w:t>
      </w:r>
    </w:p>
    <w:sectPr w:rsidR="00814EC4" w:rsidRPr="005A6037" w:rsidSect="00F10D9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D5D" w:rsidRDefault="005B5D5D" w:rsidP="000D088C">
      <w:pPr>
        <w:spacing w:after="0" w:line="240" w:lineRule="auto"/>
      </w:pPr>
      <w:r>
        <w:separator/>
      </w:r>
    </w:p>
  </w:endnote>
  <w:endnote w:type="continuationSeparator" w:id="0">
    <w:p w:rsidR="005B5D5D" w:rsidRDefault="005B5D5D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D5D" w:rsidRDefault="005B5D5D" w:rsidP="000D088C">
      <w:pPr>
        <w:spacing w:after="0" w:line="240" w:lineRule="auto"/>
      </w:pPr>
      <w:r>
        <w:separator/>
      </w:r>
    </w:p>
  </w:footnote>
  <w:footnote w:type="continuationSeparator" w:id="0">
    <w:p w:rsidR="005B5D5D" w:rsidRDefault="005B5D5D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73F84C0A"/>
    <w:multiLevelType w:val="multilevel"/>
    <w:tmpl w:val="C28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5526A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84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22373"/>
    <w:rsid w:val="00073DB7"/>
    <w:rsid w:val="00094680"/>
    <w:rsid w:val="000D088C"/>
    <w:rsid w:val="000D0DF0"/>
    <w:rsid w:val="000D4BCA"/>
    <w:rsid w:val="000D6B37"/>
    <w:rsid w:val="001324B1"/>
    <w:rsid w:val="001656AF"/>
    <w:rsid w:val="00192171"/>
    <w:rsid w:val="001A0190"/>
    <w:rsid w:val="001A1F9F"/>
    <w:rsid w:val="001C5B50"/>
    <w:rsid w:val="002147E7"/>
    <w:rsid w:val="00216B68"/>
    <w:rsid w:val="0024425A"/>
    <w:rsid w:val="002A4335"/>
    <w:rsid w:val="002D4EC5"/>
    <w:rsid w:val="00342624"/>
    <w:rsid w:val="003B63B2"/>
    <w:rsid w:val="003C0C1F"/>
    <w:rsid w:val="003F027D"/>
    <w:rsid w:val="00406ABD"/>
    <w:rsid w:val="00412F85"/>
    <w:rsid w:val="00474644"/>
    <w:rsid w:val="00477B09"/>
    <w:rsid w:val="004C1967"/>
    <w:rsid w:val="0050676F"/>
    <w:rsid w:val="00521B81"/>
    <w:rsid w:val="00522957"/>
    <w:rsid w:val="00523BAD"/>
    <w:rsid w:val="00527A7A"/>
    <w:rsid w:val="005307A6"/>
    <w:rsid w:val="00536943"/>
    <w:rsid w:val="00553867"/>
    <w:rsid w:val="00597547"/>
    <w:rsid w:val="005A33DB"/>
    <w:rsid w:val="005A5444"/>
    <w:rsid w:val="005A6037"/>
    <w:rsid w:val="005B5D5D"/>
    <w:rsid w:val="005F764A"/>
    <w:rsid w:val="00680F31"/>
    <w:rsid w:val="006843F9"/>
    <w:rsid w:val="00687B56"/>
    <w:rsid w:val="006B4CA9"/>
    <w:rsid w:val="00735372"/>
    <w:rsid w:val="0074279A"/>
    <w:rsid w:val="00771449"/>
    <w:rsid w:val="007A433A"/>
    <w:rsid w:val="007D2597"/>
    <w:rsid w:val="007F4AA9"/>
    <w:rsid w:val="00805EEB"/>
    <w:rsid w:val="00807460"/>
    <w:rsid w:val="00814EC4"/>
    <w:rsid w:val="00831149"/>
    <w:rsid w:val="0084021A"/>
    <w:rsid w:val="008A5E91"/>
    <w:rsid w:val="008B60D0"/>
    <w:rsid w:val="008E4672"/>
    <w:rsid w:val="00912515"/>
    <w:rsid w:val="009576F1"/>
    <w:rsid w:val="009776B8"/>
    <w:rsid w:val="00984280"/>
    <w:rsid w:val="009B373B"/>
    <w:rsid w:val="009C069F"/>
    <w:rsid w:val="009D7398"/>
    <w:rsid w:val="00A87257"/>
    <w:rsid w:val="00AB586B"/>
    <w:rsid w:val="00B02EDE"/>
    <w:rsid w:val="00B05B7F"/>
    <w:rsid w:val="00B2081E"/>
    <w:rsid w:val="00B26D36"/>
    <w:rsid w:val="00B7534A"/>
    <w:rsid w:val="00B8466A"/>
    <w:rsid w:val="00BA5A6F"/>
    <w:rsid w:val="00BE6E87"/>
    <w:rsid w:val="00BF6E5B"/>
    <w:rsid w:val="00C029C6"/>
    <w:rsid w:val="00C12056"/>
    <w:rsid w:val="00C25AA3"/>
    <w:rsid w:val="00C32ED5"/>
    <w:rsid w:val="00C5178A"/>
    <w:rsid w:val="00C626D0"/>
    <w:rsid w:val="00C75B4A"/>
    <w:rsid w:val="00C9366F"/>
    <w:rsid w:val="00C968DB"/>
    <w:rsid w:val="00CC4F07"/>
    <w:rsid w:val="00CE09FD"/>
    <w:rsid w:val="00D10703"/>
    <w:rsid w:val="00D31CFA"/>
    <w:rsid w:val="00D57D78"/>
    <w:rsid w:val="00D93B50"/>
    <w:rsid w:val="00DC42E5"/>
    <w:rsid w:val="00DC7ED6"/>
    <w:rsid w:val="00DE468F"/>
    <w:rsid w:val="00E021EF"/>
    <w:rsid w:val="00E42FDD"/>
    <w:rsid w:val="00E439F1"/>
    <w:rsid w:val="00E45B6F"/>
    <w:rsid w:val="00E63427"/>
    <w:rsid w:val="00E73F62"/>
    <w:rsid w:val="00E82CC0"/>
    <w:rsid w:val="00EA749C"/>
    <w:rsid w:val="00ED1010"/>
    <w:rsid w:val="00ED7AEC"/>
    <w:rsid w:val="00F10D97"/>
    <w:rsid w:val="00F27C98"/>
    <w:rsid w:val="00F96EE9"/>
    <w:rsid w:val="00FC3B8E"/>
    <w:rsid w:val="00FC5514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5A1D4"/>
  <w15:docId w15:val="{8FEB5F6D-62C0-445B-B5A6-5F967DF2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  <w:style w:type="paragraph" w:styleId="af0">
    <w:name w:val="Body Text"/>
    <w:basedOn w:val="a"/>
    <w:link w:val="af1"/>
    <w:rsid w:val="00C968DB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f1">
    <w:name w:val="Основной текст Знак"/>
    <w:basedOn w:val="a0"/>
    <w:link w:val="af0"/>
    <w:rsid w:val="00C968DB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f2">
    <w:name w:val="List Paragraph"/>
    <w:basedOn w:val="a"/>
    <w:uiPriority w:val="34"/>
    <w:qFormat/>
    <w:rsid w:val="00B05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theme" Target="theme/theme1.xml"/>
	<Relationship Id="rId5" Type="http://schemas.openxmlformats.org/officeDocument/2006/relationships/webSettings" Target="webSettings.xml"/>
	<Relationship Id="rId10" Type="http://schemas.openxmlformats.org/officeDocument/2006/relationships/glossaryDocument" Target="glossary/document.xml"/>
	<Relationship Id="rId4" Type="http://schemas.openxmlformats.org/officeDocument/2006/relationships/settings" Target="settings.xml"/>
	<Relationship Id="rId9" Type="http://schemas.openxmlformats.org/officeDocument/2006/relationships/fontTable" Target="fontTable.xml"/><Relationship Target="media/Image2.jpeg" Type="http://schemas.openxmlformats.org/officeDocument/2006/relationships/image" Id="rId12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383C146D3D941D6BDB67AA241CEE7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96254C-943F-4E6F-80C0-437437826DF9}"/>
      </w:docPartPr>
      <w:docPartBody>
        <w:p w:rsidR="007B2F6C" w:rsidRDefault="00786803" w:rsidP="00786803">
          <w:pPr>
            <w:pStyle w:val="8383C146D3D941D6BDB67AA241CEE7CD"/>
          </w:pPr>
          <w:r w:rsidRPr="009E172F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35"/>
    <w:rsid w:val="00010827"/>
    <w:rsid w:val="00150411"/>
    <w:rsid w:val="00217D67"/>
    <w:rsid w:val="002D1035"/>
    <w:rsid w:val="002F1BDC"/>
    <w:rsid w:val="003433A7"/>
    <w:rsid w:val="003F64D6"/>
    <w:rsid w:val="006A1498"/>
    <w:rsid w:val="00743A75"/>
    <w:rsid w:val="00786803"/>
    <w:rsid w:val="007B2F6C"/>
    <w:rsid w:val="00810ACF"/>
    <w:rsid w:val="00B100E3"/>
    <w:rsid w:val="00C26572"/>
    <w:rsid w:val="00CC535E"/>
    <w:rsid w:val="00CF7FD3"/>
    <w:rsid w:val="00D33195"/>
    <w:rsid w:val="00DF0609"/>
    <w:rsid w:val="00E1481F"/>
    <w:rsid w:val="00E757FE"/>
    <w:rsid w:val="00ED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6803"/>
    <w:rPr>
      <w:color w:val="808080"/>
    </w:rPr>
  </w:style>
  <w:style w:type="paragraph" w:customStyle="1" w:styleId="C48E6CAC8353412AAC21B2D55E6F2760">
    <w:name w:val="C48E6CAC8353412AAC21B2D55E6F2760"/>
    <w:rsid w:val="002D1035"/>
  </w:style>
  <w:style w:type="paragraph" w:customStyle="1" w:styleId="D2D630B9A55248EE8BE9D37BC2C33D36">
    <w:name w:val="D2D630B9A55248EE8BE9D37BC2C33D36"/>
    <w:rsid w:val="006A1498"/>
  </w:style>
  <w:style w:type="paragraph" w:customStyle="1" w:styleId="F124DBCAA463430D9F42C51D7C24FEBE">
    <w:name w:val="F124DBCAA463430D9F42C51D7C24FEBE"/>
    <w:rsid w:val="00ED0AE4"/>
  </w:style>
  <w:style w:type="paragraph" w:customStyle="1" w:styleId="8383C146D3D941D6BDB67AA241CEE7CD">
    <w:name w:val="8383C146D3D941D6BDB67AA241CEE7CD"/>
    <w:rsid w:val="007868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9BAEA-8A31-47E5-9367-CD678A74F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Безукладникова Анна Владимировна</dc:creator>
  <cp:lastModifiedBy>Казакова Юлия Владимировна</cp:lastModifiedBy>
  <cp:revision>6</cp:revision>
  <dcterms:created xsi:type="dcterms:W3CDTF">2024-01-19T13:36:00Z</dcterms:created>
  <dcterms:modified xsi:type="dcterms:W3CDTF">2024-10-24T07:43:00Z</dcterms:modified>
</cp:coreProperties>
</file>