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402D31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602FE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6731" w:rsidRDefault="00336731" w:rsidP="001B20D6">
      <w:pPr>
        <w:spacing w:line="360" w:lineRule="auto"/>
        <w:jc w:val="center"/>
        <w:rPr>
          <w:sz w:val="26"/>
        </w:rPr>
      </w:pPr>
    </w:p>
    <w:p w:rsidR="00EA7366" w:rsidRPr="00E67A64" w:rsidRDefault="00EA7366" w:rsidP="001B20D6">
      <w:pPr>
        <w:spacing w:line="360" w:lineRule="auto"/>
        <w:jc w:val="center"/>
        <w:rPr>
          <w:sz w:val="26"/>
        </w:rPr>
      </w:pPr>
    </w:p>
    <w:p w:rsidR="00336731" w:rsidRPr="00402D31" w:rsidRDefault="00402D31" w:rsidP="00402D31">
      <w:pPr>
        <w:spacing w:line="360" w:lineRule="auto"/>
        <w:rPr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bookmarkStart w:id="0" w:name="_GoBack"/>
      <w:r w:rsidRPr="00402D31">
        <w:rPr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13.07.2021 № 6.18.1-01/130721-7</w:t>
      </w:r>
      <w:bookmarkEnd w:id="0"/>
    </w:p>
    <w:p w:rsidR="00336731" w:rsidRPr="00E67A64" w:rsidRDefault="00336731" w:rsidP="001B20D6">
      <w:pPr>
        <w:spacing w:line="360" w:lineRule="auto"/>
        <w:jc w:val="center"/>
        <w:rPr>
          <w:sz w:val="26"/>
        </w:rPr>
      </w:pPr>
    </w:p>
    <w:p w:rsidR="00336731" w:rsidRPr="00253B50" w:rsidRDefault="00336731" w:rsidP="001B20D6">
      <w:pPr>
        <w:spacing w:line="360" w:lineRule="auto"/>
        <w:jc w:val="center"/>
        <w:rPr>
          <w:color w:val="auto"/>
          <w:sz w:val="26"/>
        </w:rPr>
      </w:pPr>
    </w:p>
    <w:p w:rsidR="00AD01AE" w:rsidRPr="00E66B1E" w:rsidRDefault="00E66B1E" w:rsidP="00E66B1E">
      <w:pPr>
        <w:pStyle w:val="a3"/>
        <w:jc w:val="both"/>
        <w:rPr>
          <w:b/>
          <w:color w:val="auto"/>
          <w:sz w:val="26"/>
          <w:lang w:val="ru-RU"/>
        </w:rPr>
      </w:pPr>
      <w:r w:rsidRPr="00E66B1E">
        <w:rPr>
          <w:b/>
          <w:color w:val="auto"/>
          <w:sz w:val="26"/>
          <w:lang w:val="ru-RU"/>
        </w:rPr>
        <w:t>О введении в действие Положения</w:t>
      </w:r>
      <w:r>
        <w:rPr>
          <w:b/>
          <w:color w:val="auto"/>
          <w:sz w:val="26"/>
          <w:lang w:val="ru-RU"/>
        </w:rPr>
        <w:t xml:space="preserve"> о практической подготовке студентов основных образовательных программ высшего образования – программ </w:t>
      </w:r>
      <w:proofErr w:type="spellStart"/>
      <w:r>
        <w:rPr>
          <w:b/>
          <w:color w:val="auto"/>
          <w:sz w:val="26"/>
          <w:lang w:val="ru-RU"/>
        </w:rPr>
        <w:t>бакалавриата</w:t>
      </w:r>
      <w:proofErr w:type="spellEnd"/>
      <w:r>
        <w:rPr>
          <w:b/>
          <w:color w:val="auto"/>
          <w:sz w:val="26"/>
          <w:lang w:val="ru-RU"/>
        </w:rPr>
        <w:t xml:space="preserve">, </w:t>
      </w:r>
      <w:proofErr w:type="spellStart"/>
      <w:r>
        <w:rPr>
          <w:b/>
          <w:color w:val="auto"/>
          <w:sz w:val="26"/>
          <w:lang w:val="ru-RU"/>
        </w:rPr>
        <w:t>специалитета</w:t>
      </w:r>
      <w:proofErr w:type="spellEnd"/>
      <w:r>
        <w:rPr>
          <w:b/>
          <w:color w:val="auto"/>
          <w:sz w:val="26"/>
          <w:lang w:val="ru-RU"/>
        </w:rPr>
        <w:t xml:space="preserve"> и магистратуры Национального исследовательского университета «Высшая школа экономики»</w:t>
      </w:r>
    </w:p>
    <w:p w:rsidR="00E66B1E" w:rsidRDefault="00E66B1E" w:rsidP="00BE5AC6">
      <w:pPr>
        <w:pStyle w:val="a3"/>
        <w:jc w:val="both"/>
        <w:rPr>
          <w:sz w:val="26"/>
          <w:lang w:val="ru-RU"/>
        </w:rPr>
      </w:pPr>
    </w:p>
    <w:p w:rsidR="003F4D5B" w:rsidRDefault="003F4D5B" w:rsidP="00BE5AC6">
      <w:pPr>
        <w:pStyle w:val="a3"/>
        <w:jc w:val="both"/>
        <w:rPr>
          <w:sz w:val="26"/>
          <w:lang w:val="ru-RU"/>
        </w:rPr>
      </w:pPr>
    </w:p>
    <w:p w:rsidR="00B63BC9" w:rsidRDefault="003E5CAF" w:rsidP="00BE5AC6">
      <w:pPr>
        <w:pStyle w:val="a3"/>
        <w:jc w:val="both"/>
        <w:rPr>
          <w:sz w:val="26"/>
          <w:lang w:val="ru-RU"/>
        </w:rPr>
      </w:pPr>
      <w:r>
        <w:rPr>
          <w:sz w:val="26"/>
          <w:lang w:val="ru-RU"/>
        </w:rPr>
        <w:t xml:space="preserve">На основании </w:t>
      </w:r>
      <w:r w:rsidRPr="00B63BC9">
        <w:rPr>
          <w:sz w:val="26"/>
          <w:lang w:val="ru-RU"/>
        </w:rPr>
        <w:t>решени</w:t>
      </w:r>
      <w:r>
        <w:rPr>
          <w:sz w:val="26"/>
          <w:lang w:val="ru-RU"/>
        </w:rPr>
        <w:t>я</w:t>
      </w:r>
      <w:r w:rsidRPr="00B63BC9">
        <w:rPr>
          <w:sz w:val="26"/>
          <w:lang w:val="ru-RU"/>
        </w:rPr>
        <w:t xml:space="preserve"> </w:t>
      </w:r>
      <w:r w:rsidR="00B63BC9" w:rsidRPr="00B63BC9">
        <w:rPr>
          <w:sz w:val="26"/>
          <w:lang w:val="ru-RU"/>
        </w:rPr>
        <w:t xml:space="preserve">ученого совета Национального исследовательского </w:t>
      </w:r>
      <w:r w:rsidR="00B63BC9" w:rsidRPr="002312E9">
        <w:rPr>
          <w:sz w:val="26"/>
          <w:lang w:val="ru-RU"/>
        </w:rPr>
        <w:t xml:space="preserve">университета «Высшая школа экономики» </w:t>
      </w:r>
      <w:r w:rsidR="0024128B" w:rsidRPr="002312E9">
        <w:rPr>
          <w:sz w:val="26"/>
          <w:lang w:val="ru-RU"/>
        </w:rPr>
        <w:t xml:space="preserve">от </w:t>
      </w:r>
      <w:r w:rsidR="002312E9" w:rsidRPr="002312E9">
        <w:rPr>
          <w:sz w:val="26"/>
          <w:lang w:val="ru-RU"/>
        </w:rPr>
        <w:t>17.06</w:t>
      </w:r>
      <w:r w:rsidR="00EA7366" w:rsidRPr="002312E9">
        <w:rPr>
          <w:sz w:val="26"/>
          <w:lang w:val="ru-RU"/>
        </w:rPr>
        <w:t>.2021</w:t>
      </w:r>
      <w:r w:rsidR="0024128B" w:rsidRPr="002312E9">
        <w:rPr>
          <w:sz w:val="26"/>
          <w:lang w:val="ru-RU"/>
        </w:rPr>
        <w:t xml:space="preserve">, </w:t>
      </w:r>
      <w:r w:rsidR="00B63BC9" w:rsidRPr="002312E9">
        <w:rPr>
          <w:sz w:val="26"/>
          <w:lang w:val="ru-RU"/>
        </w:rPr>
        <w:t xml:space="preserve">протокол № </w:t>
      </w:r>
      <w:r w:rsidR="002312E9" w:rsidRPr="002312E9">
        <w:rPr>
          <w:sz w:val="26"/>
          <w:lang w:val="ru-RU"/>
        </w:rPr>
        <w:t>6</w:t>
      </w:r>
    </w:p>
    <w:p w:rsidR="0015459C" w:rsidRPr="00016D10" w:rsidRDefault="0015459C" w:rsidP="00BE5AC6">
      <w:pPr>
        <w:pStyle w:val="a3"/>
        <w:jc w:val="both"/>
        <w:rPr>
          <w:sz w:val="26"/>
          <w:lang w:val="ru-RU"/>
        </w:rPr>
      </w:pPr>
    </w:p>
    <w:p w:rsidR="00AD01AE" w:rsidRPr="00BE5AC6" w:rsidRDefault="00336731" w:rsidP="00BE5AC6">
      <w:pPr>
        <w:pStyle w:val="a3"/>
        <w:jc w:val="both"/>
        <w:outlineLvl w:val="0"/>
        <w:rPr>
          <w:sz w:val="26"/>
          <w:lang w:val="ru-RU"/>
        </w:rPr>
      </w:pPr>
      <w:r w:rsidRPr="00BE5AC6">
        <w:rPr>
          <w:sz w:val="26"/>
          <w:lang w:val="ru-RU"/>
        </w:rPr>
        <w:t>ПРИКАЗЫВАЮ</w:t>
      </w:r>
      <w:r w:rsidR="00AD01AE" w:rsidRPr="00BE5AC6">
        <w:rPr>
          <w:sz w:val="26"/>
          <w:lang w:val="ru-RU"/>
        </w:rPr>
        <w:t>:</w:t>
      </w:r>
    </w:p>
    <w:p w:rsidR="00AD01AE" w:rsidRPr="00016D10" w:rsidRDefault="00AD01AE" w:rsidP="00BE5AC6">
      <w:pPr>
        <w:pStyle w:val="a3"/>
        <w:jc w:val="both"/>
        <w:rPr>
          <w:sz w:val="26"/>
          <w:lang w:val="ru-RU"/>
        </w:rPr>
      </w:pPr>
    </w:p>
    <w:p w:rsidR="00EA7366" w:rsidRDefault="003D4214" w:rsidP="008A0F23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sz w:val="26"/>
          <w:lang w:val="ru-RU"/>
        </w:rPr>
      </w:pPr>
      <w:r w:rsidRPr="00D24393">
        <w:rPr>
          <w:sz w:val="26"/>
          <w:lang w:val="ru-RU"/>
        </w:rPr>
        <w:t>Ввести в действие</w:t>
      </w:r>
      <w:r w:rsidR="00EA7366">
        <w:rPr>
          <w:sz w:val="26"/>
          <w:lang w:val="ru-RU"/>
        </w:rPr>
        <w:t xml:space="preserve"> </w:t>
      </w:r>
      <w:r w:rsidR="00EA7366" w:rsidRPr="00EA7366">
        <w:rPr>
          <w:sz w:val="26"/>
          <w:lang w:val="ru-RU"/>
        </w:rPr>
        <w:t xml:space="preserve">Положение о практической подготовке студентов основных образовательных программ высшего образования – программ </w:t>
      </w:r>
      <w:proofErr w:type="spellStart"/>
      <w:r w:rsidR="00EA7366" w:rsidRPr="00EA7366">
        <w:rPr>
          <w:sz w:val="26"/>
          <w:lang w:val="ru-RU"/>
        </w:rPr>
        <w:t>бакалавриата</w:t>
      </w:r>
      <w:proofErr w:type="spellEnd"/>
      <w:r w:rsidR="00EA7366" w:rsidRPr="00EA7366">
        <w:rPr>
          <w:sz w:val="26"/>
          <w:lang w:val="ru-RU"/>
        </w:rPr>
        <w:t xml:space="preserve">, </w:t>
      </w:r>
      <w:proofErr w:type="spellStart"/>
      <w:r w:rsidR="00EA7366" w:rsidRPr="00EA7366">
        <w:rPr>
          <w:sz w:val="26"/>
          <w:lang w:val="ru-RU"/>
        </w:rPr>
        <w:t>специалитета</w:t>
      </w:r>
      <w:proofErr w:type="spellEnd"/>
      <w:r w:rsidR="00EA7366" w:rsidRPr="00EA7366">
        <w:rPr>
          <w:sz w:val="26"/>
          <w:lang w:val="ru-RU"/>
        </w:rPr>
        <w:t xml:space="preserve"> и магистратуры Национального исследовательского университета «Высшая школа экономики»</w:t>
      </w:r>
      <w:r w:rsidR="00B63BC9" w:rsidRPr="00D24393">
        <w:rPr>
          <w:sz w:val="26"/>
          <w:lang w:val="ru-RU"/>
        </w:rPr>
        <w:t xml:space="preserve"> (</w:t>
      </w:r>
      <w:r w:rsidR="0024128B">
        <w:rPr>
          <w:sz w:val="26"/>
          <w:lang w:val="ru-RU"/>
        </w:rPr>
        <w:t>П</w:t>
      </w:r>
      <w:r w:rsidR="00B63BC9" w:rsidRPr="00D24393">
        <w:rPr>
          <w:sz w:val="26"/>
          <w:lang w:val="ru-RU"/>
        </w:rPr>
        <w:t>риложение)</w:t>
      </w:r>
      <w:r w:rsidR="00282E20" w:rsidRPr="00D24393">
        <w:rPr>
          <w:sz w:val="26"/>
          <w:lang w:val="ru-RU"/>
        </w:rPr>
        <w:t>.</w:t>
      </w:r>
    </w:p>
    <w:p w:rsidR="003F4D5B" w:rsidRDefault="00282E20" w:rsidP="008A0F23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jc w:val="both"/>
        <w:rPr>
          <w:sz w:val="26"/>
          <w:lang w:val="ru-RU"/>
        </w:rPr>
      </w:pPr>
      <w:r w:rsidRPr="00EA7366">
        <w:rPr>
          <w:sz w:val="26"/>
          <w:lang w:val="ru-RU"/>
        </w:rPr>
        <w:t xml:space="preserve">Считать </w:t>
      </w:r>
      <w:r w:rsidR="009F7D3E" w:rsidRPr="00EA7366">
        <w:rPr>
          <w:sz w:val="26"/>
          <w:lang w:val="ru-RU"/>
        </w:rPr>
        <w:t>утратившим</w:t>
      </w:r>
      <w:r w:rsidR="003F4D5B">
        <w:rPr>
          <w:sz w:val="26"/>
          <w:lang w:val="ru-RU"/>
        </w:rPr>
        <w:t>и</w:t>
      </w:r>
      <w:r w:rsidR="009F7D3E" w:rsidRPr="00EA7366">
        <w:rPr>
          <w:sz w:val="26"/>
          <w:lang w:val="ru-RU"/>
        </w:rPr>
        <w:t xml:space="preserve"> </w:t>
      </w:r>
      <w:r w:rsidRPr="00EA7366">
        <w:rPr>
          <w:sz w:val="26"/>
          <w:lang w:val="ru-RU"/>
        </w:rPr>
        <w:t>силу</w:t>
      </w:r>
      <w:r w:rsidR="003F4D5B">
        <w:rPr>
          <w:sz w:val="26"/>
          <w:lang w:val="ru-RU"/>
        </w:rPr>
        <w:t>:</w:t>
      </w:r>
    </w:p>
    <w:p w:rsidR="00EA7366" w:rsidRDefault="001C132A" w:rsidP="008A0F23">
      <w:pPr>
        <w:pStyle w:val="a3"/>
        <w:numPr>
          <w:ilvl w:val="1"/>
          <w:numId w:val="6"/>
        </w:numPr>
        <w:tabs>
          <w:tab w:val="left" w:pos="1134"/>
        </w:tabs>
        <w:ind w:left="0" w:firstLine="851"/>
        <w:jc w:val="both"/>
        <w:rPr>
          <w:sz w:val="26"/>
          <w:lang w:val="ru-RU"/>
        </w:rPr>
      </w:pPr>
      <w:r w:rsidRPr="00EA7366">
        <w:rPr>
          <w:sz w:val="26"/>
          <w:lang w:val="ru-RU"/>
        </w:rPr>
        <w:t xml:space="preserve"> </w:t>
      </w:r>
      <w:r w:rsidR="00EA7366" w:rsidRPr="00EA7366">
        <w:rPr>
          <w:sz w:val="26"/>
          <w:lang w:val="ru-RU"/>
        </w:rPr>
        <w:t>Положение о проектной, научно-исследовательской деятельности и практиках студентов Национального исследовательского университета «Высшая школа экономики»</w:t>
      </w:r>
      <w:r w:rsidR="007925B6" w:rsidRPr="00EA7366">
        <w:rPr>
          <w:sz w:val="26"/>
          <w:lang w:val="ru-RU"/>
        </w:rPr>
        <w:t>, у</w:t>
      </w:r>
      <w:r w:rsidR="00D80535" w:rsidRPr="00EA7366">
        <w:rPr>
          <w:sz w:val="26"/>
          <w:lang w:val="ru-RU"/>
        </w:rPr>
        <w:t>твержденн</w:t>
      </w:r>
      <w:r w:rsidR="00FD4869" w:rsidRPr="00EA7366">
        <w:rPr>
          <w:sz w:val="26"/>
          <w:lang w:val="ru-RU"/>
        </w:rPr>
        <w:t>ое</w:t>
      </w:r>
      <w:r w:rsidR="00D80535" w:rsidRPr="00EA7366">
        <w:rPr>
          <w:sz w:val="26"/>
          <w:lang w:val="ru-RU"/>
        </w:rPr>
        <w:t xml:space="preserve"> ученым советом </w:t>
      </w:r>
      <w:r w:rsidR="0024128B" w:rsidRPr="00EA7366">
        <w:rPr>
          <w:sz w:val="26"/>
          <w:lang w:val="ru-RU"/>
        </w:rPr>
        <w:t xml:space="preserve">Национального исследовательского университета «Высшая школа экономики» </w:t>
      </w:r>
      <w:r w:rsidR="00EA7366" w:rsidRPr="00EA7366">
        <w:rPr>
          <w:sz w:val="26"/>
          <w:lang w:val="ru-RU"/>
        </w:rPr>
        <w:t>от 24.06.2016</w:t>
      </w:r>
      <w:r w:rsidR="0024128B" w:rsidRPr="00EA7366">
        <w:rPr>
          <w:sz w:val="26"/>
          <w:lang w:val="ru-RU"/>
        </w:rPr>
        <w:t xml:space="preserve">, </w:t>
      </w:r>
      <w:r w:rsidR="009F1521" w:rsidRPr="00EA7366">
        <w:rPr>
          <w:sz w:val="26"/>
          <w:lang w:val="ru-RU"/>
        </w:rPr>
        <w:t xml:space="preserve">протокол </w:t>
      </w:r>
      <w:r w:rsidR="00EA7366" w:rsidRPr="00EA7366">
        <w:rPr>
          <w:sz w:val="26"/>
          <w:lang w:val="ru-RU"/>
        </w:rPr>
        <w:t>№ 07</w:t>
      </w:r>
      <w:r w:rsidR="0024128B" w:rsidRPr="00EA7366">
        <w:rPr>
          <w:sz w:val="26"/>
          <w:lang w:val="ru-RU"/>
        </w:rPr>
        <w:t>,</w:t>
      </w:r>
      <w:r w:rsidR="00D80535" w:rsidRPr="00EA7366">
        <w:rPr>
          <w:sz w:val="26"/>
          <w:lang w:val="ru-RU"/>
        </w:rPr>
        <w:t xml:space="preserve"> и введенн</w:t>
      </w:r>
      <w:r w:rsidR="008A3D51" w:rsidRPr="00EA7366">
        <w:rPr>
          <w:sz w:val="26"/>
          <w:lang w:val="ru-RU"/>
        </w:rPr>
        <w:t>ое</w:t>
      </w:r>
      <w:r w:rsidR="00D80535" w:rsidRPr="00EA7366">
        <w:rPr>
          <w:sz w:val="26"/>
          <w:lang w:val="ru-RU"/>
        </w:rPr>
        <w:t xml:space="preserve"> в действие приказом </w:t>
      </w:r>
      <w:r w:rsidR="0024128B" w:rsidRPr="00EA7366">
        <w:rPr>
          <w:sz w:val="26"/>
          <w:lang w:val="ru-RU"/>
        </w:rPr>
        <w:t xml:space="preserve">Национального исследовательского университета «Высшая школа экономики» </w:t>
      </w:r>
      <w:r w:rsidR="00D80535" w:rsidRPr="00EA7366">
        <w:rPr>
          <w:sz w:val="26"/>
          <w:lang w:val="ru-RU"/>
        </w:rPr>
        <w:t xml:space="preserve">от </w:t>
      </w:r>
      <w:r w:rsidR="00EA7366" w:rsidRPr="00EA7366">
        <w:rPr>
          <w:sz w:val="26"/>
          <w:lang w:val="ru-RU"/>
        </w:rPr>
        <w:t xml:space="preserve">05.09.2016 </w:t>
      </w:r>
      <w:r w:rsidR="00D80535" w:rsidRPr="00EA7366">
        <w:rPr>
          <w:sz w:val="26"/>
          <w:lang w:val="ru-RU"/>
        </w:rPr>
        <w:t>№</w:t>
      </w:r>
      <w:r w:rsidR="00922D08" w:rsidRPr="00EA7366">
        <w:rPr>
          <w:sz w:val="26"/>
          <w:lang w:val="ru-RU"/>
        </w:rPr>
        <w:t xml:space="preserve"> </w:t>
      </w:r>
      <w:r w:rsidR="00EA7366" w:rsidRPr="00EA7366">
        <w:rPr>
          <w:sz w:val="26"/>
          <w:lang w:val="ru-RU"/>
        </w:rPr>
        <w:t>6.18.1-01/0509-02</w:t>
      </w:r>
      <w:r w:rsidR="003F4D5B">
        <w:rPr>
          <w:sz w:val="26"/>
          <w:lang w:val="ru-RU"/>
        </w:rPr>
        <w:t>;</w:t>
      </w:r>
    </w:p>
    <w:p w:rsidR="00EA7366" w:rsidRPr="00EA7366" w:rsidRDefault="00EA7366" w:rsidP="008A0F23">
      <w:pPr>
        <w:pStyle w:val="a3"/>
        <w:numPr>
          <w:ilvl w:val="1"/>
          <w:numId w:val="6"/>
        </w:numPr>
        <w:tabs>
          <w:tab w:val="left" w:pos="1134"/>
        </w:tabs>
        <w:ind w:left="0" w:firstLine="851"/>
        <w:jc w:val="both"/>
        <w:rPr>
          <w:sz w:val="26"/>
          <w:lang w:val="ru-RU"/>
        </w:rPr>
      </w:pPr>
      <w:r w:rsidRPr="00EA7366">
        <w:rPr>
          <w:sz w:val="26"/>
          <w:lang w:val="ru-RU"/>
        </w:rPr>
        <w:t xml:space="preserve">Положение о курсовой и выпускной квалификационной работе студентов, обучающихся по программам </w:t>
      </w:r>
      <w:proofErr w:type="spellStart"/>
      <w:r w:rsidRPr="00EA7366">
        <w:rPr>
          <w:sz w:val="26"/>
          <w:lang w:val="ru-RU"/>
        </w:rPr>
        <w:t>бакалавриата</w:t>
      </w:r>
      <w:proofErr w:type="spellEnd"/>
      <w:r w:rsidRPr="00EA7366">
        <w:rPr>
          <w:sz w:val="26"/>
          <w:lang w:val="ru-RU"/>
        </w:rPr>
        <w:t xml:space="preserve">, </w:t>
      </w:r>
      <w:proofErr w:type="spellStart"/>
      <w:r w:rsidRPr="00EA7366">
        <w:rPr>
          <w:sz w:val="26"/>
          <w:lang w:val="ru-RU"/>
        </w:rPr>
        <w:t>специалитета</w:t>
      </w:r>
      <w:proofErr w:type="spellEnd"/>
      <w:r w:rsidRPr="00EA7366">
        <w:rPr>
          <w:sz w:val="26"/>
          <w:lang w:val="ru-RU"/>
        </w:rPr>
        <w:t xml:space="preserve"> и магистратуры в Национальном исследовательском университете «Высшая школа экономики», утвержденное ученым советом Национального исследовательского университета «Высшая школа экономики» от </w:t>
      </w:r>
      <w:r w:rsidRPr="00EA7366">
        <w:rPr>
          <w:rFonts w:eastAsia="Arial Unicode MS"/>
          <w:color w:val="auto"/>
          <w:sz w:val="26"/>
          <w:szCs w:val="24"/>
          <w:lang w:val="x-none" w:eastAsia="x-none"/>
        </w:rPr>
        <w:t>28.11.2014</w:t>
      </w:r>
      <w:r w:rsidRPr="00EA7366">
        <w:rPr>
          <w:sz w:val="26"/>
          <w:lang w:val="ru-RU"/>
        </w:rPr>
        <w:t>, протокол № 08, и введенное в действие приказом Национального исследовательского университета «Высшая школа экономики» от 10.07.2015 № 6.18.1-01/1007-02.</w:t>
      </w:r>
    </w:p>
    <w:p w:rsidR="00967FF1" w:rsidRDefault="00967FF1" w:rsidP="00BE5AC6">
      <w:pPr>
        <w:pStyle w:val="a3"/>
        <w:jc w:val="both"/>
        <w:rPr>
          <w:sz w:val="26"/>
          <w:lang w:val="ru-RU"/>
        </w:rPr>
      </w:pPr>
    </w:p>
    <w:p w:rsidR="00967FF1" w:rsidRDefault="00967FF1" w:rsidP="00BE5AC6">
      <w:pPr>
        <w:pStyle w:val="a3"/>
        <w:jc w:val="both"/>
        <w:rPr>
          <w:sz w:val="26"/>
          <w:lang w:val="ru-RU"/>
        </w:rPr>
      </w:pPr>
    </w:p>
    <w:p w:rsidR="00967FF1" w:rsidRDefault="00967FF1" w:rsidP="00BE5AC6">
      <w:pPr>
        <w:pStyle w:val="a3"/>
        <w:jc w:val="both"/>
        <w:rPr>
          <w:sz w:val="26"/>
          <w:lang w:val="ru-RU"/>
        </w:rPr>
      </w:pPr>
    </w:p>
    <w:p w:rsidR="00B63BC9" w:rsidRPr="00EA7366" w:rsidRDefault="003F4D5B" w:rsidP="00EA7366">
      <w:pPr>
        <w:pStyle w:val="a3"/>
        <w:jc w:val="both"/>
        <w:rPr>
          <w:sz w:val="26"/>
          <w:lang w:val="ru-RU"/>
        </w:rPr>
      </w:pPr>
      <w:r>
        <w:rPr>
          <w:sz w:val="26"/>
          <w:lang w:val="ru-RU"/>
        </w:rPr>
        <w:t>Р</w:t>
      </w:r>
      <w:r w:rsidR="00967FF1">
        <w:rPr>
          <w:sz w:val="26"/>
          <w:lang w:val="ru-RU"/>
        </w:rPr>
        <w:t>ектор</w:t>
      </w:r>
      <w:r>
        <w:rPr>
          <w:sz w:val="26"/>
          <w:lang w:val="ru-RU"/>
        </w:rPr>
        <w:t xml:space="preserve">                       </w:t>
      </w:r>
      <w:r w:rsidR="00A3786B">
        <w:rPr>
          <w:sz w:val="26"/>
          <w:lang w:val="ru-RU"/>
        </w:rPr>
        <w:t xml:space="preserve"> </w:t>
      </w:r>
      <w:r w:rsidR="00A3786B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967FF1">
        <w:rPr>
          <w:sz w:val="26"/>
          <w:lang w:val="ru-RU"/>
        </w:rPr>
        <w:tab/>
      </w:r>
      <w:r w:rsidR="00A3786B">
        <w:rPr>
          <w:sz w:val="26"/>
          <w:lang w:val="ru-RU"/>
        </w:rPr>
        <w:t xml:space="preserve"> </w:t>
      </w:r>
      <w:r w:rsidR="002312E9">
        <w:rPr>
          <w:sz w:val="26"/>
          <w:lang w:val="ru-RU"/>
        </w:rPr>
        <w:t>Н.Ю. Анисимов</w:t>
      </w:r>
    </w:p>
    <w:p w:rsidR="00B63BC9" w:rsidRPr="00E67A64" w:rsidRDefault="00B63BC9" w:rsidP="00B63BC9">
      <w:pPr>
        <w:spacing w:line="360" w:lineRule="auto"/>
        <w:jc w:val="both"/>
        <w:rPr>
          <w:sz w:val="26"/>
        </w:rPr>
      </w:pPr>
    </w:p>
    <w:p w:rsidR="00B63BC9" w:rsidRPr="00D24393" w:rsidRDefault="00B63BC9">
      <w:pPr>
        <w:spacing w:line="360" w:lineRule="auto"/>
        <w:jc w:val="both"/>
        <w:rPr>
          <w:sz w:val="26"/>
        </w:rPr>
      </w:pPr>
    </w:p>
    <w:sectPr w:rsidR="00B63BC9" w:rsidRPr="00D24393" w:rsidSect="008A0F23">
      <w:pgSz w:w="11906" w:h="16838" w:code="9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7619"/>
    <w:multiLevelType w:val="hybridMultilevel"/>
    <w:tmpl w:val="E028D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B67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DEF128E"/>
    <w:multiLevelType w:val="hybridMultilevel"/>
    <w:tmpl w:val="0DF0FA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656A4D7C"/>
    <w:multiLevelType w:val="hybridMultilevel"/>
    <w:tmpl w:val="999EBF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921AC1"/>
    <w:multiLevelType w:val="hybridMultilevel"/>
    <w:tmpl w:val="47CCD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1AE"/>
    <w:rsid w:val="0000660E"/>
    <w:rsid w:val="00086A94"/>
    <w:rsid w:val="000947B5"/>
    <w:rsid w:val="000A2325"/>
    <w:rsid w:val="0015459C"/>
    <w:rsid w:val="00184E56"/>
    <w:rsid w:val="001A4754"/>
    <w:rsid w:val="001A4A95"/>
    <w:rsid w:val="001B20D6"/>
    <w:rsid w:val="001C0F96"/>
    <w:rsid w:val="001C132A"/>
    <w:rsid w:val="001E00DC"/>
    <w:rsid w:val="001E713F"/>
    <w:rsid w:val="00201744"/>
    <w:rsid w:val="002312E9"/>
    <w:rsid w:val="00231DCE"/>
    <w:rsid w:val="0024128B"/>
    <w:rsid w:val="00242A5D"/>
    <w:rsid w:val="00253B50"/>
    <w:rsid w:val="00282E20"/>
    <w:rsid w:val="002944F9"/>
    <w:rsid w:val="002C3D31"/>
    <w:rsid w:val="00336731"/>
    <w:rsid w:val="00352D29"/>
    <w:rsid w:val="00394A3F"/>
    <w:rsid w:val="003D4214"/>
    <w:rsid w:val="003E5CAF"/>
    <w:rsid w:val="003F4D5B"/>
    <w:rsid w:val="003F6139"/>
    <w:rsid w:val="00402D31"/>
    <w:rsid w:val="004A2011"/>
    <w:rsid w:val="004C019B"/>
    <w:rsid w:val="004F695D"/>
    <w:rsid w:val="0056737D"/>
    <w:rsid w:val="00581B99"/>
    <w:rsid w:val="005C4229"/>
    <w:rsid w:val="00602FEA"/>
    <w:rsid w:val="00631371"/>
    <w:rsid w:val="0066377A"/>
    <w:rsid w:val="006E349E"/>
    <w:rsid w:val="006E3D03"/>
    <w:rsid w:val="00707F94"/>
    <w:rsid w:val="007832F7"/>
    <w:rsid w:val="007925B6"/>
    <w:rsid w:val="007A2A46"/>
    <w:rsid w:val="007A367B"/>
    <w:rsid w:val="00853851"/>
    <w:rsid w:val="00897B2A"/>
    <w:rsid w:val="008A0F23"/>
    <w:rsid w:val="008A3D51"/>
    <w:rsid w:val="008C1CB2"/>
    <w:rsid w:val="00907B61"/>
    <w:rsid w:val="00922D08"/>
    <w:rsid w:val="009353AC"/>
    <w:rsid w:val="0093763C"/>
    <w:rsid w:val="00951935"/>
    <w:rsid w:val="00954ACE"/>
    <w:rsid w:val="00967FF1"/>
    <w:rsid w:val="00973EF3"/>
    <w:rsid w:val="00983884"/>
    <w:rsid w:val="009F1521"/>
    <w:rsid w:val="009F3EC7"/>
    <w:rsid w:val="009F7D3E"/>
    <w:rsid w:val="00A3786B"/>
    <w:rsid w:val="00A402B3"/>
    <w:rsid w:val="00AC68F7"/>
    <w:rsid w:val="00AD01AE"/>
    <w:rsid w:val="00AD4B3F"/>
    <w:rsid w:val="00AE7789"/>
    <w:rsid w:val="00AF71F3"/>
    <w:rsid w:val="00B16E24"/>
    <w:rsid w:val="00B63BC9"/>
    <w:rsid w:val="00BA7B41"/>
    <w:rsid w:val="00BE5AC6"/>
    <w:rsid w:val="00C16329"/>
    <w:rsid w:val="00C2633A"/>
    <w:rsid w:val="00CB52A0"/>
    <w:rsid w:val="00CB751E"/>
    <w:rsid w:val="00CC2B8E"/>
    <w:rsid w:val="00D24393"/>
    <w:rsid w:val="00D80535"/>
    <w:rsid w:val="00D870B5"/>
    <w:rsid w:val="00DE5B6B"/>
    <w:rsid w:val="00DE7D2A"/>
    <w:rsid w:val="00E66B1E"/>
    <w:rsid w:val="00E67A64"/>
    <w:rsid w:val="00E95798"/>
    <w:rsid w:val="00EA7366"/>
    <w:rsid w:val="00ED09FA"/>
    <w:rsid w:val="00EE3C47"/>
    <w:rsid w:val="00F05DCD"/>
    <w:rsid w:val="00F6091C"/>
    <w:rsid w:val="00F911E7"/>
    <w:rsid w:val="00FB6E8C"/>
    <w:rsid w:val="00FD0E27"/>
    <w:rsid w:val="00FD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6ECB"/>
  <w15:docId w15:val="{8A9FF88E-5DFA-4C7F-902A-4E591C52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 w:cs="Tahoma"/>
      <w:sz w:val="16"/>
      <w:szCs w:val="16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paragraph" w:customStyle="1" w:styleId="Div">
    <w:name w:val="Div"/>
    <w:basedOn w:val="a"/>
    <w:rsid w:val="00FD4869"/>
    <w:pPr>
      <w:shd w:val="solid" w:color="FFFFFF" w:fill="auto"/>
    </w:pPr>
    <w:rPr>
      <w:kern w:val="0"/>
      <w:sz w:val="24"/>
      <w:szCs w:val="24"/>
      <w:shd w:val="solid" w:color="FFFFFF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Осипова Наталья ВАлентиновна</dc:creator>
  <cp:lastModifiedBy>Яковлев Александр Игоревич</cp:lastModifiedBy>
  <cp:revision>3</cp:revision>
  <cp:lastPrinted>2013-11-20T10:51:00Z</cp:lastPrinted>
  <dcterms:created xsi:type="dcterms:W3CDTF">2021-07-07T09:17:00Z</dcterms:created>
  <dcterms:modified xsi:type="dcterms:W3CDTF">2021-07-26T12:48:00Z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DocSheetsCount">
    <vt:lpwstr>1</vt:lpwstr>
  </property>
  <property fmtid="{D5CDD505-2E9C-101B-9397-08002B2CF9AE}" pid="3" name="documentSubtype">
    <vt:lpwstr>По основной деятельности</vt:lpwstr>
  </property>
  <property fmtid="{D5CDD505-2E9C-101B-9397-08002B2CF9AE}" pid="4" name="creatorPost">
    <vt:lpwstr>Менеджер</vt:lpwstr>
  </property>
  <property fmtid="{D5CDD505-2E9C-101B-9397-08002B2CF9AE}" pid="5" name="controlLabel">
    <vt:lpwstr>не осуществляется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2016/8/19-222</vt:lpwstr>
  </property>
  <property fmtid="{D5CDD505-2E9C-101B-9397-08002B2CF9AE}" pid="9" name="creatorDepartment">
    <vt:lpwstr>Методический центр</vt:lpwstr>
  </property>
  <property fmtid="{D5CDD505-2E9C-101B-9397-08002B2CF9AE}" pid="10" name="documentContent">
    <vt:lpwstr>О введении в действие Положения о проектной, научно-исследовательской деятельности и практиках студентов Национального исследовательского университета «Высшая школа экономики»</vt:lpwstr>
  </property>
  <property fmtid="{D5CDD505-2E9C-101B-9397-08002B2CF9AE}" pid="11" name="docTitle">
    <vt:lpwstr>Приказ</vt:lpwstr>
  </property>
  <property fmtid="{D5CDD505-2E9C-101B-9397-08002B2CF9AE}" pid="12" name="stateValue">
    <vt:lpwstr>На доработке</vt:lpwstr>
  </property>
  <property fmtid="{D5CDD505-2E9C-101B-9397-08002B2CF9AE}" pid="13" name="accessLevel">
    <vt:lpwstr>Ограниченный</vt:lpwstr>
  </property>
  <property fmtid="{D5CDD505-2E9C-101B-9397-08002B2CF9AE}" pid="14" name="creator">
    <vt:lpwstr>Сарапулова Е.Е.</vt:lpwstr>
  </property>
</Properties>
</file>