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C97D" w14:textId="77777777" w:rsidR="00DC7F00" w:rsidRDefault="00DC7F00" w:rsidP="00DC7F00">
      <w:pPr>
        <w:pStyle w:val="NormalWeb"/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Договор на предоставление образовательных услуг </w:t>
      </w:r>
      <w:r w:rsidR="00C31B1B" w:rsidRPr="00C31B1B">
        <w:rPr>
          <w:rStyle w:val="Strong"/>
          <w:sz w:val="28"/>
          <w:szCs w:val="28"/>
        </w:rPr>
        <w:t>У-25-МО6-1-</w:t>
      </w:r>
      <w:r w:rsidR="00C31B1B">
        <w:rPr>
          <w:rStyle w:val="Strong"/>
          <w:sz w:val="28"/>
          <w:szCs w:val="28"/>
        </w:rPr>
        <w:t>___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40"/>
      </w:tblGrid>
      <w:tr w:rsidR="00DC7F00" w14:paraId="06094682" w14:textId="77777777" w:rsidTr="00DC7F00">
        <w:tc>
          <w:tcPr>
            <w:tcW w:w="5139" w:type="dxa"/>
            <w:hideMark/>
          </w:tcPr>
          <w:p w14:paraId="7A127049" w14:textId="77777777" w:rsidR="00DC7F00" w:rsidRDefault="00DC7F00">
            <w:pPr>
              <w:pStyle w:val="NormalWeb"/>
              <w:rPr>
                <w:rStyle w:val="Strong"/>
                <w:b w:val="0"/>
                <w:sz w:val="22"/>
                <w:lang w:eastAsia="en-US"/>
              </w:rPr>
            </w:pPr>
            <w:r>
              <w:rPr>
                <w:rStyle w:val="Strong"/>
                <w:sz w:val="22"/>
                <w:lang w:eastAsia="en-US"/>
              </w:rPr>
              <w:t>г. Раменское</w:t>
            </w:r>
          </w:p>
        </w:tc>
        <w:tc>
          <w:tcPr>
            <w:tcW w:w="5140" w:type="dxa"/>
            <w:hideMark/>
          </w:tcPr>
          <w:p w14:paraId="306AA358" w14:textId="77777777" w:rsidR="00DC7F00" w:rsidRDefault="00DC7F00" w:rsidP="000D0F27">
            <w:pPr>
              <w:pStyle w:val="NormalWeb"/>
              <w:jc w:val="right"/>
              <w:rPr>
                <w:rStyle w:val="Strong"/>
                <w:b w:val="0"/>
                <w:sz w:val="22"/>
                <w:lang w:eastAsia="en-US"/>
              </w:rPr>
            </w:pPr>
            <w:r w:rsidRPr="000D0F27">
              <w:rPr>
                <w:rStyle w:val="Strong"/>
                <w:sz w:val="22"/>
                <w:lang w:eastAsia="en-US"/>
              </w:rPr>
              <w:t>«</w:t>
            </w:r>
            <w:r w:rsidR="000D0F27" w:rsidRPr="000D0F27">
              <w:rPr>
                <w:rStyle w:val="Strong"/>
                <w:sz w:val="22"/>
                <w:lang w:eastAsia="en-US"/>
              </w:rPr>
              <w:t>28</w:t>
            </w:r>
            <w:r w:rsidRPr="000D0F27">
              <w:rPr>
                <w:rStyle w:val="Strong"/>
                <w:sz w:val="22"/>
                <w:lang w:eastAsia="en-US"/>
              </w:rPr>
              <w:t xml:space="preserve">»     </w:t>
            </w:r>
            <w:r w:rsidR="000D0F27" w:rsidRPr="000D0F27">
              <w:rPr>
                <w:rStyle w:val="Strong"/>
                <w:sz w:val="22"/>
                <w:lang w:eastAsia="en-US"/>
              </w:rPr>
              <w:t>сентября</w:t>
            </w:r>
            <w:r w:rsidRPr="000D0F27">
              <w:rPr>
                <w:rStyle w:val="Strong"/>
                <w:sz w:val="22"/>
                <w:lang w:eastAsia="en-US"/>
              </w:rPr>
              <w:t xml:space="preserve">    2024 года</w:t>
            </w:r>
          </w:p>
        </w:tc>
      </w:tr>
    </w:tbl>
    <w:p w14:paraId="2CE28D0B" w14:textId="77777777" w:rsidR="00DC7F00" w:rsidRDefault="00DC7F00" w:rsidP="00DC7F00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Общество с ограниченной ответственностью «Архимед» (ИНН 5040181070), осуществляющее образовательную деятельность на основании лицензии </w:t>
      </w:r>
      <w:r>
        <w:rPr>
          <w:sz w:val="22"/>
          <w:szCs w:val="22"/>
        </w:rPr>
        <w:t>N Л035-01255-50/00631613, выданной Министерством Образования Московской области 13.12.22г.,</w:t>
      </w:r>
      <w:r>
        <w:rPr>
          <w:bCs/>
          <w:sz w:val="22"/>
          <w:szCs w:val="22"/>
        </w:rPr>
        <w:t xml:space="preserve"> в лице генерального </w:t>
      </w:r>
      <w:r w:rsidRPr="000D0F27">
        <w:rPr>
          <w:bCs/>
          <w:sz w:val="22"/>
          <w:szCs w:val="22"/>
        </w:rPr>
        <w:t xml:space="preserve">директора </w:t>
      </w:r>
      <w:r w:rsidR="00240A4B" w:rsidRPr="000D0F27">
        <w:rPr>
          <w:b/>
        </w:rPr>
        <w:t>Золотиной Елизаветы Сергеевны</w:t>
      </w:r>
      <w:r w:rsidRPr="000D0F27">
        <w:rPr>
          <w:sz w:val="22"/>
          <w:szCs w:val="22"/>
        </w:rPr>
        <w:t xml:space="preserve">, действующего на основании Устава, именуемый в дальнейшем </w:t>
      </w:r>
      <w:r w:rsidRPr="000D0F27">
        <w:rPr>
          <w:b/>
          <w:sz w:val="22"/>
          <w:szCs w:val="22"/>
        </w:rPr>
        <w:t>Исполнитель</w:t>
      </w:r>
      <w:r w:rsidRPr="000D0F27">
        <w:rPr>
          <w:sz w:val="22"/>
          <w:szCs w:val="22"/>
        </w:rPr>
        <w:t>, с одной</w:t>
      </w:r>
      <w:r>
        <w:rPr>
          <w:sz w:val="22"/>
          <w:szCs w:val="22"/>
        </w:rPr>
        <w:t xml:space="preserve"> </w:t>
      </w:r>
    </w:p>
    <w:p w14:paraId="0A49B218" w14:textId="77777777" w:rsidR="00DC7F00" w:rsidRDefault="00DC7F00" w:rsidP="00DC7F00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стороны, и ___________________________________________________________________________________,</w:t>
      </w:r>
    </w:p>
    <w:p w14:paraId="4842070E" w14:textId="77777777" w:rsidR="00DC7F00" w:rsidRDefault="00DC7F00" w:rsidP="00DC7F00">
      <w:pPr>
        <w:pStyle w:val="NormalWeb"/>
        <w:spacing w:before="0" w:beforeAutospacing="0" w:after="0" w:afterAutospacing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(Фамилия Имя Отчество представителя)</w:t>
      </w:r>
    </w:p>
    <w:p w14:paraId="281570BD" w14:textId="77777777" w:rsidR="00DC7F00" w:rsidRDefault="00DC7F00" w:rsidP="00DC7F00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именуемый(-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 xml:space="preserve">) в дальнейшем </w:t>
      </w:r>
      <w:r>
        <w:rPr>
          <w:b/>
          <w:sz w:val="22"/>
          <w:szCs w:val="22"/>
        </w:rPr>
        <w:t>Заказчик,</w:t>
      </w:r>
      <w:r>
        <w:rPr>
          <w:sz w:val="22"/>
          <w:szCs w:val="22"/>
        </w:rPr>
        <w:t xml:space="preserve"> являющийся законным представителем (отмечается степень родства: мать, отец, опекун</w:t>
      </w:r>
      <w:r w:rsidRPr="00C31B1B">
        <w:rPr>
          <w:sz w:val="22"/>
          <w:szCs w:val="22"/>
        </w:rPr>
        <w:t xml:space="preserve">) </w:t>
      </w:r>
      <w:r w:rsidR="0053253B">
        <w:rPr>
          <w:b/>
          <w:sz w:val="22"/>
          <w:szCs w:val="22"/>
        </w:rPr>
        <w:t>Егоров Артём</w:t>
      </w:r>
      <w:r w:rsidR="000D0F27">
        <w:rPr>
          <w:sz w:val="22"/>
          <w:szCs w:val="22"/>
        </w:rPr>
        <w:t xml:space="preserve">, </w:t>
      </w:r>
      <w:r>
        <w:rPr>
          <w:sz w:val="22"/>
          <w:szCs w:val="22"/>
        </w:rPr>
        <w:t>___</w:t>
      </w:r>
      <w:r w:rsidR="000D0F27">
        <w:rPr>
          <w:sz w:val="22"/>
          <w:szCs w:val="22"/>
        </w:rPr>
        <w:t>_______</w:t>
      </w:r>
      <w:r>
        <w:rPr>
          <w:sz w:val="22"/>
          <w:szCs w:val="22"/>
        </w:rPr>
        <w:t>___,</w:t>
      </w:r>
    </w:p>
    <w:p w14:paraId="5992D588" w14:textId="77777777" w:rsidR="00DC7F00" w:rsidRDefault="00DC7F00" w:rsidP="00DC7F00">
      <w:pPr>
        <w:pStyle w:val="NormalWeb"/>
        <w:spacing w:before="0" w:beforeAutospacing="0" w:after="0" w:afterAutospacing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(Фамилия Имя Отчество, дата рождения Слушателя)</w:t>
      </w:r>
    </w:p>
    <w:p w14:paraId="71169832" w14:textId="77777777" w:rsidR="00DC7F00" w:rsidRDefault="00DC7F00" w:rsidP="00DC7F00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именуемого(-ой) в дальнейшем </w:t>
      </w:r>
      <w:r>
        <w:rPr>
          <w:b/>
          <w:sz w:val="22"/>
          <w:szCs w:val="22"/>
        </w:rPr>
        <w:t>Слушатель</w:t>
      </w:r>
      <w:r>
        <w:rPr>
          <w:sz w:val="22"/>
          <w:szCs w:val="22"/>
        </w:rPr>
        <w:t>, с другой стороны, совместно именуемые Стороны, заключили настоящий Договор о нижеследующем:</w:t>
      </w:r>
    </w:p>
    <w:p w14:paraId="0AD9B58C" w14:textId="77777777" w:rsidR="00DC7F00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ind w:left="357" w:hanging="357"/>
        <w:jc w:val="center"/>
        <w:rPr>
          <w:sz w:val="22"/>
          <w:szCs w:val="22"/>
        </w:rPr>
      </w:pPr>
      <w:r>
        <w:rPr>
          <w:rStyle w:val="Strong"/>
          <w:sz w:val="22"/>
          <w:szCs w:val="22"/>
        </w:rPr>
        <w:t>Предмет договора</w:t>
      </w:r>
    </w:p>
    <w:p w14:paraId="5D16673E" w14:textId="77777777" w:rsidR="00DC7F00" w:rsidRPr="000D0F27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обязуется предоставить, а </w:t>
      </w:r>
      <w:r w:rsidR="000D0F27" w:rsidRPr="000D0F27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обязуется оплатить образовательную услугу по обучению в рамках дополнительной общеразвивающей программы</w:t>
      </w:r>
      <w:r>
        <w:rPr>
          <w:sz w:val="22"/>
          <w:szCs w:val="22"/>
          <w:shd w:val="clear" w:color="auto" w:fill="FFFFFF" w:themeFill="background1"/>
        </w:rPr>
        <w:t xml:space="preserve"> </w:t>
      </w:r>
      <w:r w:rsidRPr="000D0F27">
        <w:rPr>
          <w:sz w:val="22"/>
          <w:szCs w:val="22"/>
          <w:shd w:val="clear" w:color="auto" w:fill="FFFFFF" w:themeFill="background1"/>
        </w:rPr>
        <w:t>«</w:t>
      </w:r>
      <w:r w:rsidR="00651E1E" w:rsidRPr="000D0F27">
        <w:rPr>
          <w:sz w:val="22"/>
          <w:szCs w:val="22"/>
          <w:shd w:val="clear" w:color="auto" w:fill="FFFFFF" w:themeFill="background1"/>
        </w:rPr>
        <w:t xml:space="preserve">Олимпиадная математика </w:t>
      </w:r>
      <w:r w:rsidR="000D0F27" w:rsidRPr="000D0F27">
        <w:rPr>
          <w:sz w:val="22"/>
          <w:szCs w:val="22"/>
          <w:shd w:val="clear" w:color="auto" w:fill="FFFFFF" w:themeFill="background1"/>
        </w:rPr>
        <w:t>6</w:t>
      </w:r>
      <w:r w:rsidR="00651E1E" w:rsidRPr="000D0F27">
        <w:rPr>
          <w:sz w:val="22"/>
          <w:szCs w:val="22"/>
          <w:shd w:val="clear" w:color="auto" w:fill="FFFFFF" w:themeFill="background1"/>
        </w:rPr>
        <w:t xml:space="preserve"> </w:t>
      </w:r>
      <w:r w:rsidRPr="000D0F27">
        <w:rPr>
          <w:sz w:val="22"/>
          <w:szCs w:val="22"/>
          <w:shd w:val="clear" w:color="auto" w:fill="FFFFFF" w:themeFill="background1"/>
        </w:rPr>
        <w:t xml:space="preserve">класс» </w:t>
      </w:r>
      <w:r w:rsidRPr="000D0F27">
        <w:rPr>
          <w:sz w:val="22"/>
          <w:szCs w:val="22"/>
        </w:rPr>
        <w:t>(очное обучение), в соответствии с учебным планом и образовательной программой Исполнителя.</w:t>
      </w:r>
    </w:p>
    <w:p w14:paraId="3F8395E2" w14:textId="77777777" w:rsidR="00DC7F00" w:rsidRPr="000D0F27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 w:rsidRPr="000D0F27">
        <w:rPr>
          <w:sz w:val="22"/>
          <w:szCs w:val="22"/>
        </w:rPr>
        <w:t xml:space="preserve">Программа рассчитана на </w:t>
      </w:r>
      <w:r w:rsidR="00651E1E" w:rsidRPr="000D0F27">
        <w:rPr>
          <w:b/>
          <w:sz w:val="22"/>
          <w:szCs w:val="22"/>
        </w:rPr>
        <w:t>1 занятие</w:t>
      </w:r>
      <w:r w:rsidRPr="000D0F27">
        <w:rPr>
          <w:b/>
          <w:sz w:val="22"/>
          <w:szCs w:val="22"/>
        </w:rPr>
        <w:t xml:space="preserve"> в неделю по 2 </w:t>
      </w:r>
      <w:proofErr w:type="spellStart"/>
      <w:r w:rsidRPr="000D0F27">
        <w:rPr>
          <w:b/>
          <w:sz w:val="22"/>
          <w:szCs w:val="22"/>
        </w:rPr>
        <w:t>ак</w:t>
      </w:r>
      <w:proofErr w:type="spellEnd"/>
      <w:r w:rsidRPr="000D0F27">
        <w:rPr>
          <w:b/>
          <w:sz w:val="22"/>
          <w:szCs w:val="22"/>
        </w:rPr>
        <w:t>. часа</w:t>
      </w:r>
      <w:r w:rsidRPr="000D0F27">
        <w:rPr>
          <w:sz w:val="22"/>
          <w:szCs w:val="22"/>
        </w:rPr>
        <w:t xml:space="preserve">. </w:t>
      </w:r>
    </w:p>
    <w:p w14:paraId="3619C935" w14:textId="77777777" w:rsidR="00DC7F00" w:rsidRPr="000D0F27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b/>
          <w:sz w:val="22"/>
          <w:szCs w:val="22"/>
        </w:rPr>
      </w:pPr>
      <w:r w:rsidRPr="000D0F27">
        <w:rPr>
          <w:sz w:val="22"/>
          <w:szCs w:val="22"/>
        </w:rPr>
        <w:t xml:space="preserve">Срок освоения образовательной программы на момент подписания Договора составляет </w:t>
      </w:r>
      <w:r w:rsidR="000D0F27" w:rsidRPr="000D0F27">
        <w:rPr>
          <w:b/>
          <w:sz w:val="22"/>
          <w:szCs w:val="22"/>
        </w:rPr>
        <w:t>35</w:t>
      </w:r>
      <w:r w:rsidRPr="000D0F27">
        <w:rPr>
          <w:b/>
          <w:sz w:val="22"/>
          <w:szCs w:val="22"/>
        </w:rPr>
        <w:t xml:space="preserve"> недель (</w:t>
      </w:r>
      <w:r w:rsidR="000D0F27" w:rsidRPr="000D0F27">
        <w:rPr>
          <w:b/>
          <w:sz w:val="22"/>
          <w:szCs w:val="22"/>
        </w:rPr>
        <w:t>70</w:t>
      </w:r>
      <w:r w:rsidRPr="000D0F27">
        <w:rPr>
          <w:b/>
          <w:sz w:val="22"/>
          <w:szCs w:val="22"/>
        </w:rPr>
        <w:t xml:space="preserve"> </w:t>
      </w:r>
      <w:proofErr w:type="spellStart"/>
      <w:r w:rsidRPr="000D0F27">
        <w:rPr>
          <w:b/>
          <w:sz w:val="22"/>
          <w:szCs w:val="22"/>
        </w:rPr>
        <w:t>ак</w:t>
      </w:r>
      <w:proofErr w:type="spellEnd"/>
      <w:r w:rsidRPr="000D0F27">
        <w:rPr>
          <w:b/>
          <w:sz w:val="22"/>
          <w:szCs w:val="22"/>
        </w:rPr>
        <w:t>. часов).</w:t>
      </w:r>
    </w:p>
    <w:p w14:paraId="1648C262" w14:textId="77777777" w:rsidR="00DC7F00" w:rsidRPr="000D0F27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ind w:left="357" w:hanging="357"/>
        <w:jc w:val="center"/>
        <w:rPr>
          <w:rStyle w:val="Strong"/>
        </w:rPr>
      </w:pPr>
      <w:r w:rsidRPr="000D0F27">
        <w:rPr>
          <w:rStyle w:val="Strong"/>
          <w:sz w:val="22"/>
          <w:szCs w:val="22"/>
        </w:rPr>
        <w:t>Права и обязанности сторон</w:t>
      </w:r>
    </w:p>
    <w:p w14:paraId="0055F210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rStyle w:val="Strong"/>
          <w:sz w:val="22"/>
          <w:szCs w:val="22"/>
        </w:rPr>
        <w:t>Исполнитель обязуется</w:t>
      </w:r>
      <w:r>
        <w:rPr>
          <w:sz w:val="22"/>
          <w:szCs w:val="22"/>
        </w:rPr>
        <w:t>:</w:t>
      </w:r>
    </w:p>
    <w:p w14:paraId="7C33F5B9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Обеспечить доступ Слушателя к занятиям при безопасных условиях их проведения.</w:t>
      </w:r>
    </w:p>
    <w:p w14:paraId="7066B6F6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Зачислить Слушателя,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в группу.</w:t>
      </w:r>
    </w:p>
    <w:p w14:paraId="2F85F43A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Довести до Заказчика информацию, содержащую сведения о предоставлении платных образовательных услуг в порядке и объеме, предусмотренных Федеральным законом "Об образовании в РФ".</w:t>
      </w:r>
    </w:p>
    <w:p w14:paraId="40F72E76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Организовать и обеспечить надлежащее предоставление образовательных услуг, предусмотренных разделом I настоящего Договора. Образовательные услуги оказываются в соответствии учебным планом и расписанием занятий Исполнителя.</w:t>
      </w:r>
    </w:p>
    <w:p w14:paraId="65BE3317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Обеспечить Слушателю предусмотренные выбранной образовательной программой условия ее освоения, а также специальные условия при необходимости (в случае если Слушатель является лицом с ограниченными возможностями здоровья или инвалидом).</w:t>
      </w:r>
    </w:p>
    <w:p w14:paraId="4CBAEB79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Обеспечить Слушателю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39E84CEF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rStyle w:val="Strong"/>
          <w:sz w:val="22"/>
          <w:szCs w:val="22"/>
        </w:rPr>
        <w:t>Заказчик обязуется:</w:t>
      </w:r>
    </w:p>
    <w:p w14:paraId="1FDC4DB5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Обеспечить присутствие Слушателя на занятиях.</w:t>
      </w:r>
    </w:p>
    <w:p w14:paraId="619DED45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Своевременно вносить плату в размере, порядке и на условиях, предусмотренных настоящим Договором.</w:t>
      </w:r>
    </w:p>
    <w:p w14:paraId="02A46C14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Заблаговременно, до начала занятий информировать Исполнителя по телефону о болезни или отсутствии Слушателя по иной причине. Предупреждать представителя Исполнителя о готовности выхода Слушателя после болезни на занятия или отсутствия по иной причине не менее, чем за сутки. </w:t>
      </w:r>
    </w:p>
    <w:p w14:paraId="78D2DFFA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Воздерживаться от посещения занятий Слушателем с признаками общих заболеваний, вирусных инфекций, головокружений, тошноты, иных болезненных проявлений.</w:t>
      </w:r>
    </w:p>
    <w:p w14:paraId="4CE77A2D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Обеспечивать выполнение Слушателем заданий по подготовке к занятиям, определяемых преподавателями.</w:t>
      </w:r>
    </w:p>
    <w:p w14:paraId="6746E098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Обеспечить бережное отношение к имуществу и помещениям, используемым в процессе обучения, и нести материальную ответственность за ущерб, причиненный </w:t>
      </w:r>
      <w:r>
        <w:rPr>
          <w:bCs/>
          <w:sz w:val="22"/>
          <w:szCs w:val="22"/>
        </w:rPr>
        <w:t>Исполнителю Слушателем или Заказчиком.</w:t>
      </w:r>
    </w:p>
    <w:p w14:paraId="252315AA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Самостоятельно и за свой счёт приобретать рекомендованную методическую литературу.</w:t>
      </w:r>
    </w:p>
    <w:p w14:paraId="4E02EA8E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Дать согласие на получение рассылок по электронной почте и смс уведомлений с использованием мессенджеров (</w:t>
      </w:r>
      <w:r>
        <w:rPr>
          <w:sz w:val="22"/>
          <w:szCs w:val="22"/>
          <w:lang w:val="en-US"/>
        </w:rPr>
        <w:t>Telegram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WhatsApp</w:t>
      </w:r>
      <w:r>
        <w:rPr>
          <w:sz w:val="22"/>
          <w:szCs w:val="22"/>
        </w:rPr>
        <w:t>) от Исполнителя</w:t>
      </w:r>
      <w:r w:rsidR="00C31B1B">
        <w:rPr>
          <w:sz w:val="22"/>
          <w:szCs w:val="22"/>
        </w:rPr>
        <w:t>,</w:t>
      </w:r>
      <w:r w:rsidR="00C31B1B" w:rsidRPr="00C31B1B">
        <w:rPr>
          <w:sz w:val="22"/>
          <w:szCs w:val="22"/>
        </w:rPr>
        <w:t xml:space="preserve"> </w:t>
      </w:r>
      <w:r w:rsidR="00C31B1B">
        <w:rPr>
          <w:sz w:val="22"/>
          <w:szCs w:val="22"/>
        </w:rPr>
        <w:t xml:space="preserve">через </w:t>
      </w:r>
      <w:r w:rsidR="00C31B1B">
        <w:rPr>
          <w:sz w:val="22"/>
          <w:szCs w:val="22"/>
          <w:lang w:val="en-GB"/>
        </w:rPr>
        <w:t>CRM</w:t>
      </w:r>
      <w:r w:rsidR="00C31B1B" w:rsidRPr="003A2EFD">
        <w:rPr>
          <w:sz w:val="22"/>
          <w:szCs w:val="22"/>
        </w:rPr>
        <w:t xml:space="preserve"> </w:t>
      </w:r>
      <w:r w:rsidR="00C31B1B">
        <w:rPr>
          <w:sz w:val="22"/>
          <w:szCs w:val="22"/>
        </w:rPr>
        <w:t xml:space="preserve">систему </w:t>
      </w:r>
      <w:proofErr w:type="spellStart"/>
      <w:r w:rsidR="00C31B1B">
        <w:rPr>
          <w:sz w:val="22"/>
          <w:szCs w:val="22"/>
          <w:lang w:val="en-GB"/>
        </w:rPr>
        <w:t>Hollihop</w:t>
      </w:r>
      <w:proofErr w:type="spellEnd"/>
      <w:r w:rsidR="00C31B1B" w:rsidRPr="003A2EFD">
        <w:rPr>
          <w:sz w:val="22"/>
          <w:szCs w:val="22"/>
        </w:rPr>
        <w:t xml:space="preserve"> </w:t>
      </w:r>
      <w:r w:rsidR="00C31B1B">
        <w:rPr>
          <w:sz w:val="22"/>
          <w:szCs w:val="22"/>
        </w:rPr>
        <w:t xml:space="preserve">(личный кабинет </w:t>
      </w:r>
      <w:proofErr w:type="gramStart"/>
      <w:r w:rsidR="00C31B1B">
        <w:rPr>
          <w:sz w:val="22"/>
          <w:szCs w:val="22"/>
        </w:rPr>
        <w:t xml:space="preserve">ученика) </w:t>
      </w:r>
      <w:r>
        <w:rPr>
          <w:sz w:val="22"/>
          <w:szCs w:val="22"/>
        </w:rPr>
        <w:t xml:space="preserve"> или</w:t>
      </w:r>
      <w:proofErr w:type="gramEnd"/>
      <w:r>
        <w:rPr>
          <w:sz w:val="22"/>
          <w:szCs w:val="22"/>
        </w:rPr>
        <w:t xml:space="preserve"> в официальной группе Исполнителя.</w:t>
      </w:r>
    </w:p>
    <w:p w14:paraId="60ED3495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вправе</w:t>
      </w:r>
      <w:r>
        <w:rPr>
          <w:sz w:val="22"/>
          <w:szCs w:val="22"/>
        </w:rPr>
        <w:t>:</w:t>
      </w:r>
    </w:p>
    <w:p w14:paraId="070720A8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Составлять расписание занятий по своему усмотрению. В течение года вносить изменения в расписание занятий по своему усмотрению, заблаговременно уведомляя об этом Заказчика любым способом.</w:t>
      </w:r>
    </w:p>
    <w:p w14:paraId="377C8F6B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Отказать Заказчику в пересчёте ежемесячной платы по Договору и возврате денежных средств, в связи с пропуском занятий по любым причинам.</w:t>
      </w:r>
    </w:p>
    <w:p w14:paraId="4096D32A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Отчислить Слушателя и отказаться от исполнения настоящего Договора (расторгнуть Договор) в одностороннем внесудебном порядке в случае, если оплата услуг за следующий месяц занятий не произведена Заказчиком до 25 числа текущего месяца. При расторжении Договора, перерасчёт стоимости занятий в текущем месяце прекращения действия Договора не производится, денежные средства за приобретённый абонемент не возвращаются.</w:t>
      </w:r>
    </w:p>
    <w:p w14:paraId="752FBD2F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Отчислить Слушателя и отказаться от исполнения настоящего Договора (расторгнуть Договор) в одностороннем внесудебном порядке в том случае, если Слушатель и (или) его представители своим поведением систематически нарушают права и законные интересы других Слушателей и работников Исполнителя, расписание занятий или препятствуют нормальному осуществлению процесса предоставления услуги по настоящему Договору. Исполнитель будет вправе отказаться от исполнения настоящего Договора и расторгнуть настоящий Договор, если после двух предупреждений о факте нарушения Правил поведения Слушатель и (или) Заказчик не устранят указанные нарушения.</w:t>
      </w:r>
    </w:p>
    <w:p w14:paraId="4379A67D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 допустить к очным занятиям </w:t>
      </w:r>
      <w:r>
        <w:rPr>
          <w:bCs/>
          <w:sz w:val="22"/>
          <w:szCs w:val="22"/>
        </w:rPr>
        <w:t>Слушателя</w:t>
      </w:r>
      <w:r>
        <w:rPr>
          <w:sz w:val="22"/>
          <w:szCs w:val="22"/>
        </w:rPr>
        <w:t xml:space="preserve"> с явными признаками вирусного заболевания, а также с признаками алкогольного и/или наркотического опьянения.</w:t>
      </w:r>
    </w:p>
    <w:p w14:paraId="2CF4F156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Перенести занятия, не состоявшиеся по вине </w:t>
      </w:r>
      <w:r>
        <w:rPr>
          <w:bCs/>
          <w:sz w:val="22"/>
          <w:szCs w:val="22"/>
        </w:rPr>
        <w:t>Исполнителя</w:t>
      </w:r>
      <w:r>
        <w:rPr>
          <w:sz w:val="22"/>
          <w:szCs w:val="22"/>
        </w:rPr>
        <w:t xml:space="preserve"> или по техническим причинам, на другую дату, уведомив об этом Заказчика любым средством связи.</w:t>
      </w:r>
    </w:p>
    <w:p w14:paraId="4BDB479C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Произвести замену преподавателя без предварительного предупреждения </w:t>
      </w:r>
      <w:r>
        <w:rPr>
          <w:bCs/>
          <w:sz w:val="22"/>
          <w:szCs w:val="22"/>
        </w:rPr>
        <w:t>Заказчика.</w:t>
      </w:r>
    </w:p>
    <w:p w14:paraId="3656FD92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Заказчик вправе:</w:t>
      </w:r>
    </w:p>
    <w:p w14:paraId="424A91F8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Вносить Исполнителю предложения по улучшению работы с детьми, по организации дополнительных услуг.</w:t>
      </w:r>
    </w:p>
    <w:p w14:paraId="41CEBF52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Требовать от Исполнителя предоставление качественных услуг в соответствии с условиями настоящего Договора.</w:t>
      </w:r>
    </w:p>
    <w:p w14:paraId="338E79AB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Получать необходимую и достоверную информацию о работе Исполнителя и оказываемых услугах.</w:t>
      </w:r>
    </w:p>
    <w:p w14:paraId="7BDE5688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Договора.</w:t>
      </w:r>
    </w:p>
    <w:p w14:paraId="1BAA8F34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794471AA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Получать полную и достоверную информацию об оценке знаний, умений, навыков и компетенций Слушателя, а также о критериях этой оценки.</w:t>
      </w:r>
    </w:p>
    <w:p w14:paraId="51C9744D" w14:textId="77777777" w:rsidR="00DC7F00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ind w:left="357" w:hanging="357"/>
        <w:jc w:val="center"/>
        <w:rPr>
          <w:rStyle w:val="Strong"/>
        </w:rPr>
      </w:pPr>
      <w:r>
        <w:rPr>
          <w:rStyle w:val="Strong"/>
          <w:sz w:val="22"/>
          <w:szCs w:val="22"/>
        </w:rPr>
        <w:t>Стоимость услуг и порядок оплаты</w:t>
      </w:r>
    </w:p>
    <w:p w14:paraId="387F9D64" w14:textId="77777777" w:rsidR="00DC7F00" w:rsidRDefault="00DC7F00" w:rsidP="000D0F27">
      <w:pPr>
        <w:pStyle w:val="NormalWeb"/>
        <w:numPr>
          <w:ilvl w:val="1"/>
          <w:numId w:val="1"/>
        </w:numPr>
        <w:ind w:left="0" w:firstLine="1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Стоимость услуг по проведению со Слушателем групповых занятий (персональный абонемент на право посещения занятий) по настоящему Договору </w:t>
      </w:r>
      <w:r w:rsidRPr="000D0F27">
        <w:rPr>
          <w:sz w:val="22"/>
          <w:szCs w:val="22"/>
        </w:rPr>
        <w:t xml:space="preserve">составляет </w:t>
      </w:r>
      <w:r w:rsidR="00CC713B">
        <w:rPr>
          <w:b/>
          <w:sz w:val="22"/>
          <w:szCs w:val="22"/>
        </w:rPr>
        <w:t>11</w:t>
      </w:r>
      <w:r w:rsidRPr="000D0F27">
        <w:rPr>
          <w:b/>
          <w:sz w:val="22"/>
          <w:szCs w:val="22"/>
        </w:rPr>
        <w:t>90,00 руб. (</w:t>
      </w:r>
      <w:r w:rsidR="00CC713B">
        <w:rPr>
          <w:b/>
          <w:sz w:val="22"/>
          <w:szCs w:val="22"/>
        </w:rPr>
        <w:t>одна тысяча сто</w:t>
      </w:r>
      <w:r w:rsidR="00297165" w:rsidRPr="000D0F27">
        <w:rPr>
          <w:b/>
          <w:sz w:val="22"/>
          <w:szCs w:val="22"/>
        </w:rPr>
        <w:t xml:space="preserve"> девяносто</w:t>
      </w:r>
      <w:r w:rsidRPr="000D0F27">
        <w:rPr>
          <w:b/>
          <w:sz w:val="22"/>
          <w:szCs w:val="22"/>
        </w:rPr>
        <w:t xml:space="preserve">) рублей 00 коп. за одно занятие (два </w:t>
      </w:r>
      <w:proofErr w:type="spellStart"/>
      <w:r w:rsidRPr="000D0F27">
        <w:rPr>
          <w:b/>
          <w:sz w:val="22"/>
          <w:szCs w:val="22"/>
        </w:rPr>
        <w:t>ак</w:t>
      </w:r>
      <w:proofErr w:type="spellEnd"/>
      <w:r w:rsidRPr="000D0F27">
        <w:rPr>
          <w:b/>
          <w:sz w:val="22"/>
          <w:szCs w:val="22"/>
        </w:rPr>
        <w:t xml:space="preserve">. </w:t>
      </w:r>
      <w:r w:rsidR="000D0F27" w:rsidRPr="000D0F27">
        <w:rPr>
          <w:b/>
          <w:sz w:val="22"/>
          <w:szCs w:val="22"/>
        </w:rPr>
        <w:t>ч</w:t>
      </w:r>
      <w:r w:rsidRPr="000D0F27">
        <w:rPr>
          <w:b/>
          <w:sz w:val="22"/>
          <w:szCs w:val="22"/>
        </w:rPr>
        <w:t>аса</w:t>
      </w:r>
      <w:r w:rsidR="000D0F27" w:rsidRPr="000D0F27">
        <w:rPr>
          <w:b/>
          <w:sz w:val="22"/>
          <w:szCs w:val="22"/>
        </w:rPr>
        <w:t xml:space="preserve"> 90 мин</w:t>
      </w:r>
      <w:r w:rsidRPr="000D0F27">
        <w:rPr>
          <w:b/>
          <w:sz w:val="22"/>
          <w:szCs w:val="22"/>
        </w:rPr>
        <w:t>)</w:t>
      </w:r>
      <w:r w:rsidR="000D0F27" w:rsidRPr="000D0F27">
        <w:rPr>
          <w:b/>
          <w:sz w:val="22"/>
          <w:szCs w:val="22"/>
        </w:rPr>
        <w:t xml:space="preserve"> </w:t>
      </w:r>
      <w:r w:rsidR="00CC713B" w:rsidRPr="00CC713B">
        <w:rPr>
          <w:sz w:val="22"/>
          <w:szCs w:val="22"/>
        </w:rPr>
        <w:t>(</w:t>
      </w:r>
      <w:r>
        <w:rPr>
          <w:sz w:val="22"/>
          <w:szCs w:val="22"/>
        </w:rPr>
        <w:t>при условии оплаты абонемента на 1 календарный месяц. Услуги НДС не облагаются в связи с применением упрощенной системы налогообложения (п.2 ст.346.11 НК РФ).</w:t>
      </w:r>
    </w:p>
    <w:p w14:paraId="12C5E2FE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Заказчик производит оплату услуг Исполнителя путем 100% предоплаты на срок, не меньше календарного месяца (абонемент). Стоимость абонемента на календарный месяц рассчитывается, исходя из запланированного числа занятий расчетного календарного месяца по расписанию, установленному Исполнителем.</w:t>
      </w:r>
    </w:p>
    <w:p w14:paraId="4CA1DFB2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заказчиком ежемесячно. Оплата за следующий месяц производится не позднее 25 числа текущего месяца путем приобретения абонемента на следующий месяц.</w:t>
      </w:r>
    </w:p>
    <w:p w14:paraId="790F9D0E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вносит оплату безналичным способом по реквизитам ООО «Архимед».</w:t>
      </w:r>
    </w:p>
    <w:p w14:paraId="670929C7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 случае, если оплата услуг за следующий месяц занятий не произведена Заказчиком, без согласования с Исполнителем до 25 числа текущего месяца, Исполнитель имеет право не допускать Слушателя до занятий, а также расторгнуть Договор в одностороннем порядке.</w:t>
      </w:r>
    </w:p>
    <w:p w14:paraId="6594B5B2" w14:textId="77777777" w:rsidR="00DC7F00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ind w:left="357" w:hanging="357"/>
        <w:jc w:val="center"/>
        <w:rPr>
          <w:rStyle w:val="Strong"/>
          <w:bCs w:val="0"/>
        </w:rPr>
      </w:pPr>
      <w:r>
        <w:rPr>
          <w:rStyle w:val="Strong"/>
        </w:rPr>
        <w:t>Ответственность Сторон</w:t>
      </w:r>
    </w:p>
    <w:p w14:paraId="150B57EA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настоящему Договору Стороны несут ответственность в соответствии с условиями настоящего Договора и действующим законодательством Российской Федерации.</w:t>
      </w:r>
    </w:p>
    <w:p w14:paraId="6F387536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Все споры и разногласия, возникающие между Сторонами по настоящему Договору или в связи с ним, либо вытекающие из него, в том числе касающиеся его исполнения, нарушения, прекращения или недействительности, будут разрешаться путем переговоров на основе действующего законодательства и обычаев делового оборота.</w:t>
      </w:r>
    </w:p>
    <w:p w14:paraId="63F58436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 случае неурегулирования разногласий Сторон в процессе переговоров, споры, указанные в п. 4.2 настоящего договора, подлежат разрешению в суде.</w:t>
      </w:r>
    </w:p>
    <w:p w14:paraId="5CDE0586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Стороны устанавливают обязательный претензионный, досудебный порядок урегулирования спора, когда каждая из сторон, намеренная обратиться за судебной защитой нарушенного права, обязана направить другой стороне письменную претензию, срок рассмотрения которой другой стороной – 30 календарных дней. </w:t>
      </w:r>
    </w:p>
    <w:p w14:paraId="4C86D3D3" w14:textId="77777777" w:rsidR="00DC7F00" w:rsidRDefault="00DC7F00" w:rsidP="00DC7F00">
      <w:pPr>
        <w:pStyle w:val="NormalWeb"/>
        <w:numPr>
          <w:ilvl w:val="1"/>
          <w:numId w:val="1"/>
        </w:numPr>
        <w:spacing w:beforeAutospacing="0" w:after="0" w:afterAutospacing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которые стороны не могли предвидеть или предотвратить. К обстоятельствам непреодолимой силы относятся: наводнение, пожар, землетрясение и другие природные явления, а также война, военные действия, блокада, запретительные действия властей и акты государственных органов, разрушение коммуникаций и энергоснабжения, взрывы.</w:t>
      </w:r>
    </w:p>
    <w:p w14:paraId="6B791FF0" w14:textId="77777777" w:rsidR="00DC7F00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ind w:left="357" w:hanging="357"/>
        <w:jc w:val="center"/>
        <w:rPr>
          <w:rStyle w:val="Strong"/>
        </w:rPr>
      </w:pPr>
      <w:r>
        <w:rPr>
          <w:rStyle w:val="Strong"/>
        </w:rPr>
        <w:t>Особые условия</w:t>
      </w:r>
    </w:p>
    <w:p w14:paraId="20CB35AC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Государственные праздники, а также дни школьных (осенних, зимних, весенних) каникул считаются рабочими днями. Исключение составляют: новогодние каникулы с 31 декабря по 2 января включительно; Международный Женский день 8 марта; День Победы 9 мая. В указанные дни занятия не проводятся.</w:t>
      </w:r>
    </w:p>
    <w:p w14:paraId="2ED6C826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2 (Двух) экземплярах, имеющих одинаковую юридическую силу – по одному для каждой из Сторон.</w:t>
      </w:r>
    </w:p>
    <w:p w14:paraId="00C92A48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может быть продлен, изменен, дополнен по соглашению Сторон, оформленному в письменной форме дополнительного соглашения к настоящему Договору, а также в порядке и по основаниям, установленным в настоящем Договоре.</w:t>
      </w:r>
    </w:p>
    <w:p w14:paraId="4067C2C7" w14:textId="77777777" w:rsidR="00DC7F00" w:rsidRDefault="00DC7F00" w:rsidP="00DC7F00">
      <w:pPr>
        <w:pStyle w:val="NormalWeb"/>
        <w:numPr>
          <w:ilvl w:val="1"/>
          <w:numId w:val="1"/>
        </w:numPr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подтверждает свое согласие на обработку Исполнителем его персональных данных, и персональных данных Слушателя, т.е. на совершение действий по сбору, систематизации, накоплению, хранению, уточнению, использованию, уничтожению персональных данных, а так же на передачу такой информации третьим лицам в случаях, установленных нормативными документами вышестоящих органов и  законодательством При этом общее описание вышеуказанных способов обработки данных приведено в Федеральном законе от 27.07.2006г. № 152 ФЗ</w:t>
      </w:r>
      <w:r w:rsidR="002D6208">
        <w:rPr>
          <w:sz w:val="22"/>
          <w:szCs w:val="22"/>
        </w:rPr>
        <w:t>.</w:t>
      </w:r>
      <w:r>
        <w:rPr>
          <w:sz w:val="22"/>
          <w:szCs w:val="22"/>
        </w:rPr>
        <w:t xml:space="preserve">  Настоящее согласие действует бессрочно и может быть отозвано в любой момент. Также согласие распространяется на фото и видеосъёмку Слушателя сотрудниками Исполнителя и размещение этих материалов на сайте и в социальных сетях Исполнителя. </w:t>
      </w:r>
    </w:p>
    <w:p w14:paraId="67A83617" w14:textId="77777777" w:rsidR="00DC7F00" w:rsidRDefault="00DC7F00" w:rsidP="00DC7F00">
      <w:pPr>
        <w:pStyle w:val="NormalWeb"/>
        <w:numPr>
          <w:ilvl w:val="1"/>
          <w:numId w:val="1"/>
        </w:numPr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Подписанием настоящего Договора Заказчик подтверждает, что ему известны и понятны Правила поведения на групповых занятиях</w:t>
      </w:r>
      <w:r>
        <w:rPr>
          <w:bCs/>
          <w:sz w:val="22"/>
          <w:szCs w:val="22"/>
        </w:rPr>
        <w:t>.</w:t>
      </w:r>
    </w:p>
    <w:p w14:paraId="3B3007F1" w14:textId="77777777" w:rsidR="00DC7F00" w:rsidRDefault="00DC7F00" w:rsidP="00DC7F00">
      <w:pPr>
        <w:pStyle w:val="NormalWeb"/>
        <w:numPr>
          <w:ilvl w:val="1"/>
          <w:numId w:val="1"/>
        </w:numPr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 использовать адреса почты</w:t>
      </w:r>
    </w:p>
    <w:p w14:paraId="3CAD7E7E" w14:textId="77777777" w:rsidR="00DC7F00" w:rsidRDefault="00DC7F00" w:rsidP="00DC7F0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br/>
      </w:r>
      <w:r w:rsidRPr="000D0F27">
        <w:rPr>
          <w:sz w:val="22"/>
          <w:szCs w:val="22"/>
        </w:rPr>
        <w:t>Заказчика ______________________________</w:t>
      </w:r>
      <w:r>
        <w:rPr>
          <w:sz w:val="22"/>
          <w:szCs w:val="22"/>
        </w:rPr>
        <w:br/>
        <w:t xml:space="preserve">Исполнителя </w:t>
      </w:r>
      <w:hyperlink r:id="rId7" w:tooltip="http://arhimedcenter@yandex.ru" w:history="1">
        <w:r>
          <w:rPr>
            <w:rStyle w:val="Hyperlink"/>
            <w:color w:val="000000" w:themeColor="text1"/>
          </w:rPr>
          <w:t>arhimedcenter@yandex.ru</w:t>
        </w:r>
      </w:hyperlink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>
        <w:rPr>
          <w:color w:val="000000" w:themeColor="text1"/>
          <w:sz w:val="22"/>
          <w:szCs w:val="22"/>
        </w:rPr>
        <w:t>для отправления любой корреспонденции (договора, письма, претензии, уведомления и т</w:t>
      </w:r>
      <w:r w:rsidR="002D6208">
        <w:rPr>
          <w:color w:val="000000" w:themeColor="text1"/>
          <w:sz w:val="22"/>
          <w:szCs w:val="22"/>
        </w:rPr>
        <w:t>.д.) с целью признания обмена (</w:t>
      </w:r>
      <w:r>
        <w:rPr>
          <w:color w:val="000000" w:themeColor="text1"/>
          <w:sz w:val="22"/>
          <w:szCs w:val="22"/>
        </w:rPr>
        <w:t>отправки и/или получения) надлежащим.</w:t>
      </w:r>
    </w:p>
    <w:p w14:paraId="66DA8EB9" w14:textId="77777777" w:rsidR="00DC7F00" w:rsidRDefault="00DC7F00" w:rsidP="00DC7F0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5.7. Сканированная копия договора имеет одинаковую с печатной силу.</w:t>
      </w:r>
    </w:p>
    <w:p w14:paraId="69A23F13" w14:textId="77777777" w:rsidR="00DC7F00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jc w:val="center"/>
        <w:rPr>
          <w:rStyle w:val="Strong"/>
        </w:rPr>
      </w:pPr>
      <w:r>
        <w:rPr>
          <w:rStyle w:val="Strong"/>
        </w:rPr>
        <w:t>Расторжение договора</w:t>
      </w:r>
    </w:p>
    <w:p w14:paraId="105A9D03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может быть расторгнут по соглашению Сторон или по инициативе одной из Сторон в случаях, предусмотренным действующим законодательством или настоящим договором.</w:t>
      </w:r>
    </w:p>
    <w:p w14:paraId="7F463F26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По инициативе Исполнителя настоящий договор может быть расторгнут в следующих случаях:</w:t>
      </w:r>
    </w:p>
    <w:p w14:paraId="44F18473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Нарушение Заказчиком срока оплаты услуг, установленного в разделе 3 настоящего договора;</w:t>
      </w:r>
    </w:p>
    <w:p w14:paraId="0072FC22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Систематических и/или продолжительных пропусков занятий </w:t>
      </w:r>
      <w:r>
        <w:rPr>
          <w:bCs/>
          <w:sz w:val="22"/>
          <w:szCs w:val="22"/>
        </w:rPr>
        <w:t>Слушателем без уважительных причин;</w:t>
      </w:r>
    </w:p>
    <w:p w14:paraId="563F5B59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Систематическом невыполнении Заказчиком требований Исполнителя;</w:t>
      </w:r>
    </w:p>
    <w:p w14:paraId="57A04B9C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Небрежного отношения Слушателя/Заказчика к имуществу и помещениям Исполнителя;</w:t>
      </w:r>
    </w:p>
    <w:p w14:paraId="3B8182A7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Дисциплинарных нарушений Слушателя/Заказчика, влияющих на нормальный ход занятий и приводящих к жалобам со стороны других Слушателей Исполнителя;</w:t>
      </w:r>
    </w:p>
    <w:p w14:paraId="727E187B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В других случаях, предусмотренных законодательством.</w:t>
      </w:r>
    </w:p>
    <w:p w14:paraId="6A7E2263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По инициативе Заказчика настоящий договор может быть расторгнут в следующих случаях:</w:t>
      </w:r>
    </w:p>
    <w:p w14:paraId="03FA2BFA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По собственному желанию;</w:t>
      </w:r>
    </w:p>
    <w:p w14:paraId="2F75BA89" w14:textId="77777777" w:rsidR="00DC7F00" w:rsidRDefault="00DC7F00" w:rsidP="00DC7F00">
      <w:pPr>
        <w:pStyle w:val="NormalWeb"/>
        <w:numPr>
          <w:ilvl w:val="2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В других случаях, предусмотренных законодательством.</w:t>
      </w:r>
    </w:p>
    <w:p w14:paraId="5281F3C2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В случае досрочного расторжения настоящего договора Заказчик должен</w:t>
      </w:r>
      <w:r>
        <w:rPr>
          <w:sz w:val="22"/>
          <w:szCs w:val="22"/>
        </w:rPr>
        <w:t xml:space="preserve"> письменно уведомить об этом Исполнителя за 2 (две) недели до предполагаемой даты расторжения Договора.</w:t>
      </w:r>
      <w:r>
        <w:rPr>
          <w:bCs/>
          <w:sz w:val="22"/>
          <w:szCs w:val="22"/>
        </w:rPr>
        <w:t xml:space="preserve"> </w:t>
      </w:r>
    </w:p>
    <w:p w14:paraId="5E713915" w14:textId="77777777" w:rsidR="00DC7F00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ind w:left="357" w:hanging="357"/>
        <w:jc w:val="center"/>
        <w:rPr>
          <w:rStyle w:val="Strong"/>
        </w:rPr>
      </w:pPr>
      <w:r>
        <w:rPr>
          <w:rStyle w:val="Strong"/>
        </w:rPr>
        <w:t>Срок действия договора</w:t>
      </w:r>
    </w:p>
    <w:p w14:paraId="38A7D224" w14:textId="77777777" w:rsidR="00DC7F00" w:rsidRDefault="00DC7F00" w:rsidP="00DC7F00">
      <w:pPr>
        <w:pStyle w:val="NormalWeb"/>
        <w:numPr>
          <w:ilvl w:val="1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вступает в силу с момента произведения первой оплаты </w:t>
      </w:r>
      <w:r>
        <w:rPr>
          <w:bCs/>
          <w:sz w:val="22"/>
          <w:szCs w:val="22"/>
        </w:rPr>
        <w:t>Заказчиком</w:t>
      </w:r>
      <w:r>
        <w:rPr>
          <w:sz w:val="22"/>
          <w:szCs w:val="22"/>
        </w:rPr>
        <w:t>.</w:t>
      </w:r>
    </w:p>
    <w:p w14:paraId="19357E0E" w14:textId="77777777" w:rsidR="00DC7F00" w:rsidRDefault="00DC7F00" w:rsidP="00DC7F00">
      <w:pPr>
        <w:pStyle w:val="NormalWeb"/>
        <w:numPr>
          <w:ilvl w:val="0"/>
          <w:numId w:val="1"/>
        </w:numPr>
        <w:spacing w:before="120" w:beforeAutospacing="0" w:after="0" w:afterAutospacing="0"/>
        <w:rPr>
          <w:rStyle w:val="Strong"/>
          <w:bCs w:val="0"/>
        </w:rPr>
      </w:pPr>
      <w:r>
        <w:rPr>
          <w:rStyle w:val="Strong"/>
        </w:rPr>
        <w:t xml:space="preserve">Заказчик подтверждает, что Слушатель может уходить после занятий самостоятельно </w:t>
      </w:r>
    </w:p>
    <w:p w14:paraId="3431A3CC" w14:textId="77777777" w:rsidR="00553A41" w:rsidRPr="00553A41" w:rsidRDefault="00553A41" w:rsidP="00553A41">
      <w:pPr>
        <w:pStyle w:val="NormalWeb"/>
        <w:spacing w:before="120" w:beforeAutospacing="0" w:after="0" w:afterAutospacing="0"/>
        <w:ind w:left="360"/>
        <w:rPr>
          <w:rStyle w:val="Strong"/>
          <w:bCs w:val="0"/>
        </w:rPr>
      </w:pPr>
    </w:p>
    <w:p w14:paraId="6F65923D" w14:textId="77777777" w:rsidR="00DC7F00" w:rsidRDefault="00DC7F00" w:rsidP="00DC7F00">
      <w:pPr>
        <w:pStyle w:val="NormalWeb"/>
        <w:numPr>
          <w:ilvl w:val="0"/>
          <w:numId w:val="1"/>
        </w:numPr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lastRenderedPageBreak/>
        <w:t>Реквизиты сторон</w:t>
      </w:r>
    </w:p>
    <w:tbl>
      <w:tblPr>
        <w:tblW w:w="10774" w:type="dxa"/>
        <w:tblInd w:w="-34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DC7F00" w14:paraId="6DB5F72D" w14:textId="77777777" w:rsidTr="00DC7F00">
        <w:trPr>
          <w:trHeight w:val="61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12CA" w14:textId="77777777" w:rsidR="00DC7F00" w:rsidRPr="000D0F27" w:rsidRDefault="00DC7F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  <w:b/>
              </w:rPr>
              <w:t>Исполнитель:</w:t>
            </w:r>
          </w:p>
          <w:p w14:paraId="18E5A720" w14:textId="77777777" w:rsidR="00DC7F00" w:rsidRPr="000D0F27" w:rsidRDefault="00DC7F00">
            <w:pPr>
              <w:widowControl w:val="0"/>
              <w:spacing w:after="0" w:line="360" w:lineRule="auto"/>
              <w:ind w:right="-250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</w:rPr>
              <w:t>ООО «Архимед»</w:t>
            </w:r>
          </w:p>
          <w:p w14:paraId="3D494500" w14:textId="77777777" w:rsidR="00DC7F00" w:rsidRPr="000D0F27" w:rsidRDefault="00DC7F00">
            <w:pPr>
              <w:widowControl w:val="0"/>
              <w:spacing w:after="0" w:line="360" w:lineRule="auto"/>
              <w:ind w:right="-30"/>
              <w:rPr>
                <w:rFonts w:ascii="Times New Roman" w:hAnsi="Times New Roman" w:cs="Times New Roman"/>
                <w:bCs/>
              </w:rPr>
            </w:pPr>
            <w:r w:rsidRPr="000D0F27">
              <w:rPr>
                <w:rFonts w:ascii="Times New Roman" w:hAnsi="Times New Roman" w:cs="Times New Roman"/>
                <w:bCs/>
              </w:rPr>
              <w:t>ИНН 5040181070</w:t>
            </w:r>
          </w:p>
          <w:p w14:paraId="3EE8EAB1" w14:textId="77777777" w:rsidR="00DC7F00" w:rsidRPr="000D0F27" w:rsidRDefault="00DC7F00">
            <w:pPr>
              <w:widowControl w:val="0"/>
              <w:spacing w:after="0" w:line="360" w:lineRule="auto"/>
              <w:ind w:right="-30"/>
              <w:rPr>
                <w:rFonts w:ascii="Times New Roman" w:hAnsi="Times New Roman" w:cs="Times New Roman"/>
                <w:bCs/>
              </w:rPr>
            </w:pPr>
            <w:r w:rsidRPr="000D0F27">
              <w:rPr>
                <w:rFonts w:ascii="Times New Roman" w:hAnsi="Times New Roman" w:cs="Times New Roman"/>
                <w:bCs/>
              </w:rPr>
              <w:t>КПП 504001001</w:t>
            </w:r>
          </w:p>
          <w:p w14:paraId="08804C0A" w14:textId="77777777" w:rsidR="00DC7F00" w:rsidRPr="000D0F27" w:rsidRDefault="00DC7F00">
            <w:pPr>
              <w:widowControl w:val="0"/>
              <w:spacing w:after="0" w:line="360" w:lineRule="auto"/>
              <w:ind w:right="-30"/>
              <w:rPr>
                <w:rFonts w:ascii="Times New Roman" w:hAnsi="Times New Roman" w:cs="Times New Roman"/>
                <w:bCs/>
              </w:rPr>
            </w:pPr>
            <w:r w:rsidRPr="000D0F27">
              <w:rPr>
                <w:rFonts w:ascii="Times New Roman" w:hAnsi="Times New Roman" w:cs="Times New Roman"/>
                <w:bCs/>
              </w:rPr>
              <w:t>ОРГН 1225000098762</w:t>
            </w:r>
          </w:p>
          <w:p w14:paraId="3CF1D6E7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 w:rsidRPr="000D0F27">
              <w:rPr>
                <w:rFonts w:ascii="Times New Roman" w:hAnsi="Times New Roman" w:cs="Times New Roman"/>
                <w:bCs/>
              </w:rPr>
              <w:t xml:space="preserve">140105, Московская обл., г. Раменское, ул. Солнцева, д. 8, офис 101 </w:t>
            </w:r>
          </w:p>
          <w:p w14:paraId="24CE2965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  <w:bCs/>
              </w:rPr>
              <w:t>р/</w:t>
            </w:r>
            <w:proofErr w:type="spellStart"/>
            <w:r w:rsidRPr="000D0F27">
              <w:rPr>
                <w:rFonts w:ascii="Times New Roman" w:hAnsi="Times New Roman" w:cs="Times New Roman"/>
                <w:bCs/>
              </w:rPr>
              <w:t>сч</w:t>
            </w:r>
            <w:proofErr w:type="spellEnd"/>
            <w:r w:rsidRPr="000D0F27">
              <w:rPr>
                <w:rFonts w:ascii="Times New Roman" w:hAnsi="Times New Roman" w:cs="Times New Roman"/>
                <w:bCs/>
              </w:rPr>
              <w:t xml:space="preserve"> 40702810040000093731</w:t>
            </w:r>
          </w:p>
          <w:p w14:paraId="1416DA7D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</w:rPr>
              <w:t>в ПАО СБЕРБАНК</w:t>
            </w:r>
          </w:p>
          <w:p w14:paraId="4BC8BC3C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</w:rPr>
              <w:t>к/</w:t>
            </w:r>
            <w:proofErr w:type="spellStart"/>
            <w:r w:rsidRPr="000D0F27">
              <w:rPr>
                <w:rFonts w:ascii="Times New Roman" w:hAnsi="Times New Roman" w:cs="Times New Roman"/>
              </w:rPr>
              <w:t>сч</w:t>
            </w:r>
            <w:proofErr w:type="spellEnd"/>
            <w:r w:rsidRPr="000D0F27">
              <w:rPr>
                <w:rFonts w:ascii="Times New Roman" w:hAnsi="Times New Roman" w:cs="Times New Roman"/>
              </w:rPr>
              <w:t xml:space="preserve"> 30101810400000000225</w:t>
            </w:r>
          </w:p>
          <w:p w14:paraId="6EEA26EE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</w:rPr>
              <w:t>БИК 044525225</w:t>
            </w:r>
          </w:p>
          <w:p w14:paraId="27E47033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D0F27">
              <w:rPr>
                <w:rFonts w:ascii="Times New Roman" w:hAnsi="Times New Roman" w:cs="Times New Roman"/>
              </w:rPr>
              <w:t>Эл.почта</w:t>
            </w:r>
            <w:proofErr w:type="spellEnd"/>
            <w:r w:rsidRPr="000D0F27">
              <w:rPr>
                <w:rFonts w:ascii="Times New Roman" w:hAnsi="Times New Roman" w:cs="Times New Roman"/>
              </w:rPr>
              <w:t xml:space="preserve"> </w:t>
            </w:r>
            <w:hyperlink r:id="rId8" w:tooltip="http://arhimedcenter@yandex.ru" w:history="1">
              <w:r w:rsidRPr="000D0F27">
                <w:rPr>
                  <w:rStyle w:val="Hyperlink"/>
                  <w:color w:val="000000" w:themeColor="text1"/>
                </w:rPr>
                <w:t>arhimedcenter@yandex.ru</w:t>
              </w:r>
            </w:hyperlink>
          </w:p>
          <w:p w14:paraId="01B11233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</w:rPr>
              <w:t>Директор:</w:t>
            </w:r>
          </w:p>
          <w:p w14:paraId="0113CE73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  <w:p w14:paraId="6FE3D3CA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 w:rsidRPr="000D0F27">
              <w:rPr>
                <w:rFonts w:ascii="Times New Roman" w:hAnsi="Times New Roman" w:cs="Times New Roman"/>
              </w:rPr>
              <w:t>______________________ /</w:t>
            </w:r>
            <w:proofErr w:type="spellStart"/>
            <w:r w:rsidR="0038367F" w:rsidRPr="000D0F27">
              <w:rPr>
                <w:rFonts w:ascii="Times New Roman" w:hAnsi="Times New Roman" w:cs="Times New Roman"/>
              </w:rPr>
              <w:t>Е.С.Золотина</w:t>
            </w:r>
            <w:proofErr w:type="spellEnd"/>
            <w:r w:rsidRPr="000D0F27">
              <w:rPr>
                <w:rFonts w:ascii="Times New Roman" w:hAnsi="Times New Roman" w:cs="Times New Roman"/>
              </w:rPr>
              <w:t>/</w:t>
            </w:r>
          </w:p>
          <w:p w14:paraId="1240DE32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bCs/>
              </w:rPr>
            </w:pPr>
            <w:r w:rsidRPr="000D0F27">
              <w:rPr>
                <w:rFonts w:ascii="Times New Roman" w:eastAsia="Calibri" w:hAnsi="Times New Roman" w:cs="Times New Roman"/>
                <w:b/>
              </w:rPr>
              <w:t xml:space="preserve">            </w:t>
            </w:r>
            <w:r w:rsidRPr="000D0F27">
              <w:rPr>
                <w:rFonts w:ascii="Times New Roman" w:eastAsia="Calibri" w:hAnsi="Times New Roman" w:cs="Times New Roman"/>
                <w:bCs/>
              </w:rPr>
              <w:t>М.П.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E786" w14:textId="77777777" w:rsidR="00DC7F00" w:rsidRPr="000D0F27" w:rsidRDefault="00DC7F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D0F27">
              <w:rPr>
                <w:rFonts w:ascii="Times New Roman" w:eastAsia="Calibri" w:hAnsi="Times New Roman" w:cs="Times New Roman"/>
                <w:b/>
              </w:rPr>
              <w:t>Заказчик:</w:t>
            </w:r>
          </w:p>
          <w:p w14:paraId="4DF6E4D5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ФИО Заказчика: _______________________________________</w:t>
            </w:r>
          </w:p>
          <w:p w14:paraId="13B5A177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______________________________________________________</w:t>
            </w:r>
          </w:p>
          <w:p w14:paraId="39FFFCCA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Паспорт РФ: __________________________________________</w:t>
            </w:r>
          </w:p>
          <w:p w14:paraId="2C91B1D1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Выдан: _______________________________________________</w:t>
            </w:r>
          </w:p>
          <w:p w14:paraId="6C5F6FFF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______________________________________________________</w:t>
            </w:r>
          </w:p>
          <w:p w14:paraId="24587802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______________________________________________________</w:t>
            </w:r>
          </w:p>
          <w:p w14:paraId="7100ADA1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Адрес регистрации: _____________________________________</w:t>
            </w:r>
          </w:p>
          <w:p w14:paraId="4211EF93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_______________________________________________________</w:t>
            </w:r>
          </w:p>
          <w:p w14:paraId="4520BE6E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Контактный телефон: ____________________________________</w:t>
            </w:r>
          </w:p>
          <w:p w14:paraId="14366E9C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0D0F27">
              <w:rPr>
                <w:rFonts w:ascii="Times New Roman" w:eastAsia="Calibri" w:hAnsi="Times New Roman" w:cs="Times New Roman"/>
              </w:rPr>
              <w:t>Эл.почта</w:t>
            </w:r>
            <w:proofErr w:type="spellEnd"/>
            <w:proofErr w:type="gramEnd"/>
            <w:r w:rsidRPr="000D0F27">
              <w:rPr>
                <w:rFonts w:ascii="Times New Roman" w:eastAsia="Calibri" w:hAnsi="Times New Roman" w:cs="Times New Roman"/>
              </w:rPr>
              <w:t>: ______________________________________________</w:t>
            </w:r>
          </w:p>
          <w:p w14:paraId="073E18B0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ФИО Слушателя: ________________________________________</w:t>
            </w:r>
          </w:p>
          <w:p w14:paraId="7445CC62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________________________________________________________</w:t>
            </w:r>
          </w:p>
          <w:p w14:paraId="34BED180" w14:textId="77777777" w:rsidR="00DC7F00" w:rsidRPr="000D0F27" w:rsidRDefault="00DC7F00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Дата рождения Слушателя _______________________________г.</w:t>
            </w:r>
          </w:p>
          <w:p w14:paraId="1777E5C2" w14:textId="77777777" w:rsidR="00DC7F00" w:rsidRDefault="00DC7F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D0F27">
              <w:rPr>
                <w:rFonts w:ascii="Times New Roman" w:eastAsia="Calibri" w:hAnsi="Times New Roman" w:cs="Times New Roman"/>
              </w:rPr>
              <w:t>Подпись Заказчика: _____________________________________</w:t>
            </w:r>
          </w:p>
        </w:tc>
      </w:tr>
    </w:tbl>
    <w:p w14:paraId="78D85FEC" w14:textId="77777777" w:rsidR="00DC7F00" w:rsidRDefault="00DC7F00" w:rsidP="00DC7F00">
      <w:pPr>
        <w:pStyle w:val="NormalWeb"/>
      </w:pPr>
    </w:p>
    <w:p w14:paraId="1FE4D433" w14:textId="77777777" w:rsidR="00B118FC" w:rsidRDefault="00B118FC"/>
    <w:sectPr w:rsidR="00B118FC" w:rsidSect="00C31B1B">
      <w:footerReference w:type="default" r:id="rId9"/>
      <w:pgSz w:w="11906" w:h="16838"/>
      <w:pgMar w:top="568" w:right="680" w:bottom="568" w:left="6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E550" w14:textId="77777777" w:rsidR="00986A96" w:rsidRDefault="00986A96" w:rsidP="00553A41">
      <w:pPr>
        <w:spacing w:after="0" w:line="240" w:lineRule="auto"/>
      </w:pPr>
      <w:r>
        <w:separator/>
      </w:r>
    </w:p>
  </w:endnote>
  <w:endnote w:type="continuationSeparator" w:id="0">
    <w:p w14:paraId="6B1AA05A" w14:textId="77777777" w:rsidR="00986A96" w:rsidRDefault="00986A96" w:rsidP="0055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9212026"/>
      <w:docPartObj>
        <w:docPartGallery w:val="Page Numbers (Bottom of Page)"/>
        <w:docPartUnique/>
      </w:docPartObj>
    </w:sdtPr>
    <w:sdtContent>
      <w:p w14:paraId="4072170B" w14:textId="77777777" w:rsidR="00553A41" w:rsidRDefault="00553A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E8A">
          <w:rPr>
            <w:noProof/>
          </w:rPr>
          <w:t>1</w:t>
        </w:r>
        <w:r>
          <w:fldChar w:fldCharType="end"/>
        </w:r>
      </w:p>
    </w:sdtContent>
  </w:sdt>
  <w:p w14:paraId="73EAE612" w14:textId="77777777" w:rsidR="00553A41" w:rsidRDefault="00553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C21E" w14:textId="77777777" w:rsidR="00986A96" w:rsidRDefault="00986A96" w:rsidP="00553A41">
      <w:pPr>
        <w:spacing w:after="0" w:line="240" w:lineRule="auto"/>
      </w:pPr>
      <w:r>
        <w:separator/>
      </w:r>
    </w:p>
  </w:footnote>
  <w:footnote w:type="continuationSeparator" w:id="0">
    <w:p w14:paraId="37FA58AA" w14:textId="77777777" w:rsidR="00986A96" w:rsidRDefault="00986A96" w:rsidP="0055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A29AD"/>
    <w:multiLevelType w:val="multilevel"/>
    <w:tmpl w:val="386E2D2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7230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D8"/>
    <w:rsid w:val="00000881"/>
    <w:rsid w:val="00067314"/>
    <w:rsid w:val="000D0F27"/>
    <w:rsid w:val="001B2F9A"/>
    <w:rsid w:val="002237CE"/>
    <w:rsid w:val="00240A4B"/>
    <w:rsid w:val="00297165"/>
    <w:rsid w:val="002D6208"/>
    <w:rsid w:val="0030718B"/>
    <w:rsid w:val="0038367F"/>
    <w:rsid w:val="003B11B8"/>
    <w:rsid w:val="004023B1"/>
    <w:rsid w:val="004F5366"/>
    <w:rsid w:val="0053253B"/>
    <w:rsid w:val="00553A41"/>
    <w:rsid w:val="00651E1E"/>
    <w:rsid w:val="008549CF"/>
    <w:rsid w:val="00986A96"/>
    <w:rsid w:val="00A044AC"/>
    <w:rsid w:val="00A849D8"/>
    <w:rsid w:val="00B118FC"/>
    <w:rsid w:val="00BB3FCC"/>
    <w:rsid w:val="00C037DE"/>
    <w:rsid w:val="00C31B1B"/>
    <w:rsid w:val="00CC713B"/>
    <w:rsid w:val="00DB5C96"/>
    <w:rsid w:val="00DC7F00"/>
    <w:rsid w:val="00F75394"/>
    <w:rsid w:val="00FA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42C1"/>
  <w15:chartTrackingRefBased/>
  <w15:docId w15:val="{1B7DCE2A-56AE-4ED9-AA5A-211A905F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0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C7F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DC7F0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DC7F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3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4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3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41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himedcenter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himedcenter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Кристина Резникова</cp:lastModifiedBy>
  <cp:revision>2</cp:revision>
  <cp:lastPrinted>2024-10-03T08:40:00Z</cp:lastPrinted>
  <dcterms:created xsi:type="dcterms:W3CDTF">2025-04-29T13:36:00Z</dcterms:created>
  <dcterms:modified xsi:type="dcterms:W3CDTF">2025-04-29T13:36:00Z</dcterms:modified>
</cp:coreProperties>
</file>