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4940013" w:displacedByCustomXml="next"/>
    <w:sdt>
      <w:sdtPr>
        <w:rPr>
          <w:rFonts w:asciiTheme="minorHAnsi" w:eastAsiaTheme="minorHAnsi" w:hAnsiTheme="minorHAnsi" w:cstheme="minorBidi"/>
          <w:color w:val="auto"/>
          <w:sz w:val="22"/>
          <w:szCs w:val="22"/>
          <w:lang w:val="fr-FR" w:eastAsia="en-US"/>
        </w:rPr>
        <w:id w:val="1335410886"/>
        <w:docPartObj>
          <w:docPartGallery w:val="Table of Contents"/>
          <w:docPartUnique/>
        </w:docPartObj>
      </w:sdtPr>
      <w:sdtEndPr>
        <w:rPr>
          <w:b/>
          <w:bCs/>
          <w:lang w:val="en-GB"/>
        </w:rPr>
      </w:sdtEndPr>
      <w:sdtContent>
        <w:p w:rsidR="00B607FD" w:rsidRDefault="00B607FD">
          <w:pPr>
            <w:pStyle w:val="TOCHeading"/>
          </w:pPr>
          <w:r>
            <w:t>Conten</w:t>
          </w:r>
          <w:r w:rsidR="00E0137F">
            <w:t>t</w:t>
          </w:r>
        </w:p>
        <w:p w:rsidR="00B607FD" w:rsidRPr="00B607FD" w:rsidRDefault="00B607FD" w:rsidP="00B607FD">
          <w:pPr>
            <w:rPr>
              <w:lang w:val="es-ES" w:eastAsia="es-ES"/>
            </w:rPr>
          </w:pPr>
        </w:p>
        <w:p w:rsidR="00BF4D73" w:rsidRDefault="00B607FD">
          <w:pPr>
            <w:pStyle w:val="TOC1"/>
            <w:tabs>
              <w:tab w:val="left" w:pos="44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28243717" w:history="1">
            <w:r w:rsidR="00BF4D73" w:rsidRPr="007F4E41">
              <w:rPr>
                <w:rStyle w:val="Hyperlink"/>
                <w:noProof/>
              </w:rPr>
              <w:t>1</w:t>
            </w:r>
            <w:r w:rsidR="00BF4D73">
              <w:rPr>
                <w:rFonts w:eastAsiaTheme="minorEastAsia"/>
                <w:noProof/>
                <w:lang w:val="es-ES" w:eastAsia="es-ES"/>
              </w:rPr>
              <w:tab/>
            </w:r>
            <w:r w:rsidR="00BF4D73" w:rsidRPr="007F4E41">
              <w:rPr>
                <w:rStyle w:val="Hyperlink"/>
                <w:noProof/>
              </w:rPr>
              <w:t>Synthesis</w:t>
            </w:r>
            <w:r w:rsidR="00BF4D73">
              <w:rPr>
                <w:noProof/>
                <w:webHidden/>
              </w:rPr>
              <w:tab/>
            </w:r>
            <w:r w:rsidR="00BF4D73">
              <w:rPr>
                <w:noProof/>
                <w:webHidden/>
              </w:rPr>
              <w:fldChar w:fldCharType="begin"/>
            </w:r>
            <w:r w:rsidR="00BF4D73">
              <w:rPr>
                <w:noProof/>
                <w:webHidden/>
              </w:rPr>
              <w:instrText xml:space="preserve"> PAGEREF _Toc28243717 \h </w:instrText>
            </w:r>
            <w:r w:rsidR="00BF4D73">
              <w:rPr>
                <w:noProof/>
                <w:webHidden/>
              </w:rPr>
            </w:r>
            <w:r w:rsidR="00BF4D73">
              <w:rPr>
                <w:noProof/>
                <w:webHidden/>
              </w:rPr>
              <w:fldChar w:fldCharType="separate"/>
            </w:r>
            <w:r w:rsidR="00BF4D73">
              <w:rPr>
                <w:noProof/>
                <w:webHidden/>
              </w:rPr>
              <w:t>2</w:t>
            </w:r>
            <w:r w:rsidR="00BF4D73">
              <w:rPr>
                <w:noProof/>
                <w:webHidden/>
              </w:rPr>
              <w:fldChar w:fldCharType="end"/>
            </w:r>
          </w:hyperlink>
        </w:p>
        <w:p w:rsidR="00BF4D73" w:rsidRDefault="00C454C1">
          <w:pPr>
            <w:pStyle w:val="TOC2"/>
            <w:tabs>
              <w:tab w:val="left" w:pos="880"/>
              <w:tab w:val="right" w:leader="dot" w:pos="8494"/>
            </w:tabs>
            <w:rPr>
              <w:rFonts w:eastAsiaTheme="minorEastAsia"/>
              <w:noProof/>
              <w:lang w:val="es-ES" w:eastAsia="es-ES"/>
            </w:rPr>
          </w:pPr>
          <w:hyperlink w:anchor="_Toc28243718" w:history="1">
            <w:r w:rsidR="00BF4D73" w:rsidRPr="007F4E41">
              <w:rPr>
                <w:rStyle w:val="Hyperlink"/>
                <w:noProof/>
              </w:rPr>
              <w:t>1.1</w:t>
            </w:r>
            <w:r w:rsidR="00BF4D73">
              <w:rPr>
                <w:rFonts w:eastAsiaTheme="minorEastAsia"/>
                <w:noProof/>
                <w:lang w:val="es-ES" w:eastAsia="es-ES"/>
              </w:rPr>
              <w:tab/>
            </w:r>
            <w:r w:rsidR="00BF4D73" w:rsidRPr="007F4E41">
              <w:rPr>
                <w:rStyle w:val="Hyperlink"/>
                <w:noProof/>
              </w:rPr>
              <w:t>Points to improve</w:t>
            </w:r>
            <w:r w:rsidR="00BF4D73">
              <w:rPr>
                <w:noProof/>
                <w:webHidden/>
              </w:rPr>
              <w:tab/>
            </w:r>
            <w:r w:rsidR="00BF4D73">
              <w:rPr>
                <w:noProof/>
                <w:webHidden/>
              </w:rPr>
              <w:fldChar w:fldCharType="begin"/>
            </w:r>
            <w:r w:rsidR="00BF4D73">
              <w:rPr>
                <w:noProof/>
                <w:webHidden/>
              </w:rPr>
              <w:instrText xml:space="preserve"> PAGEREF _Toc28243718 \h </w:instrText>
            </w:r>
            <w:r w:rsidR="00BF4D73">
              <w:rPr>
                <w:noProof/>
                <w:webHidden/>
              </w:rPr>
            </w:r>
            <w:r w:rsidR="00BF4D73">
              <w:rPr>
                <w:noProof/>
                <w:webHidden/>
              </w:rPr>
              <w:fldChar w:fldCharType="separate"/>
            </w:r>
            <w:r w:rsidR="00BF4D73">
              <w:rPr>
                <w:noProof/>
                <w:webHidden/>
              </w:rPr>
              <w:t>2</w:t>
            </w:r>
            <w:r w:rsidR="00BF4D73">
              <w:rPr>
                <w:noProof/>
                <w:webHidden/>
              </w:rPr>
              <w:fldChar w:fldCharType="end"/>
            </w:r>
          </w:hyperlink>
        </w:p>
        <w:p w:rsidR="00BF4D73" w:rsidRDefault="00C454C1">
          <w:pPr>
            <w:pStyle w:val="TOC2"/>
            <w:tabs>
              <w:tab w:val="left" w:pos="880"/>
              <w:tab w:val="right" w:leader="dot" w:pos="8494"/>
            </w:tabs>
            <w:rPr>
              <w:rFonts w:eastAsiaTheme="minorEastAsia"/>
              <w:noProof/>
              <w:lang w:val="es-ES" w:eastAsia="es-ES"/>
            </w:rPr>
          </w:pPr>
          <w:hyperlink w:anchor="_Toc28243719" w:history="1">
            <w:r w:rsidR="00BF4D73" w:rsidRPr="007F4E41">
              <w:rPr>
                <w:rStyle w:val="Hyperlink"/>
                <w:noProof/>
              </w:rPr>
              <w:t>1.2</w:t>
            </w:r>
            <w:r w:rsidR="00BF4D73">
              <w:rPr>
                <w:rFonts w:eastAsiaTheme="minorEastAsia"/>
                <w:noProof/>
                <w:lang w:val="es-ES" w:eastAsia="es-ES"/>
              </w:rPr>
              <w:tab/>
            </w:r>
            <w:r w:rsidR="00BF4D73" w:rsidRPr="007F4E41">
              <w:rPr>
                <w:rStyle w:val="Hyperlink"/>
                <w:noProof/>
              </w:rPr>
              <w:t>Synthesis table</w:t>
            </w:r>
            <w:r w:rsidR="00BF4D73">
              <w:rPr>
                <w:noProof/>
                <w:webHidden/>
              </w:rPr>
              <w:tab/>
            </w:r>
            <w:r w:rsidR="00BF4D73">
              <w:rPr>
                <w:noProof/>
                <w:webHidden/>
              </w:rPr>
              <w:fldChar w:fldCharType="begin"/>
            </w:r>
            <w:r w:rsidR="00BF4D73">
              <w:rPr>
                <w:noProof/>
                <w:webHidden/>
              </w:rPr>
              <w:instrText xml:space="preserve"> PAGEREF _Toc28243719 \h </w:instrText>
            </w:r>
            <w:r w:rsidR="00BF4D73">
              <w:rPr>
                <w:noProof/>
                <w:webHidden/>
              </w:rPr>
            </w:r>
            <w:r w:rsidR="00BF4D73">
              <w:rPr>
                <w:noProof/>
                <w:webHidden/>
              </w:rPr>
              <w:fldChar w:fldCharType="separate"/>
            </w:r>
            <w:r w:rsidR="00BF4D73">
              <w:rPr>
                <w:noProof/>
                <w:webHidden/>
              </w:rPr>
              <w:t>2</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20" w:history="1">
            <w:r w:rsidR="00BF4D73" w:rsidRPr="007F4E41">
              <w:rPr>
                <w:rStyle w:val="Hyperlink"/>
                <w:noProof/>
                <w14:scene3d>
                  <w14:camera w14:prst="orthographicFront"/>
                  <w14:lightRig w14:rig="threePt" w14:dir="t">
                    <w14:rot w14:lat="0" w14:lon="0" w14:rev="0"/>
                  </w14:lightRig>
                </w14:scene3d>
              </w:rPr>
              <w:t>1.2.1</w:t>
            </w:r>
            <w:r w:rsidR="00BF4D73">
              <w:rPr>
                <w:rFonts w:eastAsiaTheme="minorEastAsia"/>
                <w:noProof/>
                <w:lang w:val="es-ES" w:eastAsia="es-ES"/>
              </w:rPr>
              <w:tab/>
            </w:r>
            <w:r w:rsidR="00BF4D73" w:rsidRPr="007F4E41">
              <w:rPr>
                <w:rStyle w:val="Hyperlink"/>
                <w:noProof/>
              </w:rPr>
              <w:t>Identified vulnerabilities</w:t>
            </w:r>
            <w:r w:rsidR="00BF4D73">
              <w:rPr>
                <w:noProof/>
                <w:webHidden/>
              </w:rPr>
              <w:tab/>
            </w:r>
            <w:r w:rsidR="00BF4D73">
              <w:rPr>
                <w:noProof/>
                <w:webHidden/>
              </w:rPr>
              <w:fldChar w:fldCharType="begin"/>
            </w:r>
            <w:r w:rsidR="00BF4D73">
              <w:rPr>
                <w:noProof/>
                <w:webHidden/>
              </w:rPr>
              <w:instrText xml:space="preserve"> PAGEREF _Toc28243720 \h </w:instrText>
            </w:r>
            <w:r w:rsidR="00BF4D73">
              <w:rPr>
                <w:noProof/>
                <w:webHidden/>
              </w:rPr>
            </w:r>
            <w:r w:rsidR="00BF4D73">
              <w:rPr>
                <w:noProof/>
                <w:webHidden/>
              </w:rPr>
              <w:fldChar w:fldCharType="separate"/>
            </w:r>
            <w:r w:rsidR="00BF4D73">
              <w:rPr>
                <w:noProof/>
                <w:webHidden/>
              </w:rPr>
              <w:t>2</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21" w:history="1">
            <w:r w:rsidR="00BF4D73" w:rsidRPr="007F4E41">
              <w:rPr>
                <w:rStyle w:val="Hyperlink"/>
                <w:noProof/>
                <w14:scene3d>
                  <w14:camera w14:prst="orthographicFront"/>
                  <w14:lightRig w14:rig="threePt" w14:dir="t">
                    <w14:rot w14:lat="0" w14:lon="0" w14:rev="0"/>
                  </w14:lightRig>
                </w14:scene3d>
              </w:rPr>
              <w:t>1.2.2</w:t>
            </w:r>
            <w:r w:rsidR="00BF4D73">
              <w:rPr>
                <w:rFonts w:eastAsiaTheme="minorEastAsia"/>
                <w:noProof/>
                <w:lang w:val="es-ES" w:eastAsia="es-ES"/>
              </w:rPr>
              <w:tab/>
            </w:r>
            <w:r w:rsidR="00BF4D73" w:rsidRPr="007F4E41">
              <w:rPr>
                <w:rStyle w:val="Hyperlink"/>
                <w:noProof/>
              </w:rPr>
              <w:t>Action Plan</w:t>
            </w:r>
            <w:r w:rsidR="00BF4D73">
              <w:rPr>
                <w:noProof/>
                <w:webHidden/>
              </w:rPr>
              <w:tab/>
            </w:r>
            <w:r w:rsidR="00BF4D73">
              <w:rPr>
                <w:noProof/>
                <w:webHidden/>
              </w:rPr>
              <w:fldChar w:fldCharType="begin"/>
            </w:r>
            <w:r w:rsidR="00BF4D73">
              <w:rPr>
                <w:noProof/>
                <w:webHidden/>
              </w:rPr>
              <w:instrText xml:space="preserve"> PAGEREF _Toc28243721 \h </w:instrText>
            </w:r>
            <w:r w:rsidR="00BF4D73">
              <w:rPr>
                <w:noProof/>
                <w:webHidden/>
              </w:rPr>
            </w:r>
            <w:r w:rsidR="00BF4D73">
              <w:rPr>
                <w:noProof/>
                <w:webHidden/>
              </w:rPr>
              <w:fldChar w:fldCharType="separate"/>
            </w:r>
            <w:r w:rsidR="00BF4D73">
              <w:rPr>
                <w:noProof/>
                <w:webHidden/>
              </w:rPr>
              <w:t>2</w:t>
            </w:r>
            <w:r w:rsidR="00BF4D73">
              <w:rPr>
                <w:noProof/>
                <w:webHidden/>
              </w:rPr>
              <w:fldChar w:fldCharType="end"/>
            </w:r>
          </w:hyperlink>
        </w:p>
        <w:p w:rsidR="00BF4D73" w:rsidRDefault="00C454C1">
          <w:pPr>
            <w:pStyle w:val="TOC1"/>
            <w:tabs>
              <w:tab w:val="left" w:pos="440"/>
              <w:tab w:val="right" w:leader="dot" w:pos="8494"/>
            </w:tabs>
            <w:rPr>
              <w:rFonts w:eastAsiaTheme="minorEastAsia"/>
              <w:noProof/>
              <w:lang w:val="es-ES" w:eastAsia="es-ES"/>
            </w:rPr>
          </w:pPr>
          <w:hyperlink w:anchor="_Toc28243722" w:history="1">
            <w:r w:rsidR="00BF4D73" w:rsidRPr="007F4E41">
              <w:rPr>
                <w:rStyle w:val="Hyperlink"/>
                <w:noProof/>
              </w:rPr>
              <w:t>2</w:t>
            </w:r>
            <w:r w:rsidR="00BF4D73">
              <w:rPr>
                <w:rFonts w:eastAsiaTheme="minorEastAsia"/>
                <w:noProof/>
                <w:lang w:val="es-ES" w:eastAsia="es-ES"/>
              </w:rPr>
              <w:tab/>
            </w:r>
            <w:r w:rsidR="00BF4D73" w:rsidRPr="007F4E41">
              <w:rPr>
                <w:rStyle w:val="Hyperlink"/>
                <w:noProof/>
              </w:rPr>
              <w:t>Technical description</w:t>
            </w:r>
            <w:r w:rsidR="00BF4D73">
              <w:rPr>
                <w:noProof/>
                <w:webHidden/>
              </w:rPr>
              <w:tab/>
            </w:r>
            <w:r w:rsidR="00BF4D73">
              <w:rPr>
                <w:noProof/>
                <w:webHidden/>
              </w:rPr>
              <w:fldChar w:fldCharType="begin"/>
            </w:r>
            <w:r w:rsidR="00BF4D73">
              <w:rPr>
                <w:noProof/>
                <w:webHidden/>
              </w:rPr>
              <w:instrText xml:space="preserve"> PAGEREF _Toc28243722 \h </w:instrText>
            </w:r>
            <w:r w:rsidR="00BF4D73">
              <w:rPr>
                <w:noProof/>
                <w:webHidden/>
              </w:rPr>
            </w:r>
            <w:r w:rsidR="00BF4D73">
              <w:rPr>
                <w:noProof/>
                <w:webHidden/>
              </w:rPr>
              <w:fldChar w:fldCharType="separate"/>
            </w:r>
            <w:r w:rsidR="00BF4D73">
              <w:rPr>
                <w:noProof/>
                <w:webHidden/>
              </w:rPr>
              <w:t>3</w:t>
            </w:r>
            <w:r w:rsidR="00BF4D73">
              <w:rPr>
                <w:noProof/>
                <w:webHidden/>
              </w:rPr>
              <w:fldChar w:fldCharType="end"/>
            </w:r>
          </w:hyperlink>
        </w:p>
        <w:p w:rsidR="00BF4D73" w:rsidRDefault="00C454C1">
          <w:pPr>
            <w:pStyle w:val="TOC2"/>
            <w:tabs>
              <w:tab w:val="left" w:pos="880"/>
              <w:tab w:val="right" w:leader="dot" w:pos="8494"/>
            </w:tabs>
            <w:rPr>
              <w:rFonts w:eastAsiaTheme="minorEastAsia"/>
              <w:noProof/>
              <w:lang w:val="es-ES" w:eastAsia="es-ES"/>
            </w:rPr>
          </w:pPr>
          <w:hyperlink w:anchor="_Toc28243723" w:history="1">
            <w:r w:rsidR="00BF4D73" w:rsidRPr="007F4E41">
              <w:rPr>
                <w:rStyle w:val="Hyperlink"/>
                <w:noProof/>
              </w:rPr>
              <w:t>2.1</w:t>
            </w:r>
            <w:r w:rsidR="00BF4D73">
              <w:rPr>
                <w:rFonts w:eastAsiaTheme="minorEastAsia"/>
                <w:noProof/>
                <w:lang w:val="es-ES" w:eastAsia="es-ES"/>
              </w:rPr>
              <w:tab/>
            </w:r>
            <w:r w:rsidR="00BF4D73" w:rsidRPr="007F4E41">
              <w:rPr>
                <w:rStyle w:val="Hyperlink"/>
                <w:noProof/>
              </w:rPr>
              <w:t>Vulnerabilities</w:t>
            </w:r>
            <w:r w:rsidR="00BF4D73">
              <w:rPr>
                <w:noProof/>
                <w:webHidden/>
              </w:rPr>
              <w:tab/>
            </w:r>
            <w:r w:rsidR="00BF4D73">
              <w:rPr>
                <w:noProof/>
                <w:webHidden/>
              </w:rPr>
              <w:fldChar w:fldCharType="begin"/>
            </w:r>
            <w:r w:rsidR="00BF4D73">
              <w:rPr>
                <w:noProof/>
                <w:webHidden/>
              </w:rPr>
              <w:instrText xml:space="preserve"> PAGEREF _Toc28243723 \h </w:instrText>
            </w:r>
            <w:r w:rsidR="00BF4D73">
              <w:rPr>
                <w:noProof/>
                <w:webHidden/>
              </w:rPr>
            </w:r>
            <w:r w:rsidR="00BF4D73">
              <w:rPr>
                <w:noProof/>
                <w:webHidden/>
              </w:rPr>
              <w:fldChar w:fldCharType="separate"/>
            </w:r>
            <w:r w:rsidR="00BF4D73">
              <w:rPr>
                <w:noProof/>
                <w:webHidden/>
              </w:rPr>
              <w:t>3</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24" w:history="1">
            <w:r w:rsidR="00BF4D73" w:rsidRPr="007F4E41">
              <w:rPr>
                <w:rStyle w:val="Hyperlink"/>
                <w:rFonts w:ascii="Arial" w:hAnsi="Arial"/>
                <w:noProof/>
                <w14:scene3d>
                  <w14:camera w14:prst="orthographicFront"/>
                  <w14:lightRig w14:rig="threePt" w14:dir="t">
                    <w14:rot w14:lat="0" w14:lon="0" w14:rev="0"/>
                  </w14:lightRig>
                </w14:scene3d>
              </w:rPr>
              <w:t>2.1.1</w:t>
            </w:r>
            <w:r w:rsidR="00BF4D73">
              <w:rPr>
                <w:rFonts w:eastAsiaTheme="minorEastAsia"/>
                <w:noProof/>
                <w:lang w:val="es-ES" w:eastAsia="es-ES"/>
              </w:rPr>
              <w:tab/>
            </w:r>
            <w:r w:rsidR="00BF4D73" w:rsidRPr="007F4E41">
              <w:rPr>
                <w:rStyle w:val="Hyperlink"/>
                <w:noProof/>
              </w:rPr>
              <w:t>Cross Site Request Forgery (CSRF)</w:t>
            </w:r>
            <w:r w:rsidR="00BF4D73">
              <w:rPr>
                <w:noProof/>
                <w:webHidden/>
              </w:rPr>
              <w:tab/>
            </w:r>
            <w:r w:rsidR="00BF4D73">
              <w:rPr>
                <w:noProof/>
                <w:webHidden/>
              </w:rPr>
              <w:fldChar w:fldCharType="begin"/>
            </w:r>
            <w:r w:rsidR="00BF4D73">
              <w:rPr>
                <w:noProof/>
                <w:webHidden/>
              </w:rPr>
              <w:instrText xml:space="preserve"> PAGEREF _Toc28243724 \h </w:instrText>
            </w:r>
            <w:r w:rsidR="00BF4D73">
              <w:rPr>
                <w:noProof/>
                <w:webHidden/>
              </w:rPr>
            </w:r>
            <w:r w:rsidR="00BF4D73">
              <w:rPr>
                <w:noProof/>
                <w:webHidden/>
              </w:rPr>
              <w:fldChar w:fldCharType="separate"/>
            </w:r>
            <w:r w:rsidR="00BF4D73">
              <w:rPr>
                <w:noProof/>
                <w:webHidden/>
              </w:rPr>
              <w:t>3</w:t>
            </w:r>
            <w:r w:rsidR="00BF4D73">
              <w:rPr>
                <w:noProof/>
                <w:webHidden/>
              </w:rPr>
              <w:fldChar w:fldCharType="end"/>
            </w:r>
          </w:hyperlink>
        </w:p>
        <w:p w:rsidR="00BF4D73" w:rsidRDefault="00C454C1">
          <w:pPr>
            <w:pStyle w:val="TOC1"/>
            <w:tabs>
              <w:tab w:val="left" w:pos="440"/>
              <w:tab w:val="right" w:leader="dot" w:pos="8494"/>
            </w:tabs>
            <w:rPr>
              <w:rFonts w:eastAsiaTheme="minorEastAsia"/>
              <w:noProof/>
              <w:lang w:val="es-ES" w:eastAsia="es-ES"/>
            </w:rPr>
          </w:pPr>
          <w:hyperlink w:anchor="_Toc28243725" w:history="1">
            <w:r w:rsidR="00BF4D73" w:rsidRPr="007F4E41">
              <w:rPr>
                <w:rStyle w:val="Hyperlink"/>
                <w:noProof/>
              </w:rPr>
              <w:t>3</w:t>
            </w:r>
            <w:r w:rsidR="00BF4D73">
              <w:rPr>
                <w:rFonts w:eastAsiaTheme="minorEastAsia"/>
                <w:noProof/>
                <w:lang w:val="es-ES" w:eastAsia="es-ES"/>
              </w:rPr>
              <w:tab/>
            </w:r>
            <w:r w:rsidR="00BF4D73" w:rsidRPr="007F4E41">
              <w:rPr>
                <w:rStyle w:val="Hyperlink"/>
                <w:noProof/>
              </w:rPr>
              <w:t>Annex</w:t>
            </w:r>
            <w:r w:rsidR="00BF4D73">
              <w:rPr>
                <w:noProof/>
                <w:webHidden/>
              </w:rPr>
              <w:tab/>
            </w:r>
            <w:r w:rsidR="00BF4D73">
              <w:rPr>
                <w:noProof/>
                <w:webHidden/>
              </w:rPr>
              <w:fldChar w:fldCharType="begin"/>
            </w:r>
            <w:r w:rsidR="00BF4D73">
              <w:rPr>
                <w:noProof/>
                <w:webHidden/>
              </w:rPr>
              <w:instrText xml:space="preserve"> PAGEREF _Toc28243725 \h </w:instrText>
            </w:r>
            <w:r w:rsidR="00BF4D73">
              <w:rPr>
                <w:noProof/>
                <w:webHidden/>
              </w:rPr>
            </w:r>
            <w:r w:rsidR="00BF4D73">
              <w:rPr>
                <w:noProof/>
                <w:webHidden/>
              </w:rPr>
              <w:fldChar w:fldCharType="separate"/>
            </w:r>
            <w:r w:rsidR="00BF4D73">
              <w:rPr>
                <w:noProof/>
                <w:webHidden/>
              </w:rPr>
              <w:t>9</w:t>
            </w:r>
            <w:r w:rsidR="00BF4D73">
              <w:rPr>
                <w:noProof/>
                <w:webHidden/>
              </w:rPr>
              <w:fldChar w:fldCharType="end"/>
            </w:r>
          </w:hyperlink>
        </w:p>
        <w:p w:rsidR="00BF4D73" w:rsidRDefault="00C454C1">
          <w:pPr>
            <w:pStyle w:val="TOC2"/>
            <w:tabs>
              <w:tab w:val="left" w:pos="880"/>
              <w:tab w:val="right" w:leader="dot" w:pos="8494"/>
            </w:tabs>
            <w:rPr>
              <w:rFonts w:eastAsiaTheme="minorEastAsia"/>
              <w:noProof/>
              <w:lang w:val="es-ES" w:eastAsia="es-ES"/>
            </w:rPr>
          </w:pPr>
          <w:hyperlink w:anchor="_Toc28243726" w:history="1">
            <w:r w:rsidR="00BF4D73" w:rsidRPr="007F4E41">
              <w:rPr>
                <w:rStyle w:val="Hyperlink"/>
                <w:noProof/>
              </w:rPr>
              <w:t>3.1</w:t>
            </w:r>
            <w:r w:rsidR="00BF4D73">
              <w:rPr>
                <w:rFonts w:eastAsiaTheme="minorEastAsia"/>
                <w:noProof/>
                <w:lang w:val="es-ES" w:eastAsia="es-ES"/>
              </w:rPr>
              <w:tab/>
            </w:r>
            <w:r w:rsidR="00BF4D73" w:rsidRPr="007F4E41">
              <w:rPr>
                <w:rStyle w:val="Hyperlink"/>
                <w:noProof/>
              </w:rPr>
              <w:t>Qualification of a vulnerability</w:t>
            </w:r>
            <w:r w:rsidR="00BF4D73">
              <w:rPr>
                <w:noProof/>
                <w:webHidden/>
              </w:rPr>
              <w:tab/>
            </w:r>
            <w:r w:rsidR="00BF4D73">
              <w:rPr>
                <w:noProof/>
                <w:webHidden/>
              </w:rPr>
              <w:fldChar w:fldCharType="begin"/>
            </w:r>
            <w:r w:rsidR="00BF4D73">
              <w:rPr>
                <w:noProof/>
                <w:webHidden/>
              </w:rPr>
              <w:instrText xml:space="preserve"> PAGEREF _Toc28243726 \h </w:instrText>
            </w:r>
            <w:r w:rsidR="00BF4D73">
              <w:rPr>
                <w:noProof/>
                <w:webHidden/>
              </w:rPr>
            </w:r>
            <w:r w:rsidR="00BF4D73">
              <w:rPr>
                <w:noProof/>
                <w:webHidden/>
              </w:rPr>
              <w:fldChar w:fldCharType="separate"/>
            </w:r>
            <w:r w:rsidR="00BF4D73">
              <w:rPr>
                <w:noProof/>
                <w:webHidden/>
              </w:rPr>
              <w:t>9</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27" w:history="1">
            <w:r w:rsidR="00BF4D73" w:rsidRPr="007F4E41">
              <w:rPr>
                <w:rStyle w:val="Hyperlink"/>
                <w:noProof/>
                <w14:scene3d>
                  <w14:camera w14:prst="orthographicFront"/>
                  <w14:lightRig w14:rig="threePt" w14:dir="t">
                    <w14:rot w14:lat="0" w14:lon="0" w14:rev="0"/>
                  </w14:lightRig>
                </w14:scene3d>
              </w:rPr>
              <w:t>3.1.1</w:t>
            </w:r>
            <w:r w:rsidR="00BF4D73">
              <w:rPr>
                <w:rFonts w:eastAsiaTheme="minorEastAsia"/>
                <w:noProof/>
                <w:lang w:val="es-ES" w:eastAsia="es-ES"/>
              </w:rPr>
              <w:tab/>
            </w:r>
            <w:r w:rsidR="00BF4D73" w:rsidRPr="007F4E41">
              <w:rPr>
                <w:rStyle w:val="Hyperlink"/>
                <w:noProof/>
              </w:rPr>
              <w:t>General risk level</w:t>
            </w:r>
            <w:r w:rsidR="00BF4D73">
              <w:rPr>
                <w:noProof/>
                <w:webHidden/>
              </w:rPr>
              <w:tab/>
            </w:r>
            <w:r w:rsidR="00BF4D73">
              <w:rPr>
                <w:noProof/>
                <w:webHidden/>
              </w:rPr>
              <w:fldChar w:fldCharType="begin"/>
            </w:r>
            <w:r w:rsidR="00BF4D73">
              <w:rPr>
                <w:noProof/>
                <w:webHidden/>
              </w:rPr>
              <w:instrText xml:space="preserve"> PAGEREF _Toc28243727 \h </w:instrText>
            </w:r>
            <w:r w:rsidR="00BF4D73">
              <w:rPr>
                <w:noProof/>
                <w:webHidden/>
              </w:rPr>
            </w:r>
            <w:r w:rsidR="00BF4D73">
              <w:rPr>
                <w:noProof/>
                <w:webHidden/>
              </w:rPr>
              <w:fldChar w:fldCharType="separate"/>
            </w:r>
            <w:r w:rsidR="00BF4D73">
              <w:rPr>
                <w:noProof/>
                <w:webHidden/>
              </w:rPr>
              <w:t>9</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28" w:history="1">
            <w:r w:rsidR="00BF4D73" w:rsidRPr="007F4E41">
              <w:rPr>
                <w:rStyle w:val="Hyperlink"/>
                <w:noProof/>
                <w14:scene3d>
                  <w14:camera w14:prst="orthographicFront"/>
                  <w14:lightRig w14:rig="threePt" w14:dir="t">
                    <w14:rot w14:lat="0" w14:lon="0" w14:rev="0"/>
                  </w14:lightRig>
                </w14:scene3d>
              </w:rPr>
              <w:t>3.1.2</w:t>
            </w:r>
            <w:r w:rsidR="00BF4D73">
              <w:rPr>
                <w:rFonts w:eastAsiaTheme="minorEastAsia"/>
                <w:noProof/>
                <w:lang w:val="es-ES" w:eastAsia="es-ES"/>
              </w:rPr>
              <w:tab/>
            </w:r>
            <w:r w:rsidR="00BF4D73" w:rsidRPr="007F4E41">
              <w:rPr>
                <w:rStyle w:val="Hyperlink"/>
                <w:noProof/>
              </w:rPr>
              <w:t>Perimeter</w:t>
            </w:r>
            <w:r w:rsidR="00BF4D73">
              <w:rPr>
                <w:noProof/>
                <w:webHidden/>
              </w:rPr>
              <w:tab/>
            </w:r>
            <w:r w:rsidR="00BF4D73">
              <w:rPr>
                <w:noProof/>
                <w:webHidden/>
              </w:rPr>
              <w:fldChar w:fldCharType="begin"/>
            </w:r>
            <w:r w:rsidR="00BF4D73">
              <w:rPr>
                <w:noProof/>
                <w:webHidden/>
              </w:rPr>
              <w:instrText xml:space="preserve"> PAGEREF _Toc28243728 \h </w:instrText>
            </w:r>
            <w:r w:rsidR="00BF4D73">
              <w:rPr>
                <w:noProof/>
                <w:webHidden/>
              </w:rPr>
            </w:r>
            <w:r w:rsidR="00BF4D73">
              <w:rPr>
                <w:noProof/>
                <w:webHidden/>
              </w:rPr>
              <w:fldChar w:fldCharType="separate"/>
            </w:r>
            <w:r w:rsidR="00BF4D73">
              <w:rPr>
                <w:noProof/>
                <w:webHidden/>
              </w:rPr>
              <w:t>9</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29" w:history="1">
            <w:r w:rsidR="00BF4D73" w:rsidRPr="007F4E41">
              <w:rPr>
                <w:rStyle w:val="Hyperlink"/>
                <w:noProof/>
                <w14:scene3d>
                  <w14:camera w14:prst="orthographicFront"/>
                  <w14:lightRig w14:rig="threePt" w14:dir="t">
                    <w14:rot w14:lat="0" w14:lon="0" w14:rev="0"/>
                  </w14:lightRig>
                </w14:scene3d>
              </w:rPr>
              <w:t>3.1.3</w:t>
            </w:r>
            <w:r w:rsidR="00BF4D73">
              <w:rPr>
                <w:rFonts w:eastAsiaTheme="minorEastAsia"/>
                <w:noProof/>
                <w:lang w:val="es-ES" w:eastAsia="es-ES"/>
              </w:rPr>
              <w:tab/>
            </w:r>
            <w:r w:rsidR="00BF4D73" w:rsidRPr="007F4E41">
              <w:rPr>
                <w:rStyle w:val="Hyperlink"/>
                <w:noProof/>
              </w:rPr>
              <w:t>Description</w:t>
            </w:r>
            <w:r w:rsidR="00BF4D73">
              <w:rPr>
                <w:noProof/>
                <w:webHidden/>
              </w:rPr>
              <w:tab/>
            </w:r>
            <w:r w:rsidR="00BF4D73">
              <w:rPr>
                <w:noProof/>
                <w:webHidden/>
              </w:rPr>
              <w:fldChar w:fldCharType="begin"/>
            </w:r>
            <w:r w:rsidR="00BF4D73">
              <w:rPr>
                <w:noProof/>
                <w:webHidden/>
              </w:rPr>
              <w:instrText xml:space="preserve"> PAGEREF _Toc28243729 \h </w:instrText>
            </w:r>
            <w:r w:rsidR="00BF4D73">
              <w:rPr>
                <w:noProof/>
                <w:webHidden/>
              </w:rPr>
            </w:r>
            <w:r w:rsidR="00BF4D73">
              <w:rPr>
                <w:noProof/>
                <w:webHidden/>
              </w:rPr>
              <w:fldChar w:fldCharType="separate"/>
            </w:r>
            <w:r w:rsidR="00BF4D73">
              <w:rPr>
                <w:noProof/>
                <w:webHidden/>
              </w:rPr>
              <w:t>9</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30" w:history="1">
            <w:r w:rsidR="00BF4D73" w:rsidRPr="007F4E41">
              <w:rPr>
                <w:rStyle w:val="Hyperlink"/>
                <w:noProof/>
                <w14:scene3d>
                  <w14:camera w14:prst="orthographicFront"/>
                  <w14:lightRig w14:rig="threePt" w14:dir="t">
                    <w14:rot w14:lat="0" w14:lon="0" w14:rev="0"/>
                  </w14:lightRig>
                </w14:scene3d>
              </w:rPr>
              <w:t>3.1.4</w:t>
            </w:r>
            <w:r w:rsidR="00BF4D73">
              <w:rPr>
                <w:rFonts w:eastAsiaTheme="minorEastAsia"/>
                <w:noProof/>
                <w:lang w:val="es-ES" w:eastAsia="es-ES"/>
              </w:rPr>
              <w:tab/>
            </w:r>
            <w:r w:rsidR="00BF4D73" w:rsidRPr="007F4E41">
              <w:rPr>
                <w:rStyle w:val="Hyperlink"/>
                <w:noProof/>
              </w:rPr>
              <w:t>Probability - Threat</w:t>
            </w:r>
            <w:r w:rsidR="00BF4D73">
              <w:rPr>
                <w:noProof/>
                <w:webHidden/>
              </w:rPr>
              <w:tab/>
            </w:r>
            <w:r w:rsidR="00BF4D73">
              <w:rPr>
                <w:noProof/>
                <w:webHidden/>
              </w:rPr>
              <w:fldChar w:fldCharType="begin"/>
            </w:r>
            <w:r w:rsidR="00BF4D73">
              <w:rPr>
                <w:noProof/>
                <w:webHidden/>
              </w:rPr>
              <w:instrText xml:space="preserve"> PAGEREF _Toc28243730 \h </w:instrText>
            </w:r>
            <w:r w:rsidR="00BF4D73">
              <w:rPr>
                <w:noProof/>
                <w:webHidden/>
              </w:rPr>
            </w:r>
            <w:r w:rsidR="00BF4D73">
              <w:rPr>
                <w:noProof/>
                <w:webHidden/>
              </w:rPr>
              <w:fldChar w:fldCharType="separate"/>
            </w:r>
            <w:r w:rsidR="00BF4D73">
              <w:rPr>
                <w:noProof/>
                <w:webHidden/>
              </w:rPr>
              <w:t>10</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31" w:history="1">
            <w:r w:rsidR="00BF4D73" w:rsidRPr="007F4E41">
              <w:rPr>
                <w:rStyle w:val="Hyperlink"/>
                <w:noProof/>
                <w14:scene3d>
                  <w14:camera w14:prst="orthographicFront"/>
                  <w14:lightRig w14:rig="threePt" w14:dir="t">
                    <w14:rot w14:lat="0" w14:lon="0" w14:rev="0"/>
                  </w14:lightRig>
                </w14:scene3d>
              </w:rPr>
              <w:t>3.1.5</w:t>
            </w:r>
            <w:r w:rsidR="00BF4D73">
              <w:rPr>
                <w:rFonts w:eastAsiaTheme="minorEastAsia"/>
                <w:noProof/>
                <w:lang w:val="es-ES" w:eastAsia="es-ES"/>
              </w:rPr>
              <w:tab/>
            </w:r>
            <w:r w:rsidR="00BF4D73" w:rsidRPr="007F4E41">
              <w:rPr>
                <w:rStyle w:val="Hyperlink"/>
                <w:noProof/>
              </w:rPr>
              <w:t>Probability – Vulnerability</w:t>
            </w:r>
            <w:r w:rsidR="00BF4D73">
              <w:rPr>
                <w:noProof/>
                <w:webHidden/>
              </w:rPr>
              <w:tab/>
            </w:r>
            <w:r w:rsidR="00BF4D73">
              <w:rPr>
                <w:noProof/>
                <w:webHidden/>
              </w:rPr>
              <w:fldChar w:fldCharType="begin"/>
            </w:r>
            <w:r w:rsidR="00BF4D73">
              <w:rPr>
                <w:noProof/>
                <w:webHidden/>
              </w:rPr>
              <w:instrText xml:space="preserve"> PAGEREF _Toc28243731 \h </w:instrText>
            </w:r>
            <w:r w:rsidR="00BF4D73">
              <w:rPr>
                <w:noProof/>
                <w:webHidden/>
              </w:rPr>
            </w:r>
            <w:r w:rsidR="00BF4D73">
              <w:rPr>
                <w:noProof/>
                <w:webHidden/>
              </w:rPr>
              <w:fldChar w:fldCharType="separate"/>
            </w:r>
            <w:r w:rsidR="00BF4D73">
              <w:rPr>
                <w:noProof/>
                <w:webHidden/>
              </w:rPr>
              <w:t>11</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32" w:history="1">
            <w:r w:rsidR="00BF4D73" w:rsidRPr="007F4E41">
              <w:rPr>
                <w:rStyle w:val="Hyperlink"/>
                <w:noProof/>
                <w:lang w:val="fr-FR"/>
                <w14:scene3d>
                  <w14:camera w14:prst="orthographicFront"/>
                  <w14:lightRig w14:rig="threePt" w14:dir="t">
                    <w14:rot w14:lat="0" w14:lon="0" w14:rev="0"/>
                  </w14:lightRig>
                </w14:scene3d>
              </w:rPr>
              <w:t>3.1.6</w:t>
            </w:r>
            <w:r w:rsidR="00BF4D73">
              <w:rPr>
                <w:rFonts w:eastAsiaTheme="minorEastAsia"/>
                <w:noProof/>
                <w:lang w:val="es-ES" w:eastAsia="es-ES"/>
              </w:rPr>
              <w:tab/>
            </w:r>
            <w:r w:rsidR="00BF4D73" w:rsidRPr="007F4E41">
              <w:rPr>
                <w:rStyle w:val="Hyperlink"/>
                <w:noProof/>
              </w:rPr>
              <w:t>Probability – Exploitation likelihood</w:t>
            </w:r>
            <w:r w:rsidR="00BF4D73">
              <w:rPr>
                <w:noProof/>
                <w:webHidden/>
              </w:rPr>
              <w:tab/>
            </w:r>
            <w:r w:rsidR="00BF4D73">
              <w:rPr>
                <w:noProof/>
                <w:webHidden/>
              </w:rPr>
              <w:fldChar w:fldCharType="begin"/>
            </w:r>
            <w:r w:rsidR="00BF4D73">
              <w:rPr>
                <w:noProof/>
                <w:webHidden/>
              </w:rPr>
              <w:instrText xml:space="preserve"> PAGEREF _Toc28243732 \h </w:instrText>
            </w:r>
            <w:r w:rsidR="00BF4D73">
              <w:rPr>
                <w:noProof/>
                <w:webHidden/>
              </w:rPr>
            </w:r>
            <w:r w:rsidR="00BF4D73">
              <w:rPr>
                <w:noProof/>
                <w:webHidden/>
              </w:rPr>
              <w:fldChar w:fldCharType="separate"/>
            </w:r>
            <w:r w:rsidR="00BF4D73">
              <w:rPr>
                <w:noProof/>
                <w:webHidden/>
              </w:rPr>
              <w:t>11</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33" w:history="1">
            <w:r w:rsidR="00BF4D73" w:rsidRPr="007F4E41">
              <w:rPr>
                <w:rStyle w:val="Hyperlink"/>
                <w:noProof/>
                <w14:scene3d>
                  <w14:camera w14:prst="orthographicFront"/>
                  <w14:lightRig w14:rig="threePt" w14:dir="t">
                    <w14:rot w14:lat="0" w14:lon="0" w14:rev="0"/>
                  </w14:lightRig>
                </w14:scene3d>
              </w:rPr>
              <w:t>3.1.7</w:t>
            </w:r>
            <w:r w:rsidR="00BF4D73">
              <w:rPr>
                <w:rFonts w:eastAsiaTheme="minorEastAsia"/>
                <w:noProof/>
                <w:lang w:val="es-ES" w:eastAsia="es-ES"/>
              </w:rPr>
              <w:tab/>
            </w:r>
            <w:r w:rsidR="00BF4D73" w:rsidRPr="007F4E41">
              <w:rPr>
                <w:rStyle w:val="Hyperlink"/>
                <w:noProof/>
              </w:rPr>
              <w:t>Impact – Technical impact</w:t>
            </w:r>
            <w:r w:rsidR="00BF4D73">
              <w:rPr>
                <w:noProof/>
                <w:webHidden/>
              </w:rPr>
              <w:tab/>
            </w:r>
            <w:r w:rsidR="00BF4D73">
              <w:rPr>
                <w:noProof/>
                <w:webHidden/>
              </w:rPr>
              <w:fldChar w:fldCharType="begin"/>
            </w:r>
            <w:r w:rsidR="00BF4D73">
              <w:rPr>
                <w:noProof/>
                <w:webHidden/>
              </w:rPr>
              <w:instrText xml:space="preserve"> PAGEREF _Toc28243733 \h </w:instrText>
            </w:r>
            <w:r w:rsidR="00BF4D73">
              <w:rPr>
                <w:noProof/>
                <w:webHidden/>
              </w:rPr>
            </w:r>
            <w:r w:rsidR="00BF4D73">
              <w:rPr>
                <w:noProof/>
                <w:webHidden/>
              </w:rPr>
              <w:fldChar w:fldCharType="separate"/>
            </w:r>
            <w:r w:rsidR="00BF4D73">
              <w:rPr>
                <w:noProof/>
                <w:webHidden/>
              </w:rPr>
              <w:t>12</w:t>
            </w:r>
            <w:r w:rsidR="00BF4D73">
              <w:rPr>
                <w:noProof/>
                <w:webHidden/>
              </w:rPr>
              <w:fldChar w:fldCharType="end"/>
            </w:r>
          </w:hyperlink>
        </w:p>
        <w:p w:rsidR="00BF4D73" w:rsidRDefault="00C454C1">
          <w:pPr>
            <w:pStyle w:val="TOC3"/>
            <w:tabs>
              <w:tab w:val="left" w:pos="1320"/>
              <w:tab w:val="right" w:leader="dot" w:pos="8494"/>
            </w:tabs>
            <w:rPr>
              <w:rFonts w:eastAsiaTheme="minorEastAsia"/>
              <w:noProof/>
              <w:lang w:val="es-ES" w:eastAsia="es-ES"/>
            </w:rPr>
          </w:pPr>
          <w:hyperlink w:anchor="_Toc28243734" w:history="1">
            <w:r w:rsidR="00BF4D73" w:rsidRPr="007F4E41">
              <w:rPr>
                <w:rStyle w:val="Hyperlink"/>
                <w:noProof/>
                <w14:scene3d>
                  <w14:camera w14:prst="orthographicFront"/>
                  <w14:lightRig w14:rig="threePt" w14:dir="t">
                    <w14:rot w14:lat="0" w14:lon="0" w14:rev="0"/>
                  </w14:lightRig>
                </w14:scene3d>
              </w:rPr>
              <w:t>3.1.8</w:t>
            </w:r>
            <w:r w:rsidR="00BF4D73">
              <w:rPr>
                <w:rFonts w:eastAsiaTheme="minorEastAsia"/>
                <w:noProof/>
                <w:lang w:val="es-ES" w:eastAsia="es-ES"/>
              </w:rPr>
              <w:tab/>
            </w:r>
            <w:r w:rsidR="00BF4D73" w:rsidRPr="007F4E41">
              <w:rPr>
                <w:rStyle w:val="Hyperlink"/>
                <w:noProof/>
              </w:rPr>
              <w:t>Impact – Business impact</w:t>
            </w:r>
            <w:r w:rsidR="00BF4D73">
              <w:rPr>
                <w:noProof/>
                <w:webHidden/>
              </w:rPr>
              <w:tab/>
            </w:r>
            <w:r w:rsidR="00BF4D73">
              <w:rPr>
                <w:noProof/>
                <w:webHidden/>
              </w:rPr>
              <w:fldChar w:fldCharType="begin"/>
            </w:r>
            <w:r w:rsidR="00BF4D73">
              <w:rPr>
                <w:noProof/>
                <w:webHidden/>
              </w:rPr>
              <w:instrText xml:space="preserve"> PAGEREF _Toc28243734 \h </w:instrText>
            </w:r>
            <w:r w:rsidR="00BF4D73">
              <w:rPr>
                <w:noProof/>
                <w:webHidden/>
              </w:rPr>
            </w:r>
            <w:r w:rsidR="00BF4D73">
              <w:rPr>
                <w:noProof/>
                <w:webHidden/>
              </w:rPr>
              <w:fldChar w:fldCharType="separate"/>
            </w:r>
            <w:r w:rsidR="00BF4D73">
              <w:rPr>
                <w:noProof/>
                <w:webHidden/>
              </w:rPr>
              <w:t>13</w:t>
            </w:r>
            <w:r w:rsidR="00BF4D73">
              <w:rPr>
                <w:noProof/>
                <w:webHidden/>
              </w:rPr>
              <w:fldChar w:fldCharType="end"/>
            </w:r>
          </w:hyperlink>
        </w:p>
        <w:p w:rsidR="00B607FD" w:rsidRDefault="00B607FD">
          <w:r>
            <w:rPr>
              <w:b/>
              <w:bCs/>
            </w:rPr>
            <w:fldChar w:fldCharType="end"/>
          </w:r>
        </w:p>
      </w:sdtContent>
    </w:sdt>
    <w:p w:rsidR="00BB6331" w:rsidRDefault="00BB6331" w:rsidP="00BE0584"/>
    <w:p w:rsidR="00A95919" w:rsidRPr="00082805" w:rsidRDefault="00A95919" w:rsidP="00A95919">
      <w:pPr>
        <w:pStyle w:val="Titre1"/>
      </w:pPr>
      <w:bookmarkStart w:id="1" w:name="_Toc28007383"/>
      <w:bookmarkStart w:id="2" w:name="_Toc28243717"/>
      <w:bookmarkStart w:id="3" w:name="_Ref27655102"/>
      <w:bookmarkEnd w:id="0"/>
      <w:r w:rsidRPr="00082805">
        <w:t>Synth</w:t>
      </w:r>
      <w:r>
        <w:t>e</w:t>
      </w:r>
      <w:r w:rsidRPr="00082805">
        <w:t>s</w:t>
      </w:r>
      <w:bookmarkEnd w:id="1"/>
      <w:r>
        <w:t>is</w:t>
      </w:r>
      <w:bookmarkEnd w:id="2"/>
    </w:p>
    <w:p w:rsidR="005411D3" w:rsidRPr="00082805" w:rsidRDefault="009E62F9" w:rsidP="005411D3">
      <w:pPr>
        <w:pStyle w:val="Titre2"/>
      </w:pPr>
      <w:bookmarkStart w:id="4" w:name="_Toc28243718"/>
      <w:r>
        <w:t>Points</w:t>
      </w:r>
      <w:r w:rsidR="001735EA">
        <w:t xml:space="preserve"> to </w:t>
      </w:r>
      <w:r w:rsidR="001735EA" w:rsidRPr="00766124">
        <w:t>improve</w:t>
      </w:r>
      <w:bookmarkEnd w:id="3"/>
      <w:bookmarkEnd w:id="4"/>
    </w:p>
    <w:p w:rsidR="005411D3" w:rsidRPr="00082805" w:rsidRDefault="005411D3" w:rsidP="005411D3">
      <w:pPr>
        <w:pStyle w:val="Texte"/>
      </w:pPr>
    </w:p>
    <w:tbl>
      <w:tblPr>
        <w:tblStyle w:val="StyleTableLexsiuni"/>
        <w:tblpPr w:leftFromText="141" w:rightFromText="141" w:vertAnchor="text" w:horzAnchor="margin" w:tblpY="-27"/>
        <w:tblW w:w="9209" w:type="dxa"/>
        <w:tblLook w:val="04A0" w:firstRow="1" w:lastRow="0" w:firstColumn="1" w:lastColumn="0" w:noHBand="0" w:noVBand="1"/>
        <w:tblCaption w:val="table_points_negatifs"/>
      </w:tblPr>
      <w:tblGrid>
        <w:gridCol w:w="3539"/>
        <w:gridCol w:w="5670"/>
      </w:tblGrid>
      <w:tr w:rsidR="005411D3" w:rsidRPr="00082805" w:rsidTr="00D11D80">
        <w:trPr>
          <w:cnfStyle w:val="100000000000" w:firstRow="1" w:lastRow="0" w:firstColumn="0" w:lastColumn="0" w:oddVBand="0" w:evenVBand="0" w:oddHBand="0" w:evenHBand="0" w:firstRowFirstColumn="0" w:firstRowLastColumn="0" w:lastRowFirstColumn="0" w:lastRowLastColumn="0"/>
          <w:trHeight w:val="525"/>
        </w:trPr>
        <w:tc>
          <w:tcPr>
            <w:tcW w:w="3539" w:type="dxa"/>
          </w:tcPr>
          <w:p w:rsidR="005411D3" w:rsidRPr="00D11D80" w:rsidRDefault="001735EA" w:rsidP="00A065F1">
            <w:pPr>
              <w:rPr>
                <w:rFonts w:asciiTheme="minorHAnsi" w:hAnsiTheme="minorHAnsi" w:cstheme="minorHAnsi"/>
                <w:szCs w:val="24"/>
              </w:rPr>
            </w:pPr>
            <w:r w:rsidRPr="00D11D80">
              <w:rPr>
                <w:rFonts w:asciiTheme="minorHAnsi" w:hAnsiTheme="minorHAnsi" w:cstheme="minorHAnsi"/>
                <w:sz w:val="28"/>
                <w:szCs w:val="24"/>
              </w:rPr>
              <w:t xml:space="preserve">Points for </w:t>
            </w:r>
            <w:r w:rsidRPr="0054782C">
              <w:rPr>
                <w:rFonts w:asciiTheme="minorHAnsi" w:hAnsiTheme="minorHAnsi" w:cstheme="minorHAnsi"/>
                <w:sz w:val="28"/>
                <w:szCs w:val="24"/>
              </w:rPr>
              <w:t>improvement</w:t>
            </w:r>
          </w:p>
        </w:tc>
        <w:tc>
          <w:tcPr>
            <w:tcW w:w="5670" w:type="dxa"/>
          </w:tcPr>
          <w:p w:rsidR="005411D3" w:rsidRPr="00D05FDF" w:rsidRDefault="001735EA" w:rsidP="00A065F1">
            <w:pPr>
              <w:rPr>
                <w:rFonts w:asciiTheme="minorHAnsi" w:hAnsiTheme="minorHAnsi" w:cstheme="minorHAnsi"/>
                <w:szCs w:val="24"/>
              </w:rPr>
            </w:pPr>
            <w:r w:rsidRPr="00D05FDF">
              <w:rPr>
                <w:rFonts w:asciiTheme="minorHAnsi" w:hAnsiTheme="minorHAnsi" w:cstheme="minorHAnsi"/>
                <w:sz w:val="28"/>
                <w:szCs w:val="24"/>
              </w:rPr>
              <w:t>Comments</w:t>
            </w:r>
          </w:p>
        </w:tc>
      </w:tr>
      <w:tr w:rsidR="005411D3" w:rsidRPr="00D05FDF" w:rsidTr="00D11D80">
        <w:trPr>
          <w:trHeight w:val="674"/>
        </w:trPr>
        <w:tc>
          <w:tcPr>
            <w:tcW w:w="3539" w:type="dxa"/>
          </w:tcPr>
          <w:p w:rsidR="005411D3" w:rsidRPr="00D05FDF" w:rsidRDefault="005411D3" w:rsidP="00A065F1">
            <w:pPr>
              <w:rPr>
                <w:rFonts w:asciiTheme="minorHAnsi" w:hAnsiTheme="minorHAnsi" w:cstheme="minorHAnsi"/>
                <w:color w:val="000000" w:themeColor="text1"/>
                <w:szCs w:val="24"/>
              </w:rPr>
            </w:pPr>
            <w:r w:rsidRPr="00D05FDF">
              <w:rPr>
                <w:rFonts w:asciiTheme="minorHAnsi" w:hAnsiTheme="minorHAnsi" w:cstheme="minorHAnsi"/>
                <w:color w:val="000000" w:themeColor="text1"/>
                <w:szCs w:val="24"/>
              </w:rPr>
              <w:t>Cross Site Request Forgery (CSRF)</w:t>
            </w:r>
          </w:p>
        </w:tc>
        <w:tc>
          <w:tcPr>
            <w:tcW w:w="5670" w:type="dxa"/>
          </w:tcPr>
          <w:p w:rsidR="005411D3" w:rsidRPr="00D05FDF" w:rsidRDefault="001735EA" w:rsidP="004E53B4">
            <w:pPr>
              <w:jc w:val="both"/>
              <w:rPr>
                <w:rFonts w:asciiTheme="minorHAnsi" w:hAnsiTheme="minorHAnsi" w:cstheme="minorHAnsi"/>
                <w:color w:val="000000" w:themeColor="text1"/>
                <w:szCs w:val="24"/>
              </w:rPr>
            </w:pPr>
            <w:r w:rsidRPr="00D05FDF">
              <w:rPr>
                <w:rFonts w:asciiTheme="minorHAnsi" w:hAnsiTheme="minorHAnsi" w:cstheme="minorHAnsi"/>
                <w:color w:val="000000" w:themeColor="text1"/>
                <w:szCs w:val="24"/>
              </w:rPr>
              <w:t>The environment is vulnerable to CSRF attacks when an attacker</w:t>
            </w:r>
            <w:r w:rsidR="005411D3" w:rsidRPr="00D05FDF">
              <w:rPr>
                <w:rFonts w:asciiTheme="minorHAnsi" w:hAnsiTheme="minorHAnsi" w:cstheme="minorHAnsi"/>
                <w:color w:val="000000" w:themeColor="text1"/>
                <w:szCs w:val="24"/>
              </w:rPr>
              <w:t xml:space="preserve"> </w:t>
            </w:r>
            <w:r w:rsidRPr="00D05FDF">
              <w:rPr>
                <w:rFonts w:asciiTheme="minorHAnsi" w:hAnsiTheme="minorHAnsi" w:cstheme="minorHAnsi"/>
                <w:color w:val="000000" w:themeColor="text1"/>
                <w:szCs w:val="24"/>
              </w:rPr>
              <w:t xml:space="preserve">forces an </w:t>
            </w:r>
            <w:r w:rsidR="00D05FDF" w:rsidRPr="00D05FDF">
              <w:rPr>
                <w:rFonts w:asciiTheme="minorHAnsi" w:hAnsiTheme="minorHAnsi" w:cstheme="minorHAnsi"/>
                <w:color w:val="000000" w:themeColor="text1"/>
                <w:szCs w:val="24"/>
              </w:rPr>
              <w:t xml:space="preserve">authenticated </w:t>
            </w:r>
            <w:r w:rsidRPr="00D05FDF">
              <w:rPr>
                <w:rFonts w:asciiTheme="minorHAnsi" w:hAnsiTheme="minorHAnsi" w:cstheme="minorHAnsi"/>
                <w:color w:val="000000" w:themeColor="text1"/>
                <w:szCs w:val="24"/>
              </w:rPr>
              <w:t>user</w:t>
            </w:r>
            <w:r w:rsidR="005411D3" w:rsidRPr="00D05FDF">
              <w:rPr>
                <w:rFonts w:asciiTheme="minorHAnsi" w:hAnsiTheme="minorHAnsi" w:cstheme="minorHAnsi"/>
                <w:color w:val="000000" w:themeColor="text1"/>
                <w:szCs w:val="24"/>
              </w:rPr>
              <w:t xml:space="preserve"> </w:t>
            </w:r>
            <w:r w:rsidRPr="00D05FDF">
              <w:rPr>
                <w:rFonts w:asciiTheme="minorHAnsi" w:hAnsiTheme="minorHAnsi" w:cstheme="minorHAnsi"/>
                <w:color w:val="000000" w:themeColor="text1"/>
                <w:szCs w:val="24"/>
              </w:rPr>
              <w:t xml:space="preserve">to perform legitimated actions but without knowing it. </w:t>
            </w:r>
            <w:r w:rsidR="005411D3" w:rsidRPr="00D05FDF">
              <w:rPr>
                <w:rFonts w:asciiTheme="minorHAnsi" w:hAnsiTheme="minorHAnsi" w:cstheme="minorHAnsi"/>
                <w:color w:val="000000" w:themeColor="text1"/>
                <w:szCs w:val="24"/>
              </w:rPr>
              <w:t xml:space="preserve"> </w:t>
            </w:r>
            <w:r w:rsidRPr="00D05FDF">
              <w:rPr>
                <w:rFonts w:asciiTheme="minorHAnsi" w:hAnsiTheme="minorHAnsi" w:cstheme="minorHAnsi"/>
                <w:color w:val="000000" w:themeColor="text1"/>
                <w:szCs w:val="24"/>
              </w:rPr>
              <w:t xml:space="preserve"> The user turns in</w:t>
            </w:r>
            <w:r w:rsidR="00823633" w:rsidRPr="00D05FDF">
              <w:rPr>
                <w:rFonts w:asciiTheme="minorHAnsi" w:hAnsiTheme="minorHAnsi" w:cstheme="minorHAnsi"/>
                <w:color w:val="000000" w:themeColor="text1"/>
                <w:szCs w:val="24"/>
              </w:rPr>
              <w:t xml:space="preserve">to the attack accomplice </w:t>
            </w:r>
            <w:r w:rsidR="00D05FDF">
              <w:rPr>
                <w:rFonts w:asciiTheme="minorHAnsi" w:hAnsiTheme="minorHAnsi" w:cstheme="minorHAnsi"/>
                <w:color w:val="000000" w:themeColor="text1"/>
                <w:szCs w:val="24"/>
              </w:rPr>
              <w:t xml:space="preserve">though </w:t>
            </w:r>
            <w:r w:rsidR="00823633" w:rsidRPr="00D05FDF">
              <w:rPr>
                <w:rFonts w:asciiTheme="minorHAnsi" w:hAnsiTheme="minorHAnsi" w:cstheme="minorHAnsi"/>
                <w:color w:val="000000" w:themeColor="text1"/>
                <w:szCs w:val="24"/>
              </w:rPr>
              <w:t>ignoring it</w:t>
            </w:r>
            <w:r w:rsidR="005411D3" w:rsidRPr="00D05FDF">
              <w:rPr>
                <w:rFonts w:asciiTheme="minorHAnsi" w:hAnsiTheme="minorHAnsi" w:cstheme="minorHAnsi"/>
                <w:color w:val="000000" w:themeColor="text1"/>
                <w:szCs w:val="24"/>
              </w:rPr>
              <w:t>.</w:t>
            </w:r>
          </w:p>
        </w:tc>
      </w:tr>
    </w:tbl>
    <w:p w:rsidR="005411D3" w:rsidRPr="00D05FDF" w:rsidRDefault="00823633" w:rsidP="005411D3">
      <w:pPr>
        <w:pStyle w:val="Titre2"/>
      </w:pPr>
      <w:bookmarkStart w:id="5" w:name="_Toc28243719"/>
      <w:r>
        <w:t>S</w:t>
      </w:r>
      <w:r w:rsidR="00EA0C4E">
        <w:t>ynthesis</w:t>
      </w:r>
      <w:r>
        <w:t xml:space="preserve"> table</w:t>
      </w:r>
      <w:bookmarkEnd w:id="5"/>
    </w:p>
    <w:p w:rsidR="005411D3" w:rsidRDefault="00823633" w:rsidP="005411D3">
      <w:pPr>
        <w:pStyle w:val="Titre3"/>
      </w:pPr>
      <w:bookmarkStart w:id="6" w:name="_Toc28243720"/>
      <w:r w:rsidRPr="00D05FDF">
        <w:t>Identified</w:t>
      </w:r>
      <w:r>
        <w:t xml:space="preserve"> vulnerabilities</w:t>
      </w:r>
      <w:bookmarkEnd w:id="6"/>
    </w:p>
    <w:p w:rsidR="005411D3" w:rsidRPr="00D05FDF" w:rsidRDefault="00823633" w:rsidP="005411D3">
      <w:pPr>
        <w:pStyle w:val="Texte"/>
        <w:rPr>
          <w:rFonts w:asciiTheme="minorHAnsi" w:hAnsiTheme="minorHAnsi" w:cstheme="minorHAnsi"/>
          <w:sz w:val="22"/>
          <w:szCs w:val="22"/>
        </w:rPr>
      </w:pPr>
      <w:r w:rsidRPr="00D05FDF">
        <w:rPr>
          <w:rFonts w:asciiTheme="minorHAnsi" w:hAnsiTheme="minorHAnsi" w:cstheme="minorHAnsi"/>
          <w:sz w:val="22"/>
          <w:szCs w:val="22"/>
        </w:rPr>
        <w:t xml:space="preserve">Summary of the vulnerabilities found during the audit </w:t>
      </w:r>
      <w:r w:rsidR="005411D3" w:rsidRPr="00D05FDF">
        <w:rPr>
          <w:rFonts w:asciiTheme="minorHAnsi" w:hAnsiTheme="minorHAnsi" w:cstheme="minorHAnsi"/>
          <w:sz w:val="22"/>
          <w:szCs w:val="22"/>
        </w:rPr>
        <w:t> </w:t>
      </w:r>
    </w:p>
    <w:tbl>
      <w:tblPr>
        <w:tblStyle w:val="StyleTableLexsi"/>
        <w:tblpPr w:leftFromText="141" w:rightFromText="141" w:vertAnchor="text" w:horzAnchor="margin" w:tblpXSpec="center" w:tblpY="69"/>
        <w:tblW w:w="11600" w:type="dxa"/>
        <w:tblLayout w:type="fixed"/>
        <w:tblLook w:val="04A0" w:firstRow="1" w:lastRow="0" w:firstColumn="1" w:lastColumn="0" w:noHBand="0" w:noVBand="1"/>
      </w:tblPr>
      <w:tblGrid>
        <w:gridCol w:w="870"/>
        <w:gridCol w:w="1160"/>
        <w:gridCol w:w="1651"/>
        <w:gridCol w:w="3859"/>
        <w:gridCol w:w="1740"/>
        <w:gridCol w:w="1160"/>
        <w:gridCol w:w="1160"/>
      </w:tblGrid>
      <w:tr w:rsidR="005411D3" w:rsidRPr="00082805" w:rsidTr="00E025BE">
        <w:trPr>
          <w:cnfStyle w:val="100000000000" w:firstRow="1" w:lastRow="0" w:firstColumn="0" w:lastColumn="0" w:oddVBand="0" w:evenVBand="0" w:oddHBand="0" w:evenHBand="0" w:firstRowFirstColumn="0" w:firstRowLastColumn="0" w:lastRowFirstColumn="0" w:lastRowLastColumn="0"/>
          <w:trHeight w:val="296"/>
        </w:trPr>
        <w:tc>
          <w:tcPr>
            <w:tcW w:w="870" w:type="dxa"/>
            <w:hideMark/>
          </w:tcPr>
          <w:p w:rsidR="005411D3" w:rsidRPr="00D11D80" w:rsidRDefault="005411D3" w:rsidP="00823633">
            <w:pPr>
              <w:rPr>
                <w:rFonts w:asciiTheme="minorHAnsi" w:hAnsiTheme="minorHAnsi" w:cstheme="minorHAnsi"/>
                <w:sz w:val="22"/>
              </w:rPr>
            </w:pPr>
            <w:r w:rsidRPr="00D05FDF">
              <w:rPr>
                <w:rFonts w:asciiTheme="minorHAnsi" w:hAnsiTheme="minorHAnsi" w:cstheme="minorHAnsi"/>
                <w:sz w:val="22"/>
              </w:rPr>
              <w:t>R</w:t>
            </w:r>
            <w:r w:rsidR="00823633" w:rsidRPr="00D05FDF">
              <w:rPr>
                <w:rFonts w:asciiTheme="minorHAnsi" w:hAnsiTheme="minorHAnsi" w:cstheme="minorHAnsi"/>
                <w:sz w:val="22"/>
              </w:rPr>
              <w:t>e</w:t>
            </w:r>
            <w:r w:rsidRPr="00D05FDF">
              <w:rPr>
                <w:rFonts w:asciiTheme="minorHAnsi" w:hAnsiTheme="minorHAnsi" w:cstheme="minorHAnsi"/>
                <w:sz w:val="22"/>
              </w:rPr>
              <w:t>f</w:t>
            </w:r>
            <w:r w:rsidRPr="00D11D80">
              <w:rPr>
                <w:rFonts w:asciiTheme="minorHAnsi" w:hAnsiTheme="minorHAnsi" w:cstheme="minorHAnsi"/>
                <w:sz w:val="22"/>
              </w:rPr>
              <w:t>.</w:t>
            </w:r>
          </w:p>
        </w:tc>
        <w:tc>
          <w:tcPr>
            <w:tcW w:w="1160" w:type="dxa"/>
            <w:hideMark/>
          </w:tcPr>
          <w:p w:rsidR="005411D3" w:rsidRPr="00D05FDF" w:rsidRDefault="00823633" w:rsidP="00A065F1">
            <w:pPr>
              <w:rPr>
                <w:rFonts w:asciiTheme="minorHAnsi" w:hAnsiTheme="minorHAnsi" w:cstheme="minorHAnsi"/>
                <w:sz w:val="22"/>
              </w:rPr>
            </w:pPr>
            <w:r w:rsidRPr="00D05FDF">
              <w:rPr>
                <w:rFonts w:asciiTheme="minorHAnsi" w:hAnsiTheme="minorHAnsi" w:cstheme="minorHAnsi"/>
                <w:sz w:val="22"/>
              </w:rPr>
              <w:t>Risk</w:t>
            </w:r>
          </w:p>
        </w:tc>
        <w:tc>
          <w:tcPr>
            <w:tcW w:w="1651" w:type="dxa"/>
            <w:hideMark/>
          </w:tcPr>
          <w:p w:rsidR="005411D3" w:rsidRPr="00D11D80" w:rsidRDefault="00823633" w:rsidP="00A065F1">
            <w:pPr>
              <w:rPr>
                <w:rFonts w:asciiTheme="minorHAnsi" w:hAnsiTheme="minorHAnsi" w:cstheme="minorHAnsi"/>
                <w:sz w:val="22"/>
              </w:rPr>
            </w:pPr>
            <w:r w:rsidRPr="00D11D80">
              <w:rPr>
                <w:rFonts w:asciiTheme="minorHAnsi" w:hAnsiTheme="minorHAnsi" w:cstheme="minorHAnsi"/>
                <w:sz w:val="22"/>
              </w:rPr>
              <w:t>Description</w:t>
            </w:r>
          </w:p>
        </w:tc>
        <w:tc>
          <w:tcPr>
            <w:tcW w:w="3859" w:type="dxa"/>
            <w:hideMark/>
          </w:tcPr>
          <w:p w:rsidR="005411D3" w:rsidRPr="00D11D80" w:rsidRDefault="00823633" w:rsidP="00A065F1">
            <w:pPr>
              <w:rPr>
                <w:rFonts w:asciiTheme="minorHAnsi" w:hAnsiTheme="minorHAnsi" w:cstheme="minorHAnsi"/>
                <w:sz w:val="22"/>
              </w:rPr>
            </w:pPr>
            <w:r w:rsidRPr="00D11D80">
              <w:rPr>
                <w:rFonts w:asciiTheme="minorHAnsi" w:hAnsiTheme="minorHAnsi" w:cstheme="minorHAnsi"/>
                <w:sz w:val="22"/>
              </w:rPr>
              <w:t xml:space="preserve">Vulnerability Summary </w:t>
            </w:r>
          </w:p>
        </w:tc>
        <w:tc>
          <w:tcPr>
            <w:tcW w:w="1740" w:type="dxa"/>
            <w:hideMark/>
          </w:tcPr>
          <w:p w:rsidR="005411D3" w:rsidRPr="00D11D80" w:rsidRDefault="00823633" w:rsidP="00A065F1">
            <w:pPr>
              <w:rPr>
                <w:rFonts w:asciiTheme="minorHAnsi" w:hAnsiTheme="minorHAnsi" w:cstheme="minorHAnsi"/>
                <w:sz w:val="22"/>
              </w:rPr>
            </w:pPr>
            <w:r w:rsidRPr="00D11D80">
              <w:rPr>
                <w:rFonts w:asciiTheme="minorHAnsi" w:hAnsiTheme="minorHAnsi" w:cstheme="minorHAnsi"/>
                <w:sz w:val="22"/>
              </w:rPr>
              <w:t>Perimeter</w:t>
            </w:r>
            <w:r w:rsidR="00A065F1" w:rsidRPr="00D11D80">
              <w:rPr>
                <w:rFonts w:asciiTheme="minorHAnsi" w:hAnsiTheme="minorHAnsi" w:cstheme="minorHAnsi"/>
                <w:sz w:val="22"/>
              </w:rPr>
              <w:t xml:space="preserve"> Involved </w:t>
            </w:r>
            <w:r w:rsidRPr="00D11D80">
              <w:rPr>
                <w:rFonts w:asciiTheme="minorHAnsi" w:hAnsiTheme="minorHAnsi" w:cstheme="minorHAnsi"/>
                <w:sz w:val="22"/>
              </w:rPr>
              <w:t xml:space="preserve"> </w:t>
            </w:r>
          </w:p>
        </w:tc>
        <w:tc>
          <w:tcPr>
            <w:tcW w:w="1160" w:type="dxa"/>
            <w:hideMark/>
          </w:tcPr>
          <w:p w:rsidR="005411D3" w:rsidRPr="00D11D80" w:rsidRDefault="005411D3" w:rsidP="00A065F1">
            <w:pPr>
              <w:rPr>
                <w:rFonts w:asciiTheme="minorHAnsi" w:hAnsiTheme="minorHAnsi" w:cstheme="minorHAnsi"/>
                <w:sz w:val="22"/>
              </w:rPr>
            </w:pPr>
            <w:r w:rsidRPr="00D11D80">
              <w:rPr>
                <w:rFonts w:asciiTheme="minorHAnsi" w:hAnsiTheme="minorHAnsi" w:cstheme="minorHAnsi"/>
                <w:sz w:val="22"/>
              </w:rPr>
              <w:t>Impacts</w:t>
            </w:r>
          </w:p>
        </w:tc>
        <w:tc>
          <w:tcPr>
            <w:tcW w:w="1160" w:type="dxa"/>
            <w:hideMark/>
          </w:tcPr>
          <w:p w:rsidR="005411D3" w:rsidRPr="00D11D80" w:rsidRDefault="005411D3" w:rsidP="003320A5">
            <w:pPr>
              <w:rPr>
                <w:rFonts w:asciiTheme="minorHAnsi" w:hAnsiTheme="minorHAnsi" w:cstheme="minorHAnsi"/>
                <w:sz w:val="22"/>
              </w:rPr>
            </w:pPr>
            <w:r w:rsidRPr="00D11D80">
              <w:rPr>
                <w:rFonts w:asciiTheme="minorHAnsi" w:hAnsiTheme="minorHAnsi" w:cstheme="minorHAnsi"/>
                <w:sz w:val="22"/>
              </w:rPr>
              <w:t>Exploit</w:t>
            </w:r>
            <w:r w:rsidR="003320A5">
              <w:rPr>
                <w:rFonts w:asciiTheme="minorHAnsi" w:hAnsiTheme="minorHAnsi" w:cstheme="minorHAnsi"/>
                <w:sz w:val="22"/>
              </w:rPr>
              <w:t xml:space="preserve"> </w:t>
            </w:r>
          </w:p>
        </w:tc>
      </w:tr>
      <w:tr w:rsidR="005411D3" w:rsidRPr="00082805" w:rsidTr="00E025BE">
        <w:trPr>
          <w:trHeight w:val="296"/>
        </w:trPr>
        <w:tc>
          <w:tcPr>
            <w:tcW w:w="870" w:type="dxa"/>
            <w:tcBorders>
              <w:top w:val="single" w:sz="4" w:space="0" w:color="E63F34"/>
              <w:bottom w:val="single" w:sz="4" w:space="0" w:color="E63F34"/>
            </w:tcBorders>
            <w:shd w:val="clear" w:color="000000" w:fill="F17209"/>
          </w:tcPr>
          <w:p w:rsidR="005411D3" w:rsidRPr="00D11D80" w:rsidRDefault="005411D3" w:rsidP="00A065F1">
            <w:pPr>
              <w:rPr>
                <w:rFonts w:asciiTheme="minorHAnsi" w:hAnsiTheme="minorHAnsi" w:cstheme="minorHAnsi"/>
                <w:b/>
                <w:color w:val="FFFFFF"/>
                <w:sz w:val="20"/>
                <w:szCs w:val="20"/>
              </w:rPr>
            </w:pPr>
            <w:r w:rsidRPr="00D11D80">
              <w:rPr>
                <w:rFonts w:asciiTheme="minorHAnsi" w:hAnsiTheme="minorHAnsi" w:cstheme="minorHAnsi"/>
                <w:b/>
                <w:color w:val="FFFFFF"/>
                <w:sz w:val="20"/>
                <w:szCs w:val="20"/>
              </w:rPr>
              <w:t>DEV-3</w:t>
            </w:r>
          </w:p>
        </w:tc>
        <w:tc>
          <w:tcPr>
            <w:tcW w:w="1160" w:type="dxa"/>
            <w:tcBorders>
              <w:top w:val="single" w:sz="4" w:space="0" w:color="E63F34"/>
              <w:bottom w:val="single" w:sz="4" w:space="0" w:color="E63F34"/>
            </w:tcBorders>
            <w:shd w:val="clear" w:color="000000" w:fill="F17209"/>
          </w:tcPr>
          <w:p w:rsidR="005411D3" w:rsidRPr="00D11D80" w:rsidRDefault="004E53B4" w:rsidP="003320A5">
            <w:pPr>
              <w:rPr>
                <w:rFonts w:asciiTheme="minorHAnsi" w:hAnsiTheme="minorHAnsi" w:cstheme="minorHAnsi"/>
                <w:b/>
                <w:color w:val="FFFFFF"/>
                <w:sz w:val="20"/>
                <w:szCs w:val="20"/>
              </w:rPr>
            </w:pPr>
            <w:r w:rsidRPr="00D11D80">
              <w:rPr>
                <w:rFonts w:asciiTheme="minorHAnsi" w:hAnsiTheme="minorHAnsi" w:cstheme="minorHAnsi"/>
                <w:b/>
                <w:color w:val="FFFFFF"/>
                <w:sz w:val="20"/>
                <w:szCs w:val="20"/>
              </w:rPr>
              <w:t>Moderate</w:t>
            </w:r>
          </w:p>
        </w:tc>
        <w:tc>
          <w:tcPr>
            <w:tcW w:w="1651" w:type="dxa"/>
            <w:tcBorders>
              <w:top w:val="single" w:sz="4" w:space="0" w:color="E63F34"/>
              <w:bottom w:val="single" w:sz="4" w:space="0" w:color="E63F34"/>
            </w:tcBorders>
            <w:shd w:val="clear" w:color="000000" w:fill="FFFFFF"/>
          </w:tcPr>
          <w:p w:rsidR="005411D3" w:rsidRPr="00D05FDF" w:rsidRDefault="005411D3" w:rsidP="00E025BE">
            <w:pPr>
              <w:jc w:val="left"/>
              <w:rPr>
                <w:rFonts w:asciiTheme="minorHAnsi" w:hAnsiTheme="minorHAnsi" w:cstheme="minorHAnsi"/>
                <w:color w:val="000000" w:themeColor="text1"/>
                <w:sz w:val="22"/>
                <w:szCs w:val="24"/>
              </w:rPr>
            </w:pPr>
            <w:r w:rsidRPr="00D05FDF">
              <w:rPr>
                <w:rFonts w:asciiTheme="minorHAnsi" w:hAnsiTheme="minorHAnsi" w:cstheme="minorHAnsi"/>
                <w:color w:val="000000" w:themeColor="text1"/>
                <w:sz w:val="22"/>
                <w:szCs w:val="24"/>
              </w:rPr>
              <w:t>Cross Site Request Forgery (CSRF)</w:t>
            </w:r>
          </w:p>
        </w:tc>
        <w:tc>
          <w:tcPr>
            <w:tcW w:w="3859" w:type="dxa"/>
            <w:tcBorders>
              <w:top w:val="single" w:sz="4" w:space="0" w:color="E63F34"/>
              <w:bottom w:val="single" w:sz="4" w:space="0" w:color="E63F34"/>
            </w:tcBorders>
            <w:shd w:val="clear" w:color="000000" w:fill="FFFFFF"/>
          </w:tcPr>
          <w:p w:rsidR="005411D3" w:rsidRPr="00D05FDF" w:rsidRDefault="005411D3" w:rsidP="00DF1008">
            <w:pPr>
              <w:jc w:val="both"/>
              <w:rPr>
                <w:rFonts w:asciiTheme="minorHAnsi" w:hAnsiTheme="minorHAnsi" w:cstheme="minorHAnsi"/>
                <w:color w:val="000000" w:themeColor="text1"/>
                <w:sz w:val="22"/>
                <w:szCs w:val="24"/>
              </w:rPr>
            </w:pPr>
            <w:r w:rsidRPr="00D05FDF">
              <w:rPr>
                <w:rFonts w:asciiTheme="minorHAnsi" w:hAnsiTheme="minorHAnsi" w:cstheme="minorHAnsi"/>
                <w:color w:val="000000" w:themeColor="text1"/>
                <w:sz w:val="22"/>
                <w:szCs w:val="24"/>
              </w:rPr>
              <w:t xml:space="preserve">HTTP </w:t>
            </w:r>
            <w:r w:rsidR="004E53B4" w:rsidRPr="00D05FDF">
              <w:rPr>
                <w:rFonts w:asciiTheme="minorHAnsi" w:hAnsiTheme="minorHAnsi" w:cstheme="minorHAnsi"/>
                <w:color w:val="000000" w:themeColor="text1"/>
                <w:sz w:val="22"/>
                <w:szCs w:val="24"/>
              </w:rPr>
              <w:t xml:space="preserve">requests allowing to interact with </w:t>
            </w:r>
            <w:r w:rsidR="006E764A" w:rsidRPr="00D05FDF">
              <w:rPr>
                <w:rFonts w:asciiTheme="minorHAnsi" w:hAnsiTheme="minorHAnsi" w:cstheme="minorHAnsi"/>
                <w:color w:val="000000" w:themeColor="text1"/>
                <w:sz w:val="22"/>
                <w:szCs w:val="24"/>
              </w:rPr>
              <w:t>the application</w:t>
            </w:r>
            <w:r w:rsidR="004E53B4" w:rsidRPr="00D05FDF">
              <w:rPr>
                <w:rFonts w:asciiTheme="minorHAnsi" w:hAnsiTheme="minorHAnsi" w:cstheme="minorHAnsi"/>
                <w:color w:val="000000" w:themeColor="text1"/>
                <w:sz w:val="22"/>
                <w:szCs w:val="24"/>
              </w:rPr>
              <w:t xml:space="preserve"> are </w:t>
            </w:r>
            <w:r w:rsidR="006E764A" w:rsidRPr="00D05FDF">
              <w:rPr>
                <w:rFonts w:asciiTheme="minorHAnsi" w:hAnsiTheme="minorHAnsi" w:cstheme="minorHAnsi"/>
                <w:color w:val="000000" w:themeColor="text1"/>
                <w:sz w:val="22"/>
                <w:szCs w:val="24"/>
              </w:rPr>
              <w:t>predictable (</w:t>
            </w:r>
            <w:r w:rsidR="004E53B4" w:rsidRPr="00D05FDF">
              <w:rPr>
                <w:rFonts w:asciiTheme="minorHAnsi" w:hAnsiTheme="minorHAnsi" w:cstheme="minorHAnsi"/>
                <w:color w:val="000000" w:themeColor="text1"/>
                <w:sz w:val="22"/>
                <w:szCs w:val="24"/>
              </w:rPr>
              <w:t>no random</w:t>
            </w:r>
            <w:r w:rsidR="00E025BE" w:rsidRPr="00D05FDF">
              <w:rPr>
                <w:rFonts w:asciiTheme="minorHAnsi" w:hAnsiTheme="minorHAnsi" w:cstheme="minorHAnsi"/>
                <w:color w:val="000000" w:themeColor="text1"/>
                <w:sz w:val="22"/>
                <w:szCs w:val="24"/>
              </w:rPr>
              <w:t xml:space="preserve"> token</w:t>
            </w:r>
            <w:r w:rsidRPr="00D05FDF">
              <w:rPr>
                <w:rFonts w:asciiTheme="minorHAnsi" w:hAnsiTheme="minorHAnsi" w:cstheme="minorHAnsi"/>
                <w:color w:val="000000" w:themeColor="text1"/>
                <w:sz w:val="22"/>
                <w:szCs w:val="24"/>
              </w:rPr>
              <w:t xml:space="preserve">). </w:t>
            </w:r>
            <w:r w:rsidR="004E53B4" w:rsidRPr="00D05FDF">
              <w:rPr>
                <w:rFonts w:asciiTheme="minorHAnsi" w:hAnsiTheme="minorHAnsi" w:cstheme="minorHAnsi"/>
                <w:color w:val="000000" w:themeColor="text1"/>
                <w:sz w:val="22"/>
                <w:szCs w:val="24"/>
              </w:rPr>
              <w:t xml:space="preserve">Thus, a malicious user </w:t>
            </w:r>
            <w:r w:rsidR="00DF1008" w:rsidRPr="00D05FDF">
              <w:rPr>
                <w:rFonts w:asciiTheme="minorHAnsi" w:hAnsiTheme="minorHAnsi" w:cstheme="minorHAnsi"/>
                <w:color w:val="000000" w:themeColor="text1"/>
                <w:sz w:val="22"/>
                <w:szCs w:val="24"/>
              </w:rPr>
              <w:t>could</w:t>
            </w:r>
            <w:r w:rsidR="004E53B4" w:rsidRPr="00D05FDF">
              <w:rPr>
                <w:rFonts w:asciiTheme="minorHAnsi" w:hAnsiTheme="minorHAnsi" w:cstheme="minorHAnsi"/>
                <w:color w:val="000000" w:themeColor="text1"/>
                <w:sz w:val="22"/>
                <w:szCs w:val="24"/>
              </w:rPr>
              <w:t xml:space="preserve"> force a legitimate user to perform actions without knowing it (for example through a third-party site) </w:t>
            </w:r>
          </w:p>
        </w:tc>
        <w:tc>
          <w:tcPr>
            <w:tcW w:w="1740" w:type="dxa"/>
            <w:tcBorders>
              <w:top w:val="single" w:sz="4" w:space="0" w:color="E63F34"/>
              <w:bottom w:val="single" w:sz="4" w:space="0" w:color="E63F34"/>
            </w:tcBorders>
            <w:shd w:val="clear" w:color="000000" w:fill="FFFFFF"/>
          </w:tcPr>
          <w:p w:rsidR="005411D3" w:rsidRPr="00D05FDF" w:rsidRDefault="005411D3" w:rsidP="00D11D80">
            <w:pPr>
              <w:jc w:val="left"/>
              <w:rPr>
                <w:rFonts w:asciiTheme="minorHAnsi" w:hAnsiTheme="minorHAnsi" w:cstheme="minorHAnsi"/>
                <w:color w:val="000000" w:themeColor="text1"/>
                <w:sz w:val="22"/>
                <w:szCs w:val="24"/>
              </w:rPr>
            </w:pPr>
            <w:r w:rsidRPr="00D05FDF">
              <w:rPr>
                <w:rFonts w:asciiTheme="minorHAnsi" w:hAnsiTheme="minorHAnsi" w:cstheme="minorHAnsi"/>
                <w:color w:val="000000" w:themeColor="text1"/>
                <w:sz w:val="22"/>
                <w:szCs w:val="24"/>
              </w:rPr>
              <w:t>http://fr-opv.citroen.preprod.inetpsa.com/</w:t>
            </w:r>
          </w:p>
        </w:tc>
        <w:tc>
          <w:tcPr>
            <w:tcW w:w="1160" w:type="dxa"/>
            <w:tcBorders>
              <w:top w:val="single" w:sz="4" w:space="0" w:color="E63F34"/>
              <w:bottom w:val="single" w:sz="4" w:space="0" w:color="E63F34"/>
            </w:tcBorders>
            <w:shd w:val="clear" w:color="000000" w:fill="F17209"/>
          </w:tcPr>
          <w:p w:rsidR="005411D3" w:rsidRPr="00D11D80" w:rsidRDefault="004E53B4" w:rsidP="003320A5">
            <w:pPr>
              <w:rPr>
                <w:rFonts w:asciiTheme="minorHAnsi" w:hAnsiTheme="minorHAnsi" w:cstheme="minorHAnsi"/>
                <w:b/>
                <w:color w:val="FFFFFF"/>
                <w:sz w:val="20"/>
                <w:szCs w:val="20"/>
              </w:rPr>
            </w:pPr>
            <w:r w:rsidRPr="00D11D80">
              <w:rPr>
                <w:rFonts w:asciiTheme="minorHAnsi" w:hAnsiTheme="minorHAnsi" w:cstheme="minorHAnsi"/>
                <w:b/>
                <w:color w:val="FFFFFF"/>
                <w:sz w:val="20"/>
                <w:szCs w:val="20"/>
              </w:rPr>
              <w:t>Modera</w:t>
            </w:r>
            <w:r w:rsidR="00D11D80">
              <w:rPr>
                <w:rFonts w:asciiTheme="minorHAnsi" w:hAnsiTheme="minorHAnsi" w:cstheme="minorHAnsi"/>
                <w:b/>
                <w:color w:val="FFFFFF"/>
                <w:sz w:val="20"/>
                <w:szCs w:val="20"/>
              </w:rPr>
              <w:t>t</w:t>
            </w:r>
            <w:r w:rsidRPr="00D11D80">
              <w:rPr>
                <w:rFonts w:asciiTheme="minorHAnsi" w:hAnsiTheme="minorHAnsi" w:cstheme="minorHAnsi"/>
                <w:b/>
                <w:color w:val="FFFFFF"/>
                <w:sz w:val="20"/>
                <w:szCs w:val="20"/>
              </w:rPr>
              <w:t>e</w:t>
            </w:r>
          </w:p>
        </w:tc>
        <w:tc>
          <w:tcPr>
            <w:tcW w:w="1160" w:type="dxa"/>
            <w:tcBorders>
              <w:top w:val="single" w:sz="4" w:space="0" w:color="E63F34"/>
              <w:bottom w:val="single" w:sz="4" w:space="0" w:color="E63F34"/>
            </w:tcBorders>
            <w:shd w:val="clear" w:color="000000" w:fill="F17209"/>
          </w:tcPr>
          <w:p w:rsidR="005411D3" w:rsidRPr="00D11D80" w:rsidRDefault="005411D3" w:rsidP="003320A5">
            <w:pPr>
              <w:rPr>
                <w:rFonts w:asciiTheme="minorHAnsi" w:hAnsiTheme="minorHAnsi" w:cstheme="minorHAnsi"/>
                <w:b/>
                <w:color w:val="FFFFFF"/>
                <w:sz w:val="20"/>
                <w:szCs w:val="20"/>
              </w:rPr>
            </w:pPr>
            <w:r w:rsidRPr="00D11D80">
              <w:rPr>
                <w:rFonts w:asciiTheme="minorHAnsi" w:hAnsiTheme="minorHAnsi" w:cstheme="minorHAnsi"/>
                <w:b/>
                <w:color w:val="FFFFFF"/>
                <w:sz w:val="20"/>
                <w:szCs w:val="20"/>
              </w:rPr>
              <w:t>Po</w:t>
            </w:r>
            <w:r w:rsidR="003320A5">
              <w:rPr>
                <w:rFonts w:asciiTheme="minorHAnsi" w:hAnsiTheme="minorHAnsi" w:cstheme="minorHAnsi"/>
                <w:b/>
                <w:color w:val="FFFFFF"/>
                <w:sz w:val="20"/>
                <w:szCs w:val="20"/>
              </w:rPr>
              <w:t>s</w:t>
            </w:r>
            <w:r w:rsidRPr="00D11D80">
              <w:rPr>
                <w:rFonts w:asciiTheme="minorHAnsi" w:hAnsiTheme="minorHAnsi" w:cstheme="minorHAnsi"/>
                <w:b/>
                <w:color w:val="FFFFFF"/>
                <w:sz w:val="20"/>
                <w:szCs w:val="20"/>
              </w:rPr>
              <w:t>sible</w:t>
            </w:r>
          </w:p>
        </w:tc>
      </w:tr>
    </w:tbl>
    <w:p w:rsidR="005411D3" w:rsidRDefault="00D11D80" w:rsidP="005411D3">
      <w:pPr>
        <w:pStyle w:val="Titre3"/>
      </w:pPr>
      <w:bookmarkStart w:id="7" w:name="_Toc28243721"/>
      <w:r>
        <w:t>Action Plan</w:t>
      </w:r>
      <w:bookmarkEnd w:id="7"/>
    </w:p>
    <w:tbl>
      <w:tblPr>
        <w:tblStyle w:val="StyleTableLexsi"/>
        <w:tblpPr w:leftFromText="141" w:rightFromText="141" w:vertAnchor="text" w:horzAnchor="margin" w:tblpXSpec="center" w:tblpY="84"/>
        <w:tblW w:w="11619" w:type="dxa"/>
        <w:tblLayout w:type="fixed"/>
        <w:tblLook w:val="04A0" w:firstRow="1" w:lastRow="0" w:firstColumn="1" w:lastColumn="0" w:noHBand="0" w:noVBand="1"/>
      </w:tblPr>
      <w:tblGrid>
        <w:gridCol w:w="867"/>
        <w:gridCol w:w="1538"/>
        <w:gridCol w:w="3958"/>
        <w:gridCol w:w="1712"/>
        <w:gridCol w:w="1418"/>
        <w:gridCol w:w="992"/>
        <w:gridCol w:w="1134"/>
      </w:tblGrid>
      <w:tr w:rsidR="00BE0584" w:rsidRPr="00082805" w:rsidTr="00B04924">
        <w:trPr>
          <w:cnfStyle w:val="100000000000" w:firstRow="1" w:lastRow="0" w:firstColumn="0" w:lastColumn="0" w:oddVBand="0" w:evenVBand="0" w:oddHBand="0" w:evenHBand="0" w:firstRowFirstColumn="0" w:firstRowLastColumn="0" w:lastRowFirstColumn="0" w:lastRowLastColumn="0"/>
          <w:trHeight w:val="183"/>
        </w:trPr>
        <w:tc>
          <w:tcPr>
            <w:tcW w:w="867" w:type="dxa"/>
            <w:hideMark/>
          </w:tcPr>
          <w:p w:rsidR="00BE0584" w:rsidRPr="00D11D80" w:rsidRDefault="00BE0584" w:rsidP="00A065F1">
            <w:pPr>
              <w:rPr>
                <w:rFonts w:asciiTheme="minorHAnsi" w:hAnsiTheme="minorHAnsi" w:cstheme="minorHAnsi"/>
                <w:sz w:val="22"/>
              </w:rPr>
            </w:pPr>
            <w:r w:rsidRPr="00D11D80">
              <w:rPr>
                <w:rFonts w:asciiTheme="minorHAnsi" w:hAnsiTheme="minorHAnsi" w:cstheme="minorHAnsi"/>
                <w:sz w:val="22"/>
              </w:rPr>
              <w:t>R</w:t>
            </w:r>
            <w:r w:rsidR="00A065F1" w:rsidRPr="00D11D80">
              <w:rPr>
                <w:rFonts w:asciiTheme="minorHAnsi" w:hAnsiTheme="minorHAnsi" w:cstheme="minorHAnsi"/>
                <w:sz w:val="22"/>
              </w:rPr>
              <w:t>e</w:t>
            </w:r>
            <w:r w:rsidRPr="00D11D80">
              <w:rPr>
                <w:rFonts w:asciiTheme="minorHAnsi" w:hAnsiTheme="minorHAnsi" w:cstheme="minorHAnsi"/>
                <w:sz w:val="22"/>
              </w:rPr>
              <w:t>f.</w:t>
            </w:r>
          </w:p>
        </w:tc>
        <w:tc>
          <w:tcPr>
            <w:tcW w:w="1538" w:type="dxa"/>
            <w:hideMark/>
          </w:tcPr>
          <w:p w:rsidR="00BE0584" w:rsidRPr="00D11D80" w:rsidRDefault="00A065F1" w:rsidP="00A065F1">
            <w:pPr>
              <w:rPr>
                <w:rFonts w:asciiTheme="minorHAnsi" w:hAnsiTheme="minorHAnsi" w:cstheme="minorHAnsi"/>
                <w:sz w:val="22"/>
              </w:rPr>
            </w:pPr>
            <w:r w:rsidRPr="00D11D80">
              <w:rPr>
                <w:rFonts w:asciiTheme="minorHAnsi" w:hAnsiTheme="minorHAnsi" w:cstheme="minorHAnsi"/>
                <w:sz w:val="22"/>
              </w:rPr>
              <w:t>Description</w:t>
            </w:r>
          </w:p>
        </w:tc>
        <w:tc>
          <w:tcPr>
            <w:tcW w:w="3958" w:type="dxa"/>
            <w:hideMark/>
          </w:tcPr>
          <w:p w:rsidR="00BE0584" w:rsidRPr="00D11D80" w:rsidRDefault="00BE0584" w:rsidP="00A065F1">
            <w:pPr>
              <w:rPr>
                <w:rFonts w:asciiTheme="minorHAnsi" w:hAnsiTheme="minorHAnsi" w:cstheme="minorHAnsi"/>
                <w:sz w:val="22"/>
              </w:rPr>
            </w:pPr>
            <w:r w:rsidRPr="00D11D80">
              <w:rPr>
                <w:rFonts w:asciiTheme="minorHAnsi" w:hAnsiTheme="minorHAnsi" w:cstheme="minorHAnsi"/>
                <w:sz w:val="22"/>
              </w:rPr>
              <w:t>Recomm</w:t>
            </w:r>
            <w:r w:rsidR="00A065F1" w:rsidRPr="00D11D80">
              <w:rPr>
                <w:rFonts w:asciiTheme="minorHAnsi" w:hAnsiTheme="minorHAnsi" w:cstheme="minorHAnsi"/>
                <w:sz w:val="22"/>
              </w:rPr>
              <w:t>e</w:t>
            </w:r>
            <w:r w:rsidRPr="00D11D80">
              <w:rPr>
                <w:rFonts w:asciiTheme="minorHAnsi" w:hAnsiTheme="minorHAnsi" w:cstheme="minorHAnsi"/>
                <w:sz w:val="22"/>
              </w:rPr>
              <w:t>ndation</w:t>
            </w:r>
          </w:p>
        </w:tc>
        <w:tc>
          <w:tcPr>
            <w:tcW w:w="1712" w:type="dxa"/>
            <w:hideMark/>
          </w:tcPr>
          <w:p w:rsidR="00BE0584" w:rsidRPr="00D11D80" w:rsidRDefault="00A065F1" w:rsidP="00A065F1">
            <w:pPr>
              <w:rPr>
                <w:rFonts w:asciiTheme="minorHAnsi" w:hAnsiTheme="minorHAnsi" w:cstheme="minorHAnsi"/>
                <w:sz w:val="22"/>
              </w:rPr>
            </w:pPr>
            <w:r w:rsidRPr="00D11D80">
              <w:rPr>
                <w:rFonts w:asciiTheme="minorHAnsi" w:hAnsiTheme="minorHAnsi" w:cstheme="minorHAnsi"/>
                <w:sz w:val="22"/>
              </w:rPr>
              <w:t xml:space="preserve">Perimeter Involved  </w:t>
            </w:r>
          </w:p>
        </w:tc>
        <w:tc>
          <w:tcPr>
            <w:tcW w:w="1418" w:type="dxa"/>
            <w:hideMark/>
          </w:tcPr>
          <w:p w:rsidR="00BE0584" w:rsidRPr="00D11D80" w:rsidRDefault="00BE0584" w:rsidP="00A065F1">
            <w:pPr>
              <w:rPr>
                <w:rFonts w:asciiTheme="minorHAnsi" w:hAnsiTheme="minorHAnsi" w:cstheme="minorHAnsi"/>
                <w:sz w:val="22"/>
              </w:rPr>
            </w:pPr>
            <w:r w:rsidRPr="00D11D80">
              <w:rPr>
                <w:rFonts w:asciiTheme="minorHAnsi" w:hAnsiTheme="minorHAnsi" w:cstheme="minorHAnsi"/>
                <w:sz w:val="22"/>
              </w:rPr>
              <w:t>Respons</w:t>
            </w:r>
            <w:r w:rsidR="00A065F1" w:rsidRPr="00D11D80">
              <w:rPr>
                <w:rFonts w:asciiTheme="minorHAnsi" w:hAnsiTheme="minorHAnsi" w:cstheme="minorHAnsi"/>
                <w:sz w:val="22"/>
              </w:rPr>
              <w:t>i</w:t>
            </w:r>
            <w:r w:rsidRPr="00D11D80">
              <w:rPr>
                <w:rFonts w:asciiTheme="minorHAnsi" w:hAnsiTheme="minorHAnsi" w:cstheme="minorHAnsi"/>
                <w:sz w:val="22"/>
              </w:rPr>
              <w:t>ble</w:t>
            </w:r>
          </w:p>
        </w:tc>
        <w:tc>
          <w:tcPr>
            <w:tcW w:w="992" w:type="dxa"/>
            <w:hideMark/>
          </w:tcPr>
          <w:p w:rsidR="00BE0584" w:rsidRPr="00D11D80" w:rsidRDefault="00A065F1" w:rsidP="00A065F1">
            <w:pPr>
              <w:rPr>
                <w:rFonts w:asciiTheme="minorHAnsi" w:hAnsiTheme="minorHAnsi" w:cstheme="minorHAnsi"/>
                <w:sz w:val="22"/>
              </w:rPr>
            </w:pPr>
            <w:r w:rsidRPr="00D11D80">
              <w:rPr>
                <w:rFonts w:asciiTheme="minorHAnsi" w:hAnsiTheme="minorHAnsi" w:cstheme="minorHAnsi"/>
                <w:sz w:val="22"/>
              </w:rPr>
              <w:t>Priority</w:t>
            </w:r>
          </w:p>
        </w:tc>
        <w:tc>
          <w:tcPr>
            <w:tcW w:w="1134" w:type="dxa"/>
            <w:hideMark/>
          </w:tcPr>
          <w:p w:rsidR="00E025BE" w:rsidRPr="00B04924" w:rsidRDefault="00A065F1" w:rsidP="00E025BE">
            <w:pPr>
              <w:rPr>
                <w:rFonts w:asciiTheme="minorHAnsi" w:hAnsiTheme="minorHAnsi" w:cstheme="minorHAnsi"/>
                <w:sz w:val="20"/>
              </w:rPr>
            </w:pPr>
            <w:r w:rsidRPr="00B04924">
              <w:rPr>
                <w:rFonts w:asciiTheme="minorHAnsi" w:hAnsiTheme="minorHAnsi" w:cstheme="minorHAnsi"/>
                <w:sz w:val="20"/>
              </w:rPr>
              <w:t>Correction Difficulty</w:t>
            </w:r>
          </w:p>
          <w:p w:rsidR="00BE0584" w:rsidRPr="00D11D80" w:rsidRDefault="00E025BE" w:rsidP="00E025BE">
            <w:pPr>
              <w:rPr>
                <w:rFonts w:asciiTheme="minorHAnsi" w:hAnsiTheme="minorHAnsi" w:cstheme="minorHAnsi"/>
                <w:sz w:val="22"/>
              </w:rPr>
            </w:pPr>
            <w:r w:rsidRPr="00B04924">
              <w:rPr>
                <w:rFonts w:asciiTheme="minorHAnsi" w:hAnsiTheme="minorHAnsi" w:cstheme="minorHAnsi"/>
                <w:sz w:val="20"/>
              </w:rPr>
              <w:t>Degree</w:t>
            </w:r>
            <w:r w:rsidR="00A065F1" w:rsidRPr="00B04924">
              <w:rPr>
                <w:rFonts w:asciiTheme="minorHAnsi" w:hAnsiTheme="minorHAnsi" w:cstheme="minorHAnsi"/>
                <w:sz w:val="20"/>
              </w:rPr>
              <w:t xml:space="preserve"> </w:t>
            </w:r>
          </w:p>
        </w:tc>
      </w:tr>
      <w:tr w:rsidR="00BE0584" w:rsidRPr="00082805" w:rsidTr="00B04924">
        <w:trPr>
          <w:trHeight w:val="183"/>
        </w:trPr>
        <w:tc>
          <w:tcPr>
            <w:tcW w:w="867" w:type="dxa"/>
            <w:tcBorders>
              <w:top w:val="single" w:sz="4" w:space="0" w:color="E63F34"/>
            </w:tcBorders>
            <w:shd w:val="clear" w:color="000000" w:fill="F17209"/>
          </w:tcPr>
          <w:p w:rsidR="00BE0584" w:rsidRPr="00D11D80" w:rsidRDefault="00BE0584" w:rsidP="00A065F1">
            <w:pPr>
              <w:rPr>
                <w:rFonts w:asciiTheme="minorHAnsi" w:hAnsiTheme="minorHAnsi" w:cstheme="minorHAnsi"/>
                <w:b/>
                <w:color w:val="FFFFFF"/>
                <w:sz w:val="20"/>
                <w:szCs w:val="20"/>
              </w:rPr>
            </w:pPr>
            <w:r w:rsidRPr="00D11D80">
              <w:rPr>
                <w:rFonts w:asciiTheme="minorHAnsi" w:hAnsiTheme="minorHAnsi" w:cstheme="minorHAnsi"/>
                <w:b/>
                <w:color w:val="FFFFFF"/>
                <w:sz w:val="20"/>
                <w:szCs w:val="20"/>
              </w:rPr>
              <w:t>DEV-3</w:t>
            </w:r>
          </w:p>
        </w:tc>
        <w:tc>
          <w:tcPr>
            <w:tcW w:w="1538" w:type="dxa"/>
            <w:tcBorders>
              <w:top w:val="single" w:sz="4" w:space="0" w:color="E63F34"/>
            </w:tcBorders>
            <w:shd w:val="clear" w:color="000000" w:fill="FFFFFF"/>
          </w:tcPr>
          <w:p w:rsidR="00BE0584" w:rsidRPr="00D05FDF" w:rsidRDefault="00BE0584" w:rsidP="00E025BE">
            <w:pPr>
              <w:jc w:val="left"/>
              <w:rPr>
                <w:rFonts w:asciiTheme="minorHAnsi" w:hAnsiTheme="minorHAnsi" w:cstheme="minorHAnsi"/>
                <w:color w:val="000000" w:themeColor="text1"/>
                <w:sz w:val="22"/>
                <w:szCs w:val="24"/>
              </w:rPr>
            </w:pPr>
            <w:r w:rsidRPr="00D05FDF">
              <w:rPr>
                <w:rFonts w:asciiTheme="minorHAnsi" w:hAnsiTheme="minorHAnsi" w:cstheme="minorHAnsi"/>
                <w:color w:val="000000" w:themeColor="text1"/>
                <w:sz w:val="22"/>
                <w:szCs w:val="24"/>
              </w:rPr>
              <w:t>Cross Site Request Forgery (CSRF)</w:t>
            </w:r>
          </w:p>
        </w:tc>
        <w:tc>
          <w:tcPr>
            <w:tcW w:w="3958" w:type="dxa"/>
            <w:tcBorders>
              <w:top w:val="single" w:sz="4" w:space="0" w:color="E63F34"/>
            </w:tcBorders>
            <w:shd w:val="clear" w:color="000000" w:fill="FFFFFF"/>
          </w:tcPr>
          <w:p w:rsidR="00BE0584" w:rsidRPr="00D05FDF" w:rsidRDefault="00BE0584" w:rsidP="007A7B94">
            <w:pPr>
              <w:jc w:val="both"/>
              <w:rPr>
                <w:rFonts w:asciiTheme="minorHAnsi" w:hAnsiTheme="minorHAnsi" w:cstheme="minorHAnsi"/>
                <w:color w:val="000000" w:themeColor="text1"/>
                <w:sz w:val="22"/>
                <w:szCs w:val="24"/>
              </w:rPr>
            </w:pPr>
            <w:r w:rsidRPr="00D05FDF">
              <w:rPr>
                <w:rFonts w:asciiTheme="minorHAnsi" w:hAnsiTheme="minorHAnsi" w:cstheme="minorHAnsi"/>
                <w:color w:val="000000" w:themeColor="text1"/>
                <w:sz w:val="22"/>
                <w:szCs w:val="24"/>
              </w:rPr>
              <w:t xml:space="preserve">LEXSI </w:t>
            </w:r>
            <w:r w:rsidR="006E764A" w:rsidRPr="00D05FDF">
              <w:rPr>
                <w:rFonts w:asciiTheme="minorHAnsi" w:hAnsiTheme="minorHAnsi" w:cstheme="minorHAnsi"/>
                <w:color w:val="000000" w:themeColor="text1"/>
                <w:sz w:val="22"/>
                <w:szCs w:val="24"/>
              </w:rPr>
              <w:t>recommends</w:t>
            </w:r>
            <w:r w:rsidR="00A065F1" w:rsidRPr="00D05FDF">
              <w:rPr>
                <w:rFonts w:asciiTheme="minorHAnsi" w:hAnsiTheme="minorHAnsi" w:cstheme="minorHAnsi"/>
                <w:color w:val="000000" w:themeColor="text1"/>
                <w:sz w:val="22"/>
                <w:szCs w:val="24"/>
              </w:rPr>
              <w:t xml:space="preserve"> to implement unique and </w:t>
            </w:r>
            <w:r w:rsidR="006E764A" w:rsidRPr="00D05FDF">
              <w:rPr>
                <w:rFonts w:asciiTheme="minorHAnsi" w:hAnsiTheme="minorHAnsi" w:cstheme="minorHAnsi"/>
                <w:color w:val="000000" w:themeColor="text1"/>
                <w:sz w:val="22"/>
                <w:szCs w:val="24"/>
              </w:rPr>
              <w:t>unpredictable</w:t>
            </w:r>
            <w:r w:rsidR="00A065F1" w:rsidRPr="00D05FDF">
              <w:rPr>
                <w:rFonts w:asciiTheme="minorHAnsi" w:hAnsiTheme="minorHAnsi" w:cstheme="minorHAnsi"/>
                <w:color w:val="000000" w:themeColor="text1"/>
                <w:sz w:val="22"/>
                <w:szCs w:val="24"/>
              </w:rPr>
              <w:t xml:space="preserve">,  anti-CSRF  server-side  tokens for verification </w:t>
            </w:r>
            <w:r w:rsidR="007A7B94" w:rsidRPr="00D05FDF">
              <w:rPr>
                <w:rFonts w:asciiTheme="minorHAnsi" w:hAnsiTheme="minorHAnsi" w:cstheme="minorHAnsi"/>
                <w:color w:val="000000" w:themeColor="text1"/>
                <w:sz w:val="22"/>
                <w:szCs w:val="24"/>
              </w:rPr>
              <w:t>whenever a</w:t>
            </w:r>
            <w:r w:rsidR="00A065F1" w:rsidRPr="00D05FDF">
              <w:rPr>
                <w:rFonts w:asciiTheme="minorHAnsi" w:hAnsiTheme="minorHAnsi" w:cstheme="minorHAnsi"/>
                <w:color w:val="000000" w:themeColor="text1"/>
                <w:sz w:val="22"/>
                <w:szCs w:val="24"/>
              </w:rPr>
              <w:t xml:space="preserve"> sensitive action</w:t>
            </w:r>
            <w:r w:rsidR="007A7B94" w:rsidRPr="00D05FDF">
              <w:rPr>
                <w:rFonts w:asciiTheme="minorHAnsi" w:hAnsiTheme="minorHAnsi" w:cstheme="minorHAnsi"/>
                <w:color w:val="000000" w:themeColor="text1"/>
                <w:sz w:val="22"/>
                <w:szCs w:val="24"/>
              </w:rPr>
              <w:t xml:space="preserve"> takes place</w:t>
            </w:r>
            <w:r w:rsidRPr="00D05FDF">
              <w:rPr>
                <w:rFonts w:asciiTheme="minorHAnsi" w:hAnsiTheme="minorHAnsi" w:cstheme="minorHAnsi"/>
                <w:color w:val="000000" w:themeColor="text1"/>
                <w:sz w:val="22"/>
                <w:szCs w:val="24"/>
              </w:rPr>
              <w:t xml:space="preserve"> </w:t>
            </w:r>
            <w:r w:rsidR="00A065F1" w:rsidRPr="00D05FDF">
              <w:rPr>
                <w:rFonts w:asciiTheme="minorHAnsi" w:hAnsiTheme="minorHAnsi" w:cstheme="minorHAnsi"/>
                <w:color w:val="000000" w:themeColor="text1"/>
                <w:sz w:val="22"/>
                <w:szCs w:val="24"/>
              </w:rPr>
              <w:t xml:space="preserve"> </w:t>
            </w:r>
          </w:p>
        </w:tc>
        <w:tc>
          <w:tcPr>
            <w:tcW w:w="1712" w:type="dxa"/>
            <w:tcBorders>
              <w:top w:val="single" w:sz="4" w:space="0" w:color="E63F34"/>
            </w:tcBorders>
            <w:shd w:val="clear" w:color="000000" w:fill="FFFFFF"/>
          </w:tcPr>
          <w:p w:rsidR="00BE0584" w:rsidRPr="00B04924" w:rsidRDefault="00BE0584" w:rsidP="00D11D80">
            <w:pPr>
              <w:jc w:val="both"/>
              <w:rPr>
                <w:rFonts w:asciiTheme="minorHAnsi" w:hAnsiTheme="minorHAnsi" w:cstheme="minorHAnsi"/>
                <w:color w:val="000000" w:themeColor="text1"/>
                <w:sz w:val="20"/>
                <w:szCs w:val="24"/>
              </w:rPr>
            </w:pPr>
            <w:r w:rsidRPr="00B04924">
              <w:rPr>
                <w:rFonts w:asciiTheme="minorHAnsi" w:hAnsiTheme="minorHAnsi" w:cstheme="minorHAnsi"/>
                <w:color w:val="000000" w:themeColor="text1"/>
                <w:sz w:val="20"/>
                <w:szCs w:val="24"/>
              </w:rPr>
              <w:t>http://fr-opv.citroen.preprod.inetpsa.com/</w:t>
            </w:r>
          </w:p>
        </w:tc>
        <w:tc>
          <w:tcPr>
            <w:tcW w:w="1418" w:type="dxa"/>
            <w:tcBorders>
              <w:top w:val="single" w:sz="4" w:space="0" w:color="E63F34"/>
            </w:tcBorders>
            <w:shd w:val="clear" w:color="000000" w:fill="FFFFFF"/>
          </w:tcPr>
          <w:p w:rsidR="00BE0584" w:rsidRPr="00B04924" w:rsidRDefault="00503854" w:rsidP="00A065F1">
            <w:pPr>
              <w:rPr>
                <w:rFonts w:asciiTheme="minorHAnsi" w:hAnsiTheme="minorHAnsi" w:cstheme="minorHAnsi"/>
                <w:sz w:val="22"/>
              </w:rPr>
            </w:pPr>
            <w:r w:rsidRPr="00B04924">
              <w:rPr>
                <w:rFonts w:asciiTheme="minorHAnsi" w:hAnsiTheme="minorHAnsi" w:cstheme="minorHAnsi"/>
                <w:sz w:val="20"/>
              </w:rPr>
              <w:t>Development</w:t>
            </w:r>
          </w:p>
        </w:tc>
        <w:tc>
          <w:tcPr>
            <w:tcW w:w="992" w:type="dxa"/>
            <w:tcBorders>
              <w:top w:val="single" w:sz="4" w:space="0" w:color="E63F34"/>
            </w:tcBorders>
            <w:shd w:val="clear" w:color="000000" w:fill="F17209"/>
          </w:tcPr>
          <w:p w:rsidR="00BE0584" w:rsidRPr="00D11D80" w:rsidRDefault="00503854" w:rsidP="00D11D80">
            <w:pPr>
              <w:jc w:val="left"/>
              <w:rPr>
                <w:rFonts w:asciiTheme="minorHAnsi" w:hAnsiTheme="minorHAnsi" w:cstheme="minorHAnsi"/>
                <w:b/>
                <w:color w:val="FFFFFF"/>
                <w:sz w:val="20"/>
                <w:szCs w:val="20"/>
              </w:rPr>
            </w:pPr>
            <w:r w:rsidRPr="00D11D80">
              <w:rPr>
                <w:rFonts w:asciiTheme="minorHAnsi" w:hAnsiTheme="minorHAnsi" w:cstheme="minorHAnsi"/>
                <w:b/>
                <w:color w:val="FFFFFF"/>
                <w:sz w:val="20"/>
                <w:szCs w:val="20"/>
              </w:rPr>
              <w:t>Medium term</w:t>
            </w:r>
          </w:p>
        </w:tc>
        <w:tc>
          <w:tcPr>
            <w:tcW w:w="1134" w:type="dxa"/>
            <w:tcBorders>
              <w:top w:val="single" w:sz="4" w:space="0" w:color="E63F34"/>
            </w:tcBorders>
            <w:shd w:val="clear" w:color="000000" w:fill="F17209"/>
          </w:tcPr>
          <w:p w:rsidR="00BE0584" w:rsidRPr="00D11D80" w:rsidRDefault="000A05F2" w:rsidP="00D11D80">
            <w:pPr>
              <w:rPr>
                <w:rFonts w:asciiTheme="minorHAnsi" w:hAnsiTheme="minorHAnsi" w:cstheme="minorHAnsi"/>
                <w:b/>
                <w:color w:val="FFFFFF"/>
                <w:sz w:val="20"/>
                <w:szCs w:val="20"/>
              </w:rPr>
            </w:pPr>
            <w:r>
              <w:rPr>
                <w:rFonts w:asciiTheme="minorHAnsi" w:hAnsiTheme="minorHAnsi" w:cstheme="minorHAnsi"/>
                <w:b/>
                <w:color w:val="FFFFFF"/>
                <w:sz w:val="20"/>
                <w:szCs w:val="20"/>
              </w:rPr>
              <w:t>Medium</w:t>
            </w:r>
          </w:p>
        </w:tc>
      </w:tr>
    </w:tbl>
    <w:p w:rsidR="00BE0584" w:rsidRPr="00082805" w:rsidRDefault="00B607FD" w:rsidP="00BE0584">
      <w:pPr>
        <w:pStyle w:val="Titre1"/>
      </w:pPr>
      <w:bookmarkStart w:id="8" w:name="_Toc28243722"/>
      <w:r>
        <w:t>T</w:t>
      </w:r>
      <w:r w:rsidR="004E53B4">
        <w:t>echnical description</w:t>
      </w:r>
      <w:bookmarkEnd w:id="8"/>
    </w:p>
    <w:p w:rsidR="00BE0584" w:rsidRPr="00082805" w:rsidRDefault="007A7B94" w:rsidP="00BE0584">
      <w:pPr>
        <w:pStyle w:val="Titre2"/>
      </w:pPr>
      <w:bookmarkStart w:id="9" w:name="_Toc28243723"/>
      <w:r>
        <w:t>Vulnerabilities</w:t>
      </w:r>
      <w:bookmarkEnd w:id="9"/>
      <w:r>
        <w:t xml:space="preserve"> </w:t>
      </w:r>
    </w:p>
    <w:bookmarkStart w:id="10" w:name="_Toc28243724"/>
    <w:p w:rsidR="009F6525" w:rsidRPr="00D05FDF" w:rsidRDefault="00C454C1" w:rsidP="009F6525">
      <w:pPr>
        <w:pStyle w:val="Titre3"/>
        <w:ind w:left="1428"/>
        <w:rPr>
          <w:rFonts w:ascii="Arial" w:hAnsi="Arial"/>
        </w:rPr>
      </w:pPr>
      <w:sdt>
        <w:sdtPr>
          <w:alias w:val="VulnTitre"/>
          <w:tag w:val="VulnTitre"/>
          <w:id w:val="-135032141"/>
          <w:placeholder>
            <w:docPart w:val="A166A05A80F2485A9CACDCFE2CE618D0"/>
          </w:placeholder>
        </w:sdtPr>
        <w:sdtEndPr/>
        <w:sdtContent>
          <w:r w:rsidR="009F6525" w:rsidRPr="00D05FDF">
            <w:t>Cross Site Request Forgery (CSRF)</w:t>
          </w:r>
        </w:sdtContent>
      </w:sdt>
      <w:bookmarkEnd w:id="10"/>
    </w:p>
    <w:tbl>
      <w:tblPr>
        <w:tblStyle w:val="TableGrid"/>
        <w:tblW w:w="10200" w:type="dxa"/>
        <w:tblInd w:w="-993"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Caption w:val="FichVuln_tableRisque_2"/>
        <w:tblDescription w:val="DB_id=valid_54;"/>
      </w:tblPr>
      <w:tblGrid>
        <w:gridCol w:w="1701"/>
        <w:gridCol w:w="1836"/>
        <w:gridCol w:w="1708"/>
        <w:gridCol w:w="1667"/>
        <w:gridCol w:w="1735"/>
        <w:gridCol w:w="1553"/>
      </w:tblGrid>
      <w:tr w:rsidR="009F6525" w:rsidRPr="006E764A" w:rsidTr="009F6525">
        <w:trPr>
          <w:trHeight w:val="570"/>
        </w:trPr>
        <w:sdt>
          <w:sdtPr>
            <w:alias w:val="BoxRisqueGlobal_l2"/>
            <w:tag w:val="BoxRisqueGlobal"/>
            <w:id w:val="1074699998"/>
            <w:placeholder>
              <w:docPart w:val="A166A05A80F2485A9CACDCFE2CE618D0"/>
            </w:placeholder>
          </w:sdtPr>
          <w:sdtEndPr/>
          <w:sdtContent>
            <w:tc>
              <w:tcPr>
                <w:tcW w:w="10200" w:type="dxa"/>
                <w:gridSpan w:val="6"/>
                <w:tcBorders>
                  <w:top w:val="nil"/>
                  <w:left w:val="nil"/>
                  <w:bottom w:val="single" w:sz="6" w:space="0" w:color="FFFFFF" w:themeColor="background1"/>
                  <w:right w:val="nil"/>
                </w:tcBorders>
                <w:shd w:val="clear" w:color="auto" w:fill="F17209"/>
                <w:vAlign w:val="center"/>
                <w:hideMark/>
              </w:tcPr>
              <w:p w:rsidR="009F6525" w:rsidRPr="00082805" w:rsidRDefault="009F6525" w:rsidP="007A7B94">
                <w:pPr>
                  <w:jc w:val="center"/>
                </w:pPr>
                <w:r>
                  <w:rPr>
                    <w:noProof/>
                    <w:lang w:eastAsia="en-GB"/>
                  </w:rPr>
                  <mc:AlternateContent>
                    <mc:Choice Requires="wpg">
                      <w:drawing>
                        <wp:anchor distT="0" distB="0" distL="114300" distR="114300" simplePos="0" relativeHeight="251659264" behindDoc="0" locked="0" layoutInCell="1" allowOverlap="1" wp14:anchorId="609C459F" wp14:editId="6627D41A">
                          <wp:simplePos x="0" y="0"/>
                          <wp:positionH relativeFrom="column">
                            <wp:posOffset>5466080</wp:posOffset>
                          </wp:positionH>
                          <wp:positionV relativeFrom="paragraph">
                            <wp:posOffset>-635</wp:posOffset>
                          </wp:positionV>
                          <wp:extent cx="914400" cy="219075"/>
                          <wp:effectExtent l="0" t="0" r="0" b="9525"/>
                          <wp:wrapNone/>
                          <wp:docPr id="1926" name="Groupe 19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 cy="219075"/>
                                    <a:chOff x="0" y="0"/>
                                    <a:chExt cx="914400" cy="219075"/>
                                  </a:xfrm>
                                </wpg:grpSpPr>
                                <wps:wsp>
                                  <wps:cNvPr id="1927" name="Rectangle à coins arrondis 2017"/>
                                  <wps:cNvSpPr/>
                                  <wps:spPr>
                                    <a:xfrm>
                                      <a:off x="0" y="0"/>
                                      <a:ext cx="914400" cy="219075"/>
                                    </a:xfrm>
                                    <a:prstGeom prst="roundRect">
                                      <a:avLst>
                                        <a:gd name="adj" fmla="val 50000"/>
                                      </a:avLst>
                                    </a:prstGeom>
                                    <a:solidFill>
                                      <a:srgbClr val="FFFFFF">
                                        <a:alpha val="28000"/>
                                      </a:srgbClr>
                                    </a:solidFill>
                                    <a:ln w="190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8" name="Organigramme : Connecteur 2021"/>
                                  <wps:cNvSpPr/>
                                  <wps:spPr>
                                    <a:xfrm>
                                      <a:off x="191068" y="68239"/>
                                      <a:ext cx="89535" cy="89535"/>
                                    </a:xfrm>
                                    <a:prstGeom prst="flowChartConnector">
                                      <a:avLst/>
                                    </a:prstGeom>
                                    <a:solidFill>
                                      <a:srgbClr val="EAA832"/>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9" name="Organigramme : Connecteur 2018"/>
                                  <wps:cNvSpPr/>
                                  <wps:spPr>
                                    <a:xfrm>
                                      <a:off x="348018" y="68239"/>
                                      <a:ext cx="89535" cy="89535"/>
                                    </a:xfrm>
                                    <a:prstGeom prst="flowChartConnector">
                                      <a:avLst/>
                                    </a:prstGeom>
                                    <a:solidFill>
                                      <a:srgbClr val="EAA832"/>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0" name="Organigramme : Connecteur 2019"/>
                                  <wps:cNvSpPr/>
                                  <wps:spPr>
                                    <a:xfrm>
                                      <a:off x="504967" y="68239"/>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 name="Organigramme : Connecteur 2020"/>
                                  <wps:cNvSpPr/>
                                  <wps:spPr>
                                    <a:xfrm>
                                      <a:off x="661916" y="68239"/>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76321" id="Groupe 1931" o:spid="_x0000_s1026" style="position:absolute;margin-left:430.4pt;margin-top:-.05pt;width:1in;height:17.25pt;z-index:251659264;mso-width-relative:margin;mso-height-relative:margin" coordsize="914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">
                          <v:roundrect id="Rectangle à coins arrondis 2017" o:spid="_x0000_s1027" style="position:absolute;width:9144;height:21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" stroked="f" strokeweight="1.5pt">
                            <v:fill opacity="18247f"/>
                          </v:roundrect>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021" o:spid="_x0000_s1028" type="#_x0000_t120" style="position:absolute;left:1910;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" fillcolor="#eaa832" strokecolor="white" strokeweight="1.5pt"/>
                          <v:shape id="Organigramme : Connecteur 2018" o:spid="_x0000_s1029" type="#_x0000_t120" style="position:absolute;left:3480;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" fillcolor="#eaa832" strokecolor="white" strokeweight="1.5pt"/>
                          <v:shape id="Organigramme : Connecteur 2019" o:spid="_x0000_s1030" type="#_x0000_t120" style="position:absolute;left:5049;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" strokecolor="white" strokeweight="1.5pt"/>
                          <v:shape id="Organigramme : Connecteur 2020" o:spid="_x0000_s1031" type="#_x0000_t120" style="position:absolute;left:6619;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" strokecolor="white" strokeweight="1.5pt"/>
                        </v:group>
                      </w:pict>
                    </mc:Fallback>
                  </mc:AlternateContent>
                </w:r>
                <w:r w:rsidRPr="00082805">
                  <w:rPr>
                    <w:b/>
                    <w:color w:val="FFFFFF"/>
                    <w:sz w:val="28"/>
                  </w:rPr>
                  <w:t>Mod</w:t>
                </w:r>
                <w:r w:rsidR="007A7B94">
                  <w:rPr>
                    <w:b/>
                    <w:color w:val="FFFFFF"/>
                    <w:sz w:val="28"/>
                  </w:rPr>
                  <w:t>erate</w:t>
                </w:r>
              </w:p>
            </w:tc>
          </w:sdtContent>
        </w:sdt>
      </w:tr>
      <w:tr w:rsidR="009F6525" w:rsidRPr="00082805" w:rsidTr="009F6525">
        <w:trPr>
          <w:trHeight w:val="521"/>
        </w:trPr>
        <w:tc>
          <w:tcPr>
            <w:tcW w:w="1701" w:type="dxa"/>
            <w:tcBorders>
              <w:top w:val="single" w:sz="18" w:space="0" w:color="FFFFFF" w:themeColor="background1"/>
              <w:left w:val="nil"/>
              <w:bottom w:val="single" w:sz="18" w:space="0" w:color="FFFFFF" w:themeColor="background1"/>
              <w:right w:val="single" w:sz="18" w:space="0" w:color="FFFFFF" w:themeColor="background1"/>
            </w:tcBorders>
            <w:shd w:val="clear" w:color="auto" w:fill="6F6F6F"/>
            <w:vAlign w:val="center"/>
            <w:hideMark/>
          </w:tcPr>
          <w:p w:rsidR="009F6525" w:rsidRPr="00DF1008" w:rsidRDefault="00E025BE" w:rsidP="00A065F1">
            <w:pPr>
              <w:pStyle w:val="BoxVulnSubtitle"/>
              <w:rPr>
                <w:rFonts w:asciiTheme="minorHAnsi" w:hAnsiTheme="minorHAnsi" w:cstheme="minorHAnsi"/>
              </w:rPr>
            </w:pPr>
            <w:r w:rsidRPr="006E764A">
              <w:rPr>
                <w:rFonts w:asciiTheme="minorHAnsi" w:hAnsiTheme="minorHAnsi" w:cstheme="minorHAnsi"/>
                <w:lang w:val="en-GB"/>
              </w:rPr>
              <w:t>Title</w:t>
            </w:r>
          </w:p>
        </w:tc>
        <w:sdt>
          <w:sdtPr>
            <w:rPr>
              <w:rFonts w:asciiTheme="minorHAnsi" w:hAnsiTheme="minorHAnsi" w:cstheme="minorHAnsi"/>
            </w:rPr>
            <w:alias w:val="BoxTitreVuln"/>
            <w:tag w:val="BoxTitreVuln"/>
            <w:id w:val="21528194"/>
            <w:placeholder>
              <w:docPart w:val="A166A05A80F2485A9CACDCFE2CE618D0"/>
            </w:placeholder>
          </w:sdtPr>
          <w:sdtEndPr/>
          <w:sdtContent>
            <w:tc>
              <w:tcPr>
                <w:tcW w:w="6946" w:type="dxa"/>
                <w:gridSpan w:val="4"/>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6F6F6F"/>
                <w:vAlign w:val="center"/>
                <w:hideMark/>
              </w:tcPr>
              <w:p w:rsidR="009F6525" w:rsidRPr="00D05FDF" w:rsidRDefault="009F6525" w:rsidP="00A065F1">
                <w:pPr>
                  <w:pStyle w:val="BoxVulnSubtitle"/>
                  <w:rPr>
                    <w:rFonts w:asciiTheme="minorHAnsi" w:hAnsiTheme="minorHAnsi" w:cstheme="minorHAnsi"/>
                    <w:lang w:val="en-GB"/>
                  </w:rPr>
                </w:pPr>
                <w:r w:rsidRPr="00D05FDF">
                  <w:rPr>
                    <w:rFonts w:asciiTheme="minorHAnsi" w:hAnsiTheme="minorHAnsi" w:cstheme="minorHAnsi"/>
                    <w:lang w:val="en-GB"/>
                  </w:rPr>
                  <w:t>Cross Site Request Forgery (CSRF)</w:t>
                </w:r>
              </w:p>
            </w:tc>
          </w:sdtContent>
        </w:sdt>
        <w:tc>
          <w:tcPr>
            <w:tcW w:w="1553" w:type="dxa"/>
            <w:tcBorders>
              <w:top w:val="single" w:sz="18" w:space="0" w:color="FFFFFF" w:themeColor="background1"/>
              <w:left w:val="single" w:sz="18" w:space="0" w:color="FFFFFF" w:themeColor="background1"/>
              <w:bottom w:val="single" w:sz="18" w:space="0" w:color="FFFFFF" w:themeColor="background1"/>
              <w:right w:val="single" w:sz="4" w:space="0" w:color="FFFFFF" w:themeColor="background1"/>
            </w:tcBorders>
            <w:shd w:val="clear" w:color="auto" w:fill="6F6F6F"/>
            <w:vAlign w:val="center"/>
            <w:hideMark/>
          </w:tcPr>
          <w:p w:rsidR="009F6525" w:rsidRPr="00DF1008" w:rsidRDefault="00C454C1" w:rsidP="00A065F1">
            <w:pPr>
              <w:pStyle w:val="BoxVulnSubtitle"/>
              <w:rPr>
                <w:rFonts w:asciiTheme="minorHAnsi" w:hAnsiTheme="minorHAnsi" w:cstheme="minorHAnsi"/>
              </w:rPr>
            </w:pPr>
            <w:sdt>
              <w:sdtPr>
                <w:rPr>
                  <w:rFonts w:asciiTheme="minorHAnsi" w:hAnsiTheme="minorHAnsi" w:cstheme="minorHAnsi"/>
                </w:rPr>
                <w:alias w:val="BoxTypeVuln"/>
                <w:tag w:val="BoxTypeVuln"/>
                <w:id w:val="-1558854160"/>
                <w:placeholder>
                  <w:docPart w:val="A166A05A80F2485A9CACDCFE2CE618D0"/>
                </w:placeholder>
              </w:sdtPr>
              <w:sdtEndPr/>
              <w:sdtContent>
                <w:r w:rsidR="009F6525" w:rsidRPr="00DF1008">
                  <w:rPr>
                    <w:rFonts w:asciiTheme="minorHAnsi" w:hAnsiTheme="minorHAnsi" w:cstheme="minorHAnsi"/>
                  </w:rPr>
                  <w:t>DEV</w:t>
                </w:r>
              </w:sdtContent>
            </w:sdt>
            <w:r w:rsidR="009F6525" w:rsidRPr="00DF1008">
              <w:rPr>
                <w:rFonts w:asciiTheme="minorHAnsi" w:hAnsiTheme="minorHAnsi" w:cstheme="minorHAnsi"/>
              </w:rPr>
              <w:t xml:space="preserve">- </w:t>
            </w:r>
            <w:sdt>
              <w:sdtPr>
                <w:rPr>
                  <w:rFonts w:asciiTheme="minorHAnsi" w:hAnsiTheme="minorHAnsi" w:cstheme="minorHAnsi"/>
                </w:rPr>
                <w:alias w:val="BoxNumVuln"/>
                <w:tag w:val="BoxNumVuln"/>
                <w:id w:val="-370157171"/>
                <w:placeholder>
                  <w:docPart w:val="15908FB432154AE2A8CDBD4381E37197"/>
                </w:placeholder>
              </w:sdtPr>
              <w:sdtEndPr/>
              <w:sdtContent>
                <w:r w:rsidR="009F6525" w:rsidRPr="00DF1008">
                  <w:rPr>
                    <w:rFonts w:asciiTheme="minorHAnsi" w:hAnsiTheme="minorHAnsi" w:cstheme="minorHAnsi"/>
                  </w:rPr>
                  <w:t>3</w:t>
                </w:r>
              </w:sdtContent>
            </w:sdt>
          </w:p>
        </w:tc>
      </w:tr>
      <w:tr w:rsidR="009F6525" w:rsidRPr="00082805" w:rsidTr="009F6525">
        <w:trPr>
          <w:trHeight w:val="856"/>
        </w:trPr>
        <w:tc>
          <w:tcPr>
            <w:tcW w:w="1701" w:type="dxa"/>
            <w:tcBorders>
              <w:top w:val="single" w:sz="18" w:space="0" w:color="FFFFFF" w:themeColor="background1"/>
              <w:left w:val="nil"/>
              <w:bottom w:val="single" w:sz="18" w:space="0" w:color="FFFFFF" w:themeColor="background1"/>
              <w:right w:val="single" w:sz="18" w:space="0" w:color="FFFFFF" w:themeColor="background1"/>
            </w:tcBorders>
            <w:shd w:val="clear" w:color="auto" w:fill="6F6F6F"/>
            <w:vAlign w:val="center"/>
            <w:hideMark/>
          </w:tcPr>
          <w:p w:rsidR="009F6525" w:rsidRPr="006E764A" w:rsidRDefault="00E025BE" w:rsidP="00A065F1">
            <w:pPr>
              <w:pStyle w:val="BoxVulnSubtitle"/>
              <w:rPr>
                <w:rFonts w:asciiTheme="minorHAnsi" w:hAnsiTheme="minorHAnsi" w:cstheme="minorHAnsi"/>
                <w:lang w:val="en-GB"/>
              </w:rPr>
            </w:pPr>
            <w:r w:rsidRPr="006E764A">
              <w:rPr>
                <w:rFonts w:asciiTheme="minorHAnsi" w:hAnsiTheme="minorHAnsi" w:cstheme="minorHAnsi"/>
                <w:lang w:val="en-GB"/>
              </w:rPr>
              <w:t>Perimeter</w:t>
            </w:r>
          </w:p>
        </w:tc>
        <w:tc>
          <w:tcPr>
            <w:tcW w:w="8499" w:type="dxa"/>
            <w:gridSpan w:val="5"/>
            <w:tcBorders>
              <w:top w:val="single" w:sz="18" w:space="0" w:color="FFFFFF" w:themeColor="background1"/>
              <w:left w:val="single" w:sz="18" w:space="0" w:color="FFFFFF" w:themeColor="background1"/>
              <w:bottom w:val="single" w:sz="18" w:space="0" w:color="FFFFFF" w:themeColor="background1"/>
              <w:right w:val="single" w:sz="4" w:space="0" w:color="FFFFFF" w:themeColor="background1"/>
            </w:tcBorders>
            <w:shd w:val="clear" w:color="auto" w:fill="F3F3F3"/>
            <w:vAlign w:val="center"/>
            <w:hideMark/>
          </w:tcPr>
          <w:p w:rsidR="009F6525" w:rsidRPr="00082805" w:rsidRDefault="00C454C1" w:rsidP="00A065F1">
            <w:pPr>
              <w:pStyle w:val="BoxVulnText"/>
              <w:rPr>
                <w:color w:val="auto"/>
              </w:rPr>
            </w:pPr>
            <w:sdt>
              <w:sdtPr>
                <w:alias w:val="BoxPerimetreVuln"/>
                <w:tag w:val="BoxPerimetreVuln"/>
                <w:id w:val="1308277871"/>
                <w:placeholder>
                  <w:docPart w:val="F6421138AFED43C6A8489A4CF6875D36"/>
                </w:placeholder>
              </w:sdtPr>
              <w:sdtEndPr/>
              <w:sdtContent>
                <w:hyperlink r:id="rId8" w:history="1">
                  <w:r w:rsidR="009F6525" w:rsidRPr="00082805">
                    <w:rPr>
                      <w:rStyle w:val="Hyperlink"/>
                    </w:rPr>
                    <w:t>http://fr-opv.citroen.preprod.inetpsa.com/</w:t>
                  </w:r>
                </w:hyperlink>
              </w:sdtContent>
            </w:sdt>
          </w:p>
        </w:tc>
      </w:tr>
      <w:tr w:rsidR="009F6525" w:rsidRPr="001C66F8" w:rsidTr="009F6525">
        <w:trPr>
          <w:trHeight w:val="856"/>
        </w:trPr>
        <w:tc>
          <w:tcPr>
            <w:tcW w:w="1701" w:type="dxa"/>
            <w:tcBorders>
              <w:top w:val="single" w:sz="18" w:space="0" w:color="FFFFFF" w:themeColor="background1"/>
              <w:left w:val="nil"/>
              <w:bottom w:val="single" w:sz="18" w:space="0" w:color="FFFFFF" w:themeColor="background1"/>
              <w:right w:val="single" w:sz="18" w:space="0" w:color="FFFFFF" w:themeColor="background1"/>
            </w:tcBorders>
            <w:shd w:val="clear" w:color="auto" w:fill="6F6F6F"/>
            <w:vAlign w:val="center"/>
            <w:hideMark/>
          </w:tcPr>
          <w:p w:rsidR="009F6525" w:rsidRPr="00DF1008" w:rsidRDefault="009F6525" w:rsidP="00A065F1">
            <w:pPr>
              <w:pStyle w:val="BoxVulnSubtitle"/>
              <w:rPr>
                <w:rFonts w:asciiTheme="minorHAnsi" w:hAnsiTheme="minorHAnsi" w:cstheme="minorHAnsi"/>
              </w:rPr>
            </w:pPr>
            <w:r w:rsidRPr="00DF1008">
              <w:rPr>
                <w:rFonts w:asciiTheme="minorHAnsi" w:hAnsiTheme="minorHAnsi" w:cstheme="minorHAnsi"/>
              </w:rPr>
              <w:t>Description</w:t>
            </w:r>
          </w:p>
        </w:tc>
        <w:tc>
          <w:tcPr>
            <w:tcW w:w="8499" w:type="dxa"/>
            <w:gridSpan w:val="5"/>
            <w:tcBorders>
              <w:top w:val="single" w:sz="18" w:space="0" w:color="FFFFFF" w:themeColor="background1"/>
              <w:left w:val="single" w:sz="18" w:space="0" w:color="FFFFFF" w:themeColor="background1"/>
              <w:bottom w:val="single" w:sz="18" w:space="0" w:color="FFFFFF" w:themeColor="background1"/>
              <w:right w:val="single" w:sz="4" w:space="0" w:color="FFFFFF" w:themeColor="background1"/>
            </w:tcBorders>
            <w:shd w:val="clear" w:color="auto" w:fill="F3F3F3"/>
            <w:vAlign w:val="center"/>
            <w:hideMark/>
          </w:tcPr>
          <w:p w:rsidR="009F6525" w:rsidRPr="00D05FDF" w:rsidRDefault="00C454C1" w:rsidP="00DF1008">
            <w:pPr>
              <w:pStyle w:val="BoxVulnText"/>
            </w:pPr>
            <w:sdt>
              <w:sdtPr>
                <w:rPr>
                  <w:rFonts w:asciiTheme="minorHAnsi" w:hAnsiTheme="minorHAnsi" w:cstheme="minorHAnsi"/>
                  <w:sz w:val="22"/>
                  <w:szCs w:val="22"/>
                </w:rPr>
                <w:alias w:val="BoxDescriptionVuln"/>
                <w:tag w:val="BoxDescriptionVuln"/>
                <w:id w:val="1424453715"/>
                <w:placeholder>
                  <w:docPart w:val="C803C857B54649198072405C675705DE"/>
                </w:placeholder>
              </w:sdtPr>
              <w:sdtEndPr>
                <w:rPr>
                  <w:rFonts w:ascii="Verdana" w:hAnsi="Verdana" w:cs="Arial"/>
                  <w:sz w:val="18"/>
                  <w:szCs w:val="32"/>
                </w:rPr>
              </w:sdtEndPr>
              <w:sdtContent>
                <w:r w:rsidR="001C66F8" w:rsidRPr="00D05FDF">
                  <w:rPr>
                    <w:rFonts w:asciiTheme="minorHAnsi" w:hAnsiTheme="minorHAnsi" w:cstheme="minorHAnsi"/>
                    <w:sz w:val="22"/>
                    <w:szCs w:val="22"/>
                  </w:rPr>
                  <w:t>The HTTP</w:t>
                </w:r>
                <w:r w:rsidR="009F6525" w:rsidRPr="00D05FDF">
                  <w:rPr>
                    <w:rFonts w:asciiTheme="minorHAnsi" w:hAnsiTheme="minorHAnsi" w:cstheme="minorHAnsi"/>
                    <w:sz w:val="22"/>
                    <w:szCs w:val="22"/>
                  </w:rPr>
                  <w:t xml:space="preserve"> </w:t>
                </w:r>
                <w:r w:rsidR="00E025BE" w:rsidRPr="00D05FDF">
                  <w:rPr>
                    <w:rFonts w:asciiTheme="minorHAnsi" w:hAnsiTheme="minorHAnsi" w:cstheme="minorHAnsi"/>
                    <w:sz w:val="22"/>
                    <w:szCs w:val="22"/>
                  </w:rPr>
                  <w:t>requests allowing to interact with the application are predictable (no random token).</w:t>
                </w:r>
                <w:r w:rsidR="009F6525" w:rsidRPr="00D05FDF">
                  <w:rPr>
                    <w:rFonts w:asciiTheme="minorHAnsi" w:hAnsiTheme="minorHAnsi" w:cstheme="minorHAnsi"/>
                    <w:sz w:val="22"/>
                    <w:szCs w:val="22"/>
                  </w:rPr>
                  <w:t xml:space="preserve"> </w:t>
                </w:r>
                <w:r w:rsidR="00E025BE" w:rsidRPr="00D05FDF">
                  <w:rPr>
                    <w:rFonts w:asciiTheme="minorHAnsi" w:hAnsiTheme="minorHAnsi" w:cstheme="minorHAnsi"/>
                    <w:color w:val="000000" w:themeColor="text1"/>
                    <w:sz w:val="22"/>
                    <w:szCs w:val="22"/>
                  </w:rPr>
                  <w:t xml:space="preserve">Thus, a malicious user </w:t>
                </w:r>
                <w:r w:rsidR="00DF1008" w:rsidRPr="00D05FDF">
                  <w:rPr>
                    <w:rFonts w:asciiTheme="minorHAnsi" w:hAnsiTheme="minorHAnsi" w:cstheme="minorHAnsi"/>
                    <w:color w:val="000000" w:themeColor="text1"/>
                    <w:sz w:val="22"/>
                    <w:szCs w:val="22"/>
                  </w:rPr>
                  <w:t>could</w:t>
                </w:r>
                <w:r w:rsidR="00E025BE" w:rsidRPr="00D05FDF">
                  <w:rPr>
                    <w:rFonts w:asciiTheme="minorHAnsi" w:hAnsiTheme="minorHAnsi" w:cstheme="minorHAnsi"/>
                    <w:color w:val="000000" w:themeColor="text1"/>
                    <w:sz w:val="22"/>
                    <w:szCs w:val="22"/>
                  </w:rPr>
                  <w:t xml:space="preserve"> force a legitimate user to perform actions without knowing it (for example via a third-party site)</w:t>
                </w:r>
                <w:r w:rsidR="00E025BE" w:rsidRPr="00D05FDF">
                  <w:rPr>
                    <w:rFonts w:asciiTheme="minorHAnsi" w:hAnsiTheme="minorHAnsi" w:cstheme="minorHAnsi"/>
                    <w:color w:val="000000" w:themeColor="text1"/>
                    <w:sz w:val="22"/>
                    <w:szCs w:val="24"/>
                  </w:rPr>
                  <w:t>.</w:t>
                </w:r>
              </w:sdtContent>
            </w:sdt>
          </w:p>
        </w:tc>
      </w:tr>
      <w:tr w:rsidR="009F6525" w:rsidRPr="00DF1008" w:rsidTr="009F6525">
        <w:trPr>
          <w:trHeight w:val="807"/>
        </w:trPr>
        <w:tc>
          <w:tcPr>
            <w:tcW w:w="1701" w:type="dxa"/>
            <w:vMerge w:val="restart"/>
            <w:tcBorders>
              <w:top w:val="single" w:sz="18" w:space="0" w:color="FFFFFF" w:themeColor="background1"/>
              <w:left w:val="single" w:sz="4" w:space="0" w:color="FFFFFF" w:themeColor="background1"/>
              <w:bottom w:val="single" w:sz="18" w:space="0" w:color="FFFFFF" w:themeColor="background1"/>
              <w:right w:val="single" w:sz="18" w:space="0" w:color="FFFFFF" w:themeColor="background1"/>
            </w:tcBorders>
            <w:shd w:val="clear" w:color="auto" w:fill="6F6F6F"/>
            <w:vAlign w:val="center"/>
            <w:hideMark/>
          </w:tcPr>
          <w:p w:rsidR="009F6525" w:rsidRPr="00DF1008" w:rsidRDefault="009F6525" w:rsidP="00E025BE">
            <w:pPr>
              <w:pStyle w:val="BoxVulnSubtitle"/>
              <w:rPr>
                <w:rFonts w:asciiTheme="minorHAnsi" w:hAnsiTheme="minorHAnsi" w:cstheme="minorHAnsi"/>
              </w:rPr>
            </w:pPr>
            <w:r w:rsidRPr="001C66F8">
              <w:rPr>
                <w:rFonts w:asciiTheme="minorHAnsi" w:hAnsiTheme="minorHAnsi" w:cstheme="minorHAnsi"/>
                <w:lang w:val="en-GB"/>
              </w:rPr>
              <w:t>Probabilit</w:t>
            </w:r>
            <w:r w:rsidR="00E025BE" w:rsidRPr="001C66F8">
              <w:rPr>
                <w:rFonts w:asciiTheme="minorHAnsi" w:hAnsiTheme="minorHAnsi" w:cstheme="minorHAnsi"/>
                <w:lang w:val="en-GB"/>
              </w:rPr>
              <w:t>y</w:t>
            </w:r>
          </w:p>
        </w:tc>
        <w:tc>
          <w:tcPr>
            <w:tcW w:w="3544" w:type="dxa"/>
            <w:gridSpan w:val="2"/>
            <w:tcBorders>
              <w:top w:val="single" w:sz="18" w:space="0" w:color="FFFFFF" w:themeColor="background1"/>
              <w:left w:val="single" w:sz="18" w:space="0" w:color="FFFFFF" w:themeColor="background1"/>
              <w:bottom w:val="single" w:sz="12" w:space="0" w:color="FFFFFF" w:themeColor="background1"/>
              <w:right w:val="single" w:sz="8" w:space="0" w:color="FFFFFF" w:themeColor="background1"/>
            </w:tcBorders>
            <w:shd w:val="clear" w:color="auto" w:fill="6F6F6F"/>
            <w:vAlign w:val="center"/>
            <w:hideMark/>
          </w:tcPr>
          <w:p w:rsidR="009F6525" w:rsidRPr="002D336A" w:rsidRDefault="00E025BE" w:rsidP="00A065F1">
            <w:pPr>
              <w:pStyle w:val="BoxVulnSubtitle"/>
              <w:rPr>
                <w:rFonts w:asciiTheme="minorHAnsi" w:hAnsiTheme="minorHAnsi" w:cstheme="minorHAnsi"/>
                <w:lang w:val="en-GB"/>
              </w:rPr>
            </w:pPr>
            <w:r w:rsidRPr="002D336A">
              <w:rPr>
                <w:rFonts w:asciiTheme="minorHAnsi" w:hAnsiTheme="minorHAnsi" w:cstheme="minorHAnsi"/>
                <w:lang w:val="en-GB"/>
              </w:rPr>
              <w:t>Threat</w:t>
            </w:r>
          </w:p>
        </w:tc>
        <w:tc>
          <w:tcPr>
            <w:tcW w:w="3402" w:type="dxa"/>
            <w:gridSpan w:val="2"/>
            <w:tcBorders>
              <w:top w:val="single" w:sz="18" w:space="0" w:color="FFFFFF" w:themeColor="background1"/>
              <w:left w:val="single" w:sz="8" w:space="0" w:color="FFFFFF" w:themeColor="background1"/>
              <w:bottom w:val="single" w:sz="12" w:space="0" w:color="FFFFFF" w:themeColor="background1"/>
              <w:right w:val="single" w:sz="18" w:space="0" w:color="FFFFFF" w:themeColor="background1"/>
            </w:tcBorders>
            <w:shd w:val="clear" w:color="auto" w:fill="6F6F6F"/>
            <w:vAlign w:val="center"/>
            <w:hideMark/>
          </w:tcPr>
          <w:p w:rsidR="009F6525" w:rsidRPr="00DF1008" w:rsidRDefault="009F6525" w:rsidP="00E025BE">
            <w:pPr>
              <w:pStyle w:val="BoxVulnSubtitle"/>
              <w:rPr>
                <w:rFonts w:asciiTheme="minorHAnsi" w:hAnsiTheme="minorHAnsi" w:cstheme="minorHAnsi"/>
              </w:rPr>
            </w:pPr>
            <w:r w:rsidRPr="002D336A">
              <w:rPr>
                <w:rFonts w:asciiTheme="minorHAnsi" w:hAnsiTheme="minorHAnsi" w:cstheme="minorHAnsi"/>
                <w:lang w:val="en-GB"/>
              </w:rPr>
              <w:t>Vuln</w:t>
            </w:r>
            <w:r w:rsidR="00E025BE" w:rsidRPr="002D336A">
              <w:rPr>
                <w:rFonts w:asciiTheme="minorHAnsi" w:hAnsiTheme="minorHAnsi" w:cstheme="minorHAnsi"/>
                <w:lang w:val="en-GB"/>
              </w:rPr>
              <w:t>e</w:t>
            </w:r>
            <w:r w:rsidRPr="002D336A">
              <w:rPr>
                <w:rFonts w:asciiTheme="minorHAnsi" w:hAnsiTheme="minorHAnsi" w:cstheme="minorHAnsi"/>
                <w:lang w:val="en-GB"/>
              </w:rPr>
              <w:t>rabilit</w:t>
            </w:r>
            <w:r w:rsidR="00E025BE" w:rsidRPr="002D336A">
              <w:rPr>
                <w:rFonts w:asciiTheme="minorHAnsi" w:hAnsiTheme="minorHAnsi" w:cstheme="minorHAnsi"/>
                <w:lang w:val="en-GB"/>
              </w:rPr>
              <w:t>y</w:t>
            </w:r>
          </w:p>
        </w:tc>
        <w:tc>
          <w:tcPr>
            <w:tcW w:w="1553" w:type="dxa"/>
            <w:tcBorders>
              <w:top w:val="single" w:sz="18" w:space="0" w:color="FFFFFF" w:themeColor="background1"/>
              <w:left w:val="single" w:sz="8" w:space="0" w:color="FFFFFF" w:themeColor="background1"/>
              <w:bottom w:val="single" w:sz="12" w:space="0" w:color="FFFFFF" w:themeColor="background1"/>
              <w:right w:val="nil"/>
            </w:tcBorders>
            <w:shd w:val="clear" w:color="auto" w:fill="6F6F6F"/>
            <w:vAlign w:val="center"/>
            <w:hideMark/>
          </w:tcPr>
          <w:p w:rsidR="009F6525" w:rsidRPr="00DF1008" w:rsidRDefault="003320A5" w:rsidP="00A065F1">
            <w:pPr>
              <w:pStyle w:val="BoxVulnSubtitle"/>
              <w:rPr>
                <w:rFonts w:asciiTheme="minorHAnsi" w:hAnsiTheme="minorHAnsi" w:cstheme="minorHAnsi"/>
              </w:rPr>
            </w:pPr>
            <w:r>
              <w:rPr>
                <w:rFonts w:asciiTheme="minorHAnsi" w:hAnsiTheme="minorHAnsi" w:cstheme="minorHAnsi"/>
              </w:rPr>
              <w:t>Exploit</w:t>
            </w:r>
            <w:r w:rsidRPr="002D336A">
              <w:rPr>
                <w:rFonts w:asciiTheme="minorHAnsi" w:hAnsiTheme="minorHAnsi" w:cstheme="minorHAnsi"/>
                <w:lang w:val="en-GB"/>
              </w:rPr>
              <w:t xml:space="preserve"> </w:t>
            </w:r>
            <w:r w:rsidR="00DF1008" w:rsidRPr="002D336A">
              <w:rPr>
                <w:rFonts w:asciiTheme="minorHAnsi" w:hAnsiTheme="minorHAnsi" w:cstheme="minorHAnsi"/>
                <w:lang w:val="en-GB"/>
              </w:rPr>
              <w:t>Probability</w:t>
            </w:r>
          </w:p>
        </w:tc>
      </w:tr>
      <w:tr w:rsidR="009F6525" w:rsidRPr="00082805" w:rsidTr="009F6525">
        <w:trPr>
          <w:trHeight w:val="530"/>
        </w:trPr>
        <w:tc>
          <w:tcPr>
            <w:tcW w:w="1701" w:type="dxa"/>
            <w:vMerge/>
            <w:tcBorders>
              <w:top w:val="single" w:sz="18" w:space="0" w:color="FFFFFF" w:themeColor="background1"/>
              <w:left w:val="single" w:sz="4" w:space="0" w:color="FFFFFF" w:themeColor="background1"/>
              <w:bottom w:val="single" w:sz="18" w:space="0" w:color="FFFFFF" w:themeColor="background1"/>
              <w:right w:val="single" w:sz="18" w:space="0" w:color="FFFFFF" w:themeColor="background1"/>
            </w:tcBorders>
            <w:vAlign w:val="center"/>
            <w:hideMark/>
          </w:tcPr>
          <w:p w:rsidR="009F6525" w:rsidRPr="00DF1008" w:rsidRDefault="009F6525" w:rsidP="00A065F1">
            <w:pPr>
              <w:pStyle w:val="BoxVulnSubtitle"/>
              <w:rPr>
                <w:rFonts w:asciiTheme="minorHAnsi" w:hAnsiTheme="minorHAnsi" w:cstheme="minorHAnsi"/>
              </w:rPr>
            </w:pPr>
          </w:p>
        </w:tc>
        <w:tc>
          <w:tcPr>
            <w:tcW w:w="1836" w:type="dxa"/>
            <w:tcBorders>
              <w:top w:val="single" w:sz="12" w:space="0" w:color="FFFFFF" w:themeColor="background1"/>
              <w:left w:val="single" w:sz="18" w:space="0" w:color="FFFFFF" w:themeColor="background1"/>
              <w:bottom w:val="nil"/>
              <w:right w:val="nil"/>
            </w:tcBorders>
            <w:shd w:val="clear" w:color="auto" w:fill="F2F2F2" w:themeFill="background1" w:themeFillShade="F2"/>
            <w:vAlign w:val="center"/>
            <w:hideMark/>
          </w:tcPr>
          <w:p w:rsidR="009F6525" w:rsidRPr="00082805" w:rsidRDefault="009F6525" w:rsidP="00A065F1">
            <w:pPr>
              <w:pStyle w:val="BoxVulnHeader"/>
            </w:pPr>
            <w:r w:rsidRPr="00082805">
              <w:t>Condition</w:t>
            </w:r>
          </w:p>
        </w:tc>
        <w:sdt>
          <w:sdtPr>
            <w:alias w:val="BoxConditionMenace"/>
            <w:tag w:val="BoxConditionMenace"/>
            <w:id w:val="-2023927197"/>
            <w:placeholder>
              <w:docPart w:val="A166A05A80F2485A9CACDCFE2CE618D0"/>
            </w:placeholder>
          </w:sdtPr>
          <w:sdtEndPr/>
          <w:sdtContent>
            <w:tc>
              <w:tcPr>
                <w:tcW w:w="1708" w:type="dxa"/>
                <w:tcBorders>
                  <w:top w:val="single" w:sz="12" w:space="0" w:color="FFFFFF" w:themeColor="background1"/>
                  <w:left w:val="nil"/>
                  <w:bottom w:val="nil"/>
                  <w:right w:val="single" w:sz="12" w:space="0" w:color="FFFFFF" w:themeColor="background1"/>
                </w:tcBorders>
                <w:shd w:val="clear" w:color="auto" w:fill="F2F2F2" w:themeFill="background1" w:themeFillShade="F2"/>
                <w:vAlign w:val="center"/>
                <w:hideMark/>
              </w:tcPr>
              <w:p w:rsidR="009F6525" w:rsidRPr="00082805" w:rsidRDefault="00634C72" w:rsidP="00634C72">
                <w:pPr>
                  <w:pStyle w:val="BoxVulnText"/>
                  <w:jc w:val="center"/>
                </w:pPr>
                <w:r>
                  <w:t>Developer</w:t>
                </w:r>
              </w:p>
            </w:tc>
          </w:sdtContent>
        </w:sdt>
        <w:tc>
          <w:tcPr>
            <w:tcW w:w="1667" w:type="dxa"/>
            <w:tcBorders>
              <w:top w:val="single" w:sz="12" w:space="0" w:color="FFFFFF" w:themeColor="background1"/>
              <w:left w:val="single" w:sz="12" w:space="0" w:color="FFFFFF" w:themeColor="background1"/>
              <w:bottom w:val="nil"/>
              <w:right w:val="nil"/>
            </w:tcBorders>
            <w:shd w:val="clear" w:color="auto" w:fill="F2F2F2" w:themeFill="background1" w:themeFillShade="F2"/>
            <w:vAlign w:val="center"/>
            <w:hideMark/>
          </w:tcPr>
          <w:p w:rsidR="009F6525" w:rsidRDefault="00DF1008" w:rsidP="00A065F1">
            <w:pPr>
              <w:pStyle w:val="BoxVulnHeader"/>
            </w:pPr>
            <w:r>
              <w:t xml:space="preserve"> </w:t>
            </w:r>
            <w:r w:rsidR="009F6525" w:rsidRPr="00082805">
              <w:t xml:space="preserve"> OWASP</w:t>
            </w:r>
          </w:p>
          <w:p w:rsidR="00DF1008" w:rsidRPr="00082805" w:rsidRDefault="00F835EA" w:rsidP="00A065F1">
            <w:pPr>
              <w:pStyle w:val="BoxVulnHeader"/>
            </w:pPr>
            <w:r>
              <w:t>cat</w:t>
            </w:r>
            <w:r w:rsidR="00DF1008">
              <w:t>egory</w:t>
            </w:r>
          </w:p>
        </w:tc>
        <w:sdt>
          <w:sdtPr>
            <w:alias w:val="BoxCategorieOWASPVuln"/>
            <w:tag w:val="BoxCategorieOWASPVuln"/>
            <w:id w:val="-217436653"/>
            <w:placeholder>
              <w:docPart w:val="A166A05A80F2485A9CACDCFE2CE618D0"/>
            </w:placeholder>
          </w:sdtPr>
          <w:sdtEndPr/>
          <w:sdtContent>
            <w:tc>
              <w:tcPr>
                <w:tcW w:w="1735" w:type="dxa"/>
                <w:tcBorders>
                  <w:top w:val="single" w:sz="12" w:space="0" w:color="FFFFFF" w:themeColor="background1"/>
                  <w:left w:val="nil"/>
                  <w:bottom w:val="nil"/>
                  <w:right w:val="single" w:sz="12" w:space="0" w:color="FFFFFF" w:themeColor="background1"/>
                </w:tcBorders>
                <w:shd w:val="clear" w:color="auto" w:fill="F2F2F2" w:themeFill="background1" w:themeFillShade="F2"/>
                <w:vAlign w:val="center"/>
                <w:hideMark/>
              </w:tcPr>
              <w:p w:rsidR="009F6525" w:rsidRPr="00D05FDF" w:rsidRDefault="009F6525" w:rsidP="00634C72">
                <w:pPr>
                  <w:pStyle w:val="BoxVulnText"/>
                  <w:jc w:val="center"/>
                  <w:rPr>
                    <w:color w:val="auto"/>
                  </w:rPr>
                </w:pPr>
                <w:r w:rsidRPr="00D05FDF">
                  <w:t xml:space="preserve">A8 </w:t>
                </w:r>
                <w:r w:rsidR="00F835EA" w:rsidRPr="00D05FDF">
                  <w:t>–Falsification of requests</w:t>
                </w:r>
                <w:r w:rsidRPr="00D05FDF">
                  <w:t xml:space="preserve"> inter</w:t>
                </w:r>
                <w:r w:rsidR="00F835EA" w:rsidRPr="00D05FDF">
                  <w:t>-</w:t>
                </w:r>
                <w:r w:rsidRPr="00D05FDF">
                  <w:t>sites (CSRF)</w:t>
                </w:r>
              </w:p>
            </w:tc>
          </w:sdtContent>
        </w:sdt>
        <w:sdt>
          <w:sdtPr>
            <w:rPr>
              <w:b/>
              <w:color w:val="FFFFFF"/>
            </w:rPr>
            <w:alias w:val="BoxProbabiliteExploit_l2"/>
            <w:tag w:val="BoxProbabiliteExploit"/>
            <w:id w:val="-315027877"/>
            <w:placeholder>
              <w:docPart w:val="A166A05A80F2485A9CACDCFE2CE618D0"/>
            </w:placeholder>
          </w:sdtPr>
          <w:sdtEndPr/>
          <w:sdtContent>
            <w:tc>
              <w:tcPr>
                <w:tcW w:w="1553" w:type="dxa"/>
                <w:vMerge w:val="restart"/>
                <w:tcBorders>
                  <w:top w:val="single" w:sz="12" w:space="0" w:color="FFFFFF" w:themeColor="background1"/>
                  <w:left w:val="single" w:sz="12" w:space="0" w:color="FFFFFF" w:themeColor="background1"/>
                  <w:bottom w:val="single" w:sz="12" w:space="0" w:color="FFFFFF" w:themeColor="background1"/>
                  <w:right w:val="single" w:sz="4" w:space="0" w:color="FFFFFF" w:themeColor="background1"/>
                </w:tcBorders>
                <w:shd w:val="clear" w:color="auto" w:fill="F17209"/>
                <w:vAlign w:val="center"/>
                <w:hideMark/>
              </w:tcPr>
              <w:p w:rsidR="009F6525" w:rsidRPr="00082805" w:rsidRDefault="009F6525" w:rsidP="00A065F1">
                <w:pPr>
                  <w:jc w:val="center"/>
                  <w:rPr>
                    <w:b/>
                    <w:color w:val="FFFFFF"/>
                  </w:rPr>
                </w:pPr>
                <w:r w:rsidRPr="00082805">
                  <w:rPr>
                    <w:b/>
                    <w:color w:val="FFFFFF"/>
                  </w:rPr>
                  <w:t>Possible</w:t>
                </w:r>
              </w:p>
            </w:tc>
          </w:sdtContent>
        </w:sdt>
      </w:tr>
      <w:tr w:rsidR="009F6525" w:rsidRPr="00082805" w:rsidTr="009F6525">
        <w:trPr>
          <w:trHeight w:val="679"/>
        </w:trPr>
        <w:tc>
          <w:tcPr>
            <w:tcW w:w="1701" w:type="dxa"/>
            <w:vMerge/>
            <w:tcBorders>
              <w:top w:val="single" w:sz="18" w:space="0" w:color="FFFFFF" w:themeColor="background1"/>
              <w:left w:val="single" w:sz="4" w:space="0" w:color="FFFFFF" w:themeColor="background1"/>
              <w:bottom w:val="single" w:sz="18" w:space="0" w:color="FFFFFF" w:themeColor="background1"/>
              <w:right w:val="single" w:sz="18" w:space="0" w:color="FFFFFF" w:themeColor="background1"/>
            </w:tcBorders>
            <w:vAlign w:val="center"/>
            <w:hideMark/>
          </w:tcPr>
          <w:p w:rsidR="009F6525" w:rsidRPr="00DF1008" w:rsidRDefault="009F6525" w:rsidP="00A065F1">
            <w:pPr>
              <w:pStyle w:val="BoxVulnSubtitle"/>
              <w:rPr>
                <w:rFonts w:asciiTheme="minorHAnsi" w:hAnsiTheme="minorHAnsi" w:cstheme="minorHAnsi"/>
              </w:rPr>
            </w:pPr>
          </w:p>
        </w:tc>
        <w:tc>
          <w:tcPr>
            <w:tcW w:w="1836" w:type="dxa"/>
            <w:tcBorders>
              <w:top w:val="nil"/>
              <w:left w:val="single" w:sz="18" w:space="0" w:color="FFFFFF" w:themeColor="background1"/>
              <w:bottom w:val="single" w:sz="12" w:space="0" w:color="FFFFFF" w:themeColor="background1"/>
              <w:right w:val="nil"/>
            </w:tcBorders>
            <w:shd w:val="clear" w:color="auto" w:fill="F2F2F2" w:themeFill="background1" w:themeFillShade="F2"/>
            <w:vAlign w:val="center"/>
            <w:hideMark/>
          </w:tcPr>
          <w:p w:rsidR="009F6525" w:rsidRPr="00082805" w:rsidRDefault="003320A5" w:rsidP="003320A5">
            <w:pPr>
              <w:pStyle w:val="BoxVulnHeader"/>
            </w:pPr>
            <w:r>
              <w:t>Technical e</w:t>
            </w:r>
            <w:r w:rsidRPr="003320A5">
              <w:t>ase of exploit</w:t>
            </w:r>
          </w:p>
        </w:tc>
        <w:sdt>
          <w:sdtPr>
            <w:alias w:val="BoxFaciliteTechniqueExploitationMenace_l2"/>
            <w:tag w:val="BoxFaciliteTechniqueExploitationMenace"/>
            <w:id w:val="369891570"/>
            <w:placeholder>
              <w:docPart w:val="E5D9BF2E9A3D4D9AADB15DA097289AB8"/>
            </w:placeholder>
          </w:sdtPr>
          <w:sdtEndPr/>
          <w:sdtContent>
            <w:tc>
              <w:tcPr>
                <w:tcW w:w="1708" w:type="dxa"/>
                <w:tcBorders>
                  <w:top w:val="nil"/>
                  <w:left w:val="nil"/>
                  <w:bottom w:val="single" w:sz="12" w:space="0" w:color="FFFFFF" w:themeColor="background1"/>
                  <w:right w:val="single" w:sz="12" w:space="0" w:color="FFFFFF" w:themeColor="background1"/>
                </w:tcBorders>
                <w:shd w:val="clear" w:color="auto" w:fill="F2F2F2" w:themeFill="background1" w:themeFillShade="F2"/>
                <w:vAlign w:val="center"/>
                <w:hideMark/>
              </w:tcPr>
              <w:p w:rsidR="009F6525" w:rsidRPr="00082805" w:rsidRDefault="009F6525" w:rsidP="00A065F1">
                <w:pPr>
                  <w:jc w:val="center"/>
                </w:pPr>
                <w:r w:rsidRPr="00082805">
                  <w:object w:dxaOrig="1290" w:dyaOrig="494">
                    <v:shape id="_x0000_i1026" type="#_x0000_t75" style="width:64.5pt;height:24.75pt" o:ole="">
                      <v:imagedata r:id="rId9" o:title=""/>
                    </v:shape>
                    <o:OLEObject Type="Embed" ProgID="PBrush" ShapeID="_x0000_i1026" DrawAspect="Content" ObjectID="_1644638599" r:id="rId10"/>
                  </w:object>
                </w:r>
              </w:p>
            </w:tc>
          </w:sdtContent>
        </w:sdt>
        <w:tc>
          <w:tcPr>
            <w:tcW w:w="1667" w:type="dxa"/>
            <w:tcBorders>
              <w:top w:val="nil"/>
              <w:left w:val="single" w:sz="12" w:space="0" w:color="FFFFFF" w:themeColor="background1"/>
              <w:bottom w:val="single" w:sz="12" w:space="0" w:color="FFFFFF" w:themeColor="background1"/>
              <w:right w:val="nil"/>
            </w:tcBorders>
            <w:shd w:val="clear" w:color="auto" w:fill="F2F2F2" w:themeFill="background1" w:themeFillShade="F2"/>
            <w:vAlign w:val="center"/>
            <w:hideMark/>
          </w:tcPr>
          <w:p w:rsidR="009F6525" w:rsidRPr="00082805" w:rsidRDefault="00634C72" w:rsidP="00634C72">
            <w:pPr>
              <w:pStyle w:val="BoxVulnHeader"/>
            </w:pPr>
            <w:r>
              <w:t>Discovery ease</w:t>
            </w:r>
          </w:p>
        </w:tc>
        <w:sdt>
          <w:sdtPr>
            <w:alias w:val="BoxFaciliteDecouverteVuln_l3"/>
            <w:tag w:val="BoxFaciliteDecouverteVuln"/>
            <w:id w:val="1380205427"/>
            <w:placeholder>
              <w:docPart w:val="E5D9BF2E9A3D4D9AADB15DA097289AB8"/>
            </w:placeholder>
          </w:sdtPr>
          <w:sdtEndPr/>
          <w:sdtContent>
            <w:tc>
              <w:tcPr>
                <w:tcW w:w="1735" w:type="dxa"/>
                <w:tcBorders>
                  <w:top w:val="nil"/>
                  <w:left w:val="nil"/>
                  <w:bottom w:val="single" w:sz="12" w:space="0" w:color="FFFFFF" w:themeColor="background1"/>
                  <w:right w:val="single" w:sz="12" w:space="0" w:color="FFFFFF" w:themeColor="background1"/>
                </w:tcBorders>
                <w:shd w:val="clear" w:color="auto" w:fill="F2F2F2" w:themeFill="background1" w:themeFillShade="F2"/>
                <w:vAlign w:val="center"/>
                <w:hideMark/>
              </w:tcPr>
              <w:p w:rsidR="009F6525" w:rsidRPr="00082805" w:rsidRDefault="009F6525" w:rsidP="00A065F1">
                <w:pPr>
                  <w:jc w:val="center"/>
                </w:pPr>
                <w:r w:rsidRPr="00082805">
                  <w:object w:dxaOrig="1279" w:dyaOrig="301">
                    <v:shape id="_x0000_i1027" type="#_x0000_t75" style="width:64.5pt;height:15.75pt" o:ole="">
                      <v:imagedata r:id="rId11" o:title=""/>
                    </v:shape>
                    <o:OLEObject Type="Embed" ProgID="PBrush" ShapeID="_x0000_i1027" DrawAspect="Content" ObjectID="_1644638600" r:id="rId12"/>
                  </w:object>
                </w:r>
              </w:p>
            </w:tc>
          </w:sdtContent>
        </w:sdt>
        <w:tc>
          <w:tcPr>
            <w:tcW w:w="1553" w:type="dxa"/>
            <w:vMerge/>
            <w:tcBorders>
              <w:top w:val="single" w:sz="12" w:space="0" w:color="FFFFFF" w:themeColor="background1"/>
              <w:left w:val="single" w:sz="12" w:space="0" w:color="FFFFFF" w:themeColor="background1"/>
              <w:bottom w:val="single" w:sz="12" w:space="0" w:color="FFFFFF" w:themeColor="background1"/>
              <w:right w:val="single" w:sz="4" w:space="0" w:color="FFFFFF" w:themeColor="background1"/>
            </w:tcBorders>
            <w:shd w:val="clear" w:color="auto" w:fill="F17209"/>
            <w:vAlign w:val="center"/>
            <w:hideMark/>
          </w:tcPr>
          <w:p w:rsidR="009F6525" w:rsidRPr="00082805" w:rsidRDefault="009F6525" w:rsidP="00A065F1"/>
        </w:tc>
      </w:tr>
      <w:tr w:rsidR="009F6525" w:rsidRPr="00082805" w:rsidTr="009F6525">
        <w:trPr>
          <w:trHeight w:val="573"/>
        </w:trPr>
        <w:tc>
          <w:tcPr>
            <w:tcW w:w="1701" w:type="dxa"/>
            <w:vMerge w:val="restart"/>
            <w:tcBorders>
              <w:top w:val="single" w:sz="18" w:space="0" w:color="FFFFFF" w:themeColor="background1"/>
              <w:left w:val="nil"/>
              <w:bottom w:val="nil"/>
              <w:right w:val="single" w:sz="12" w:space="0" w:color="FFFFFF" w:themeColor="background1"/>
            </w:tcBorders>
            <w:shd w:val="clear" w:color="auto" w:fill="6F6F6F"/>
            <w:vAlign w:val="center"/>
            <w:hideMark/>
          </w:tcPr>
          <w:p w:rsidR="009F6525" w:rsidRPr="00DF1008" w:rsidRDefault="009F6525" w:rsidP="00A065F1">
            <w:pPr>
              <w:pStyle w:val="BoxVulnSubtitle"/>
              <w:rPr>
                <w:rFonts w:asciiTheme="minorHAnsi" w:hAnsiTheme="minorHAnsi" w:cstheme="minorHAnsi"/>
              </w:rPr>
            </w:pPr>
            <w:r w:rsidRPr="00DF1008">
              <w:rPr>
                <w:rFonts w:asciiTheme="minorHAnsi" w:hAnsiTheme="minorHAnsi" w:cstheme="minorHAnsi"/>
              </w:rPr>
              <w:t>Impact</w:t>
            </w:r>
          </w:p>
        </w:tc>
        <w:tc>
          <w:tcPr>
            <w:tcW w:w="3544" w:type="dxa"/>
            <w:gridSpan w:val="2"/>
            <w:tcBorders>
              <w:top w:val="single" w:sz="12" w:space="0" w:color="FFFFFF" w:themeColor="background1"/>
              <w:left w:val="single" w:sz="12" w:space="0" w:color="FFFFFF" w:themeColor="background1"/>
              <w:bottom w:val="single" w:sz="12" w:space="0" w:color="FFFFFF" w:themeColor="background1"/>
              <w:right w:val="single" w:sz="8" w:space="0" w:color="FFFFFF" w:themeColor="background1"/>
            </w:tcBorders>
            <w:shd w:val="clear" w:color="auto" w:fill="6F6F6F"/>
            <w:vAlign w:val="center"/>
            <w:hideMark/>
          </w:tcPr>
          <w:p w:rsidR="009F6525" w:rsidRPr="00DF1008" w:rsidRDefault="00DF1008" w:rsidP="00A065F1">
            <w:pPr>
              <w:pStyle w:val="BoxVulnSubtitle"/>
              <w:rPr>
                <w:rFonts w:asciiTheme="minorHAnsi" w:hAnsiTheme="minorHAnsi" w:cstheme="minorHAnsi"/>
              </w:rPr>
            </w:pPr>
            <w:r w:rsidRPr="00DF1008">
              <w:rPr>
                <w:rFonts w:asciiTheme="minorHAnsi" w:hAnsiTheme="minorHAnsi" w:cstheme="minorHAnsi"/>
              </w:rPr>
              <w:t>Technical impact</w:t>
            </w:r>
          </w:p>
        </w:tc>
        <w:tc>
          <w:tcPr>
            <w:tcW w:w="3402" w:type="dxa"/>
            <w:gridSpan w:val="2"/>
            <w:tcBorders>
              <w:top w:val="single" w:sz="12" w:space="0" w:color="FFFFFF" w:themeColor="background1"/>
              <w:left w:val="single" w:sz="8" w:space="0" w:color="FFFFFF" w:themeColor="background1"/>
              <w:bottom w:val="single" w:sz="12" w:space="0" w:color="FFFFFF" w:themeColor="background1"/>
              <w:right w:val="single" w:sz="18" w:space="0" w:color="FFFFFF" w:themeColor="background1"/>
            </w:tcBorders>
            <w:shd w:val="clear" w:color="auto" w:fill="6F6F6F"/>
            <w:vAlign w:val="center"/>
            <w:hideMark/>
          </w:tcPr>
          <w:p w:rsidR="009F6525" w:rsidRPr="00DF1008" w:rsidRDefault="00DF1008" w:rsidP="00DF1008">
            <w:pPr>
              <w:pStyle w:val="BoxVulnSubtitle"/>
              <w:rPr>
                <w:rFonts w:asciiTheme="minorHAnsi" w:hAnsiTheme="minorHAnsi" w:cstheme="minorHAnsi"/>
              </w:rPr>
            </w:pPr>
            <w:r w:rsidRPr="00DF1008">
              <w:rPr>
                <w:rFonts w:asciiTheme="minorHAnsi" w:hAnsiTheme="minorHAnsi" w:cstheme="minorHAnsi"/>
              </w:rPr>
              <w:t>Business i</w:t>
            </w:r>
            <w:r w:rsidR="009F6525" w:rsidRPr="00DF1008">
              <w:rPr>
                <w:rFonts w:asciiTheme="minorHAnsi" w:hAnsiTheme="minorHAnsi" w:cstheme="minorHAnsi"/>
              </w:rPr>
              <w:t xml:space="preserve">mpact </w:t>
            </w:r>
            <w:r w:rsidRPr="00DF1008">
              <w:rPr>
                <w:rFonts w:asciiTheme="minorHAnsi" w:hAnsiTheme="minorHAnsi" w:cstheme="minorHAnsi"/>
              </w:rPr>
              <w:t xml:space="preserve"> </w:t>
            </w:r>
          </w:p>
        </w:tc>
        <w:tc>
          <w:tcPr>
            <w:tcW w:w="1553" w:type="dxa"/>
            <w:tcBorders>
              <w:top w:val="single" w:sz="12" w:space="0" w:color="FFFFFF" w:themeColor="background1"/>
              <w:left w:val="single" w:sz="8" w:space="0" w:color="FFFFFF" w:themeColor="background1"/>
              <w:bottom w:val="single" w:sz="12" w:space="0" w:color="FFFFFF" w:themeColor="background1"/>
              <w:right w:val="nil"/>
            </w:tcBorders>
            <w:shd w:val="clear" w:color="auto" w:fill="6F6F6F"/>
            <w:vAlign w:val="center"/>
            <w:hideMark/>
          </w:tcPr>
          <w:p w:rsidR="009F6525" w:rsidRPr="00DF1008" w:rsidRDefault="00DF1008" w:rsidP="00A065F1">
            <w:pPr>
              <w:pStyle w:val="BoxVulnSubtitle"/>
              <w:rPr>
                <w:rFonts w:asciiTheme="minorHAnsi" w:hAnsiTheme="minorHAnsi" w:cstheme="minorHAnsi"/>
              </w:rPr>
            </w:pPr>
            <w:r w:rsidRPr="00DF1008">
              <w:rPr>
                <w:rFonts w:asciiTheme="minorHAnsi" w:hAnsiTheme="minorHAnsi" w:cstheme="minorHAnsi"/>
              </w:rPr>
              <w:t>Global impact</w:t>
            </w:r>
          </w:p>
        </w:tc>
      </w:tr>
      <w:tr w:rsidR="009F6525" w:rsidRPr="00082805" w:rsidTr="009F6525">
        <w:trPr>
          <w:trHeight w:val="457"/>
        </w:trPr>
        <w:tc>
          <w:tcPr>
            <w:tcW w:w="1701" w:type="dxa"/>
            <w:vMerge/>
            <w:tcBorders>
              <w:top w:val="single" w:sz="18" w:space="0" w:color="FFFFFF" w:themeColor="background1"/>
              <w:left w:val="nil"/>
              <w:bottom w:val="nil"/>
              <w:right w:val="single" w:sz="12" w:space="0" w:color="FFFFFF" w:themeColor="background1"/>
            </w:tcBorders>
            <w:vAlign w:val="center"/>
            <w:hideMark/>
          </w:tcPr>
          <w:p w:rsidR="009F6525" w:rsidRPr="00082805" w:rsidRDefault="009F6525" w:rsidP="00A065F1">
            <w:pPr>
              <w:rPr>
                <w:rFonts w:cstheme="majorHAnsi"/>
                <w:b/>
                <w:color w:val="FFFFFF" w:themeColor="background1"/>
                <w:sz w:val="24"/>
                <w:szCs w:val="24"/>
              </w:rPr>
            </w:pPr>
          </w:p>
        </w:tc>
        <w:tc>
          <w:tcPr>
            <w:tcW w:w="1836" w:type="dxa"/>
            <w:tcBorders>
              <w:top w:val="single" w:sz="12" w:space="0" w:color="FFFFFF" w:themeColor="background1"/>
              <w:left w:val="single" w:sz="18" w:space="0" w:color="FFFFFF" w:themeColor="background1"/>
              <w:bottom w:val="nil"/>
              <w:right w:val="nil"/>
            </w:tcBorders>
            <w:shd w:val="clear" w:color="auto" w:fill="F2F2F2" w:themeFill="background1" w:themeFillShade="F2"/>
            <w:vAlign w:val="center"/>
            <w:hideMark/>
          </w:tcPr>
          <w:p w:rsidR="009F6525" w:rsidRPr="00082805" w:rsidRDefault="00DF1008" w:rsidP="004574D8">
            <w:pPr>
              <w:pStyle w:val="BoxVulnHeader"/>
              <w:rPr>
                <w:color w:val="auto"/>
              </w:rPr>
            </w:pPr>
            <w:r>
              <w:t>Availability</w:t>
            </w:r>
          </w:p>
        </w:tc>
        <w:sdt>
          <w:sdtPr>
            <w:alias w:val="BoxDisponibiliteImpactTechnique_l0"/>
            <w:tag w:val="BoxDisponibiliteImpactTechnique"/>
            <w:id w:val="-236485216"/>
            <w:placeholder>
              <w:docPart w:val="E5D9BF2E9A3D4D9AADB15DA097289AB8"/>
            </w:placeholder>
          </w:sdtPr>
          <w:sdtEndPr/>
          <w:sdtContent>
            <w:tc>
              <w:tcPr>
                <w:tcW w:w="1708" w:type="dxa"/>
                <w:tcBorders>
                  <w:top w:val="single" w:sz="12" w:space="0" w:color="FFFFFF" w:themeColor="background1"/>
                  <w:left w:val="nil"/>
                  <w:bottom w:val="nil"/>
                  <w:right w:val="single" w:sz="8" w:space="0" w:color="FFFFFF" w:themeColor="background1"/>
                </w:tcBorders>
                <w:shd w:val="clear" w:color="auto" w:fill="F2F2F2" w:themeFill="background1" w:themeFillShade="F2"/>
                <w:vAlign w:val="center"/>
                <w:hideMark/>
              </w:tcPr>
              <w:p w:rsidR="009F6525" w:rsidRPr="00082805" w:rsidRDefault="009F6525" w:rsidP="00A065F1">
                <w:pPr>
                  <w:pStyle w:val="BoxVulnIndices"/>
                </w:pPr>
                <w:r w:rsidRPr="00082805">
                  <w:object w:dxaOrig="1350" w:dyaOrig="375">
                    <v:shape id="_x0000_i1028" type="#_x0000_t75" style="width:67.5pt;height:19.5pt" o:ole="">
                      <v:imagedata r:id="rId13" o:title=""/>
                    </v:shape>
                    <o:OLEObject Type="Embed" ProgID="PBrush" ShapeID="_x0000_i1028" DrawAspect="Content" ObjectID="_1644638601" r:id="rId14"/>
                  </w:object>
                </w:r>
              </w:p>
            </w:tc>
          </w:sdtContent>
        </w:sdt>
        <w:tc>
          <w:tcPr>
            <w:tcW w:w="1667" w:type="dxa"/>
            <w:tcBorders>
              <w:top w:val="single" w:sz="12" w:space="0" w:color="FFFFFF" w:themeColor="background1"/>
              <w:left w:val="single" w:sz="8" w:space="0" w:color="FFFFFF" w:themeColor="background1"/>
              <w:bottom w:val="nil"/>
              <w:right w:val="nil"/>
            </w:tcBorders>
            <w:shd w:val="clear" w:color="auto" w:fill="F2F2F2" w:themeFill="background1" w:themeFillShade="F2"/>
            <w:vAlign w:val="center"/>
            <w:hideMark/>
          </w:tcPr>
          <w:p w:rsidR="009F6525" w:rsidRPr="00082805" w:rsidRDefault="00DF1008" w:rsidP="00A065F1">
            <w:pPr>
              <w:pStyle w:val="BoxVulnHeader"/>
            </w:pPr>
            <w:r>
              <w:t>Brand Image</w:t>
            </w:r>
          </w:p>
        </w:tc>
        <w:sdt>
          <w:sdtPr>
            <w:alias w:val="BoxImageMarqueImpact_l1"/>
            <w:tag w:val="BoxImageMarqueImpact"/>
            <w:id w:val="-1370139414"/>
            <w:placeholder>
              <w:docPart w:val="E5D9BF2E9A3D4D9AADB15DA097289AB8"/>
            </w:placeholder>
          </w:sdtPr>
          <w:sdtEndPr/>
          <w:sdtContent>
            <w:tc>
              <w:tcPr>
                <w:tcW w:w="1735" w:type="dxa"/>
                <w:tcBorders>
                  <w:top w:val="single" w:sz="12" w:space="0" w:color="FFFFFF" w:themeColor="background1"/>
                  <w:left w:val="nil"/>
                  <w:bottom w:val="nil"/>
                  <w:right w:val="single" w:sz="18" w:space="0" w:color="FFFFFF" w:themeColor="background1"/>
                </w:tcBorders>
                <w:shd w:val="clear" w:color="auto" w:fill="F2F2F2" w:themeFill="background1" w:themeFillShade="F2"/>
                <w:vAlign w:val="center"/>
                <w:hideMark/>
              </w:tcPr>
              <w:p w:rsidR="009F6525" w:rsidRPr="00082805" w:rsidRDefault="009F6525" w:rsidP="00A065F1">
                <w:pPr>
                  <w:jc w:val="center"/>
                </w:pPr>
                <w:r w:rsidRPr="00082805">
                  <w:object w:dxaOrig="1236" w:dyaOrig="376">
                    <v:shape id="_x0000_i1029" type="#_x0000_t75" style="width:60.75pt;height:19.5pt" o:ole="">
                      <v:imagedata r:id="rId15" o:title=""/>
                    </v:shape>
                    <o:OLEObject Type="Embed" ProgID="PBrush" ShapeID="_x0000_i1029" DrawAspect="Content" ObjectID="_1644638602" r:id="rId16"/>
                  </w:object>
                </w:r>
              </w:p>
            </w:tc>
          </w:sdtContent>
        </w:sdt>
        <w:sdt>
          <w:sdtPr>
            <w:rPr>
              <w:b/>
              <w:color w:val="FFFFFF" w:themeColor="background1"/>
            </w:rPr>
            <w:alias w:val="BoxImpactGlobal_l2"/>
            <w:tag w:val="BoxImpactGlobal"/>
            <w:id w:val="-127246998"/>
            <w:placeholder>
              <w:docPart w:val="A166A05A80F2485A9CACDCFE2CE618D0"/>
            </w:placeholder>
          </w:sdtPr>
          <w:sdtEndPr/>
          <w:sdtContent>
            <w:tc>
              <w:tcPr>
                <w:tcW w:w="1553" w:type="dxa"/>
                <w:vMerge w:val="restart"/>
                <w:tcBorders>
                  <w:top w:val="single" w:sz="12" w:space="0" w:color="FFFFFF" w:themeColor="background1"/>
                  <w:left w:val="nil"/>
                  <w:bottom w:val="single" w:sz="12" w:space="0" w:color="FFFFFF" w:themeColor="background1"/>
                  <w:right w:val="nil"/>
                </w:tcBorders>
                <w:shd w:val="clear" w:color="auto" w:fill="F17209"/>
                <w:vAlign w:val="center"/>
                <w:hideMark/>
              </w:tcPr>
              <w:p w:rsidR="009F6525" w:rsidRPr="00082805" w:rsidRDefault="00DF1008" w:rsidP="00DF1008">
                <w:pPr>
                  <w:jc w:val="center"/>
                  <w:rPr>
                    <w:b/>
                    <w:color w:val="FFFFFF" w:themeColor="background1"/>
                  </w:rPr>
                </w:pPr>
                <w:r>
                  <w:rPr>
                    <w:b/>
                    <w:color w:val="FFFFFF"/>
                  </w:rPr>
                  <w:t>Moderate</w:t>
                </w:r>
              </w:p>
            </w:tc>
          </w:sdtContent>
        </w:sdt>
      </w:tr>
      <w:tr w:rsidR="009F6525" w:rsidRPr="00082805" w:rsidTr="009F6525">
        <w:trPr>
          <w:trHeight w:val="394"/>
        </w:trPr>
        <w:tc>
          <w:tcPr>
            <w:tcW w:w="1701" w:type="dxa"/>
            <w:vMerge/>
            <w:tcBorders>
              <w:top w:val="single" w:sz="18" w:space="0" w:color="FFFFFF" w:themeColor="background1"/>
              <w:left w:val="nil"/>
              <w:bottom w:val="nil"/>
              <w:right w:val="single" w:sz="12" w:space="0" w:color="FFFFFF" w:themeColor="background1"/>
            </w:tcBorders>
            <w:vAlign w:val="center"/>
            <w:hideMark/>
          </w:tcPr>
          <w:p w:rsidR="009F6525" w:rsidRPr="00082805" w:rsidRDefault="009F6525" w:rsidP="00A065F1">
            <w:pPr>
              <w:rPr>
                <w:rFonts w:cstheme="majorHAnsi"/>
                <w:b/>
                <w:color w:val="FFFFFF" w:themeColor="background1"/>
                <w:sz w:val="24"/>
                <w:szCs w:val="24"/>
              </w:rPr>
            </w:pPr>
          </w:p>
        </w:tc>
        <w:tc>
          <w:tcPr>
            <w:tcW w:w="1836" w:type="dxa"/>
            <w:tcBorders>
              <w:top w:val="nil"/>
              <w:left w:val="single" w:sz="18" w:space="0" w:color="FFFFFF" w:themeColor="background1"/>
              <w:bottom w:val="nil"/>
              <w:right w:val="nil"/>
            </w:tcBorders>
            <w:shd w:val="clear" w:color="auto" w:fill="F2F2F2" w:themeFill="background1" w:themeFillShade="F2"/>
            <w:vAlign w:val="center"/>
            <w:hideMark/>
          </w:tcPr>
          <w:p w:rsidR="009F6525" w:rsidRPr="00082805" w:rsidRDefault="00DF1008" w:rsidP="00A065F1">
            <w:pPr>
              <w:pStyle w:val="BoxVulnHeader"/>
              <w:rPr>
                <w:color w:val="auto"/>
              </w:rPr>
            </w:pPr>
            <w:r>
              <w:t>Integrity</w:t>
            </w:r>
          </w:p>
        </w:tc>
        <w:sdt>
          <w:sdtPr>
            <w:alias w:val="BoxIntegriteImpactTechnique_l2"/>
            <w:tag w:val="BoxIntegriteImpactTechnique"/>
            <w:id w:val="-113362790"/>
            <w:placeholder>
              <w:docPart w:val="E5D9BF2E9A3D4D9AADB15DA097289AB8"/>
            </w:placeholder>
          </w:sdtPr>
          <w:sdtEndPr/>
          <w:sdtContent>
            <w:tc>
              <w:tcPr>
                <w:tcW w:w="1708" w:type="dxa"/>
                <w:tcBorders>
                  <w:top w:val="nil"/>
                  <w:left w:val="nil"/>
                  <w:bottom w:val="nil"/>
                  <w:right w:val="single" w:sz="8" w:space="0" w:color="FFFFFF" w:themeColor="background1"/>
                </w:tcBorders>
                <w:shd w:val="clear" w:color="auto" w:fill="F2F2F2" w:themeFill="background1" w:themeFillShade="F2"/>
                <w:vAlign w:val="center"/>
                <w:hideMark/>
              </w:tcPr>
              <w:p w:rsidR="009F6525" w:rsidRPr="00082805" w:rsidRDefault="009F6525" w:rsidP="00A065F1">
                <w:pPr>
                  <w:jc w:val="center"/>
                </w:pPr>
                <w:r w:rsidRPr="00082805">
                  <w:object w:dxaOrig="1279" w:dyaOrig="312">
                    <v:shape id="_x0000_i1030" type="#_x0000_t75" style="width:64.5pt;height:15.75pt" o:ole="">
                      <v:imagedata r:id="rId17" o:title=""/>
                    </v:shape>
                    <o:OLEObject Type="Embed" ProgID="PBrush" ShapeID="_x0000_i1030" DrawAspect="Content" ObjectID="_1644638603" r:id="rId18"/>
                  </w:object>
                </w:r>
              </w:p>
            </w:tc>
          </w:sdtContent>
        </w:sdt>
        <w:tc>
          <w:tcPr>
            <w:tcW w:w="1667" w:type="dxa"/>
            <w:tcBorders>
              <w:top w:val="nil"/>
              <w:left w:val="single" w:sz="8" w:space="0" w:color="FFFFFF" w:themeColor="background1"/>
              <w:bottom w:val="nil"/>
              <w:right w:val="nil"/>
            </w:tcBorders>
            <w:shd w:val="clear" w:color="auto" w:fill="F2F2F2" w:themeFill="background1" w:themeFillShade="F2"/>
            <w:vAlign w:val="center"/>
            <w:hideMark/>
          </w:tcPr>
          <w:p w:rsidR="009F6525" w:rsidRPr="00082805" w:rsidRDefault="00DF1008" w:rsidP="00A065F1">
            <w:pPr>
              <w:pStyle w:val="BoxVulnHeader"/>
            </w:pPr>
            <w:r>
              <w:t>Financial</w:t>
            </w:r>
          </w:p>
        </w:tc>
        <w:sdt>
          <w:sdtPr>
            <w:alias w:val="BoxFinancierImpact_l1"/>
            <w:tag w:val="BoxFinancierImpact"/>
            <w:id w:val="-970900976"/>
            <w:placeholder>
              <w:docPart w:val="E5D9BF2E9A3D4D9AADB15DA097289AB8"/>
            </w:placeholder>
          </w:sdtPr>
          <w:sdtEndPr/>
          <w:sdtContent>
            <w:tc>
              <w:tcPr>
                <w:tcW w:w="1735" w:type="dxa"/>
                <w:tcBorders>
                  <w:top w:val="nil"/>
                  <w:left w:val="nil"/>
                  <w:bottom w:val="nil"/>
                  <w:right w:val="single" w:sz="18" w:space="0" w:color="FFFFFF" w:themeColor="background1"/>
                </w:tcBorders>
                <w:shd w:val="clear" w:color="auto" w:fill="F2F2F2" w:themeFill="background1" w:themeFillShade="F2"/>
                <w:vAlign w:val="center"/>
                <w:hideMark/>
              </w:tcPr>
              <w:p w:rsidR="009F6525" w:rsidRPr="00082805" w:rsidRDefault="009F6525" w:rsidP="00A065F1">
                <w:pPr>
                  <w:jc w:val="center"/>
                </w:pPr>
                <w:r w:rsidRPr="00082805">
                  <w:object w:dxaOrig="1161" w:dyaOrig="312">
                    <v:shape id="_x0000_i1031" type="#_x0000_t75" style="width:58.5pt;height:15.75pt" o:ole="">
                      <v:imagedata r:id="rId19" o:title=""/>
                    </v:shape>
                    <o:OLEObject Type="Embed" ProgID="PBrush" ShapeID="_x0000_i1031" DrawAspect="Content" ObjectID="_1644638604" r:id="rId20"/>
                  </w:object>
                </w:r>
              </w:p>
            </w:tc>
          </w:sdtContent>
        </w:sdt>
        <w:tc>
          <w:tcPr>
            <w:tcW w:w="1553" w:type="dxa"/>
            <w:vMerge/>
            <w:tcBorders>
              <w:top w:val="single" w:sz="12" w:space="0" w:color="FFFFFF" w:themeColor="background1"/>
              <w:left w:val="nil"/>
              <w:bottom w:val="single" w:sz="12" w:space="0" w:color="FFFFFF" w:themeColor="background1"/>
              <w:right w:val="nil"/>
            </w:tcBorders>
            <w:shd w:val="clear" w:color="auto" w:fill="F17209"/>
            <w:vAlign w:val="center"/>
            <w:hideMark/>
          </w:tcPr>
          <w:p w:rsidR="009F6525" w:rsidRPr="00082805" w:rsidRDefault="009F6525" w:rsidP="00A065F1">
            <w:pPr>
              <w:rPr>
                <w:b/>
                <w:color w:val="FFFFFF" w:themeColor="background1"/>
              </w:rPr>
            </w:pPr>
          </w:p>
        </w:tc>
      </w:tr>
      <w:tr w:rsidR="009F6525" w:rsidRPr="00082805" w:rsidTr="009F6525">
        <w:trPr>
          <w:trHeight w:val="514"/>
        </w:trPr>
        <w:tc>
          <w:tcPr>
            <w:tcW w:w="1701" w:type="dxa"/>
            <w:vMerge/>
            <w:tcBorders>
              <w:top w:val="single" w:sz="18" w:space="0" w:color="FFFFFF" w:themeColor="background1"/>
              <w:left w:val="nil"/>
              <w:bottom w:val="nil"/>
              <w:right w:val="single" w:sz="12" w:space="0" w:color="FFFFFF" w:themeColor="background1"/>
            </w:tcBorders>
            <w:vAlign w:val="center"/>
            <w:hideMark/>
          </w:tcPr>
          <w:p w:rsidR="009F6525" w:rsidRPr="00082805" w:rsidRDefault="009F6525" w:rsidP="00A065F1">
            <w:pPr>
              <w:rPr>
                <w:rFonts w:cstheme="majorHAnsi"/>
                <w:b/>
                <w:color w:val="FFFFFF" w:themeColor="background1"/>
                <w:sz w:val="24"/>
                <w:szCs w:val="24"/>
              </w:rPr>
            </w:pPr>
          </w:p>
        </w:tc>
        <w:tc>
          <w:tcPr>
            <w:tcW w:w="1836" w:type="dxa"/>
            <w:tcBorders>
              <w:top w:val="nil"/>
              <w:left w:val="single" w:sz="18" w:space="0" w:color="FFFFFF" w:themeColor="background1"/>
              <w:bottom w:val="nil"/>
              <w:right w:val="nil"/>
            </w:tcBorders>
            <w:shd w:val="clear" w:color="auto" w:fill="F2F2F2" w:themeFill="background1" w:themeFillShade="F2"/>
            <w:vAlign w:val="center"/>
            <w:hideMark/>
          </w:tcPr>
          <w:p w:rsidR="009F6525" w:rsidRPr="00082805" w:rsidRDefault="003320A5" w:rsidP="00A065F1">
            <w:pPr>
              <w:pStyle w:val="BoxVulnHeader"/>
            </w:pPr>
            <w:r>
              <w:t>C</w:t>
            </w:r>
            <w:r w:rsidRPr="003320A5">
              <w:t>onfidentiality</w:t>
            </w:r>
          </w:p>
        </w:tc>
        <w:sdt>
          <w:sdtPr>
            <w:alias w:val="BoxConfidentialiteImpactTechnique_l1"/>
            <w:tag w:val="BoxConfidentialiteImpactTechnique"/>
            <w:id w:val="-998423804"/>
            <w:placeholder>
              <w:docPart w:val="E5D9BF2E9A3D4D9AADB15DA097289AB8"/>
            </w:placeholder>
          </w:sdtPr>
          <w:sdtEndPr/>
          <w:sdtContent>
            <w:tc>
              <w:tcPr>
                <w:tcW w:w="1708" w:type="dxa"/>
                <w:tcBorders>
                  <w:top w:val="nil"/>
                  <w:left w:val="nil"/>
                  <w:bottom w:val="nil"/>
                  <w:right w:val="single" w:sz="8" w:space="0" w:color="FFFFFF" w:themeColor="background1"/>
                </w:tcBorders>
                <w:shd w:val="clear" w:color="auto" w:fill="F2F2F2" w:themeFill="background1" w:themeFillShade="F2"/>
                <w:vAlign w:val="center"/>
                <w:hideMark/>
              </w:tcPr>
              <w:p w:rsidR="009F6525" w:rsidRPr="00082805" w:rsidRDefault="009F6525" w:rsidP="00A065F1">
                <w:pPr>
                  <w:jc w:val="center"/>
                </w:pPr>
                <w:r w:rsidRPr="00082805">
                  <w:object w:dxaOrig="1279" w:dyaOrig="376">
                    <v:shape id="_x0000_i1032" type="#_x0000_t75" style="width:64.5pt;height:19.5pt" o:ole="">
                      <v:imagedata r:id="rId21" o:title=""/>
                    </v:shape>
                    <o:OLEObject Type="Embed" ProgID="PBrush" ShapeID="_x0000_i1032" DrawAspect="Content" ObjectID="_1644638605" r:id="rId22"/>
                  </w:object>
                </w:r>
              </w:p>
            </w:tc>
          </w:sdtContent>
        </w:sdt>
        <w:tc>
          <w:tcPr>
            <w:tcW w:w="1667" w:type="dxa"/>
            <w:tcBorders>
              <w:top w:val="nil"/>
              <w:left w:val="single" w:sz="8" w:space="0" w:color="FFFFFF" w:themeColor="background1"/>
              <w:bottom w:val="nil"/>
              <w:right w:val="nil"/>
            </w:tcBorders>
            <w:shd w:val="clear" w:color="auto" w:fill="F2F2F2" w:themeFill="background1" w:themeFillShade="F2"/>
            <w:vAlign w:val="center"/>
            <w:hideMark/>
          </w:tcPr>
          <w:p w:rsidR="009F6525" w:rsidRPr="00082805" w:rsidRDefault="00DF1008" w:rsidP="00A065F1">
            <w:pPr>
              <w:pStyle w:val="BoxVulnHeader"/>
            </w:pPr>
            <w:r>
              <w:t>Privacy violation</w:t>
            </w:r>
          </w:p>
        </w:tc>
        <w:sdt>
          <w:sdtPr>
            <w:alias w:val="BoxViePriveeImpact_l1"/>
            <w:tag w:val="BoxViePriveeImpact"/>
            <w:id w:val="1207607144"/>
            <w:placeholder>
              <w:docPart w:val="E5D9BF2E9A3D4D9AADB15DA097289AB8"/>
            </w:placeholder>
          </w:sdtPr>
          <w:sdtEndPr/>
          <w:sdtContent>
            <w:tc>
              <w:tcPr>
                <w:tcW w:w="1735" w:type="dxa"/>
                <w:tcBorders>
                  <w:top w:val="nil"/>
                  <w:left w:val="nil"/>
                  <w:bottom w:val="nil"/>
                  <w:right w:val="single" w:sz="18" w:space="0" w:color="FFFFFF" w:themeColor="background1"/>
                </w:tcBorders>
                <w:shd w:val="clear" w:color="auto" w:fill="F2F2F2" w:themeFill="background1" w:themeFillShade="F2"/>
                <w:vAlign w:val="center"/>
                <w:hideMark/>
              </w:tcPr>
              <w:p w:rsidR="009F6525" w:rsidRPr="00082805" w:rsidRDefault="009F6525" w:rsidP="00A065F1">
                <w:pPr>
                  <w:jc w:val="center"/>
                </w:pPr>
                <w:r w:rsidRPr="00082805">
                  <w:object w:dxaOrig="1236" w:dyaOrig="376">
                    <v:shape id="_x0000_i1033" type="#_x0000_t75" style="width:60.75pt;height:19.5pt" o:ole="">
                      <v:imagedata r:id="rId23" o:title=""/>
                    </v:shape>
                    <o:OLEObject Type="Embed" ProgID="PBrush" ShapeID="_x0000_i1033" DrawAspect="Content" ObjectID="_1644638606" r:id="rId24"/>
                  </w:object>
                </w:r>
              </w:p>
            </w:tc>
          </w:sdtContent>
        </w:sdt>
        <w:tc>
          <w:tcPr>
            <w:tcW w:w="1553" w:type="dxa"/>
            <w:vMerge/>
            <w:tcBorders>
              <w:top w:val="single" w:sz="12" w:space="0" w:color="FFFFFF" w:themeColor="background1"/>
              <w:left w:val="nil"/>
              <w:bottom w:val="single" w:sz="12" w:space="0" w:color="FFFFFF" w:themeColor="background1"/>
              <w:right w:val="nil"/>
            </w:tcBorders>
            <w:shd w:val="clear" w:color="auto" w:fill="F17209"/>
            <w:vAlign w:val="center"/>
            <w:hideMark/>
          </w:tcPr>
          <w:p w:rsidR="009F6525" w:rsidRPr="00082805" w:rsidRDefault="009F6525" w:rsidP="00A065F1">
            <w:pPr>
              <w:rPr>
                <w:b/>
                <w:color w:val="FFFFFF" w:themeColor="background1"/>
              </w:rPr>
            </w:pPr>
          </w:p>
        </w:tc>
      </w:tr>
      <w:tr w:rsidR="009F6525" w:rsidRPr="00082805" w:rsidTr="009F6525">
        <w:trPr>
          <w:trHeight w:val="500"/>
        </w:trPr>
        <w:tc>
          <w:tcPr>
            <w:tcW w:w="1701" w:type="dxa"/>
            <w:vMerge/>
            <w:tcBorders>
              <w:top w:val="single" w:sz="18" w:space="0" w:color="FFFFFF" w:themeColor="background1"/>
              <w:left w:val="nil"/>
              <w:bottom w:val="nil"/>
              <w:right w:val="single" w:sz="12" w:space="0" w:color="FFFFFF" w:themeColor="background1"/>
            </w:tcBorders>
            <w:vAlign w:val="center"/>
            <w:hideMark/>
          </w:tcPr>
          <w:p w:rsidR="009F6525" w:rsidRPr="00082805" w:rsidRDefault="009F6525" w:rsidP="00A065F1">
            <w:pPr>
              <w:rPr>
                <w:rFonts w:cstheme="majorHAnsi"/>
                <w:b/>
                <w:color w:val="FFFFFF" w:themeColor="background1"/>
                <w:sz w:val="24"/>
                <w:szCs w:val="24"/>
              </w:rPr>
            </w:pPr>
          </w:p>
        </w:tc>
        <w:tc>
          <w:tcPr>
            <w:tcW w:w="1836" w:type="dxa"/>
            <w:tcBorders>
              <w:top w:val="nil"/>
              <w:left w:val="single" w:sz="18" w:space="0" w:color="FFFFFF" w:themeColor="background1"/>
              <w:bottom w:val="single" w:sz="4" w:space="0" w:color="FFFFFF" w:themeColor="background1"/>
              <w:right w:val="nil"/>
            </w:tcBorders>
            <w:shd w:val="clear" w:color="auto" w:fill="F2F2F2" w:themeFill="background1" w:themeFillShade="F2"/>
            <w:vAlign w:val="center"/>
            <w:hideMark/>
          </w:tcPr>
          <w:p w:rsidR="009F6525" w:rsidRPr="00082805" w:rsidRDefault="00DF1008" w:rsidP="00DF1008">
            <w:pPr>
              <w:pStyle w:val="BoxVulnHeader"/>
            </w:pPr>
            <w:r>
              <w:t>Proof</w:t>
            </w:r>
          </w:p>
        </w:tc>
        <w:sdt>
          <w:sdtPr>
            <w:alias w:val="BoxPreuveImpactTechnique_l2"/>
            <w:tag w:val="BoxPreuveImpactTechnique"/>
            <w:id w:val="-1361573146"/>
            <w:placeholder>
              <w:docPart w:val="E5D9BF2E9A3D4D9AADB15DA097289AB8"/>
            </w:placeholder>
          </w:sdtPr>
          <w:sdtEndPr/>
          <w:sdtContent>
            <w:tc>
              <w:tcPr>
                <w:tcW w:w="1708" w:type="dxa"/>
                <w:tcBorders>
                  <w:top w:val="nil"/>
                  <w:left w:val="nil"/>
                  <w:bottom w:val="single" w:sz="4" w:space="0" w:color="FFFFFF" w:themeColor="background1"/>
                  <w:right w:val="single" w:sz="8" w:space="0" w:color="FFFFFF" w:themeColor="background1"/>
                </w:tcBorders>
                <w:shd w:val="clear" w:color="auto" w:fill="F2F2F2" w:themeFill="background1" w:themeFillShade="F2"/>
                <w:vAlign w:val="center"/>
                <w:hideMark/>
              </w:tcPr>
              <w:p w:rsidR="009F6525" w:rsidRPr="00082805" w:rsidRDefault="009F6525" w:rsidP="00A065F1">
                <w:pPr>
                  <w:jc w:val="center"/>
                </w:pPr>
                <w:r w:rsidRPr="00082805">
                  <w:object w:dxaOrig="1236" w:dyaOrig="376">
                    <v:shape id="_x0000_i1034" type="#_x0000_t75" style="width:60.75pt;height:19.5pt" o:ole="">
                      <v:imagedata r:id="rId25" o:title=""/>
                    </v:shape>
                    <o:OLEObject Type="Embed" ProgID="PBrush" ShapeID="_x0000_i1034" DrawAspect="Content" ObjectID="_1644638607" r:id="rId26"/>
                  </w:object>
                </w:r>
              </w:p>
            </w:tc>
          </w:sdtContent>
        </w:sdt>
        <w:tc>
          <w:tcPr>
            <w:tcW w:w="1667" w:type="dxa"/>
            <w:tcBorders>
              <w:top w:val="nil"/>
              <w:left w:val="single" w:sz="8" w:space="0" w:color="FFFFFF" w:themeColor="background1"/>
              <w:bottom w:val="single" w:sz="4" w:space="0" w:color="FFFFFF" w:themeColor="background1"/>
              <w:right w:val="nil"/>
            </w:tcBorders>
            <w:shd w:val="clear" w:color="auto" w:fill="F2F2F2" w:themeFill="background1" w:themeFillShade="F2"/>
            <w:vAlign w:val="center"/>
            <w:hideMark/>
          </w:tcPr>
          <w:p w:rsidR="009F6525" w:rsidRPr="00082805" w:rsidRDefault="009F6525" w:rsidP="007A7B94">
            <w:pPr>
              <w:pStyle w:val="BoxVulnHeader"/>
            </w:pPr>
            <w:r w:rsidRPr="00082805">
              <w:t>Non</w:t>
            </w:r>
            <w:r w:rsidR="003320A5">
              <w:t>-</w:t>
            </w:r>
            <w:r w:rsidR="007A7B94">
              <w:t>compliance</w:t>
            </w:r>
          </w:p>
        </w:tc>
        <w:sdt>
          <w:sdtPr>
            <w:alias w:val="BoxNonConformiteImpact_l0"/>
            <w:tag w:val="BoxNonConformiteImpact"/>
            <w:id w:val="1811280615"/>
            <w:placeholder>
              <w:docPart w:val="E5D9BF2E9A3D4D9AADB15DA097289AB8"/>
            </w:placeholder>
          </w:sdtPr>
          <w:sdtEndPr/>
          <w:sdtContent>
            <w:tc>
              <w:tcPr>
                <w:tcW w:w="1735" w:type="dxa"/>
                <w:tcBorders>
                  <w:top w:val="nil"/>
                  <w:left w:val="nil"/>
                  <w:bottom w:val="single" w:sz="4" w:space="0" w:color="FFFFFF" w:themeColor="background1"/>
                  <w:right w:val="single" w:sz="18" w:space="0" w:color="FFFFFF" w:themeColor="background1"/>
                </w:tcBorders>
                <w:shd w:val="clear" w:color="auto" w:fill="F2F2F2" w:themeFill="background1" w:themeFillShade="F2"/>
                <w:vAlign w:val="center"/>
                <w:hideMark/>
              </w:tcPr>
              <w:p w:rsidR="009F6525" w:rsidRPr="00082805" w:rsidRDefault="009F6525" w:rsidP="00A065F1">
                <w:pPr>
                  <w:pStyle w:val="BoxVulnIndices"/>
                  <w:rPr>
                    <w:color w:val="auto"/>
                  </w:rPr>
                </w:pPr>
                <w:r w:rsidRPr="00082805">
                  <w:object w:dxaOrig="1425" w:dyaOrig="405">
                    <v:shape id="_x0000_i1035" type="#_x0000_t75" style="width:70.5pt;height:21.75pt" o:ole="">
                      <v:imagedata r:id="rId27" o:title=""/>
                    </v:shape>
                    <o:OLEObject Type="Embed" ProgID="PBrush" ShapeID="_x0000_i1035" DrawAspect="Content" ObjectID="_1644638608" r:id="rId28"/>
                  </w:object>
                </w:r>
              </w:p>
            </w:tc>
          </w:sdtContent>
        </w:sdt>
        <w:tc>
          <w:tcPr>
            <w:tcW w:w="1553" w:type="dxa"/>
            <w:vMerge/>
            <w:tcBorders>
              <w:top w:val="single" w:sz="12" w:space="0" w:color="FFFFFF" w:themeColor="background1"/>
              <w:left w:val="nil"/>
              <w:bottom w:val="single" w:sz="12" w:space="0" w:color="FFFFFF" w:themeColor="background1"/>
              <w:right w:val="nil"/>
            </w:tcBorders>
            <w:shd w:val="clear" w:color="auto" w:fill="F17209"/>
            <w:vAlign w:val="center"/>
            <w:hideMark/>
          </w:tcPr>
          <w:p w:rsidR="009F6525" w:rsidRPr="00082805" w:rsidRDefault="009F6525" w:rsidP="00A065F1">
            <w:pPr>
              <w:rPr>
                <w:b/>
                <w:color w:val="FFFFFF" w:themeColor="background1"/>
              </w:rPr>
            </w:pPr>
          </w:p>
        </w:tc>
      </w:tr>
    </w:tbl>
    <w:p w:rsidR="009F6525" w:rsidRPr="00082805" w:rsidRDefault="009F6525" w:rsidP="009F6525">
      <w:pPr>
        <w:spacing w:after="0"/>
        <w:rPr>
          <w:sz w:val="6"/>
        </w:rPr>
      </w:pPr>
    </w:p>
    <w:tbl>
      <w:tblPr>
        <w:tblStyle w:val="TableGrid"/>
        <w:tblW w:w="10065" w:type="dxa"/>
        <w:tblInd w:w="-993"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Caption w:val="FichVuln_tableReco_2"/>
      </w:tblPr>
      <w:tblGrid>
        <w:gridCol w:w="6568"/>
        <w:gridCol w:w="1817"/>
        <w:gridCol w:w="1680"/>
      </w:tblGrid>
      <w:tr w:rsidR="009F6525" w:rsidRPr="00082805" w:rsidTr="009F6525">
        <w:trPr>
          <w:trHeight w:val="550"/>
        </w:trPr>
        <w:tc>
          <w:tcPr>
            <w:tcW w:w="10065" w:type="dxa"/>
            <w:gridSpan w:val="3"/>
            <w:tcBorders>
              <w:top w:val="nil"/>
              <w:left w:val="nil"/>
              <w:bottom w:val="single" w:sz="6" w:space="0" w:color="FFFFFF" w:themeColor="background1"/>
              <w:right w:val="nil"/>
            </w:tcBorders>
            <w:shd w:val="clear" w:color="auto" w:fill="6F6F6F"/>
            <w:vAlign w:val="center"/>
            <w:hideMark/>
          </w:tcPr>
          <w:p w:rsidR="009F6525" w:rsidRPr="00DF1008" w:rsidRDefault="009F6525" w:rsidP="00E025BE">
            <w:pPr>
              <w:pStyle w:val="BoxVulnSubtitle"/>
              <w:rPr>
                <w:rFonts w:asciiTheme="minorHAnsi" w:hAnsiTheme="minorHAnsi" w:cstheme="minorHAnsi"/>
              </w:rPr>
            </w:pPr>
            <w:r w:rsidRPr="00DF1008">
              <w:rPr>
                <w:rFonts w:asciiTheme="minorHAnsi" w:hAnsiTheme="minorHAnsi" w:cstheme="minorHAnsi"/>
                <w:sz w:val="28"/>
              </w:rPr>
              <w:t>Recomm</w:t>
            </w:r>
            <w:r w:rsidR="00E025BE" w:rsidRPr="00DF1008">
              <w:rPr>
                <w:rFonts w:asciiTheme="minorHAnsi" w:hAnsiTheme="minorHAnsi" w:cstheme="minorHAnsi"/>
                <w:sz w:val="28"/>
              </w:rPr>
              <w:t>endations</w:t>
            </w:r>
          </w:p>
        </w:tc>
      </w:tr>
      <w:tr w:rsidR="009F6525" w:rsidRPr="00082805" w:rsidTr="009F6525">
        <w:trPr>
          <w:trHeight w:val="362"/>
        </w:trPr>
        <w:tc>
          <w:tcPr>
            <w:tcW w:w="6568" w:type="dxa"/>
            <w:tcBorders>
              <w:top w:val="single" w:sz="18" w:space="0" w:color="FFFFFF" w:themeColor="background1"/>
              <w:left w:val="single" w:sz="4" w:space="0" w:color="FFFFFF" w:themeColor="background1"/>
              <w:bottom w:val="single" w:sz="18" w:space="0" w:color="FFFFFF" w:themeColor="background1"/>
              <w:right w:val="single" w:sz="18" w:space="0" w:color="FFFFFF" w:themeColor="background1"/>
            </w:tcBorders>
            <w:shd w:val="clear" w:color="auto" w:fill="6F6F6F"/>
            <w:vAlign w:val="center"/>
            <w:hideMark/>
          </w:tcPr>
          <w:p w:rsidR="009F6525" w:rsidRPr="00DF1008" w:rsidRDefault="00E025BE" w:rsidP="00A065F1">
            <w:pPr>
              <w:pStyle w:val="BoxVulnSubtitle"/>
              <w:jc w:val="left"/>
              <w:rPr>
                <w:rFonts w:asciiTheme="minorHAnsi" w:hAnsiTheme="minorHAnsi" w:cstheme="minorHAnsi"/>
              </w:rPr>
            </w:pPr>
            <w:r w:rsidRPr="00DF1008">
              <w:rPr>
                <w:rFonts w:asciiTheme="minorHAnsi" w:hAnsiTheme="minorHAnsi" w:cstheme="minorHAnsi"/>
              </w:rPr>
              <w:t>Medium term</w:t>
            </w:r>
          </w:p>
        </w:tc>
        <w:tc>
          <w:tcPr>
            <w:tcW w:w="18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6F6F6F"/>
            <w:vAlign w:val="center"/>
            <w:hideMark/>
          </w:tcPr>
          <w:p w:rsidR="009F6525" w:rsidRPr="00DF1008" w:rsidRDefault="009F6525" w:rsidP="00E025BE">
            <w:pPr>
              <w:pStyle w:val="BoxVulnSubtitle"/>
              <w:rPr>
                <w:rFonts w:asciiTheme="minorHAnsi" w:hAnsiTheme="minorHAnsi" w:cstheme="minorHAnsi"/>
              </w:rPr>
            </w:pPr>
            <w:r w:rsidRPr="00DF1008">
              <w:rPr>
                <w:rFonts w:asciiTheme="minorHAnsi" w:hAnsiTheme="minorHAnsi" w:cstheme="minorHAnsi"/>
              </w:rPr>
              <w:t>Respons</w:t>
            </w:r>
            <w:r w:rsidR="00E025BE" w:rsidRPr="00DF1008">
              <w:rPr>
                <w:rFonts w:asciiTheme="minorHAnsi" w:hAnsiTheme="minorHAnsi" w:cstheme="minorHAnsi"/>
              </w:rPr>
              <w:t>i</w:t>
            </w:r>
            <w:r w:rsidRPr="00DF1008">
              <w:rPr>
                <w:rFonts w:asciiTheme="minorHAnsi" w:hAnsiTheme="minorHAnsi" w:cstheme="minorHAnsi"/>
              </w:rPr>
              <w:t>ble</w:t>
            </w:r>
          </w:p>
        </w:tc>
        <w:tc>
          <w:tcPr>
            <w:tcW w:w="1680" w:type="dxa"/>
            <w:tcBorders>
              <w:top w:val="single" w:sz="18" w:space="0" w:color="FFFFFF" w:themeColor="background1"/>
              <w:left w:val="single" w:sz="18" w:space="0" w:color="FFFFFF" w:themeColor="background1"/>
              <w:bottom w:val="single" w:sz="18" w:space="0" w:color="FFFFFF" w:themeColor="background1"/>
              <w:right w:val="single" w:sz="4" w:space="0" w:color="FFFFFF" w:themeColor="background1"/>
            </w:tcBorders>
            <w:shd w:val="clear" w:color="auto" w:fill="6F6F6F"/>
            <w:vAlign w:val="center"/>
            <w:hideMark/>
          </w:tcPr>
          <w:p w:rsidR="009F6525" w:rsidRPr="00DF1008" w:rsidRDefault="009F6525" w:rsidP="00E025BE">
            <w:pPr>
              <w:pStyle w:val="BoxVulnSubtitle"/>
              <w:rPr>
                <w:rFonts w:asciiTheme="minorHAnsi" w:hAnsiTheme="minorHAnsi" w:cstheme="minorHAnsi"/>
              </w:rPr>
            </w:pPr>
            <w:r w:rsidRPr="00DF1008">
              <w:rPr>
                <w:rFonts w:asciiTheme="minorHAnsi" w:hAnsiTheme="minorHAnsi" w:cstheme="minorHAnsi"/>
              </w:rPr>
              <w:t>Difficult</w:t>
            </w:r>
            <w:r w:rsidR="00E025BE" w:rsidRPr="00DF1008">
              <w:rPr>
                <w:rFonts w:asciiTheme="minorHAnsi" w:hAnsiTheme="minorHAnsi" w:cstheme="minorHAnsi"/>
              </w:rPr>
              <w:t>y</w:t>
            </w:r>
          </w:p>
        </w:tc>
      </w:tr>
      <w:tr w:rsidR="009F6525" w:rsidRPr="00082805" w:rsidTr="009F6525">
        <w:trPr>
          <w:trHeight w:val="362"/>
        </w:trPr>
        <w:sdt>
          <w:sdtPr>
            <w:rPr>
              <w:rFonts w:asciiTheme="minorHAnsi" w:hAnsiTheme="minorHAnsi" w:cstheme="minorHAnsi"/>
              <w:sz w:val="22"/>
              <w:szCs w:val="22"/>
            </w:rPr>
            <w:alias w:val="BoxRecoMoyenDescription_1"/>
            <w:tag w:val="BoxRecoMoyenDescription"/>
            <w:id w:val="-1606022394"/>
            <w:placeholder>
              <w:docPart w:val="9B60C30F955640658CA3125116286695"/>
            </w:placeholder>
          </w:sdtPr>
          <w:sdtEndPr/>
          <w:sdtContent>
            <w:tc>
              <w:tcPr>
                <w:tcW w:w="6568" w:type="dxa"/>
                <w:tcBorders>
                  <w:top w:val="single" w:sz="18" w:space="0" w:color="FFFFFF" w:themeColor="background1"/>
                  <w:left w:val="single" w:sz="4" w:space="0" w:color="FFFFFF" w:themeColor="background1"/>
                  <w:bottom w:val="single" w:sz="18" w:space="0" w:color="FFFFFF" w:themeColor="background1"/>
                  <w:right w:val="single" w:sz="18" w:space="0" w:color="FFFFFF" w:themeColor="background1"/>
                </w:tcBorders>
                <w:shd w:val="clear" w:color="auto" w:fill="E6E6E6"/>
                <w:vAlign w:val="center"/>
              </w:tcPr>
              <w:p w:rsidR="009F6525" w:rsidRPr="00D05FDF" w:rsidRDefault="009F6525" w:rsidP="00200C12">
                <w:pPr>
                  <w:pStyle w:val="BoxVulnText"/>
                  <w:rPr>
                    <w:rFonts w:asciiTheme="minorHAnsi" w:hAnsiTheme="minorHAnsi" w:cstheme="minorHAnsi"/>
                    <w:sz w:val="22"/>
                    <w:szCs w:val="22"/>
                  </w:rPr>
                </w:pPr>
                <w:r w:rsidRPr="00D05FDF">
                  <w:rPr>
                    <w:rFonts w:asciiTheme="minorHAnsi" w:hAnsiTheme="minorHAnsi" w:cstheme="minorHAnsi"/>
                    <w:sz w:val="22"/>
                    <w:szCs w:val="22"/>
                  </w:rPr>
                  <w:t xml:space="preserve">LEXSI </w:t>
                </w:r>
                <w:r w:rsidR="007A7B94" w:rsidRPr="00D05FDF">
                  <w:rPr>
                    <w:rFonts w:asciiTheme="minorHAnsi" w:hAnsiTheme="minorHAnsi" w:cstheme="minorHAnsi"/>
                    <w:sz w:val="22"/>
                    <w:szCs w:val="22"/>
                  </w:rPr>
                  <w:t xml:space="preserve">recommends to implement tokens anti-CSRF (unique and unpredictable) verified on server side at each sensitive action </w:t>
                </w:r>
              </w:p>
            </w:tc>
          </w:sdtContent>
        </w:sdt>
        <w:sdt>
          <w:sdtPr>
            <w:rPr>
              <w:rFonts w:asciiTheme="minorHAnsi" w:hAnsiTheme="minorHAnsi" w:cstheme="minorHAnsi"/>
              <w:sz w:val="22"/>
              <w:szCs w:val="22"/>
            </w:rPr>
            <w:alias w:val="BoxRecoMoyenResponsable_1"/>
            <w:tag w:val="BoxRecoMoyenResponsable"/>
            <w:id w:val="-636405127"/>
            <w:placeholder>
              <w:docPart w:val="9B60C30F955640658CA3125116286695"/>
            </w:placeholder>
          </w:sdtPr>
          <w:sdtEndPr/>
          <w:sdtContent>
            <w:tc>
              <w:tcPr>
                <w:tcW w:w="181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E6E6E6"/>
                <w:vAlign w:val="center"/>
              </w:tcPr>
              <w:p w:rsidR="009F6525" w:rsidRPr="00DD0846" w:rsidRDefault="00DF1008" w:rsidP="00DF1008">
                <w:pPr>
                  <w:pStyle w:val="BoxVulnText"/>
                  <w:rPr>
                    <w:rFonts w:asciiTheme="minorHAnsi" w:hAnsiTheme="minorHAnsi" w:cstheme="minorHAnsi"/>
                    <w:sz w:val="22"/>
                    <w:szCs w:val="22"/>
                  </w:rPr>
                </w:pPr>
                <w:r w:rsidRPr="00DD0846">
                  <w:rPr>
                    <w:rFonts w:asciiTheme="minorHAnsi" w:hAnsiTheme="minorHAnsi" w:cstheme="minorHAnsi"/>
                    <w:sz w:val="22"/>
                    <w:szCs w:val="22"/>
                  </w:rPr>
                  <w:t>De</w:t>
                </w:r>
                <w:r w:rsidR="009F6525" w:rsidRPr="00DD0846">
                  <w:rPr>
                    <w:rFonts w:asciiTheme="minorHAnsi" w:hAnsiTheme="minorHAnsi" w:cstheme="minorHAnsi"/>
                    <w:sz w:val="22"/>
                    <w:szCs w:val="22"/>
                  </w:rPr>
                  <w:t>velopment</w:t>
                </w:r>
              </w:p>
            </w:tc>
          </w:sdtContent>
        </w:sdt>
        <w:sdt>
          <w:sdtPr>
            <w:rPr>
              <w:sz w:val="20"/>
            </w:rPr>
            <w:alias w:val="BoxRecoMoyenDifficulte_1_2"/>
            <w:tag w:val="BoxRecoMoyenDifficulte"/>
            <w:id w:val="1394466166"/>
            <w:placeholder>
              <w:docPart w:val="9B60C30F955640658CA3125116286695"/>
            </w:placeholder>
          </w:sdtPr>
          <w:sdtEndPr/>
          <w:sdtContent>
            <w:tc>
              <w:tcPr>
                <w:tcW w:w="1680" w:type="dxa"/>
                <w:tcBorders>
                  <w:top w:val="single" w:sz="18" w:space="0" w:color="FFFFFF" w:themeColor="background1"/>
                  <w:left w:val="single" w:sz="18" w:space="0" w:color="FFFFFF" w:themeColor="background1"/>
                  <w:bottom w:val="single" w:sz="18" w:space="0" w:color="FFFFFF" w:themeColor="background1"/>
                  <w:right w:val="single" w:sz="4" w:space="0" w:color="FFFFFF" w:themeColor="background1"/>
                </w:tcBorders>
                <w:shd w:val="clear" w:color="auto" w:fill="E6E6E6"/>
                <w:vAlign w:val="center"/>
              </w:tcPr>
              <w:p w:rsidR="009F6525" w:rsidRPr="00082805" w:rsidRDefault="009F6525" w:rsidP="00A065F1">
                <w:pPr>
                  <w:pStyle w:val="BoxVulnText"/>
                  <w:spacing w:after="0"/>
                  <w:jc w:val="center"/>
                  <w:rPr>
                    <w:sz w:val="20"/>
                  </w:rPr>
                </w:pPr>
                <w:r w:rsidRPr="00082805">
                  <w:object w:dxaOrig="913" w:dyaOrig="301">
                    <v:shape id="_x0000_i1036" type="#_x0000_t75" style="width:45.75pt;height:15.75pt" o:ole="">
                      <v:imagedata r:id="rId29" o:title=""/>
                    </v:shape>
                    <o:OLEObject Type="Embed" ProgID="PBrush" ShapeID="_x0000_i1036" DrawAspect="Content" ObjectID="_1644638609" r:id="rId30"/>
                  </w:object>
                </w:r>
              </w:p>
            </w:tc>
          </w:sdtContent>
        </w:sdt>
      </w:tr>
    </w:tbl>
    <w:p w:rsidR="009F6525" w:rsidRPr="00082805" w:rsidRDefault="009F6525" w:rsidP="009F6525">
      <w:pPr>
        <w:pStyle w:val="Paragraphe"/>
        <w:rPr>
          <w:lang w:val="fr-FR"/>
        </w:rPr>
      </w:pPr>
    </w:p>
    <w:p w:rsidR="009F6525" w:rsidRPr="00082805" w:rsidRDefault="009F6525" w:rsidP="009F6525">
      <w:pPr>
        <w:spacing w:line="259" w:lineRule="auto"/>
        <w:rPr>
          <w:rFonts w:ascii="FontAwesome" w:eastAsia="Times New Roman" w:hAnsi="FontAwesome" w:cs="Arial"/>
          <w:b/>
          <w:bCs/>
          <w:sz w:val="24"/>
          <w:szCs w:val="24"/>
          <w:lang w:eastAsia="fr-FR"/>
        </w:rPr>
      </w:pPr>
      <w:r w:rsidRPr="00082805">
        <w:rPr>
          <w:rFonts w:ascii="FontAwesome" w:hAnsi="FontAwesome"/>
        </w:rPr>
        <w:br w:type="page"/>
      </w:r>
    </w:p>
    <w:p w:rsidR="009F6525" w:rsidRPr="00BE31AA" w:rsidRDefault="009F6525" w:rsidP="009F6525">
      <w:pPr>
        <w:pStyle w:val="EtatConstat"/>
        <w:rPr>
          <w:rFonts w:asciiTheme="minorHAnsi" w:hAnsiTheme="minorHAnsi" w:cstheme="minorHAnsi"/>
          <w:sz w:val="28"/>
          <w:szCs w:val="28"/>
          <w:lang w:val="en-GB"/>
        </w:rPr>
      </w:pPr>
      <w:r w:rsidRPr="00082805">
        <w:rPr>
          <w:rFonts w:ascii="FontAwesome" w:hAnsi="FontAwesome"/>
        </w:rPr>
        <w:t></w:t>
      </w:r>
      <w:r w:rsidRPr="00BE31AA">
        <w:rPr>
          <w:rFonts w:ascii="FontAwesome" w:hAnsi="FontAwesome"/>
          <w:lang w:val="en-GB"/>
        </w:rPr>
        <w:t xml:space="preserve"> </w:t>
      </w:r>
      <w:r w:rsidRPr="00BE31AA">
        <w:rPr>
          <w:lang w:val="en-GB"/>
        </w:rPr>
        <w:t>Description</w:t>
      </w:r>
    </w:p>
    <w:sdt>
      <w:sdtPr>
        <w:rPr>
          <w:rFonts w:asciiTheme="minorHAnsi" w:hAnsiTheme="minorHAnsi" w:cstheme="minorHAnsi"/>
          <w:sz w:val="22"/>
          <w:szCs w:val="22"/>
        </w:rPr>
        <w:alias w:val="VulnDescription"/>
        <w:tag w:val="VulnDescription"/>
        <w:id w:val="-48927457"/>
        <w:placeholder>
          <w:docPart w:val="62F58CAA6DC048FEA25FBCE3212F2B31"/>
        </w:placeholder>
      </w:sdtPr>
      <w:sdtEndPr/>
      <w:sdtContent>
        <w:p w:rsidR="009F6525" w:rsidRPr="00D05FDF" w:rsidRDefault="00754086" w:rsidP="009F6525">
          <w:pPr>
            <w:pStyle w:val="VulnText"/>
            <w:rPr>
              <w:rFonts w:cstheme="minorHAnsi"/>
              <w:szCs w:val="20"/>
              <w:lang w:val="en-GB"/>
            </w:rPr>
          </w:pPr>
          <w:r w:rsidRPr="00D05FDF">
            <w:rPr>
              <w:rFonts w:cstheme="minorHAnsi"/>
              <w:szCs w:val="20"/>
              <w:lang w:val="en-GB"/>
            </w:rPr>
            <w:t>Vulnerabilities of</w:t>
          </w:r>
          <w:r w:rsidR="009F6525" w:rsidRPr="00D05FDF">
            <w:rPr>
              <w:rFonts w:cstheme="minorHAnsi"/>
              <w:szCs w:val="20"/>
              <w:lang w:val="en-GB"/>
            </w:rPr>
            <w:t xml:space="preserve"> </w:t>
          </w:r>
          <w:r w:rsidR="009F6525" w:rsidRPr="00D05FDF">
            <w:rPr>
              <w:rFonts w:cstheme="minorHAnsi"/>
              <w:i/>
              <w:szCs w:val="20"/>
              <w:lang w:val="en-GB"/>
            </w:rPr>
            <w:t>Cross-Site Request Forgery</w:t>
          </w:r>
          <w:r w:rsidR="009F6525" w:rsidRPr="00D05FDF">
            <w:rPr>
              <w:rFonts w:cstheme="minorHAnsi"/>
              <w:szCs w:val="20"/>
              <w:lang w:val="en-GB"/>
            </w:rPr>
            <w:t xml:space="preserve">, </w:t>
          </w:r>
          <w:r w:rsidR="00AD7E7D" w:rsidRPr="00D05FDF">
            <w:rPr>
              <w:rFonts w:cstheme="minorHAnsi"/>
              <w:szCs w:val="20"/>
              <w:lang w:val="en-GB"/>
            </w:rPr>
            <w:t>also called</w:t>
          </w:r>
          <w:r w:rsidR="009F6525" w:rsidRPr="00D05FDF">
            <w:rPr>
              <w:rFonts w:cstheme="minorHAnsi"/>
              <w:szCs w:val="20"/>
              <w:lang w:val="en-GB"/>
            </w:rPr>
            <w:t xml:space="preserve"> CSRF ou XSRF, </w:t>
          </w:r>
          <w:r w:rsidR="00AD7E7D" w:rsidRPr="00D05FDF">
            <w:rPr>
              <w:rFonts w:cstheme="minorHAnsi"/>
              <w:szCs w:val="20"/>
              <w:lang w:val="en-GB"/>
            </w:rPr>
            <w:t xml:space="preserve">affect the Web applications using predictable http </w:t>
          </w:r>
          <w:r w:rsidR="009E0688" w:rsidRPr="00D05FDF">
            <w:rPr>
              <w:rFonts w:cstheme="minorHAnsi"/>
              <w:szCs w:val="20"/>
              <w:lang w:val="en-GB"/>
            </w:rPr>
            <w:t>requests to</w:t>
          </w:r>
          <w:r w:rsidR="00AD7E7D" w:rsidRPr="00D05FDF">
            <w:rPr>
              <w:rFonts w:cstheme="minorHAnsi"/>
              <w:szCs w:val="20"/>
              <w:lang w:val="en-GB"/>
            </w:rPr>
            <w:t xml:space="preserve"> perform operations that don’t require any secret from the </w:t>
          </w:r>
          <w:r w:rsidR="009E0688" w:rsidRPr="00D05FDF">
            <w:rPr>
              <w:rFonts w:cstheme="minorHAnsi"/>
              <w:szCs w:val="20"/>
              <w:lang w:val="en-GB"/>
            </w:rPr>
            <w:t xml:space="preserve">user </w:t>
          </w:r>
          <w:r w:rsidR="004574D8" w:rsidRPr="00D05FDF">
            <w:rPr>
              <w:rFonts w:cstheme="minorHAnsi"/>
              <w:szCs w:val="20"/>
              <w:lang w:val="en-GB"/>
            </w:rPr>
            <w:t>(OTP</w:t>
          </w:r>
          <w:r w:rsidR="00AD7E7D" w:rsidRPr="00D05FDF">
            <w:rPr>
              <w:rFonts w:cstheme="minorHAnsi"/>
              <w:szCs w:val="20"/>
              <w:lang w:val="en-GB"/>
            </w:rPr>
            <w:t xml:space="preserve"> code, current password</w:t>
          </w:r>
          <w:r w:rsidR="009F6525" w:rsidRPr="00D05FDF">
            <w:rPr>
              <w:rFonts w:cstheme="minorHAnsi"/>
              <w:szCs w:val="20"/>
              <w:lang w:val="en-GB"/>
            </w:rPr>
            <w:t>, etc.).</w:t>
          </w:r>
        </w:p>
        <w:p w:rsidR="009F6525" w:rsidRPr="004574D8" w:rsidRDefault="00AD7E7D" w:rsidP="009F6525">
          <w:pPr>
            <w:pStyle w:val="VulnText"/>
            <w:rPr>
              <w:rFonts w:cstheme="minorHAnsi"/>
              <w:szCs w:val="20"/>
              <w:lang w:val="en-GB"/>
            </w:rPr>
          </w:pPr>
          <w:r w:rsidRPr="00D05FDF">
            <w:rPr>
              <w:rFonts w:cstheme="minorHAnsi"/>
              <w:szCs w:val="20"/>
              <w:lang w:val="en-GB"/>
            </w:rPr>
            <w:t xml:space="preserve">These </w:t>
          </w:r>
          <w:r w:rsidR="009E0688" w:rsidRPr="00D05FDF">
            <w:rPr>
              <w:rFonts w:cstheme="minorHAnsi"/>
              <w:szCs w:val="20"/>
              <w:lang w:val="en-GB"/>
            </w:rPr>
            <w:t>attacks use</w:t>
          </w:r>
          <w:r w:rsidR="00754086" w:rsidRPr="00D05FDF">
            <w:rPr>
              <w:rFonts w:cstheme="minorHAnsi"/>
              <w:szCs w:val="20"/>
              <w:lang w:val="en-GB"/>
            </w:rPr>
            <w:t xml:space="preserve"> the user as a trigger and he becomes </w:t>
          </w:r>
          <w:r w:rsidR="009E0688" w:rsidRPr="00D05FDF">
            <w:rPr>
              <w:rFonts w:cstheme="minorHAnsi"/>
              <w:szCs w:val="20"/>
              <w:lang w:val="en-GB"/>
            </w:rPr>
            <w:t>accomplice without</w:t>
          </w:r>
          <w:r w:rsidR="00754086" w:rsidRPr="00D05FDF">
            <w:rPr>
              <w:rFonts w:cstheme="minorHAnsi"/>
              <w:szCs w:val="20"/>
              <w:lang w:val="en-GB"/>
            </w:rPr>
            <w:t xml:space="preserve"> being </w:t>
          </w:r>
          <w:r w:rsidR="00E259CA" w:rsidRPr="00D05FDF">
            <w:rPr>
              <w:rFonts w:cstheme="minorHAnsi"/>
              <w:szCs w:val="20"/>
              <w:lang w:val="en-GB"/>
            </w:rPr>
            <w:t xml:space="preserve">aware of it. With this attack carried out by the user without his knowledge,   a large number of </w:t>
          </w:r>
          <w:r w:rsidR="009E0688" w:rsidRPr="00D05FDF">
            <w:rPr>
              <w:rFonts w:cstheme="minorHAnsi"/>
              <w:szCs w:val="20"/>
              <w:lang w:val="en-GB"/>
            </w:rPr>
            <w:t>authentication</w:t>
          </w:r>
          <w:r w:rsidR="00E259CA" w:rsidRPr="00D05FDF">
            <w:rPr>
              <w:rFonts w:cstheme="minorHAnsi"/>
              <w:szCs w:val="20"/>
              <w:lang w:val="en-GB"/>
            </w:rPr>
            <w:t xml:space="preserve"> system are bypassed.  </w:t>
          </w:r>
        </w:p>
      </w:sdtContent>
    </w:sdt>
    <w:p w:rsidR="009F6525" w:rsidRPr="00BE31AA" w:rsidRDefault="009F6525" w:rsidP="009F6525">
      <w:pPr>
        <w:pStyle w:val="EtatConstat"/>
        <w:rPr>
          <w:rFonts w:asciiTheme="minorHAnsi" w:hAnsiTheme="minorHAnsi" w:cstheme="minorHAnsi"/>
          <w:sz w:val="28"/>
          <w:szCs w:val="28"/>
          <w:lang w:val="en-GB"/>
        </w:rPr>
      </w:pPr>
      <w:r w:rsidRPr="00082805">
        <w:rPr>
          <w:rFonts w:ascii="FontAwesome" w:hAnsi="FontAwesome"/>
        </w:rPr>
        <w:t></w:t>
      </w:r>
      <w:r w:rsidRPr="00BE31AA">
        <w:rPr>
          <w:rFonts w:ascii="FontAwesome" w:hAnsi="FontAwesome"/>
          <w:lang w:val="en-GB"/>
        </w:rPr>
        <w:t xml:space="preserve"> </w:t>
      </w:r>
      <w:r w:rsidR="006A7952" w:rsidRPr="00BE31AA">
        <w:rPr>
          <w:lang w:val="en-GB"/>
        </w:rPr>
        <w:t>State found</w:t>
      </w:r>
    </w:p>
    <w:p w:rsidR="006A7952" w:rsidRPr="00D05FDF" w:rsidRDefault="00962F7A" w:rsidP="009F6525">
      <w:pPr>
        <w:pStyle w:val="VulnText"/>
        <w:rPr>
          <w:rFonts w:cstheme="minorHAnsi"/>
          <w:szCs w:val="20"/>
          <w:lang w:val="en-GB"/>
        </w:rPr>
      </w:pPr>
      <w:r w:rsidRPr="00D05FDF">
        <w:rPr>
          <w:rFonts w:cstheme="minorHAnsi"/>
          <w:szCs w:val="20"/>
          <w:lang w:val="en-GB"/>
        </w:rPr>
        <w:t>During the audit, i</w:t>
      </w:r>
      <w:r w:rsidR="006A7952" w:rsidRPr="00D05FDF">
        <w:rPr>
          <w:rFonts w:cstheme="minorHAnsi"/>
          <w:szCs w:val="20"/>
          <w:lang w:val="en-GB"/>
        </w:rPr>
        <w:t xml:space="preserve">t was </w:t>
      </w:r>
      <w:r w:rsidR="009E0688" w:rsidRPr="00D05FDF">
        <w:rPr>
          <w:rFonts w:cstheme="minorHAnsi"/>
          <w:szCs w:val="20"/>
          <w:lang w:val="en-GB"/>
        </w:rPr>
        <w:t>verified that</w:t>
      </w:r>
      <w:r w:rsidR="006A7952" w:rsidRPr="00D05FDF">
        <w:rPr>
          <w:rFonts w:cstheme="minorHAnsi"/>
          <w:szCs w:val="20"/>
          <w:lang w:val="en-GB"/>
        </w:rPr>
        <w:t xml:space="preserve"> the HTTP requests submitted to the application server did not include any hazards, which therefore makes them predictable and therefore vulnerable to CSRF attacks. To illustrate this principle, let's first look at the following HTML code:</w:t>
      </w:r>
    </w:p>
    <w:p w:rsidR="005863B3" w:rsidRPr="00082805" w:rsidRDefault="005863B3" w:rsidP="009F6525">
      <w:pPr>
        <w:pStyle w:val="VulnText"/>
      </w:pPr>
      <w:r w:rsidRPr="00082805">
        <w:rPr>
          <w:noProof/>
          <w:lang w:val="en-GB" w:eastAsia="en-GB"/>
        </w:rPr>
        <w:drawing>
          <wp:inline distT="0" distB="0" distL="0" distR="0" wp14:anchorId="43187AE0" wp14:editId="1D2EB87F">
            <wp:extent cx="5400040" cy="1364720"/>
            <wp:effectExtent l="19050" t="19050" r="10160" b="26035"/>
            <wp:docPr id="468" name="Imag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CSRF_POC.pn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5400040" cy="1364720"/>
                    </a:xfrm>
                    <a:prstGeom prst="rect">
                      <a:avLst/>
                    </a:prstGeom>
                    <a:ln>
                      <a:solidFill>
                        <a:schemeClr val="accent6"/>
                      </a:solidFill>
                    </a:ln>
                    <a:extLst>
                      <a:ext uri="{53640926-AAD7-44D8-BBD7-CCE9431645EC}">
                        <a14:shadowObscured xmlns:a14="http://schemas.microsoft.com/office/drawing/2010/main"/>
                      </a:ext>
                    </a:extLst>
                  </pic:spPr>
                </pic:pic>
              </a:graphicData>
            </a:graphic>
          </wp:inline>
        </w:drawing>
      </w:r>
    </w:p>
    <w:p w:rsidR="009F6525" w:rsidRPr="00D05FDF" w:rsidRDefault="009F6525" w:rsidP="009F6525">
      <w:pPr>
        <w:pStyle w:val="Caption"/>
        <w:rPr>
          <w:rFonts w:ascii="Calibri" w:hAnsi="Calibri"/>
          <w:color w:val="auto"/>
          <w:sz w:val="22"/>
          <w:lang w:val="en-GB"/>
        </w:rPr>
      </w:pPr>
      <w:r w:rsidRPr="00D05FDF">
        <w:rPr>
          <w:lang w:val="en-GB"/>
        </w:rPr>
        <w:t xml:space="preserve">Figure </w:t>
      </w:r>
      <w:r>
        <w:fldChar w:fldCharType="begin"/>
      </w:r>
      <w:r w:rsidRPr="00D05FDF">
        <w:rPr>
          <w:lang w:val="en-GB"/>
        </w:rPr>
        <w:instrText xml:space="preserve"> SEQ Figure \* ARABIC </w:instrText>
      </w:r>
      <w:r>
        <w:fldChar w:fldCharType="separate"/>
      </w:r>
      <w:r w:rsidR="00D11D80" w:rsidRPr="00D05FDF">
        <w:rPr>
          <w:noProof/>
          <w:lang w:val="en-GB"/>
        </w:rPr>
        <w:t>1</w:t>
      </w:r>
      <w:r>
        <w:rPr>
          <w:noProof/>
        </w:rPr>
        <w:fldChar w:fldCharType="end"/>
      </w:r>
      <w:r w:rsidRPr="00D05FDF">
        <w:rPr>
          <w:lang w:val="en-GB"/>
        </w:rPr>
        <w:t xml:space="preserve"> :  HTML </w:t>
      </w:r>
      <w:r w:rsidR="006A7952" w:rsidRPr="00D05FDF">
        <w:rPr>
          <w:lang w:val="en-GB"/>
        </w:rPr>
        <w:t>code allowing user deletion</w:t>
      </w:r>
    </w:p>
    <w:p w:rsidR="005863B3" w:rsidRPr="00D05FDF" w:rsidRDefault="005863B3" w:rsidP="009F6525">
      <w:pPr>
        <w:pStyle w:val="VulnText"/>
        <w:rPr>
          <w:rFonts w:cstheme="minorHAnsi"/>
          <w:szCs w:val="20"/>
          <w:lang w:val="en-GB"/>
        </w:rPr>
      </w:pPr>
      <w:r w:rsidRPr="00D05FDF">
        <w:rPr>
          <w:rFonts w:cstheme="minorHAnsi"/>
          <w:szCs w:val="20"/>
          <w:lang w:val="en-GB"/>
        </w:rPr>
        <w:t xml:space="preserve">This code is used to create an HTTP request whose </w:t>
      </w:r>
      <w:r w:rsidR="009E0688" w:rsidRPr="00D05FDF">
        <w:rPr>
          <w:rFonts w:cstheme="minorHAnsi"/>
          <w:szCs w:val="20"/>
          <w:lang w:val="en-GB"/>
        </w:rPr>
        <w:t>role will</w:t>
      </w:r>
      <w:r w:rsidRPr="00D05FDF">
        <w:rPr>
          <w:rFonts w:cstheme="minorHAnsi"/>
          <w:szCs w:val="20"/>
          <w:lang w:val="en-GB"/>
        </w:rPr>
        <w:t xml:space="preserve"> </w:t>
      </w:r>
      <w:r w:rsidR="000E6EA6" w:rsidRPr="00D05FDF">
        <w:rPr>
          <w:rFonts w:cstheme="minorHAnsi"/>
          <w:szCs w:val="20"/>
          <w:lang w:val="en-GB"/>
        </w:rPr>
        <w:t>be to</w:t>
      </w:r>
      <w:r w:rsidRPr="00D05FDF">
        <w:rPr>
          <w:rFonts w:cstheme="minorHAnsi"/>
          <w:szCs w:val="20"/>
          <w:lang w:val="en-GB"/>
        </w:rPr>
        <w:t xml:space="preserve"> delete the user « lexsi » within the </w:t>
      </w:r>
      <w:r w:rsidR="009F6525" w:rsidRPr="00D05FDF">
        <w:rPr>
          <w:rFonts w:cstheme="minorHAnsi"/>
          <w:i/>
          <w:szCs w:val="20"/>
          <w:lang w:val="en-GB"/>
        </w:rPr>
        <w:t>sectorcomercial</w:t>
      </w:r>
      <w:r w:rsidRPr="00D05FDF">
        <w:rPr>
          <w:rFonts w:cstheme="minorHAnsi"/>
          <w:i/>
          <w:szCs w:val="20"/>
          <w:lang w:val="en-GB"/>
        </w:rPr>
        <w:t xml:space="preserve"> </w:t>
      </w:r>
      <w:r w:rsidRPr="00D05FDF">
        <w:rPr>
          <w:rFonts w:cstheme="minorHAnsi"/>
          <w:szCs w:val="20"/>
          <w:lang w:val="en-GB"/>
        </w:rPr>
        <w:t>section</w:t>
      </w:r>
      <w:r w:rsidR="009F6525" w:rsidRPr="00D05FDF">
        <w:rPr>
          <w:rFonts w:cstheme="minorHAnsi"/>
          <w:szCs w:val="20"/>
          <w:lang w:val="en-GB"/>
        </w:rPr>
        <w:t>.</w:t>
      </w:r>
      <w:r w:rsidRPr="00D05FDF">
        <w:rPr>
          <w:rFonts w:cstheme="minorHAnsi"/>
          <w:szCs w:val="20"/>
          <w:lang w:val="en-GB"/>
        </w:rPr>
        <w:t xml:space="preserve"> We have also taken care to create this user before in the corre</w:t>
      </w:r>
      <w:r w:rsidR="001E587E" w:rsidRPr="00D05FDF">
        <w:rPr>
          <w:rFonts w:cstheme="minorHAnsi"/>
          <w:szCs w:val="20"/>
          <w:lang w:val="en-GB"/>
        </w:rPr>
        <w:t>s</w:t>
      </w:r>
      <w:r w:rsidRPr="00D05FDF">
        <w:rPr>
          <w:rFonts w:cstheme="minorHAnsi"/>
          <w:szCs w:val="20"/>
          <w:lang w:val="en-GB"/>
        </w:rPr>
        <w:t xml:space="preserve">ponding </w:t>
      </w:r>
      <w:r w:rsidR="009E0688" w:rsidRPr="00D05FDF">
        <w:rPr>
          <w:rFonts w:cstheme="minorHAnsi"/>
          <w:szCs w:val="20"/>
          <w:lang w:val="en-GB"/>
        </w:rPr>
        <w:t>section:</w:t>
      </w:r>
      <w:r w:rsidRPr="00D05FDF">
        <w:rPr>
          <w:rFonts w:cstheme="minorHAnsi"/>
          <w:szCs w:val="20"/>
          <w:lang w:val="en-GB"/>
        </w:rPr>
        <w:t xml:space="preserve"> </w:t>
      </w:r>
    </w:p>
    <w:p w:rsidR="00DD0846" w:rsidRPr="00D05FDF" w:rsidRDefault="005863B3" w:rsidP="005863B3">
      <w:pPr>
        <w:pStyle w:val="VulnText"/>
        <w:rPr>
          <w:rFonts w:cstheme="minorHAnsi"/>
          <w:szCs w:val="20"/>
          <w:lang w:val="en-GB"/>
        </w:rPr>
      </w:pPr>
      <w:r w:rsidRPr="00D05FDF">
        <w:rPr>
          <w:rFonts w:cstheme="minorHAnsi"/>
          <w:szCs w:val="20"/>
          <w:lang w:val="en-GB"/>
        </w:rPr>
        <w:t xml:space="preserve"> </w:t>
      </w:r>
    </w:p>
    <w:sdt>
      <w:sdtPr>
        <w:rPr>
          <w:rFonts w:cstheme="minorHAnsi"/>
          <w:i/>
          <w:iCs/>
          <w:color w:val="E63F2A"/>
          <w:sz w:val="18"/>
          <w:szCs w:val="20"/>
          <w:lang w:eastAsia="en-US"/>
        </w:rPr>
        <w:alias w:val="VulnEtatConstate"/>
        <w:tag w:val="VulnEtatConstate"/>
        <w:id w:val="-2059082536"/>
        <w:placeholder>
          <w:docPart w:val="6B5B51EF97CB4DE4821115D8AF7FC019"/>
        </w:placeholder>
      </w:sdtPr>
      <w:sdtEndPr>
        <w:rPr>
          <w:rFonts w:cs="Times New Roman"/>
        </w:rPr>
      </w:sdtEndPr>
      <w:sdtContent>
        <w:p w:rsidR="00CC5697" w:rsidRDefault="000E6EA6" w:rsidP="005863B3">
          <w:pPr>
            <w:pStyle w:val="VulnText"/>
            <w:rPr>
              <w:rFonts w:cstheme="minorHAnsi"/>
              <w:i/>
              <w:iCs/>
              <w:color w:val="E63F2A"/>
              <w:sz w:val="18"/>
              <w:szCs w:val="20"/>
              <w:lang w:eastAsia="en-US"/>
            </w:rPr>
          </w:pPr>
          <w:r w:rsidRPr="00962F7A">
            <w:rPr>
              <w:noProof/>
              <w:szCs w:val="20"/>
              <w:lang w:val="en-GB" w:eastAsia="en-GB"/>
            </w:rPr>
            <w:drawing>
              <wp:inline distT="0" distB="0" distL="0" distR="0" wp14:anchorId="6AF14C01" wp14:editId="45FDBEAB">
                <wp:extent cx="4676775" cy="1893570"/>
                <wp:effectExtent l="19050" t="19050" r="28575" b="11430"/>
                <wp:docPr id="469" name="Imag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avant_CSRF.png"/>
                        <pic:cNvPicPr/>
                      </pic:nvPicPr>
                      <pic:blipFill rotWithShape="1">
                        <a:blip r:embed="rId32" cstate="print">
                          <a:extLst>
                            <a:ext uri="{28A0092B-C50C-407E-A947-70E740481C1C}">
                              <a14:useLocalDpi xmlns:a14="http://schemas.microsoft.com/office/drawing/2010/main" val="0"/>
                            </a:ext>
                          </a:extLst>
                        </a:blip>
                        <a:srcRect t="1584"/>
                        <a:stretch/>
                      </pic:blipFill>
                      <pic:spPr bwMode="auto">
                        <a:xfrm>
                          <a:off x="0" y="0"/>
                          <a:ext cx="4676775" cy="1893570"/>
                        </a:xfrm>
                        <a:prstGeom prst="rect">
                          <a:avLst/>
                        </a:prstGeom>
                        <a:ln>
                          <a:solidFill>
                            <a:schemeClr val="accent6"/>
                          </a:solidFill>
                        </a:ln>
                        <a:extLst>
                          <a:ext uri="{53640926-AAD7-44D8-BBD7-CCE9431645EC}">
                            <a14:shadowObscured xmlns:a14="http://schemas.microsoft.com/office/drawing/2010/main"/>
                          </a:ext>
                        </a:extLst>
                      </pic:spPr>
                    </pic:pic>
                  </a:graphicData>
                </a:graphic>
              </wp:inline>
            </w:drawing>
          </w:r>
        </w:p>
        <w:p w:rsidR="000E6EA6" w:rsidRPr="00D05FDF" w:rsidRDefault="000E6EA6" w:rsidP="000E6EA6">
          <w:pPr>
            <w:pStyle w:val="Caption"/>
            <w:rPr>
              <w:sz w:val="20"/>
              <w:szCs w:val="20"/>
              <w:lang w:val="en-GB"/>
            </w:rPr>
          </w:pPr>
          <w:r w:rsidRPr="00D05FDF">
            <w:rPr>
              <w:sz w:val="20"/>
              <w:szCs w:val="20"/>
              <w:lang w:val="en-GB"/>
            </w:rPr>
            <w:t xml:space="preserve">Figure </w:t>
          </w:r>
          <w:r w:rsidRPr="00962F7A">
            <w:rPr>
              <w:sz w:val="20"/>
              <w:szCs w:val="20"/>
            </w:rPr>
            <w:fldChar w:fldCharType="begin"/>
          </w:r>
          <w:r w:rsidRPr="00D05FDF">
            <w:rPr>
              <w:sz w:val="20"/>
              <w:szCs w:val="20"/>
              <w:lang w:val="en-GB"/>
            </w:rPr>
            <w:instrText xml:space="preserve"> SEQ Figure \* ARABIC </w:instrText>
          </w:r>
          <w:r w:rsidRPr="00962F7A">
            <w:rPr>
              <w:sz w:val="20"/>
              <w:szCs w:val="20"/>
            </w:rPr>
            <w:fldChar w:fldCharType="separate"/>
          </w:r>
          <w:r w:rsidR="00BF4D73">
            <w:rPr>
              <w:noProof/>
              <w:sz w:val="20"/>
              <w:szCs w:val="20"/>
              <w:lang w:val="en-GB"/>
            </w:rPr>
            <w:t>2</w:t>
          </w:r>
          <w:r w:rsidRPr="00962F7A">
            <w:rPr>
              <w:noProof/>
              <w:sz w:val="20"/>
              <w:szCs w:val="20"/>
            </w:rPr>
            <w:fldChar w:fldCharType="end"/>
          </w:r>
          <w:r w:rsidRPr="00D05FDF">
            <w:rPr>
              <w:sz w:val="20"/>
              <w:szCs w:val="20"/>
              <w:lang w:val="en-GB"/>
            </w:rPr>
            <w:t xml:space="preserve"> : Creation of the user lexsi</w:t>
          </w:r>
        </w:p>
        <w:p w:rsidR="000E6EA6" w:rsidRPr="000E6EA6" w:rsidRDefault="000E6EA6" w:rsidP="005863B3">
          <w:pPr>
            <w:pStyle w:val="VulnText"/>
            <w:rPr>
              <w:szCs w:val="20"/>
              <w:lang w:val="en-GB"/>
            </w:rPr>
          </w:pPr>
        </w:p>
        <w:p w:rsidR="009F6525" w:rsidRPr="000E6EA6" w:rsidRDefault="009F6525" w:rsidP="009F6525">
          <w:pPr>
            <w:pStyle w:val="VulnText"/>
            <w:keepNext/>
            <w:jc w:val="center"/>
            <w:rPr>
              <w:szCs w:val="20"/>
              <w:lang w:val="en-GB"/>
            </w:rPr>
          </w:pPr>
        </w:p>
        <w:p w:rsidR="009F6525" w:rsidRPr="00D05FDF" w:rsidRDefault="003D51A2" w:rsidP="009F6525">
          <w:pPr>
            <w:pStyle w:val="Texte"/>
            <w:rPr>
              <w:rFonts w:cstheme="minorHAnsi"/>
              <w:szCs w:val="20"/>
              <w:lang w:eastAsia="en-US"/>
            </w:rPr>
          </w:pPr>
          <w:r w:rsidRPr="00D05FDF">
            <w:rPr>
              <w:rFonts w:cstheme="minorHAnsi"/>
              <w:szCs w:val="20"/>
              <w:lang w:eastAsia="en-US"/>
            </w:rPr>
            <w:t xml:space="preserve">So, by getting a legitimate user </w:t>
          </w:r>
          <w:r w:rsidR="00F33E26" w:rsidRPr="00D05FDF">
            <w:rPr>
              <w:rFonts w:cstheme="minorHAnsi"/>
              <w:szCs w:val="20"/>
              <w:lang w:eastAsia="en-US"/>
            </w:rPr>
            <w:t>for sending this request (via a Cross-Site Scripting vulnerability for example</w:t>
          </w:r>
          <w:r w:rsidR="009E0688" w:rsidRPr="00D05FDF">
            <w:rPr>
              <w:rFonts w:cstheme="minorHAnsi"/>
              <w:szCs w:val="20"/>
              <w:lang w:eastAsia="en-US"/>
            </w:rPr>
            <w:t>) we effectively</w:t>
          </w:r>
          <w:r w:rsidR="00F33E26" w:rsidRPr="00D05FDF">
            <w:rPr>
              <w:rFonts w:cstheme="minorHAnsi"/>
              <w:szCs w:val="20"/>
              <w:lang w:eastAsia="en-US"/>
            </w:rPr>
            <w:t xml:space="preserve"> manage to suppre</w:t>
          </w:r>
          <w:r w:rsidR="000E6EA6">
            <w:rPr>
              <w:rFonts w:cstheme="minorHAnsi"/>
              <w:szCs w:val="20"/>
              <w:lang w:eastAsia="en-US"/>
            </w:rPr>
            <w:t>s</w:t>
          </w:r>
          <w:r w:rsidR="00F33E26" w:rsidRPr="00D05FDF">
            <w:rPr>
              <w:rFonts w:cstheme="minorHAnsi"/>
              <w:szCs w:val="20"/>
              <w:lang w:eastAsia="en-US"/>
            </w:rPr>
            <w:t>s the « </w:t>
          </w:r>
          <w:r w:rsidR="009F6525" w:rsidRPr="00D05FDF">
            <w:rPr>
              <w:rFonts w:cstheme="minorHAnsi"/>
              <w:szCs w:val="20"/>
              <w:lang w:eastAsia="en-US"/>
            </w:rPr>
            <w:t>lexsi »</w:t>
          </w:r>
          <w:r w:rsidR="009E0688" w:rsidRPr="00D05FDF">
            <w:rPr>
              <w:rFonts w:cstheme="minorHAnsi"/>
              <w:szCs w:val="20"/>
              <w:lang w:eastAsia="en-US"/>
            </w:rPr>
            <w:t> user</w:t>
          </w:r>
          <w:r w:rsidR="009F6525" w:rsidRPr="00D05FDF">
            <w:rPr>
              <w:rFonts w:cstheme="minorHAnsi"/>
              <w:szCs w:val="20"/>
              <w:lang w:eastAsia="en-US"/>
            </w:rPr>
            <w:t>:</w:t>
          </w:r>
        </w:p>
        <w:p w:rsidR="009F6525" w:rsidRPr="00962F7A" w:rsidRDefault="009F6525" w:rsidP="009F6525">
          <w:pPr>
            <w:pStyle w:val="Texte"/>
            <w:jc w:val="center"/>
            <w:rPr>
              <w:szCs w:val="20"/>
            </w:rPr>
          </w:pPr>
          <w:r w:rsidRPr="00962F7A">
            <w:rPr>
              <w:noProof/>
              <w:szCs w:val="20"/>
              <w:lang w:eastAsia="en-GB"/>
            </w:rPr>
            <w:drawing>
              <wp:inline distT="0" distB="0" distL="0" distR="0" wp14:anchorId="0FA667D1" wp14:editId="7DE97232">
                <wp:extent cx="4648200" cy="1562100"/>
                <wp:effectExtent l="19050" t="19050" r="19050" b="19050"/>
                <wp:docPr id="471" name="Imag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after_CSRF.png"/>
                        <pic:cNvPicPr/>
                      </pic:nvPicPr>
                      <pic:blipFill>
                        <a:blip r:embed="rId33">
                          <a:extLst>
                            <a:ext uri="{28A0092B-C50C-407E-A947-70E740481C1C}">
                              <a14:useLocalDpi xmlns:a14="http://schemas.microsoft.com/office/drawing/2010/main" val="0"/>
                            </a:ext>
                          </a:extLst>
                        </a:blip>
                        <a:stretch>
                          <a:fillRect/>
                        </a:stretch>
                      </pic:blipFill>
                      <pic:spPr>
                        <a:xfrm>
                          <a:off x="0" y="0"/>
                          <a:ext cx="4648200" cy="1562100"/>
                        </a:xfrm>
                        <a:prstGeom prst="rect">
                          <a:avLst/>
                        </a:prstGeom>
                        <a:ln>
                          <a:solidFill>
                            <a:schemeClr val="accent6"/>
                          </a:solidFill>
                        </a:ln>
                      </pic:spPr>
                    </pic:pic>
                  </a:graphicData>
                </a:graphic>
              </wp:inline>
            </w:drawing>
          </w:r>
        </w:p>
        <w:p w:rsidR="009F6525" w:rsidRPr="00D05FDF" w:rsidRDefault="009F6525" w:rsidP="009F6525">
          <w:pPr>
            <w:pStyle w:val="Caption"/>
            <w:rPr>
              <w:lang w:val="en-GB"/>
            </w:rPr>
          </w:pPr>
          <w:r w:rsidRPr="00D05FDF">
            <w:rPr>
              <w:sz w:val="20"/>
              <w:szCs w:val="20"/>
              <w:lang w:val="en-GB"/>
            </w:rPr>
            <w:t xml:space="preserve">Figure </w:t>
          </w:r>
          <w:r w:rsidRPr="00962F7A">
            <w:rPr>
              <w:sz w:val="20"/>
              <w:szCs w:val="20"/>
            </w:rPr>
            <w:fldChar w:fldCharType="begin"/>
          </w:r>
          <w:r w:rsidRPr="00D05FDF">
            <w:rPr>
              <w:sz w:val="20"/>
              <w:szCs w:val="20"/>
              <w:lang w:val="en-GB"/>
            </w:rPr>
            <w:instrText xml:space="preserve"> SEQ Figure \* ARABIC </w:instrText>
          </w:r>
          <w:r w:rsidRPr="00962F7A">
            <w:rPr>
              <w:sz w:val="20"/>
              <w:szCs w:val="20"/>
            </w:rPr>
            <w:fldChar w:fldCharType="separate"/>
          </w:r>
          <w:r w:rsidR="00BF4D73">
            <w:rPr>
              <w:noProof/>
              <w:sz w:val="20"/>
              <w:szCs w:val="20"/>
              <w:lang w:val="en-GB"/>
            </w:rPr>
            <w:t>3</w:t>
          </w:r>
          <w:r w:rsidRPr="00962F7A">
            <w:rPr>
              <w:noProof/>
              <w:sz w:val="20"/>
              <w:szCs w:val="20"/>
            </w:rPr>
            <w:fldChar w:fldCharType="end"/>
          </w:r>
          <w:r w:rsidRPr="00D05FDF">
            <w:rPr>
              <w:sz w:val="20"/>
              <w:szCs w:val="20"/>
              <w:lang w:val="en-GB"/>
            </w:rPr>
            <w:t xml:space="preserve"> : Post </w:t>
          </w:r>
          <w:r w:rsidR="00E36DDE" w:rsidRPr="00D05FDF">
            <w:rPr>
              <w:sz w:val="20"/>
              <w:szCs w:val="20"/>
              <w:lang w:val="en-GB"/>
            </w:rPr>
            <w:t>attack</w:t>
          </w:r>
          <w:r w:rsidRPr="00D05FDF">
            <w:rPr>
              <w:sz w:val="20"/>
              <w:szCs w:val="20"/>
              <w:lang w:val="en-GB"/>
            </w:rPr>
            <w:t xml:space="preserve"> CSRF</w:t>
          </w:r>
        </w:p>
      </w:sdtContent>
    </w:sdt>
    <w:p w:rsidR="009F6525" w:rsidRPr="00D05FDF" w:rsidRDefault="009F6525" w:rsidP="009F6525">
      <w:pPr>
        <w:pStyle w:val="EtatConstat"/>
        <w:rPr>
          <w:rFonts w:asciiTheme="minorHAnsi" w:hAnsiTheme="minorHAnsi" w:cstheme="minorHAnsi"/>
          <w:sz w:val="28"/>
          <w:szCs w:val="28"/>
          <w:lang w:val="en-GB"/>
        </w:rPr>
      </w:pPr>
      <w:r w:rsidRPr="00082805">
        <w:rPr>
          <w:rFonts w:ascii="FontAwesome" w:hAnsi="FontAwesome"/>
        </w:rPr>
        <w:t></w:t>
      </w:r>
      <w:r w:rsidRPr="00D05FDF">
        <w:rPr>
          <w:rFonts w:ascii="FontAwesome" w:hAnsi="FontAwesome"/>
          <w:lang w:val="en-GB"/>
        </w:rPr>
        <w:t xml:space="preserve"> </w:t>
      </w:r>
      <w:r w:rsidRPr="00D05FDF">
        <w:rPr>
          <w:rFonts w:asciiTheme="minorHAnsi" w:hAnsiTheme="minorHAnsi" w:cstheme="minorHAnsi"/>
          <w:sz w:val="28"/>
          <w:szCs w:val="28"/>
          <w:lang w:val="en-GB"/>
        </w:rPr>
        <w:t>Ris</w:t>
      </w:r>
      <w:r w:rsidR="00F33E26" w:rsidRPr="00D05FDF">
        <w:rPr>
          <w:rFonts w:asciiTheme="minorHAnsi" w:hAnsiTheme="minorHAnsi" w:cstheme="minorHAnsi"/>
          <w:sz w:val="28"/>
          <w:szCs w:val="28"/>
          <w:lang w:val="en-GB"/>
        </w:rPr>
        <w:t>ks</w:t>
      </w:r>
    </w:p>
    <w:sdt>
      <w:sdtPr>
        <w:rPr>
          <w:rFonts w:asciiTheme="minorHAnsi" w:eastAsia="MS Mincho" w:hAnsiTheme="minorHAnsi" w:cstheme="minorHAnsi"/>
          <w:sz w:val="22"/>
          <w:szCs w:val="22"/>
          <w:lang w:val="en-GB"/>
        </w:rPr>
        <w:alias w:val="VulnRisques"/>
        <w:tag w:val="VulnRisques"/>
        <w:id w:val="-1692607308"/>
        <w:placeholder>
          <w:docPart w:val="6B5B51EF97CB4DE4821115D8AF7FC019"/>
        </w:placeholder>
      </w:sdtPr>
      <w:sdtEndPr>
        <w:rPr>
          <w:rFonts w:ascii="Verdana" w:hAnsi="Verdana" w:cs="Arial"/>
          <w:sz w:val="20"/>
        </w:rPr>
      </w:sdtEndPr>
      <w:sdtContent>
        <w:p w:rsidR="009F6525" w:rsidRPr="00D05FDF" w:rsidRDefault="006044BA" w:rsidP="009F6525">
          <w:pPr>
            <w:pStyle w:val="VulnText"/>
            <w:rPr>
              <w:rFonts w:cstheme="minorHAnsi"/>
              <w:szCs w:val="20"/>
              <w:lang w:val="en-GB"/>
            </w:rPr>
          </w:pPr>
          <w:r w:rsidRPr="001E587E">
            <w:rPr>
              <w:rFonts w:cstheme="minorHAnsi"/>
              <w:color w:val="222222"/>
              <w:szCs w:val="20"/>
              <w:lang w:val="en"/>
            </w:rPr>
            <w:t>By inserting malicious HTML or JavaScript code on an external site, this code is interpreted by the user's browser and an attacker is able to force the execution of actions on the application.</w:t>
          </w:r>
        </w:p>
        <w:p w:rsidR="009F6525" w:rsidRPr="00D05FDF" w:rsidRDefault="006044BA" w:rsidP="009F6525">
          <w:pPr>
            <w:pStyle w:val="VulnText"/>
            <w:rPr>
              <w:rFonts w:cstheme="minorHAnsi"/>
              <w:szCs w:val="20"/>
              <w:lang w:val="en-GB"/>
            </w:rPr>
          </w:pPr>
          <w:r w:rsidRPr="00D05FDF">
            <w:rPr>
              <w:rFonts w:cstheme="minorHAnsi"/>
              <w:szCs w:val="20"/>
              <w:lang w:val="en-GB"/>
            </w:rPr>
            <w:t>In our case</w:t>
          </w:r>
          <w:r w:rsidR="009F6525" w:rsidRPr="00D05FDF">
            <w:rPr>
              <w:rFonts w:cstheme="minorHAnsi"/>
              <w:szCs w:val="20"/>
              <w:lang w:val="en-GB"/>
            </w:rPr>
            <w:t xml:space="preserve">, </w:t>
          </w:r>
          <w:r w:rsidRPr="00D05FDF">
            <w:rPr>
              <w:rFonts w:cstheme="minorHAnsi"/>
              <w:szCs w:val="20"/>
              <w:lang w:val="en-GB"/>
            </w:rPr>
            <w:t>this vulnerability allows</w:t>
          </w:r>
          <w:r w:rsidR="009F6525" w:rsidRPr="00D05FDF">
            <w:rPr>
              <w:rFonts w:cstheme="minorHAnsi"/>
              <w:szCs w:val="20"/>
              <w:lang w:val="en-GB"/>
            </w:rPr>
            <w:t>:</w:t>
          </w:r>
        </w:p>
        <w:p w:rsidR="009F6525" w:rsidRPr="00D05FDF" w:rsidRDefault="006044BA" w:rsidP="009F6525">
          <w:pPr>
            <w:pStyle w:val="Puce1"/>
            <w:spacing w:before="0" w:after="160"/>
            <w:jc w:val="left"/>
            <w:rPr>
              <w:rFonts w:cstheme="minorHAnsi"/>
              <w:szCs w:val="20"/>
            </w:rPr>
          </w:pPr>
          <w:r w:rsidRPr="00D05FDF">
            <w:rPr>
              <w:rFonts w:cstheme="minorHAnsi"/>
              <w:b/>
              <w:szCs w:val="20"/>
            </w:rPr>
            <w:t xml:space="preserve">To usurp the user identity </w:t>
          </w:r>
          <w:r w:rsidRPr="00D05FDF">
            <w:rPr>
              <w:rFonts w:cstheme="minorHAnsi"/>
              <w:szCs w:val="20"/>
            </w:rPr>
            <w:t>on the</w:t>
          </w:r>
          <w:r w:rsidR="009F6525" w:rsidRPr="00D05FDF">
            <w:rPr>
              <w:rFonts w:cstheme="minorHAnsi"/>
              <w:szCs w:val="20"/>
            </w:rPr>
            <w:t xml:space="preserve"> site ;</w:t>
          </w:r>
        </w:p>
        <w:p w:rsidR="009F6525" w:rsidRPr="00D05FDF" w:rsidRDefault="006044BA" w:rsidP="009F6525">
          <w:pPr>
            <w:pStyle w:val="Puce1"/>
            <w:spacing w:before="0" w:after="160"/>
            <w:jc w:val="left"/>
            <w:rPr>
              <w:rFonts w:cstheme="minorHAnsi"/>
              <w:szCs w:val="20"/>
            </w:rPr>
          </w:pPr>
          <w:r w:rsidRPr="00D05FDF">
            <w:rPr>
              <w:rFonts w:cstheme="minorHAnsi"/>
              <w:b/>
              <w:szCs w:val="20"/>
            </w:rPr>
            <w:t>To remove</w:t>
          </w:r>
          <w:r w:rsidR="009F6525" w:rsidRPr="00D05FDF">
            <w:rPr>
              <w:rFonts w:cstheme="minorHAnsi"/>
              <w:b/>
              <w:szCs w:val="20"/>
            </w:rPr>
            <w:t xml:space="preserve"> </w:t>
          </w:r>
          <w:r w:rsidRPr="00D05FDF">
            <w:rPr>
              <w:rFonts w:cstheme="minorHAnsi"/>
              <w:b/>
              <w:szCs w:val="20"/>
            </w:rPr>
            <w:t xml:space="preserve">the privileges of a user </w:t>
          </w:r>
          <w:r w:rsidRPr="00D05FDF">
            <w:rPr>
              <w:rFonts w:cstheme="minorHAnsi"/>
              <w:szCs w:val="20"/>
            </w:rPr>
            <w:t>on the application</w:t>
          </w:r>
          <w:r w:rsidR="009F6525" w:rsidRPr="00D05FDF">
            <w:rPr>
              <w:rFonts w:cstheme="minorHAnsi"/>
              <w:szCs w:val="20"/>
            </w:rPr>
            <w:t> ;</w:t>
          </w:r>
        </w:p>
        <w:p w:rsidR="009F6525" w:rsidRPr="000E6EA6" w:rsidRDefault="00BC6FA2" w:rsidP="009F6525">
          <w:pPr>
            <w:pStyle w:val="Puce1"/>
            <w:spacing w:before="0" w:after="160"/>
            <w:jc w:val="left"/>
            <w:rPr>
              <w:rFonts w:eastAsia="Calibri" w:cstheme="minorHAnsi"/>
              <w:color w:val="auto"/>
              <w:szCs w:val="20"/>
              <w:lang w:eastAsia="en-US"/>
            </w:rPr>
          </w:pPr>
          <w:r w:rsidRPr="00D05FDF">
            <w:rPr>
              <w:rFonts w:cstheme="minorHAnsi"/>
              <w:szCs w:val="20"/>
            </w:rPr>
            <w:t xml:space="preserve">To damage </w:t>
          </w:r>
          <w:r w:rsidRPr="00D05FDF">
            <w:rPr>
              <w:rFonts w:cstheme="minorHAnsi"/>
              <w:b/>
              <w:szCs w:val="20"/>
            </w:rPr>
            <w:t>the brand image</w:t>
          </w:r>
          <w:r w:rsidRPr="00D05FDF">
            <w:rPr>
              <w:rFonts w:cstheme="minorHAnsi"/>
              <w:szCs w:val="20"/>
            </w:rPr>
            <w:t xml:space="preserve"> of the service modifying the users’ data content </w:t>
          </w:r>
        </w:p>
      </w:sdtContent>
    </w:sdt>
    <w:p w:rsidR="008253D5" w:rsidRPr="00D05FDF" w:rsidRDefault="008253D5" w:rsidP="008253D5">
      <w:pPr>
        <w:pStyle w:val="EtatConstat"/>
        <w:rPr>
          <w:rFonts w:ascii="Verdana" w:hAnsi="Verdana" w:cstheme="minorHAnsi"/>
          <w:lang w:val="en-GB"/>
        </w:rPr>
      </w:pPr>
      <w:r w:rsidRPr="00D05FDF">
        <w:rPr>
          <w:rFonts w:ascii="Verdana" w:hAnsi="Verdana" w:cstheme="minorHAnsi"/>
          <w:lang w:val="en-GB"/>
        </w:rPr>
        <w:t>Recomm</w:t>
      </w:r>
      <w:r w:rsidR="00BC6FA2" w:rsidRPr="00D05FDF">
        <w:rPr>
          <w:rFonts w:ascii="Verdana" w:hAnsi="Verdana" w:cstheme="minorHAnsi"/>
          <w:lang w:val="en-GB"/>
        </w:rPr>
        <w:t>e</w:t>
      </w:r>
      <w:r w:rsidRPr="00D05FDF">
        <w:rPr>
          <w:rFonts w:ascii="Verdana" w:hAnsi="Verdana" w:cstheme="minorHAnsi"/>
          <w:lang w:val="en-GB"/>
        </w:rPr>
        <w:t>ndations</w:t>
      </w:r>
    </w:p>
    <w:sdt>
      <w:sdtPr>
        <w:rPr>
          <w:rFonts w:cstheme="minorHAnsi"/>
          <w:szCs w:val="20"/>
        </w:rPr>
        <w:alias w:val="VulnRecommandations"/>
        <w:tag w:val="VulnRecommandations"/>
        <w:id w:val="1500467695"/>
        <w:placeholder>
          <w:docPart w:val="A2853EFE4E3D412897FCD7CDA3CF5D0D"/>
        </w:placeholder>
      </w:sdtPr>
      <w:sdtEndPr/>
      <w:sdtContent>
        <w:p w:rsidR="008253D5" w:rsidRPr="00D05FDF" w:rsidRDefault="00BC6FA2" w:rsidP="008253D5">
          <w:pPr>
            <w:pStyle w:val="VulnText"/>
            <w:rPr>
              <w:rFonts w:cstheme="minorHAnsi"/>
              <w:szCs w:val="20"/>
              <w:lang w:val="en-GB"/>
            </w:rPr>
          </w:pPr>
          <w:r w:rsidRPr="00D05FDF">
            <w:rPr>
              <w:rFonts w:cstheme="minorHAnsi"/>
              <w:szCs w:val="20"/>
              <w:lang w:val="en-GB"/>
            </w:rPr>
            <w:t xml:space="preserve">In order to be protected from the CSRF attacks, it is necessary that the operation cannot be predictable. </w:t>
          </w:r>
        </w:p>
        <w:p w:rsidR="008253D5" w:rsidRPr="00D05FDF" w:rsidRDefault="008253D5" w:rsidP="008253D5">
          <w:pPr>
            <w:pStyle w:val="VulnText"/>
            <w:rPr>
              <w:rFonts w:cstheme="minorHAnsi"/>
              <w:szCs w:val="20"/>
              <w:lang w:val="en-GB"/>
            </w:rPr>
          </w:pPr>
          <w:r w:rsidRPr="00D05FDF">
            <w:rPr>
              <w:rFonts w:cstheme="minorHAnsi"/>
              <w:szCs w:val="20"/>
              <w:lang w:val="en-GB"/>
            </w:rPr>
            <w:t xml:space="preserve">LEXSI </w:t>
          </w:r>
          <w:r w:rsidR="00BC6FA2" w:rsidRPr="00D05FDF">
            <w:rPr>
              <w:rFonts w:cstheme="minorHAnsi"/>
              <w:szCs w:val="20"/>
              <w:lang w:val="en-GB"/>
            </w:rPr>
            <w:t xml:space="preserve">recommends implementing a system of synchronized tokens that have to be generated </w:t>
          </w:r>
          <w:r w:rsidR="006354A7" w:rsidRPr="00D05FDF">
            <w:rPr>
              <w:rFonts w:cstheme="minorHAnsi"/>
              <w:szCs w:val="20"/>
              <w:lang w:val="en-GB"/>
            </w:rPr>
            <w:t xml:space="preserve">in an </w:t>
          </w:r>
          <w:r w:rsidR="00BC6FA2" w:rsidRPr="00D05FDF">
            <w:rPr>
              <w:rFonts w:cstheme="minorHAnsi"/>
              <w:szCs w:val="20"/>
              <w:lang w:val="en-GB"/>
            </w:rPr>
            <w:t xml:space="preserve"> unique and unpredictable</w:t>
          </w:r>
          <w:r w:rsidR="006354A7" w:rsidRPr="00D05FDF">
            <w:rPr>
              <w:rFonts w:cstheme="minorHAnsi"/>
              <w:szCs w:val="20"/>
              <w:lang w:val="en-GB"/>
            </w:rPr>
            <w:t xml:space="preserve"> way, and then verified on server side as described in the below diagram:</w:t>
          </w:r>
        </w:p>
        <w:p w:rsidR="008253D5" w:rsidRPr="001E587E" w:rsidRDefault="00F079A3" w:rsidP="008253D5">
          <w:pPr>
            <w:pStyle w:val="VulnText"/>
            <w:jc w:val="center"/>
            <w:rPr>
              <w:rFonts w:cstheme="minorHAnsi"/>
              <w:szCs w:val="20"/>
            </w:rPr>
          </w:pPr>
          <w:r w:rsidRPr="001E587E">
            <w:rPr>
              <w:rFonts w:cstheme="minorHAnsi"/>
              <w:noProof/>
              <w:szCs w:val="20"/>
              <w:lang w:val="en-GB" w:eastAsia="en-GB"/>
            </w:rPr>
            <w:drawing>
              <wp:inline distT="0" distB="0" distL="0" distR="0">
                <wp:extent cx="4658400" cy="16998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5339" cy="1705992"/>
                        </a:xfrm>
                        <a:prstGeom prst="rect">
                          <a:avLst/>
                        </a:prstGeom>
                        <a:noFill/>
                        <a:ln>
                          <a:noFill/>
                        </a:ln>
                      </pic:spPr>
                    </pic:pic>
                  </a:graphicData>
                </a:graphic>
              </wp:inline>
            </w:drawing>
          </w:r>
        </w:p>
        <w:p w:rsidR="000E6EA6" w:rsidRPr="00D05FDF" w:rsidRDefault="000E6EA6" w:rsidP="000E6EA6">
          <w:pPr>
            <w:pStyle w:val="Caption"/>
            <w:rPr>
              <w:rFonts w:cstheme="minorHAnsi"/>
              <w:sz w:val="20"/>
              <w:szCs w:val="20"/>
              <w:lang w:val="en-GB"/>
            </w:rPr>
          </w:pPr>
          <w:r w:rsidRPr="00D05FDF">
            <w:rPr>
              <w:rFonts w:cstheme="minorHAnsi"/>
              <w:sz w:val="20"/>
              <w:szCs w:val="20"/>
              <w:lang w:val="en-GB"/>
            </w:rPr>
            <w:t xml:space="preserve">Figure </w:t>
          </w:r>
          <w:r w:rsidRPr="001E587E">
            <w:rPr>
              <w:rFonts w:cstheme="minorHAnsi"/>
              <w:sz w:val="20"/>
              <w:szCs w:val="20"/>
            </w:rPr>
            <w:fldChar w:fldCharType="begin"/>
          </w:r>
          <w:r w:rsidRPr="00D05FDF">
            <w:rPr>
              <w:rFonts w:cstheme="minorHAnsi"/>
              <w:sz w:val="20"/>
              <w:szCs w:val="20"/>
              <w:lang w:val="en-GB"/>
            </w:rPr>
            <w:instrText xml:space="preserve"> SEQ Figure \* ARABIC </w:instrText>
          </w:r>
          <w:r w:rsidRPr="001E587E">
            <w:rPr>
              <w:rFonts w:cstheme="minorHAnsi"/>
              <w:sz w:val="20"/>
              <w:szCs w:val="20"/>
            </w:rPr>
            <w:fldChar w:fldCharType="separate"/>
          </w:r>
          <w:r w:rsidR="00BF4D73">
            <w:rPr>
              <w:rFonts w:cstheme="minorHAnsi"/>
              <w:noProof/>
              <w:sz w:val="20"/>
              <w:szCs w:val="20"/>
              <w:lang w:val="en-GB"/>
            </w:rPr>
            <w:t>4</w:t>
          </w:r>
          <w:r w:rsidRPr="001E587E">
            <w:rPr>
              <w:rFonts w:cstheme="minorHAnsi"/>
              <w:noProof/>
              <w:sz w:val="20"/>
              <w:szCs w:val="20"/>
            </w:rPr>
            <w:fldChar w:fldCharType="end"/>
          </w:r>
          <w:r w:rsidRPr="00D05FDF">
            <w:rPr>
              <w:rFonts w:cstheme="minorHAnsi"/>
              <w:sz w:val="20"/>
              <w:szCs w:val="20"/>
              <w:lang w:val="en-GB"/>
            </w:rPr>
            <w:t>:   anti-CSRF token generation</w:t>
          </w:r>
        </w:p>
        <w:p w:rsidR="000E6EA6" w:rsidRDefault="000E6EA6" w:rsidP="008253D5">
          <w:pPr>
            <w:pStyle w:val="VulnText"/>
            <w:rPr>
              <w:rFonts w:cstheme="minorHAnsi"/>
              <w:szCs w:val="20"/>
              <w:lang w:val="en-GB"/>
            </w:rPr>
          </w:pPr>
        </w:p>
        <w:p w:rsidR="008253D5" w:rsidRPr="00D05FDF" w:rsidRDefault="00F079A3" w:rsidP="008253D5">
          <w:pPr>
            <w:pStyle w:val="VulnText"/>
            <w:rPr>
              <w:rFonts w:cstheme="minorHAnsi"/>
              <w:szCs w:val="20"/>
              <w:lang w:val="en-GB"/>
            </w:rPr>
          </w:pPr>
          <w:r w:rsidRPr="00D05FDF">
            <w:rPr>
              <w:rFonts w:cstheme="minorHAnsi"/>
              <w:szCs w:val="20"/>
              <w:lang w:val="en-GB"/>
            </w:rPr>
            <w:t xml:space="preserve">The token generated </w:t>
          </w:r>
          <w:r w:rsidR="009E0688" w:rsidRPr="00D05FDF">
            <w:rPr>
              <w:rFonts w:cstheme="minorHAnsi"/>
              <w:szCs w:val="20"/>
              <w:lang w:val="en-GB"/>
            </w:rPr>
            <w:t>must:</w:t>
          </w:r>
        </w:p>
        <w:p w:rsidR="008253D5" w:rsidRPr="001E587E" w:rsidRDefault="00F079A3" w:rsidP="008253D5">
          <w:pPr>
            <w:pStyle w:val="Puce"/>
            <w:keepNext w:val="0"/>
            <w:keepLines w:val="0"/>
            <w:ind w:left="714" w:hanging="357"/>
            <w:rPr>
              <w:rFonts w:cstheme="minorHAnsi"/>
              <w:lang w:val="fr-FR"/>
            </w:rPr>
          </w:pPr>
          <w:r w:rsidRPr="001E587E">
            <w:rPr>
              <w:rFonts w:cstheme="minorHAnsi"/>
              <w:lang w:val="fr-FR"/>
            </w:rPr>
            <w:t xml:space="preserve">Be </w:t>
          </w:r>
          <w:r w:rsidRPr="001E587E">
            <w:rPr>
              <w:rFonts w:cstheme="minorHAnsi"/>
              <w:b/>
              <w:lang w:val="fr-FR"/>
            </w:rPr>
            <w:t>stored in the session</w:t>
          </w:r>
        </w:p>
        <w:p w:rsidR="008253D5" w:rsidRPr="00D05FDF" w:rsidRDefault="00F079A3" w:rsidP="008253D5">
          <w:pPr>
            <w:pStyle w:val="Puce"/>
            <w:keepNext w:val="0"/>
            <w:keepLines w:val="0"/>
            <w:ind w:left="714" w:hanging="357"/>
            <w:rPr>
              <w:rFonts w:cstheme="minorHAnsi"/>
              <w:lang w:val="en-GB"/>
            </w:rPr>
          </w:pPr>
          <w:r w:rsidRPr="00D05FDF">
            <w:rPr>
              <w:rFonts w:cstheme="minorHAnsi"/>
              <w:lang w:val="en-GB"/>
            </w:rPr>
            <w:t xml:space="preserve">Have </w:t>
          </w:r>
          <w:r w:rsidRPr="00D05FDF">
            <w:rPr>
              <w:rFonts w:cstheme="minorHAnsi"/>
              <w:b/>
              <w:lang w:val="en-GB"/>
            </w:rPr>
            <w:t>a short expiration date</w:t>
          </w:r>
          <w:r w:rsidR="008253D5" w:rsidRPr="00D05FDF">
            <w:rPr>
              <w:rFonts w:cstheme="minorHAnsi"/>
              <w:lang w:val="en-GB"/>
            </w:rPr>
            <w:t xml:space="preserve"> (10 minutes</w:t>
          </w:r>
          <w:r w:rsidRPr="00D05FDF">
            <w:rPr>
              <w:rFonts w:cstheme="minorHAnsi"/>
              <w:lang w:val="en-GB"/>
            </w:rPr>
            <w:t xml:space="preserve"> for example</w:t>
          </w:r>
          <w:r w:rsidR="008253D5" w:rsidRPr="00D05FDF">
            <w:rPr>
              <w:rFonts w:cstheme="minorHAnsi"/>
              <w:lang w:val="en-GB"/>
            </w:rPr>
            <w:t>)</w:t>
          </w:r>
        </w:p>
        <w:p w:rsidR="008253D5" w:rsidRPr="00D05FDF" w:rsidRDefault="00F079A3" w:rsidP="008253D5">
          <w:pPr>
            <w:pStyle w:val="Puce"/>
            <w:keepNext w:val="0"/>
            <w:keepLines w:val="0"/>
            <w:ind w:left="714" w:hanging="357"/>
            <w:rPr>
              <w:rFonts w:cstheme="minorHAnsi"/>
              <w:lang w:val="en-GB"/>
            </w:rPr>
          </w:pPr>
          <w:r w:rsidRPr="00D05FDF">
            <w:rPr>
              <w:rFonts w:cstheme="minorHAnsi"/>
              <w:lang w:val="en-GB"/>
            </w:rPr>
            <w:t xml:space="preserve">Be </w:t>
          </w:r>
          <w:r w:rsidRPr="00D05FDF">
            <w:rPr>
              <w:rFonts w:cstheme="minorHAnsi"/>
              <w:b/>
              <w:lang w:val="en-GB"/>
            </w:rPr>
            <w:t>linked to an specific action</w:t>
          </w:r>
          <w:r w:rsidRPr="00D05FDF">
            <w:rPr>
              <w:rFonts w:cstheme="minorHAnsi"/>
              <w:lang w:val="en-GB"/>
            </w:rPr>
            <w:t xml:space="preserve">  </w:t>
          </w:r>
        </w:p>
        <w:p w:rsidR="008253D5" w:rsidRPr="00D05FDF" w:rsidRDefault="00F079A3" w:rsidP="008253D5">
          <w:pPr>
            <w:pStyle w:val="Puce"/>
            <w:keepNext w:val="0"/>
            <w:keepLines w:val="0"/>
            <w:ind w:left="714" w:hanging="357"/>
            <w:rPr>
              <w:rFonts w:cstheme="minorHAnsi"/>
              <w:lang w:val="en-GB"/>
            </w:rPr>
          </w:pPr>
          <w:r w:rsidRPr="00D05FDF">
            <w:rPr>
              <w:rFonts w:cstheme="minorHAnsi"/>
              <w:lang w:val="en-GB"/>
            </w:rPr>
            <w:t>Be</w:t>
          </w:r>
          <w:r w:rsidR="008253D5" w:rsidRPr="00D05FDF">
            <w:rPr>
              <w:rFonts w:cstheme="minorHAnsi"/>
              <w:lang w:val="en-GB"/>
            </w:rPr>
            <w:t xml:space="preserve"> </w:t>
          </w:r>
          <w:r w:rsidRPr="00D05FDF">
            <w:rPr>
              <w:rFonts w:cstheme="minorHAnsi"/>
              <w:b/>
              <w:lang w:val="en-GB"/>
            </w:rPr>
            <w:t>unpredictable</w:t>
          </w:r>
          <w:r w:rsidR="008253D5" w:rsidRPr="00D05FDF">
            <w:rPr>
              <w:rFonts w:cstheme="minorHAnsi"/>
              <w:lang w:val="en-GB"/>
            </w:rPr>
            <w:t xml:space="preserve"> : </w:t>
          </w:r>
          <w:r w:rsidRPr="00D05FDF">
            <w:rPr>
              <w:rFonts w:cstheme="minorHAnsi"/>
              <w:lang w:val="en-GB"/>
            </w:rPr>
            <w:t xml:space="preserve">generated by means of a </w:t>
          </w:r>
          <w:r w:rsidR="00C5003D" w:rsidRPr="00D05FDF">
            <w:rPr>
              <w:rFonts w:cstheme="minorHAnsi"/>
              <w:lang w:val="en-GB"/>
            </w:rPr>
            <w:t>safe and long enough random</w:t>
          </w:r>
          <w:r w:rsidRPr="00D05FDF">
            <w:rPr>
              <w:rFonts w:cstheme="minorHAnsi"/>
              <w:lang w:val="en-GB"/>
            </w:rPr>
            <w:t xml:space="preserve"> </w:t>
          </w:r>
          <w:r w:rsidR="008253D5" w:rsidRPr="00D05FDF">
            <w:rPr>
              <w:rFonts w:cstheme="minorHAnsi"/>
              <w:lang w:val="en-GB"/>
            </w:rPr>
            <w:t xml:space="preserve"> ( 30 </w:t>
          </w:r>
          <w:r w:rsidR="00C5003D" w:rsidRPr="00D05FDF">
            <w:rPr>
              <w:rFonts w:cstheme="minorHAnsi"/>
              <w:lang w:val="en-GB"/>
            </w:rPr>
            <w:t>characters for example</w:t>
          </w:r>
          <w:r w:rsidR="008253D5" w:rsidRPr="00D05FDF">
            <w:rPr>
              <w:rFonts w:cstheme="minorHAnsi"/>
              <w:lang w:val="en-GB"/>
            </w:rPr>
            <w:t>)</w:t>
          </w:r>
        </w:p>
        <w:p w:rsidR="008253D5" w:rsidRPr="00D05FDF" w:rsidRDefault="008253D5" w:rsidP="008253D5">
          <w:pPr>
            <w:pStyle w:val="Puce"/>
            <w:numPr>
              <w:ilvl w:val="0"/>
              <w:numId w:val="0"/>
            </w:numPr>
            <w:ind w:left="714"/>
            <w:rPr>
              <w:rFonts w:cstheme="minorHAnsi"/>
              <w:lang w:val="en-GB"/>
            </w:rPr>
          </w:pPr>
        </w:p>
        <w:p w:rsidR="008253D5" w:rsidRPr="00D05FDF" w:rsidRDefault="008253D5" w:rsidP="008253D5">
          <w:pPr>
            <w:pStyle w:val="Puce"/>
            <w:numPr>
              <w:ilvl w:val="0"/>
              <w:numId w:val="0"/>
            </w:numPr>
            <w:ind w:left="714"/>
            <w:rPr>
              <w:rFonts w:cstheme="minorHAnsi"/>
              <w:lang w:val="en-GB"/>
            </w:rPr>
          </w:pPr>
        </w:p>
        <w:p w:rsidR="008253D5" w:rsidRPr="001E587E" w:rsidRDefault="00C5003D" w:rsidP="008253D5">
          <w:pPr>
            <w:pStyle w:val="Puce"/>
            <w:numPr>
              <w:ilvl w:val="0"/>
              <w:numId w:val="0"/>
            </w:numPr>
            <w:ind w:left="714" w:hanging="357"/>
            <w:jc w:val="center"/>
            <w:rPr>
              <w:rFonts w:cstheme="minorHAnsi"/>
              <w:lang w:val="fr-FR"/>
            </w:rPr>
          </w:pPr>
          <w:r w:rsidRPr="001E587E">
            <w:rPr>
              <w:rFonts w:cstheme="minorHAnsi"/>
              <w:noProof/>
              <w:lang w:val="en-GB" w:eastAsia="en-GB"/>
            </w:rPr>
            <w:drawing>
              <wp:inline distT="0" distB="0" distL="0" distR="0">
                <wp:extent cx="4640285" cy="212407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9932" cy="2128491"/>
                        </a:xfrm>
                        <a:prstGeom prst="rect">
                          <a:avLst/>
                        </a:prstGeom>
                        <a:noFill/>
                        <a:ln>
                          <a:noFill/>
                        </a:ln>
                      </pic:spPr>
                    </pic:pic>
                  </a:graphicData>
                </a:graphic>
              </wp:inline>
            </w:drawing>
          </w:r>
        </w:p>
        <w:p w:rsidR="008253D5" w:rsidRPr="00D05FDF" w:rsidRDefault="008253D5" w:rsidP="008253D5">
          <w:pPr>
            <w:pStyle w:val="Caption"/>
            <w:rPr>
              <w:rFonts w:cstheme="minorHAnsi"/>
              <w:sz w:val="20"/>
              <w:szCs w:val="20"/>
              <w:lang w:val="en-GB"/>
            </w:rPr>
          </w:pPr>
          <w:r w:rsidRPr="00D05FDF">
            <w:rPr>
              <w:rFonts w:cstheme="minorHAnsi"/>
              <w:sz w:val="20"/>
              <w:szCs w:val="20"/>
              <w:lang w:val="en-GB"/>
            </w:rPr>
            <w:t xml:space="preserve">Figure </w:t>
          </w:r>
          <w:r w:rsidRPr="001E587E">
            <w:rPr>
              <w:rFonts w:cstheme="minorHAnsi"/>
              <w:sz w:val="20"/>
              <w:szCs w:val="20"/>
            </w:rPr>
            <w:fldChar w:fldCharType="begin"/>
          </w:r>
          <w:r w:rsidRPr="00D05FDF">
            <w:rPr>
              <w:rFonts w:cstheme="minorHAnsi"/>
              <w:sz w:val="20"/>
              <w:szCs w:val="20"/>
              <w:lang w:val="en-GB"/>
            </w:rPr>
            <w:instrText xml:space="preserve"> SEQ Figure \* ARABIC </w:instrText>
          </w:r>
          <w:r w:rsidRPr="001E587E">
            <w:rPr>
              <w:rFonts w:cstheme="minorHAnsi"/>
              <w:sz w:val="20"/>
              <w:szCs w:val="20"/>
            </w:rPr>
            <w:fldChar w:fldCharType="separate"/>
          </w:r>
          <w:r w:rsidR="00BF4D73">
            <w:rPr>
              <w:rFonts w:cstheme="minorHAnsi"/>
              <w:noProof/>
              <w:sz w:val="20"/>
              <w:szCs w:val="20"/>
              <w:lang w:val="en-GB"/>
            </w:rPr>
            <w:t>5</w:t>
          </w:r>
          <w:r w:rsidRPr="001E587E">
            <w:rPr>
              <w:rFonts w:cstheme="minorHAnsi"/>
              <w:noProof/>
              <w:sz w:val="20"/>
              <w:szCs w:val="20"/>
            </w:rPr>
            <w:fldChar w:fldCharType="end"/>
          </w:r>
          <w:r w:rsidRPr="00D05FDF">
            <w:rPr>
              <w:rFonts w:cstheme="minorHAnsi"/>
              <w:sz w:val="20"/>
              <w:szCs w:val="20"/>
              <w:lang w:val="en-GB"/>
            </w:rPr>
            <w:t xml:space="preserve">: </w:t>
          </w:r>
          <w:r w:rsidR="00315145" w:rsidRPr="00D05FDF">
            <w:rPr>
              <w:rFonts w:cstheme="minorHAnsi"/>
              <w:sz w:val="20"/>
              <w:szCs w:val="20"/>
              <w:lang w:val="en-GB"/>
            </w:rPr>
            <w:t>Verification of the</w:t>
          </w:r>
          <w:r w:rsidRPr="00D05FDF">
            <w:rPr>
              <w:rFonts w:cstheme="minorHAnsi"/>
              <w:sz w:val="20"/>
              <w:szCs w:val="20"/>
              <w:lang w:val="en-GB"/>
            </w:rPr>
            <w:t xml:space="preserve"> anti-CSRF</w:t>
          </w:r>
          <w:r w:rsidR="00315145" w:rsidRPr="00D05FDF">
            <w:rPr>
              <w:rFonts w:cstheme="minorHAnsi"/>
              <w:sz w:val="20"/>
              <w:szCs w:val="20"/>
              <w:lang w:val="en-GB"/>
            </w:rPr>
            <w:t xml:space="preserve"> token</w:t>
          </w:r>
        </w:p>
        <w:p w:rsidR="00E36DDE" w:rsidRPr="00D05FDF" w:rsidRDefault="00E36DDE" w:rsidP="00E36DDE">
          <w:pPr>
            <w:pStyle w:val="Texte"/>
            <w:rPr>
              <w:szCs w:val="20"/>
              <w:lang w:eastAsia="en-US"/>
            </w:rPr>
          </w:pPr>
        </w:p>
        <w:p w:rsidR="008253D5" w:rsidRPr="001E587E" w:rsidRDefault="00315145" w:rsidP="008253D5">
          <w:pPr>
            <w:pStyle w:val="VulnText"/>
            <w:rPr>
              <w:rFonts w:cstheme="minorHAnsi"/>
              <w:szCs w:val="20"/>
            </w:rPr>
          </w:pPr>
          <w:r w:rsidRPr="001E587E">
            <w:rPr>
              <w:rFonts w:cstheme="minorHAnsi"/>
              <w:szCs w:val="20"/>
            </w:rPr>
            <w:t xml:space="preserve">The </w:t>
          </w:r>
          <w:r w:rsidR="009E0688">
            <w:rPr>
              <w:rFonts w:cstheme="minorHAnsi"/>
              <w:szCs w:val="20"/>
            </w:rPr>
            <w:t xml:space="preserve">provided </w:t>
          </w:r>
          <w:r w:rsidRPr="001E587E">
            <w:rPr>
              <w:rFonts w:cstheme="minorHAnsi"/>
              <w:szCs w:val="20"/>
            </w:rPr>
            <w:t>token must</w:t>
          </w:r>
          <w:r w:rsidR="008253D5" w:rsidRPr="001E587E">
            <w:rPr>
              <w:rFonts w:cstheme="minorHAnsi"/>
              <w:szCs w:val="20"/>
            </w:rPr>
            <w:t> :</w:t>
          </w:r>
        </w:p>
        <w:p w:rsidR="008253D5" w:rsidRPr="00D05FDF" w:rsidRDefault="00315145" w:rsidP="008253D5">
          <w:pPr>
            <w:pStyle w:val="Puce"/>
            <w:keepNext w:val="0"/>
            <w:keepLines w:val="0"/>
            <w:ind w:left="714" w:hanging="357"/>
            <w:rPr>
              <w:rFonts w:cstheme="minorHAnsi"/>
              <w:lang w:val="en-GB"/>
            </w:rPr>
          </w:pPr>
          <w:r w:rsidRPr="00D05FDF">
            <w:rPr>
              <w:rFonts w:cstheme="minorHAnsi"/>
              <w:lang w:val="en-GB"/>
            </w:rPr>
            <w:t xml:space="preserve">Be </w:t>
          </w:r>
          <w:r w:rsidR="008253D5" w:rsidRPr="00D05FDF">
            <w:rPr>
              <w:rFonts w:cstheme="minorHAnsi"/>
              <w:lang w:val="en-GB"/>
            </w:rPr>
            <w:t xml:space="preserve"> </w:t>
          </w:r>
          <w:r w:rsidRPr="00D05FDF">
            <w:rPr>
              <w:rFonts w:cstheme="minorHAnsi"/>
              <w:b/>
              <w:lang w:val="en-GB"/>
            </w:rPr>
            <w:t xml:space="preserve">identical </w:t>
          </w:r>
          <w:r w:rsidR="008253D5" w:rsidRPr="00D05FDF">
            <w:rPr>
              <w:rFonts w:cstheme="minorHAnsi"/>
              <w:b/>
              <w:lang w:val="en-GB"/>
            </w:rPr>
            <w:t xml:space="preserve"> </w:t>
          </w:r>
          <w:r w:rsidRPr="00D05FDF">
            <w:rPr>
              <w:rFonts w:cstheme="minorHAnsi"/>
              <w:lang w:val="en-GB"/>
            </w:rPr>
            <w:t>to the one stored in the</w:t>
          </w:r>
          <w:r w:rsidR="008253D5" w:rsidRPr="00D05FDF">
            <w:rPr>
              <w:rFonts w:cstheme="minorHAnsi"/>
              <w:lang w:val="en-GB"/>
            </w:rPr>
            <w:t xml:space="preserve"> session</w:t>
          </w:r>
        </w:p>
        <w:p w:rsidR="008253D5" w:rsidRPr="00780A66" w:rsidRDefault="00974159" w:rsidP="008253D5">
          <w:pPr>
            <w:pStyle w:val="Puce"/>
            <w:keepNext w:val="0"/>
            <w:keepLines w:val="0"/>
            <w:ind w:left="714" w:hanging="357"/>
            <w:rPr>
              <w:rFonts w:cstheme="minorHAnsi"/>
              <w:lang w:val="en-GB"/>
            </w:rPr>
          </w:pPr>
          <w:r w:rsidRPr="00780A66">
            <w:rPr>
              <w:rFonts w:cstheme="minorHAnsi"/>
              <w:lang w:val="en-GB"/>
            </w:rPr>
            <w:t xml:space="preserve">Not </w:t>
          </w:r>
          <w:r w:rsidR="00315145" w:rsidRPr="00780A66">
            <w:rPr>
              <w:rFonts w:cstheme="minorHAnsi"/>
              <w:lang w:val="en-GB"/>
            </w:rPr>
            <w:t>be</w:t>
          </w:r>
          <w:r w:rsidR="009E0688" w:rsidRPr="00780A66">
            <w:rPr>
              <w:rFonts w:cstheme="minorHAnsi"/>
              <w:lang w:val="en-GB"/>
            </w:rPr>
            <w:t xml:space="preserve"> already </w:t>
          </w:r>
          <w:r w:rsidR="00315145" w:rsidRPr="00780A66">
            <w:rPr>
              <w:rFonts w:cstheme="minorHAnsi"/>
              <w:lang w:val="en-GB"/>
            </w:rPr>
            <w:t xml:space="preserve"> </w:t>
          </w:r>
          <w:r w:rsidR="00315145" w:rsidRPr="00780A66">
            <w:rPr>
              <w:rFonts w:cstheme="minorHAnsi"/>
              <w:b/>
              <w:lang w:val="en-GB"/>
            </w:rPr>
            <w:t>expired</w:t>
          </w:r>
        </w:p>
        <w:p w:rsidR="008253D5" w:rsidRPr="00D05FDF" w:rsidRDefault="00315145" w:rsidP="008253D5">
          <w:pPr>
            <w:pStyle w:val="Puce"/>
            <w:keepNext w:val="0"/>
            <w:keepLines w:val="0"/>
            <w:ind w:left="714" w:hanging="357"/>
            <w:rPr>
              <w:rFonts w:cstheme="minorHAnsi"/>
              <w:lang w:val="en-GB"/>
            </w:rPr>
          </w:pPr>
          <w:r w:rsidRPr="00D05FDF">
            <w:rPr>
              <w:rFonts w:cstheme="minorHAnsi"/>
              <w:b/>
              <w:lang w:val="en-GB"/>
            </w:rPr>
            <w:t>Correspond to the action</w:t>
          </w:r>
          <w:r w:rsidR="008253D5" w:rsidRPr="00D05FDF">
            <w:rPr>
              <w:rFonts w:cstheme="minorHAnsi"/>
              <w:lang w:val="en-GB"/>
            </w:rPr>
            <w:t xml:space="preserve"> </w:t>
          </w:r>
          <w:r w:rsidRPr="00D05FDF">
            <w:rPr>
              <w:rFonts w:cstheme="minorHAnsi"/>
              <w:lang w:val="en-GB"/>
            </w:rPr>
            <w:t>for which it has been generated</w:t>
          </w:r>
        </w:p>
        <w:p w:rsidR="008253D5" w:rsidRPr="00D05FDF" w:rsidRDefault="00315145" w:rsidP="008253D5">
          <w:pPr>
            <w:pStyle w:val="Puce"/>
            <w:keepNext w:val="0"/>
            <w:keepLines w:val="0"/>
            <w:ind w:left="714" w:hanging="357"/>
            <w:rPr>
              <w:rFonts w:cstheme="minorHAnsi"/>
              <w:lang w:val="en-GB"/>
            </w:rPr>
          </w:pPr>
          <w:r w:rsidRPr="00D05FDF">
            <w:rPr>
              <w:rFonts w:cstheme="minorHAnsi"/>
              <w:lang w:val="en-GB"/>
            </w:rPr>
            <w:t xml:space="preserve">Be </w:t>
          </w:r>
          <w:r w:rsidRPr="00D05FDF">
            <w:rPr>
              <w:rFonts w:cstheme="minorHAnsi"/>
              <w:b/>
              <w:lang w:val="en-GB"/>
            </w:rPr>
            <w:t>removed</w:t>
          </w:r>
          <w:r w:rsidRPr="00D05FDF">
            <w:rPr>
              <w:rFonts w:cstheme="minorHAnsi"/>
              <w:lang w:val="en-GB"/>
            </w:rPr>
            <w:t xml:space="preserve"> from the session in all cases (whether valid or not) </w:t>
          </w:r>
        </w:p>
        <w:p w:rsidR="00315145" w:rsidRPr="001E587E" w:rsidRDefault="00315145" w:rsidP="008253D5">
          <w:pPr>
            <w:pStyle w:val="VulnText"/>
            <w:rPr>
              <w:rFonts w:cstheme="minorHAnsi"/>
              <w:color w:val="222222"/>
              <w:szCs w:val="20"/>
              <w:lang w:val="en"/>
            </w:rPr>
          </w:pPr>
        </w:p>
        <w:p w:rsidR="00315145" w:rsidRPr="00D05FDF" w:rsidRDefault="00315145" w:rsidP="008253D5">
          <w:pPr>
            <w:pStyle w:val="VulnText"/>
            <w:rPr>
              <w:rFonts w:cstheme="minorHAnsi"/>
              <w:szCs w:val="20"/>
              <w:lang w:val="en-GB"/>
            </w:rPr>
          </w:pPr>
          <w:r w:rsidRPr="001E587E">
            <w:rPr>
              <w:rFonts w:cstheme="minorHAnsi"/>
              <w:color w:val="222222"/>
              <w:szCs w:val="20"/>
              <w:lang w:val="en"/>
            </w:rPr>
            <w:t xml:space="preserve"> In addition, before changing a password, the old password must be provided.</w:t>
          </w:r>
        </w:p>
        <w:p w:rsidR="00780A66" w:rsidRDefault="00315145" w:rsidP="008253D5">
          <w:pPr>
            <w:pStyle w:val="VulnText"/>
            <w:rPr>
              <w:rFonts w:cstheme="minorHAnsi"/>
              <w:color w:val="222222"/>
              <w:szCs w:val="20"/>
              <w:lang w:val="en"/>
            </w:rPr>
          </w:pPr>
          <w:r w:rsidRPr="001E587E">
            <w:rPr>
              <w:rFonts w:cstheme="minorHAnsi"/>
              <w:color w:val="222222"/>
              <w:szCs w:val="20"/>
              <w:lang w:val="en"/>
            </w:rPr>
            <w:t xml:space="preserve"> Some additional considerations must be taken into account in order to secure </w:t>
          </w:r>
        </w:p>
        <w:p w:rsidR="00315145" w:rsidRPr="00D05FDF" w:rsidRDefault="00780A66" w:rsidP="008253D5">
          <w:pPr>
            <w:pStyle w:val="VulnText"/>
            <w:rPr>
              <w:rFonts w:cstheme="minorHAnsi"/>
              <w:szCs w:val="20"/>
              <w:lang w:val="en-GB"/>
            </w:rPr>
          </w:pPr>
          <w:r>
            <w:rPr>
              <w:rFonts w:cstheme="minorHAnsi"/>
              <w:color w:val="222222"/>
              <w:szCs w:val="20"/>
              <w:lang w:val="en"/>
            </w:rPr>
            <w:t xml:space="preserve"> </w:t>
          </w:r>
          <w:r w:rsidR="00315145" w:rsidRPr="001E587E">
            <w:rPr>
              <w:rFonts w:cstheme="minorHAnsi"/>
              <w:color w:val="222222"/>
              <w:szCs w:val="20"/>
              <w:lang w:val="en"/>
            </w:rPr>
            <w:t xml:space="preserve">the </w:t>
          </w:r>
          <w:r>
            <w:rPr>
              <w:rFonts w:cstheme="minorHAnsi"/>
              <w:color w:val="222222"/>
              <w:szCs w:val="20"/>
              <w:lang w:val="en"/>
            </w:rPr>
            <w:t xml:space="preserve"> </w:t>
          </w:r>
          <w:r w:rsidR="00315145" w:rsidRPr="001E587E">
            <w:rPr>
              <w:rFonts w:cstheme="minorHAnsi"/>
              <w:color w:val="222222"/>
              <w:szCs w:val="20"/>
              <w:lang w:val="en"/>
            </w:rPr>
            <w:t>resilience of the system:</w:t>
          </w:r>
        </w:p>
        <w:p w:rsidR="00315145" w:rsidRPr="00D05FDF" w:rsidRDefault="00315145" w:rsidP="008253D5">
          <w:pPr>
            <w:pStyle w:val="VulnText"/>
            <w:rPr>
              <w:rFonts w:cstheme="minorHAnsi"/>
              <w:szCs w:val="20"/>
              <w:lang w:val="en-GB"/>
            </w:rPr>
          </w:pPr>
        </w:p>
        <w:p w:rsidR="008253D5" w:rsidRPr="00D05FDF" w:rsidRDefault="008253D5" w:rsidP="00315145">
          <w:pPr>
            <w:pStyle w:val="Puce1"/>
            <w:spacing w:before="0" w:after="160"/>
            <w:jc w:val="left"/>
            <w:rPr>
              <w:rFonts w:cstheme="minorHAnsi"/>
              <w:szCs w:val="20"/>
            </w:rPr>
          </w:pPr>
          <w:r w:rsidRPr="00D05FDF">
            <w:rPr>
              <w:rFonts w:cstheme="minorHAnsi"/>
              <w:b/>
              <w:szCs w:val="20"/>
            </w:rPr>
            <w:t>HTTP X-FRAME-OPTIONS</w:t>
          </w:r>
          <w:r w:rsidRPr="00D05FDF">
            <w:rPr>
              <w:rFonts w:cstheme="minorHAnsi"/>
              <w:szCs w:val="20"/>
            </w:rPr>
            <w:t xml:space="preserve"> </w:t>
          </w:r>
          <w:r w:rsidR="00315145" w:rsidRPr="00D05FDF">
            <w:rPr>
              <w:rFonts w:cstheme="minorHAnsi"/>
              <w:b/>
              <w:szCs w:val="20"/>
            </w:rPr>
            <w:t>headers</w:t>
          </w:r>
          <w:r w:rsidRPr="00D05FDF">
            <w:rPr>
              <w:rFonts w:cstheme="minorHAnsi"/>
              <w:szCs w:val="20"/>
            </w:rPr>
            <w:t xml:space="preserve">: </w:t>
          </w:r>
          <w:r w:rsidR="00315145" w:rsidRPr="00D05FDF">
            <w:rPr>
              <w:rFonts w:cstheme="minorHAnsi"/>
              <w:szCs w:val="20"/>
            </w:rPr>
            <w:t xml:space="preserve">These headers are to be placed </w:t>
          </w:r>
          <w:r w:rsidR="00974159">
            <w:rPr>
              <w:rFonts w:cstheme="minorHAnsi"/>
              <w:szCs w:val="20"/>
            </w:rPr>
            <w:t>in</w:t>
          </w:r>
          <w:r w:rsidR="00315145" w:rsidRPr="00D05FDF">
            <w:rPr>
              <w:rFonts w:cstheme="minorHAnsi"/>
              <w:szCs w:val="20"/>
            </w:rPr>
            <w:t xml:space="preserve"> each  HTTP response</w:t>
          </w:r>
          <w:r w:rsidR="0084712D" w:rsidRPr="00D05FDF">
            <w:rPr>
              <w:rFonts w:cstheme="minorHAnsi"/>
              <w:szCs w:val="20"/>
            </w:rPr>
            <w:t xml:space="preserve"> sent by the server to prevent inclusion</w:t>
          </w:r>
          <w:r w:rsidR="00315145" w:rsidRPr="00D05FDF">
            <w:rPr>
              <w:rFonts w:cstheme="minorHAnsi"/>
              <w:szCs w:val="20"/>
            </w:rPr>
            <w:t xml:space="preserve"> </w:t>
          </w:r>
        </w:p>
        <w:p w:rsidR="008253D5" w:rsidRPr="00D05FDF" w:rsidRDefault="00800D07" w:rsidP="008253D5">
          <w:pPr>
            <w:pStyle w:val="Puce1"/>
            <w:spacing w:before="0" w:after="160"/>
            <w:jc w:val="left"/>
            <w:rPr>
              <w:rFonts w:cstheme="minorHAnsi"/>
              <w:szCs w:val="20"/>
            </w:rPr>
          </w:pPr>
          <w:r w:rsidRPr="00D05FDF">
            <w:rPr>
              <w:rFonts w:cstheme="minorHAnsi"/>
              <w:b/>
              <w:szCs w:val="20"/>
            </w:rPr>
            <w:t>Referer verification</w:t>
          </w:r>
          <w:r w:rsidR="008253D5" w:rsidRPr="00D05FDF">
            <w:rPr>
              <w:rFonts w:cstheme="minorHAnsi"/>
              <w:szCs w:val="20"/>
            </w:rPr>
            <w:t xml:space="preserve"> : </w:t>
          </w:r>
          <w:r w:rsidRPr="00D05FDF">
            <w:rPr>
              <w:rFonts w:cstheme="minorHAnsi"/>
              <w:szCs w:val="20"/>
            </w:rPr>
            <w:t xml:space="preserve">although it  is possible for a user to modify his own </w:t>
          </w:r>
          <w:r w:rsidR="008253D5" w:rsidRPr="00D05FDF">
            <w:rPr>
              <w:rFonts w:cstheme="minorHAnsi"/>
              <w:szCs w:val="20"/>
            </w:rPr>
            <w:t xml:space="preserve">HTTP Referer, </w:t>
          </w:r>
          <w:r w:rsidRPr="00D05FDF">
            <w:rPr>
              <w:rFonts w:cstheme="minorHAnsi"/>
              <w:szCs w:val="20"/>
            </w:rPr>
            <w:t xml:space="preserve">it is not possible to do so during a CSRF attack </w:t>
          </w:r>
          <w:r w:rsidR="008253D5" w:rsidRPr="00D05FDF">
            <w:rPr>
              <w:rFonts w:cstheme="minorHAnsi"/>
              <w:szCs w:val="20"/>
            </w:rPr>
            <w:t xml:space="preserve"> </w:t>
          </w:r>
          <w:r w:rsidRPr="00D05FDF">
            <w:rPr>
              <w:rFonts w:cstheme="minorHAnsi"/>
              <w:szCs w:val="20"/>
            </w:rPr>
            <w:t xml:space="preserve"> </w:t>
          </w:r>
        </w:p>
        <w:p w:rsidR="00800D07" w:rsidRPr="00D05FDF" w:rsidRDefault="00800D07" w:rsidP="008253D5">
          <w:pPr>
            <w:pStyle w:val="VulnText"/>
            <w:rPr>
              <w:rFonts w:cstheme="minorHAnsi"/>
              <w:szCs w:val="20"/>
              <w:lang w:val="en-GB"/>
            </w:rPr>
          </w:pPr>
        </w:p>
        <w:p w:rsidR="009F6525" w:rsidRPr="001E587E" w:rsidRDefault="00800D07" w:rsidP="008253D5">
          <w:pPr>
            <w:pStyle w:val="VulnText"/>
            <w:rPr>
              <w:rFonts w:cstheme="minorHAnsi"/>
              <w:color w:val="222222"/>
              <w:szCs w:val="20"/>
              <w:lang w:val="en"/>
            </w:rPr>
          </w:pPr>
          <w:r w:rsidRPr="001E587E">
            <w:rPr>
              <w:rFonts w:cstheme="minorHAnsi"/>
              <w:color w:val="222222"/>
              <w:szCs w:val="20"/>
              <w:lang w:val="en"/>
            </w:rPr>
            <w:t xml:space="preserve">It is also possible to guard against these attacks by demanding the resolution of a CAPTCHA or by asking for the user's password before executing a request. However, unlike </w:t>
          </w:r>
          <w:r w:rsidR="00DD0846" w:rsidRPr="001E587E">
            <w:rPr>
              <w:rFonts w:cstheme="minorHAnsi"/>
              <w:color w:val="222222"/>
              <w:szCs w:val="20"/>
              <w:lang w:val="en"/>
            </w:rPr>
            <w:t>the</w:t>
          </w:r>
          <w:r w:rsidRPr="001E587E">
            <w:rPr>
              <w:rFonts w:cstheme="minorHAnsi"/>
              <w:color w:val="222222"/>
              <w:szCs w:val="20"/>
              <w:lang w:val="en"/>
            </w:rPr>
            <w:t xml:space="preserve"> synchronized token system, this operation will not be transparent for the user (he will have to inform the CAPTCHA or provide his password) and will reduce the ergonomics of the application.</w:t>
          </w:r>
        </w:p>
      </w:sdtContent>
    </w:sdt>
    <w:p w:rsidR="009F6525" w:rsidRPr="00D05FDF" w:rsidRDefault="009F6525" w:rsidP="009F6525">
      <w:pPr>
        <w:pStyle w:val="EtatConstat"/>
        <w:rPr>
          <w:rFonts w:ascii="Verdana" w:hAnsi="Verdana"/>
          <w:lang w:val="en-GB"/>
        </w:rPr>
      </w:pPr>
      <w:r w:rsidRPr="00082805">
        <w:rPr>
          <w:rFonts w:ascii="FontAwesome" w:hAnsi="FontAwesome"/>
        </w:rPr>
        <w:t></w:t>
      </w:r>
      <w:r w:rsidRPr="00D05FDF">
        <w:rPr>
          <w:rFonts w:ascii="FontAwesome" w:hAnsi="FontAwesome"/>
          <w:lang w:val="en-GB"/>
        </w:rPr>
        <w:t xml:space="preserve"> </w:t>
      </w:r>
      <w:r w:rsidR="00E3556A" w:rsidRPr="00D05FDF">
        <w:rPr>
          <w:rFonts w:ascii="Verdana" w:hAnsi="Verdana" w:cstheme="minorHAnsi"/>
          <w:lang w:val="en-GB"/>
        </w:rPr>
        <w:t>Exploit</w:t>
      </w:r>
      <w:r w:rsidR="006C71FE" w:rsidRPr="00D05FDF">
        <w:rPr>
          <w:rFonts w:ascii="Verdana" w:hAnsi="Verdana" w:cstheme="minorHAnsi"/>
          <w:lang w:val="en-GB"/>
        </w:rPr>
        <w:t xml:space="preserve"> scenario</w:t>
      </w:r>
    </w:p>
    <w:p w:rsidR="009F6525" w:rsidRPr="00D05FDF" w:rsidRDefault="00870F23" w:rsidP="009F6525">
      <w:pPr>
        <w:pStyle w:val="VulnText"/>
        <w:rPr>
          <w:lang w:val="en-GB"/>
        </w:rPr>
      </w:pPr>
      <w:r w:rsidRPr="00D05FDF">
        <w:rPr>
          <w:lang w:val="en-GB"/>
        </w:rPr>
        <w:t>The diagram below illustrates the principle of the attack</w:t>
      </w:r>
      <w:r w:rsidR="009F6525" w:rsidRPr="00D05FDF">
        <w:rPr>
          <w:lang w:val="en-GB"/>
        </w:rPr>
        <w:t>:</w:t>
      </w:r>
    </w:p>
    <w:p w:rsidR="00E36DDE" w:rsidRPr="00D05FDF" w:rsidRDefault="00E36DDE" w:rsidP="009F6525">
      <w:pPr>
        <w:pStyle w:val="VulnText"/>
        <w:rPr>
          <w:lang w:val="en-GB"/>
        </w:rPr>
      </w:pPr>
    </w:p>
    <w:p w:rsidR="00E36DDE" w:rsidRDefault="00E36DDE" w:rsidP="009F6525">
      <w:pPr>
        <w:pStyle w:val="VulnText"/>
      </w:pPr>
      <w:r>
        <w:rPr>
          <w:noProof/>
          <w:lang w:val="en-GB" w:eastAsia="en-GB"/>
        </w:rPr>
        <w:drawing>
          <wp:inline distT="0" distB="0" distL="0" distR="0" wp14:anchorId="5C3893CC" wp14:editId="018AEE60">
            <wp:extent cx="4967605" cy="2279015"/>
            <wp:effectExtent l="0" t="0" r="444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67605" cy="2279015"/>
                    </a:xfrm>
                    <a:prstGeom prst="rect">
                      <a:avLst/>
                    </a:prstGeom>
                    <a:noFill/>
                    <a:ln>
                      <a:noFill/>
                    </a:ln>
                  </pic:spPr>
                </pic:pic>
              </a:graphicData>
            </a:graphic>
          </wp:inline>
        </w:drawing>
      </w:r>
    </w:p>
    <w:p w:rsidR="001E587E" w:rsidRPr="00D05FDF" w:rsidRDefault="001E587E" w:rsidP="001E587E">
      <w:pPr>
        <w:pStyle w:val="Caption"/>
        <w:rPr>
          <w:lang w:val="en-GB"/>
        </w:rPr>
      </w:pPr>
      <w:r w:rsidRPr="00D05FDF">
        <w:rPr>
          <w:lang w:val="en-GB"/>
        </w:rPr>
        <w:t xml:space="preserve">Figure </w:t>
      </w:r>
      <w:r>
        <w:fldChar w:fldCharType="begin"/>
      </w:r>
      <w:r w:rsidRPr="00D05FDF">
        <w:rPr>
          <w:lang w:val="en-GB"/>
        </w:rPr>
        <w:instrText xml:space="preserve"> SEQ Figure \* ARABIC </w:instrText>
      </w:r>
      <w:r>
        <w:fldChar w:fldCharType="separate"/>
      </w:r>
      <w:r w:rsidR="00BF4D73">
        <w:rPr>
          <w:noProof/>
          <w:lang w:val="en-GB"/>
        </w:rPr>
        <w:t>6</w:t>
      </w:r>
      <w:r>
        <w:rPr>
          <w:noProof/>
        </w:rPr>
        <w:fldChar w:fldCharType="end"/>
      </w:r>
      <w:r w:rsidRPr="00D05FDF">
        <w:rPr>
          <w:lang w:val="en-GB"/>
        </w:rPr>
        <w:t>: Operating exploit diagram of a CSRF vulnerability</w:t>
      </w:r>
    </w:p>
    <w:p w:rsidR="001E587E" w:rsidRPr="00D05FDF" w:rsidRDefault="001E587E" w:rsidP="009F6525">
      <w:pPr>
        <w:pStyle w:val="VulnText"/>
        <w:rPr>
          <w:lang w:val="en-GB"/>
        </w:rPr>
      </w:pPr>
    </w:p>
    <w:bookmarkStart w:id="11" w:name="_Toc474940021" w:displacedByCustomXml="next"/>
    <w:sdt>
      <w:sdtPr>
        <w:rPr>
          <w:rFonts w:asciiTheme="minorHAnsi" w:hAnsiTheme="minorHAnsi" w:cstheme="minorHAnsi"/>
          <w:color w:val="222222"/>
          <w:sz w:val="22"/>
          <w:szCs w:val="32"/>
          <w:lang w:val="en" w:eastAsia="fr-FR"/>
        </w:rPr>
        <w:alias w:val="FicheVuln_2"/>
        <w:tag w:val="FicheVuln"/>
        <w:id w:val="1502922511"/>
        <w:placeholder>
          <w:docPart w:val="EA9D59A9837C473CB9B36778AC2BC85A"/>
        </w:placeholder>
      </w:sdtPr>
      <w:sdtEndPr>
        <w:rPr>
          <w:color w:val="383838"/>
          <w:lang w:val="fr-FR"/>
        </w:rPr>
      </w:sdtEndPr>
      <w:sdtContent>
        <w:bookmarkEnd w:id="11" w:displacedByCustomXml="prev"/>
        <w:p w:rsidR="009F6525" w:rsidRPr="00E36DDE" w:rsidRDefault="009F6525" w:rsidP="00E36DDE">
          <w:pPr>
            <w:pStyle w:val="Titre3"/>
            <w:numPr>
              <w:ilvl w:val="0"/>
              <w:numId w:val="0"/>
            </w:numPr>
            <w:spacing w:before="0" w:after="0"/>
            <w:ind w:left="720" w:hanging="720"/>
            <w:rPr>
              <w:rFonts w:asciiTheme="minorHAnsi" w:hAnsiTheme="minorHAnsi" w:cstheme="minorHAnsi"/>
              <w:color w:val="222222"/>
              <w:sz w:val="22"/>
              <w:lang w:val="en" w:eastAsia="fr-FR"/>
            </w:rPr>
          </w:pPr>
        </w:p>
        <w:p w:rsidR="009F6525" w:rsidRPr="00D05FDF" w:rsidRDefault="00433FE0" w:rsidP="009F6525">
          <w:pPr>
            <w:pStyle w:val="VulnText"/>
            <w:keepNext/>
            <w:keepLines/>
            <w:numPr>
              <w:ilvl w:val="0"/>
              <w:numId w:val="5"/>
            </w:numPr>
            <w:autoSpaceDE w:val="0"/>
            <w:autoSpaceDN w:val="0"/>
            <w:adjustRightInd w:val="0"/>
            <w:spacing w:before="120" w:line="240" w:lineRule="auto"/>
            <w:rPr>
              <w:rFonts w:cstheme="minorHAnsi"/>
              <w:szCs w:val="20"/>
              <w:lang w:val="en-GB"/>
            </w:rPr>
          </w:pPr>
          <w:r w:rsidRPr="00D05FDF">
            <w:rPr>
              <w:rFonts w:cstheme="minorHAnsi"/>
              <w:szCs w:val="20"/>
              <w:lang w:val="en-GB"/>
            </w:rPr>
            <w:t>A user is authenticated on the audited web application and in parallel</w:t>
          </w:r>
          <w:r w:rsidR="009F6525" w:rsidRPr="00D05FDF">
            <w:rPr>
              <w:rFonts w:cstheme="minorHAnsi"/>
              <w:szCs w:val="20"/>
              <w:lang w:val="en-GB"/>
            </w:rPr>
            <w:t xml:space="preserve"> </w:t>
          </w:r>
          <w:r w:rsidRPr="00D05FDF">
            <w:rPr>
              <w:rFonts w:cstheme="minorHAnsi"/>
              <w:szCs w:val="20"/>
              <w:lang w:val="en-GB"/>
            </w:rPr>
            <w:t>visits another website which is controlled by an attacker</w:t>
          </w:r>
          <w:r w:rsidR="009F6525" w:rsidRPr="00D05FDF">
            <w:rPr>
              <w:rFonts w:cstheme="minorHAnsi"/>
              <w:szCs w:val="20"/>
              <w:lang w:val="en-GB"/>
            </w:rPr>
            <w:t> </w:t>
          </w:r>
          <w:r w:rsidR="00972691" w:rsidRPr="00D05FDF">
            <w:rPr>
              <w:rFonts w:cstheme="minorHAnsi"/>
              <w:szCs w:val="20"/>
              <w:lang w:val="en-GB"/>
            </w:rPr>
            <w:t xml:space="preserve"> </w:t>
          </w:r>
          <w:r w:rsidR="009F6525" w:rsidRPr="00D05FDF">
            <w:rPr>
              <w:rFonts w:cstheme="minorHAnsi"/>
              <w:szCs w:val="20"/>
              <w:lang w:val="en-GB"/>
            </w:rPr>
            <w:t xml:space="preserve"> </w:t>
          </w:r>
        </w:p>
        <w:p w:rsidR="009F6525" w:rsidRPr="00D05FDF" w:rsidRDefault="00AC27E8" w:rsidP="009F6525">
          <w:pPr>
            <w:pStyle w:val="VulnText"/>
            <w:keepNext/>
            <w:keepLines/>
            <w:numPr>
              <w:ilvl w:val="0"/>
              <w:numId w:val="5"/>
            </w:numPr>
            <w:autoSpaceDE w:val="0"/>
            <w:autoSpaceDN w:val="0"/>
            <w:adjustRightInd w:val="0"/>
            <w:spacing w:before="120" w:line="240" w:lineRule="auto"/>
            <w:rPr>
              <w:rFonts w:cstheme="minorHAnsi"/>
              <w:szCs w:val="20"/>
              <w:lang w:val="en-GB"/>
            </w:rPr>
          </w:pPr>
          <w:r w:rsidRPr="00D05FDF">
            <w:rPr>
              <w:rFonts w:cstheme="minorHAnsi"/>
              <w:szCs w:val="20"/>
              <w:lang w:val="en-GB"/>
            </w:rPr>
            <w:t xml:space="preserve">The attacker’s website returns an image (or more generally an HTML / JavaScript code) pointing to pages of the audited web application so as to force the sending of </w:t>
          </w:r>
          <w:r w:rsidR="009F6525" w:rsidRPr="00D05FDF">
            <w:rPr>
              <w:rFonts w:cstheme="minorHAnsi"/>
              <w:szCs w:val="20"/>
              <w:lang w:val="en-GB"/>
            </w:rPr>
            <w:t xml:space="preserve">HTTP </w:t>
          </w:r>
          <w:r w:rsidRPr="00D05FDF">
            <w:rPr>
              <w:rFonts w:cstheme="minorHAnsi"/>
              <w:szCs w:val="20"/>
              <w:lang w:val="en-GB"/>
            </w:rPr>
            <w:t>requests on the application targeted by the user’s browser</w:t>
          </w:r>
        </w:p>
        <w:p w:rsidR="009F6525" w:rsidRPr="00D05FDF" w:rsidRDefault="00972691" w:rsidP="00972691">
          <w:pPr>
            <w:pStyle w:val="VulnText"/>
            <w:keepNext/>
            <w:keepLines/>
            <w:numPr>
              <w:ilvl w:val="0"/>
              <w:numId w:val="5"/>
            </w:numPr>
            <w:autoSpaceDE w:val="0"/>
            <w:autoSpaceDN w:val="0"/>
            <w:adjustRightInd w:val="0"/>
            <w:spacing w:before="120" w:line="240" w:lineRule="auto"/>
            <w:rPr>
              <w:rFonts w:cstheme="minorHAnsi"/>
              <w:szCs w:val="20"/>
              <w:lang w:val="en-GB"/>
            </w:rPr>
          </w:pPr>
          <w:r w:rsidRPr="00D05FDF">
            <w:rPr>
              <w:rFonts w:cstheme="minorHAnsi"/>
              <w:szCs w:val="20"/>
              <w:lang w:val="en-GB"/>
            </w:rPr>
            <w:t xml:space="preserve">The user’s Internet browser attempts to load the resources </w:t>
          </w:r>
          <w:r w:rsidR="009F6525" w:rsidRPr="00D05FDF">
            <w:rPr>
              <w:rFonts w:cstheme="minorHAnsi"/>
              <w:szCs w:val="20"/>
              <w:lang w:val="en-GB"/>
            </w:rPr>
            <w:t xml:space="preserve"> (</w:t>
          </w:r>
          <w:r w:rsidRPr="00D05FDF">
            <w:rPr>
              <w:rFonts w:cstheme="minorHAnsi"/>
              <w:szCs w:val="20"/>
              <w:lang w:val="en-GB"/>
            </w:rPr>
            <w:t>in this example an image</w:t>
          </w:r>
          <w:r w:rsidR="009F6525" w:rsidRPr="00D05FDF">
            <w:rPr>
              <w:rFonts w:cstheme="minorHAnsi"/>
              <w:szCs w:val="20"/>
              <w:lang w:val="en-GB"/>
            </w:rPr>
            <w:t xml:space="preserve">) </w:t>
          </w:r>
          <w:r w:rsidRPr="00D05FDF">
            <w:rPr>
              <w:rFonts w:cstheme="minorHAnsi"/>
              <w:szCs w:val="20"/>
              <w:lang w:val="en-GB"/>
            </w:rPr>
            <w:t>and automatically performs an HTTP request to the audited application</w:t>
          </w:r>
          <w:r w:rsidR="009F6525" w:rsidRPr="00D05FDF">
            <w:rPr>
              <w:rFonts w:cstheme="minorHAnsi"/>
              <w:szCs w:val="20"/>
              <w:lang w:val="en-GB"/>
            </w:rPr>
            <w:t xml:space="preserve">, </w:t>
          </w:r>
          <w:r w:rsidRPr="00D05FDF">
            <w:rPr>
              <w:rFonts w:cstheme="minorHAnsi"/>
              <w:szCs w:val="20"/>
              <w:lang w:val="en-GB"/>
            </w:rPr>
            <w:t xml:space="preserve">in a transparent way and with the privileges of the user’s account since the browser sends these requests with the user’s session cookie. </w:t>
          </w:r>
          <w:r w:rsidR="009F6525" w:rsidRPr="00D05FDF">
            <w:rPr>
              <w:rFonts w:cstheme="minorHAnsi"/>
              <w:szCs w:val="20"/>
              <w:lang w:val="en-GB"/>
            </w:rPr>
            <w:t xml:space="preserve"> </w:t>
          </w:r>
          <w:r w:rsidRPr="00D05FDF">
            <w:rPr>
              <w:rFonts w:cstheme="minorHAnsi"/>
              <w:szCs w:val="20"/>
              <w:lang w:val="en-GB"/>
            </w:rPr>
            <w:t xml:space="preserve">Actions are therefore carried out without user’s knowledge, by usurping his identity and privileges. </w:t>
          </w:r>
        </w:p>
        <w:p w:rsidR="00A75AF2" w:rsidRPr="00D05FDF" w:rsidRDefault="00A75AF2" w:rsidP="00A75AF2">
          <w:pPr>
            <w:pStyle w:val="VulnText"/>
            <w:keepNext/>
            <w:keepLines/>
            <w:autoSpaceDE w:val="0"/>
            <w:autoSpaceDN w:val="0"/>
            <w:adjustRightInd w:val="0"/>
            <w:spacing w:before="120" w:line="240" w:lineRule="auto"/>
            <w:ind w:left="612"/>
            <w:rPr>
              <w:rFonts w:cstheme="minorHAnsi"/>
              <w:szCs w:val="20"/>
              <w:lang w:val="en-GB"/>
            </w:rPr>
          </w:pPr>
        </w:p>
        <w:p w:rsidR="00972691" w:rsidRPr="001E587E" w:rsidRDefault="00972691" w:rsidP="009F6525">
          <w:pPr>
            <w:pStyle w:val="VulnText"/>
            <w:rPr>
              <w:rFonts w:cstheme="minorHAnsi"/>
              <w:color w:val="222222"/>
              <w:szCs w:val="20"/>
              <w:lang w:val="en"/>
            </w:rPr>
          </w:pPr>
          <w:r w:rsidRPr="001E587E">
            <w:rPr>
              <w:rFonts w:cstheme="minorHAnsi"/>
              <w:color w:val="222222"/>
              <w:szCs w:val="20"/>
              <w:lang w:val="en"/>
            </w:rPr>
            <w:t xml:space="preserve">If </w:t>
          </w:r>
          <w:r w:rsidR="00974159" w:rsidRPr="001E587E">
            <w:rPr>
              <w:rFonts w:cstheme="minorHAnsi"/>
              <w:color w:val="222222"/>
              <w:szCs w:val="20"/>
              <w:lang w:val="en"/>
            </w:rPr>
            <w:t>the audited</w:t>
          </w:r>
          <w:r w:rsidRPr="001E587E">
            <w:rPr>
              <w:rFonts w:cstheme="minorHAnsi"/>
              <w:color w:val="222222"/>
              <w:szCs w:val="20"/>
              <w:lang w:val="en"/>
            </w:rPr>
            <w:t xml:space="preserve"> application uses the POST method to perform an action, the attacker only has to replace the image with a form containing the required parameters. In order to be transparent to the user, this form can be present in an invisible </w:t>
          </w:r>
          <w:r w:rsidRPr="001E587E">
            <w:rPr>
              <w:rFonts w:cstheme="minorHAnsi"/>
              <w:i/>
              <w:color w:val="222222"/>
              <w:szCs w:val="20"/>
              <w:lang w:val="en"/>
            </w:rPr>
            <w:t>iframe</w:t>
          </w:r>
          <w:r w:rsidRPr="001E587E">
            <w:rPr>
              <w:rFonts w:cstheme="minorHAnsi"/>
              <w:color w:val="222222"/>
              <w:szCs w:val="20"/>
              <w:lang w:val="en"/>
            </w:rPr>
            <w:t xml:space="preserve"> and automatically submit the form via JavaScript code.</w:t>
          </w:r>
        </w:p>
        <w:p w:rsidR="009F6525" w:rsidRPr="00D05FDF" w:rsidRDefault="00972691" w:rsidP="009F6525">
          <w:pPr>
            <w:pStyle w:val="VulnText"/>
            <w:rPr>
              <w:szCs w:val="20"/>
              <w:lang w:val="en-GB"/>
            </w:rPr>
          </w:pPr>
          <w:r w:rsidRPr="00D05FDF">
            <w:rPr>
              <w:szCs w:val="20"/>
              <w:lang w:val="en-GB"/>
            </w:rPr>
            <w:t xml:space="preserve">For example, using the following </w:t>
          </w:r>
          <w:r w:rsidR="00780A66" w:rsidRPr="00D05FDF">
            <w:rPr>
              <w:szCs w:val="20"/>
              <w:lang w:val="en-GB"/>
            </w:rPr>
            <w:t>code:</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rPr>
              <w:rFonts w:ascii="Courier New" w:hAnsi="Courier New" w:cs="Courier New"/>
              <w:b/>
              <w:bCs/>
              <w:color w:val="000000"/>
              <w:sz w:val="18"/>
              <w:szCs w:val="20"/>
            </w:rPr>
          </w:pPr>
          <w:r w:rsidRPr="00D05FDF">
            <w:rPr>
              <w:rFonts w:ascii="Courier New" w:hAnsi="Courier New" w:cs="Courier New"/>
              <w:color w:val="0000FF"/>
              <w:sz w:val="18"/>
              <w:szCs w:val="20"/>
            </w:rPr>
            <w:t>&lt;iframe</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name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"ifr"</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id</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"ifr"</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width</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"0"</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height</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"0"</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border</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"0"</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frameborder</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"0"</w:t>
          </w:r>
          <w:r w:rsidRPr="00D05FDF">
            <w:rPr>
              <w:rFonts w:ascii="Courier New" w:hAnsi="Courier New" w:cs="Courier New"/>
              <w:color w:val="0000FF"/>
              <w:sz w:val="18"/>
              <w:szCs w:val="20"/>
            </w:rPr>
            <w:t>&gt;&lt;/iframe&gt;</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rPr>
              <w:rFonts w:ascii="Courier New" w:hAnsi="Courier New" w:cs="Courier New"/>
              <w:b/>
              <w:bCs/>
              <w:color w:val="000000"/>
              <w:sz w:val="18"/>
              <w:szCs w:val="20"/>
            </w:rPr>
          </w:pPr>
          <w:r w:rsidRPr="00D05FDF">
            <w:rPr>
              <w:rFonts w:ascii="Courier New" w:hAnsi="Courier New" w:cs="Courier New"/>
              <w:color w:val="0000FF"/>
              <w:sz w:val="18"/>
              <w:szCs w:val="20"/>
            </w:rPr>
            <w:t>&lt;form</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action</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w:t>
          </w:r>
          <w:r w:rsidRPr="00D05FDF">
            <w:rPr>
              <w:rFonts w:ascii="Courier New" w:hAnsi="Courier New" w:cs="Courier New"/>
              <w:b/>
              <w:bCs/>
              <w:color w:val="8000FF"/>
              <w:sz w:val="18"/>
              <w:szCs w:val="20"/>
              <w:u w:val="single"/>
            </w:rPr>
            <w:t>http://application.com/action</w:t>
          </w:r>
          <w:r w:rsidRPr="00D05FDF">
            <w:rPr>
              <w:rFonts w:ascii="Courier New" w:hAnsi="Courier New" w:cs="Courier New"/>
              <w:b/>
              <w:bCs/>
              <w:color w:val="8000FF"/>
              <w:sz w:val="18"/>
              <w:szCs w:val="20"/>
            </w:rPr>
            <w:t>"</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method</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"post"</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id</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"formAction"</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target</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"ifr"</w:t>
          </w:r>
          <w:r w:rsidRPr="00D05FDF">
            <w:rPr>
              <w:rFonts w:ascii="Courier New" w:hAnsi="Courier New" w:cs="Courier New"/>
              <w:color w:val="0000FF"/>
              <w:sz w:val="18"/>
              <w:szCs w:val="20"/>
            </w:rPr>
            <w:t>&gt;</w:t>
          </w:r>
        </w:p>
        <w:p w:rsidR="009F6525" w:rsidRPr="00082805"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ind w:firstLine="708"/>
            <w:rPr>
              <w:rFonts w:ascii="Courier New" w:hAnsi="Courier New" w:cs="Courier New"/>
              <w:color w:val="008000"/>
              <w:sz w:val="18"/>
              <w:szCs w:val="20"/>
            </w:rPr>
          </w:pPr>
          <w:r w:rsidRPr="00082805">
            <w:rPr>
              <w:rFonts w:ascii="Courier New" w:hAnsi="Courier New" w:cs="Courier New"/>
              <w:color w:val="008000"/>
              <w:sz w:val="18"/>
              <w:szCs w:val="20"/>
            </w:rPr>
            <w:t xml:space="preserve">&lt;!— </w:t>
          </w:r>
          <w:r w:rsidRPr="00082805">
            <w:rPr>
              <w:rFonts w:ascii="Courier New" w:hAnsi="Courier New" w:cs="Courier New"/>
              <w:b/>
              <w:color w:val="008000"/>
              <w:sz w:val="18"/>
              <w:szCs w:val="20"/>
            </w:rPr>
            <w:t>Paramètres à envoyer</w:t>
          </w:r>
          <w:r w:rsidRPr="00082805">
            <w:rPr>
              <w:rFonts w:ascii="Courier New" w:hAnsi="Courier New" w:cs="Courier New"/>
              <w:color w:val="008000"/>
              <w:sz w:val="18"/>
              <w:szCs w:val="20"/>
            </w:rPr>
            <w:t xml:space="preserve"> --&gt;</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rPr>
              <w:rFonts w:ascii="Courier New" w:hAnsi="Courier New" w:cs="Courier New"/>
              <w:color w:val="0000FF"/>
              <w:sz w:val="18"/>
              <w:szCs w:val="20"/>
            </w:rPr>
          </w:pPr>
          <w:r w:rsidRPr="00082805">
            <w:rPr>
              <w:rFonts w:ascii="Courier New" w:hAnsi="Courier New" w:cs="Courier New"/>
              <w:b/>
              <w:bCs/>
              <w:color w:val="000000"/>
              <w:sz w:val="18"/>
              <w:szCs w:val="20"/>
            </w:rPr>
            <w:tab/>
          </w:r>
          <w:r w:rsidRPr="00D05FDF">
            <w:rPr>
              <w:rFonts w:ascii="Courier New" w:hAnsi="Courier New" w:cs="Courier New"/>
              <w:color w:val="0000FF"/>
              <w:sz w:val="18"/>
              <w:szCs w:val="20"/>
            </w:rPr>
            <w:t>&lt;input</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type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"hidden"</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name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"parametre1"</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value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"valeur1"</w:t>
          </w:r>
          <w:r w:rsidRPr="00D05FDF">
            <w:rPr>
              <w:rFonts w:ascii="Courier New" w:hAnsi="Courier New" w:cs="Courier New"/>
              <w:color w:val="000000"/>
              <w:sz w:val="18"/>
              <w:szCs w:val="20"/>
            </w:rPr>
            <w:t xml:space="preserve"> </w:t>
          </w:r>
          <w:r w:rsidRPr="00D05FDF">
            <w:rPr>
              <w:rFonts w:ascii="Courier New" w:hAnsi="Courier New" w:cs="Courier New"/>
              <w:color w:val="0000FF"/>
              <w:sz w:val="18"/>
              <w:szCs w:val="20"/>
            </w:rPr>
            <w:t>/&gt;</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rPr>
              <w:rFonts w:ascii="Courier New" w:hAnsi="Courier New" w:cs="Courier New"/>
              <w:color w:val="0000FF"/>
              <w:sz w:val="18"/>
              <w:szCs w:val="20"/>
            </w:rPr>
          </w:pPr>
          <w:r w:rsidRPr="00D05FDF">
            <w:rPr>
              <w:rFonts w:ascii="Courier New" w:hAnsi="Courier New" w:cs="Courier New"/>
              <w:b/>
              <w:bCs/>
              <w:color w:val="000000"/>
              <w:sz w:val="18"/>
              <w:szCs w:val="20"/>
            </w:rPr>
            <w:tab/>
          </w:r>
          <w:r w:rsidRPr="00D05FDF">
            <w:rPr>
              <w:rFonts w:ascii="Courier New" w:hAnsi="Courier New" w:cs="Courier New"/>
              <w:color w:val="0000FF"/>
              <w:sz w:val="18"/>
              <w:szCs w:val="20"/>
            </w:rPr>
            <w:t>&lt;input</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type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"hidden"</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name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"parametre1"</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value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"valeur1"</w:t>
          </w:r>
          <w:r w:rsidRPr="00D05FDF">
            <w:rPr>
              <w:rFonts w:ascii="Courier New" w:hAnsi="Courier New" w:cs="Courier New"/>
              <w:color w:val="000000"/>
              <w:sz w:val="18"/>
              <w:szCs w:val="20"/>
            </w:rPr>
            <w:t xml:space="preserve"> </w:t>
          </w:r>
          <w:r w:rsidRPr="00D05FDF">
            <w:rPr>
              <w:rFonts w:ascii="Courier New" w:hAnsi="Courier New" w:cs="Courier New"/>
              <w:color w:val="0000FF"/>
              <w:sz w:val="18"/>
              <w:szCs w:val="20"/>
            </w:rPr>
            <w:t>/&gt;</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rPr>
              <w:rFonts w:ascii="Courier New" w:hAnsi="Courier New" w:cs="Courier New"/>
              <w:b/>
              <w:bCs/>
              <w:color w:val="000000"/>
              <w:sz w:val="18"/>
              <w:szCs w:val="20"/>
            </w:rPr>
          </w:pPr>
          <w:r w:rsidRPr="00D05FDF">
            <w:rPr>
              <w:rFonts w:ascii="Courier New" w:hAnsi="Courier New" w:cs="Courier New"/>
              <w:b/>
              <w:bCs/>
              <w:color w:val="000000"/>
              <w:sz w:val="18"/>
              <w:szCs w:val="20"/>
            </w:rPr>
            <w:tab/>
          </w:r>
          <w:r w:rsidRPr="00D05FDF">
            <w:rPr>
              <w:rFonts w:ascii="Courier New" w:hAnsi="Courier New" w:cs="Courier New"/>
              <w:color w:val="0000FF"/>
              <w:sz w:val="18"/>
              <w:szCs w:val="20"/>
            </w:rPr>
            <w:t>&lt;input</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type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"submit"</w:t>
          </w:r>
          <w:r w:rsidRPr="00D05FDF">
            <w:rPr>
              <w:rFonts w:ascii="Courier New" w:hAnsi="Courier New" w:cs="Courier New"/>
              <w:color w:val="000000"/>
              <w:sz w:val="18"/>
              <w:szCs w:val="20"/>
            </w:rPr>
            <w:t xml:space="preserve"> </w:t>
          </w:r>
          <w:r w:rsidRPr="00D05FDF">
            <w:rPr>
              <w:rFonts w:ascii="Courier New" w:hAnsi="Courier New" w:cs="Courier New"/>
              <w:color w:val="FF0000"/>
              <w:sz w:val="18"/>
              <w:szCs w:val="20"/>
            </w:rPr>
            <w:t>name</w:t>
          </w:r>
          <w:r w:rsidRPr="00D05FDF">
            <w:rPr>
              <w:rFonts w:ascii="Courier New" w:hAnsi="Courier New" w:cs="Courier New"/>
              <w:color w:val="000000"/>
              <w:sz w:val="18"/>
              <w:szCs w:val="20"/>
            </w:rPr>
            <w:t>=</w:t>
          </w:r>
          <w:r w:rsidRPr="00D05FDF">
            <w:rPr>
              <w:rFonts w:ascii="Courier New" w:hAnsi="Courier New" w:cs="Courier New"/>
              <w:b/>
              <w:bCs/>
              <w:color w:val="8000FF"/>
              <w:sz w:val="18"/>
              <w:szCs w:val="20"/>
            </w:rPr>
            <w:t>"Submit"</w:t>
          </w:r>
          <w:r w:rsidRPr="00D05FDF">
            <w:rPr>
              <w:rFonts w:ascii="Courier New" w:hAnsi="Courier New" w:cs="Courier New"/>
              <w:color w:val="000000"/>
              <w:sz w:val="18"/>
              <w:szCs w:val="20"/>
            </w:rPr>
            <w:t xml:space="preserve"> </w:t>
          </w:r>
          <w:r w:rsidRPr="00D05FDF">
            <w:rPr>
              <w:rFonts w:ascii="Courier New" w:hAnsi="Courier New" w:cs="Courier New"/>
              <w:color w:val="0000FF"/>
              <w:sz w:val="18"/>
              <w:szCs w:val="20"/>
            </w:rPr>
            <w:t>/&gt;</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rPr>
              <w:rFonts w:ascii="Courier New" w:hAnsi="Courier New" w:cs="Courier New"/>
              <w:b/>
              <w:bCs/>
              <w:color w:val="000000"/>
              <w:sz w:val="18"/>
              <w:szCs w:val="20"/>
            </w:rPr>
          </w:pPr>
          <w:r w:rsidRPr="00D05FDF">
            <w:rPr>
              <w:rFonts w:ascii="Courier New" w:hAnsi="Courier New" w:cs="Courier New"/>
              <w:color w:val="0000FF"/>
              <w:sz w:val="18"/>
              <w:szCs w:val="20"/>
            </w:rPr>
            <w:t>&lt;/form&gt;</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rPr>
              <w:rFonts w:ascii="Courier New" w:hAnsi="Courier New" w:cs="Courier New"/>
              <w:color w:val="000000"/>
              <w:sz w:val="18"/>
              <w:szCs w:val="20"/>
            </w:rPr>
          </w:pPr>
          <w:r w:rsidRPr="00D05FDF">
            <w:rPr>
              <w:rFonts w:ascii="Courier New" w:hAnsi="Courier New" w:cs="Courier New"/>
              <w:color w:val="0000FF"/>
              <w:sz w:val="18"/>
              <w:szCs w:val="20"/>
            </w:rPr>
            <w:t>&lt;script&gt;</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rPr>
              <w:rFonts w:ascii="Courier New" w:hAnsi="Courier New" w:cs="Courier New"/>
              <w:color w:val="000000"/>
              <w:sz w:val="18"/>
              <w:szCs w:val="20"/>
            </w:rPr>
          </w:pPr>
          <w:r w:rsidRPr="00D05FDF">
            <w:rPr>
              <w:rFonts w:ascii="Courier New" w:hAnsi="Courier New" w:cs="Courier New"/>
              <w:color w:val="000000"/>
              <w:sz w:val="18"/>
              <w:szCs w:val="20"/>
            </w:rPr>
            <w:tab/>
            <w:t>document.getElementById('formAction').submit();</w:t>
          </w:r>
        </w:p>
        <w:p w:rsidR="009F6525" w:rsidRPr="00D05FDF" w:rsidRDefault="009F6525" w:rsidP="009F6525">
          <w:pPr>
            <w:pBdr>
              <w:top w:val="single" w:sz="8" w:space="1" w:color="E63F34"/>
              <w:left w:val="single" w:sz="8" w:space="4" w:color="E63F34"/>
              <w:bottom w:val="single" w:sz="8" w:space="1" w:color="E63F34"/>
              <w:right w:val="single" w:sz="8" w:space="4" w:color="E63F34"/>
            </w:pBdr>
            <w:shd w:val="clear" w:color="auto" w:fill="F2F2F2"/>
            <w:autoSpaceDE w:val="0"/>
            <w:autoSpaceDN w:val="0"/>
            <w:adjustRightInd w:val="0"/>
            <w:spacing w:after="0" w:line="240" w:lineRule="auto"/>
          </w:pPr>
          <w:r w:rsidRPr="00D05FDF">
            <w:rPr>
              <w:rFonts w:ascii="Courier New" w:hAnsi="Courier New" w:cs="Courier New"/>
              <w:color w:val="0000FF"/>
              <w:sz w:val="18"/>
              <w:szCs w:val="20"/>
            </w:rPr>
            <w:t>&lt;/script&gt;</w:t>
          </w:r>
        </w:p>
        <w:p w:rsidR="009F6525" w:rsidRPr="00D05FDF" w:rsidRDefault="009F6525" w:rsidP="009F6525">
          <w:pPr>
            <w:pStyle w:val="EtatConstat"/>
            <w:rPr>
              <w:rFonts w:asciiTheme="minorHAnsi" w:hAnsiTheme="minorHAnsi" w:cstheme="minorHAnsi"/>
              <w:sz w:val="28"/>
              <w:szCs w:val="28"/>
              <w:lang w:val="en-GB"/>
            </w:rPr>
          </w:pPr>
          <w:r w:rsidRPr="00082805">
            <w:rPr>
              <w:rFonts w:ascii="FontAwesome" w:hAnsi="FontAwesome"/>
            </w:rPr>
            <w:t></w:t>
          </w:r>
          <w:r w:rsidRPr="00D05FDF">
            <w:rPr>
              <w:lang w:val="en-GB"/>
            </w:rPr>
            <w:t xml:space="preserve"> </w:t>
          </w:r>
          <w:r w:rsidR="00972691" w:rsidRPr="00D05FDF">
            <w:rPr>
              <w:rFonts w:ascii="Verdana" w:hAnsi="Verdana" w:cstheme="minorHAnsi"/>
              <w:lang w:val="en-GB"/>
            </w:rPr>
            <w:t>References</w:t>
          </w:r>
        </w:p>
        <w:sdt>
          <w:sdtPr>
            <w:alias w:val="VulnReference"/>
            <w:tag w:val="VulnReference"/>
            <w:id w:val="1269350306"/>
            <w:placeholder>
              <w:docPart w:val="D1BE015263564C629CC0570A1DCBAEE9"/>
            </w:placeholder>
          </w:sdtPr>
          <w:sdtEndPr>
            <w:rPr>
              <w:rFonts w:asciiTheme="minorHAnsi" w:hAnsiTheme="minorHAnsi" w:cstheme="minorHAnsi"/>
              <w:sz w:val="22"/>
              <w:szCs w:val="22"/>
            </w:rPr>
          </w:sdtEndPr>
          <w:sdtContent>
            <w:p w:rsidR="009F6525" w:rsidRPr="00D05FDF" w:rsidRDefault="00C454C1" w:rsidP="009F6525">
              <w:pPr>
                <w:pStyle w:val="VulnText"/>
                <w:rPr>
                  <w:rFonts w:asciiTheme="minorHAnsi" w:hAnsiTheme="minorHAnsi" w:cstheme="minorHAnsi"/>
                  <w:sz w:val="22"/>
                  <w:szCs w:val="22"/>
                  <w:lang w:val="en-GB"/>
                </w:rPr>
              </w:pPr>
              <w:hyperlink r:id="rId37" w:history="1">
                <w:r w:rsidR="009F6525" w:rsidRPr="00D05FDF">
                  <w:rPr>
                    <w:rStyle w:val="Hyperlink"/>
                    <w:rFonts w:asciiTheme="minorHAnsi" w:hAnsiTheme="minorHAnsi" w:cstheme="minorHAnsi"/>
                    <w:sz w:val="22"/>
                    <w:szCs w:val="22"/>
                    <w:lang w:val="en-GB"/>
                  </w:rPr>
                  <w:t>www.owasp.org/index.php/Cross-Site_Request_Forgery_(CSRF)</w:t>
                </w:r>
              </w:hyperlink>
              <w:r w:rsidR="009F6525" w:rsidRPr="00D05FDF">
                <w:rPr>
                  <w:rFonts w:asciiTheme="minorHAnsi" w:hAnsiTheme="minorHAnsi" w:cstheme="minorHAnsi"/>
                  <w:sz w:val="22"/>
                  <w:szCs w:val="22"/>
                  <w:lang w:val="en-GB"/>
                </w:rPr>
                <w:t xml:space="preserve"> </w:t>
              </w:r>
            </w:p>
            <w:p w:rsidR="009F6525" w:rsidRPr="00D05FDF" w:rsidRDefault="00C454C1" w:rsidP="009F6525">
              <w:pPr>
                <w:pStyle w:val="VulnText"/>
                <w:rPr>
                  <w:rFonts w:asciiTheme="minorHAnsi" w:hAnsiTheme="minorHAnsi" w:cstheme="minorHAnsi"/>
                  <w:color w:val="auto"/>
                  <w:sz w:val="22"/>
                  <w:szCs w:val="22"/>
                  <w:lang w:val="en-GB" w:eastAsia="en-US"/>
                </w:rPr>
              </w:pPr>
              <w:hyperlink r:id="rId38" w:history="1">
                <w:r w:rsidR="009F6525" w:rsidRPr="00D05FDF">
                  <w:rPr>
                    <w:rStyle w:val="Hyperlink"/>
                    <w:rFonts w:asciiTheme="minorHAnsi" w:hAnsiTheme="minorHAnsi" w:cstheme="minorHAnsi"/>
                    <w:sz w:val="22"/>
                    <w:szCs w:val="22"/>
                    <w:lang w:val="en-GB"/>
                  </w:rPr>
                  <w:t>www.owasp.org/index.php/Cross-Site_Request_Forgery_(CSRF)_Prevention_Cheat_Sheet</w:t>
                </w:r>
              </w:hyperlink>
              <w:r w:rsidR="009F6525" w:rsidRPr="00D05FDF">
                <w:rPr>
                  <w:rFonts w:asciiTheme="minorHAnsi" w:hAnsiTheme="minorHAnsi" w:cstheme="minorHAnsi"/>
                  <w:sz w:val="22"/>
                  <w:szCs w:val="22"/>
                  <w:lang w:val="en-GB"/>
                </w:rPr>
                <w:t xml:space="preserve"> </w:t>
              </w:r>
            </w:p>
            <w:p w:rsidR="009F6525" w:rsidRPr="00E36DDE" w:rsidRDefault="00C454C1" w:rsidP="009F6525">
              <w:pPr>
                <w:pStyle w:val="VulnText"/>
                <w:rPr>
                  <w:rFonts w:asciiTheme="minorHAnsi" w:hAnsiTheme="minorHAnsi" w:cstheme="minorHAnsi"/>
                  <w:sz w:val="22"/>
                  <w:szCs w:val="22"/>
                </w:rPr>
              </w:pPr>
            </w:p>
          </w:sdtContent>
        </w:sdt>
      </w:sdtContent>
    </w:sdt>
    <w:p w:rsidR="009F6525" w:rsidRPr="00082805" w:rsidRDefault="009F6525" w:rsidP="009F6525">
      <w:pPr>
        <w:spacing w:line="259" w:lineRule="auto"/>
      </w:pPr>
      <w:r w:rsidRPr="00082805">
        <w:br w:type="page"/>
      </w:r>
    </w:p>
    <w:p w:rsidR="0075311C" w:rsidRPr="00082805" w:rsidRDefault="00A75AF2" w:rsidP="0075311C">
      <w:pPr>
        <w:pStyle w:val="Titre1"/>
      </w:pPr>
      <w:bookmarkStart w:id="12" w:name="_Toc28243725"/>
      <w:r>
        <w:t>Annex</w:t>
      </w:r>
      <w:bookmarkEnd w:id="12"/>
    </w:p>
    <w:p w:rsidR="0075311C" w:rsidRPr="00082805" w:rsidRDefault="0075311C" w:rsidP="0075311C">
      <w:pPr>
        <w:pStyle w:val="Titre2"/>
      </w:pPr>
      <w:bookmarkStart w:id="13" w:name="_Toc430282664"/>
      <w:bookmarkStart w:id="14" w:name="_Toc474940026"/>
      <w:bookmarkStart w:id="15" w:name="_Toc28243726"/>
      <w:r w:rsidRPr="00082805">
        <w:t xml:space="preserve">Qualification </w:t>
      </w:r>
      <w:bookmarkEnd w:id="13"/>
      <w:bookmarkEnd w:id="14"/>
      <w:r w:rsidR="00A75AF2">
        <w:t>of a vulnerability</w:t>
      </w:r>
      <w:bookmarkEnd w:id="15"/>
    </w:p>
    <w:p w:rsidR="00A75AF2" w:rsidRPr="00A75AF2" w:rsidRDefault="00A75AF2" w:rsidP="0075311C">
      <w:pPr>
        <w:pStyle w:val="Texte"/>
        <w:rPr>
          <w:color w:val="222222"/>
          <w:lang w:val="en"/>
        </w:rPr>
      </w:pPr>
      <w:r w:rsidRPr="00D05FDF">
        <w:t xml:space="preserve">Each identified vulnerability is qualified by our teams. The qualification is enriched with several criteria. We indicate here the correspondence of each of this criteria. </w:t>
      </w:r>
    </w:p>
    <w:p w:rsidR="0075311C" w:rsidRPr="00D05FDF" w:rsidRDefault="00A75AF2" w:rsidP="0075311C">
      <w:pPr>
        <w:pStyle w:val="EtatConstat"/>
        <w:rPr>
          <w:rFonts w:asciiTheme="minorHAnsi" w:hAnsiTheme="minorHAnsi" w:cstheme="minorHAnsi"/>
          <w:i/>
          <w:sz w:val="28"/>
          <w:szCs w:val="28"/>
          <w:lang w:val="en-GB"/>
        </w:rPr>
      </w:pPr>
      <w:r w:rsidRPr="00D05FDF">
        <w:rPr>
          <w:rFonts w:asciiTheme="minorHAnsi" w:hAnsiTheme="minorHAnsi" w:cstheme="minorHAnsi"/>
          <w:i/>
          <w:sz w:val="28"/>
          <w:szCs w:val="28"/>
          <w:lang w:val="en-GB"/>
        </w:rPr>
        <w:t xml:space="preserve">Note dedicated to application penetration testing </w:t>
      </w:r>
    </w:p>
    <w:p w:rsidR="0075311C" w:rsidRPr="00D05FDF" w:rsidRDefault="00A75AF2" w:rsidP="0075311C">
      <w:pPr>
        <w:pStyle w:val="Texte"/>
      </w:pPr>
      <w:r w:rsidRPr="00D05FDF">
        <w:t>The metrics presented reflect the founding principles of the OWASP metho</w:t>
      </w:r>
      <w:r w:rsidR="009649F6">
        <w:t>d</w:t>
      </w:r>
      <w:r w:rsidRPr="00D05FDF">
        <w:t xml:space="preserve">ology for risk weighting. For more information it is possible to refer to this </w:t>
      </w:r>
      <w:r w:rsidR="009649F6" w:rsidRPr="00D05FDF">
        <w:t>address:</w:t>
      </w:r>
      <w:r w:rsidRPr="00D05FDF">
        <w:t xml:space="preserve"> </w:t>
      </w:r>
      <w:r w:rsidR="0075311C" w:rsidRPr="00D05FDF">
        <w:t xml:space="preserve"> </w:t>
      </w:r>
      <w:hyperlink r:id="rId39" w:history="1">
        <w:r w:rsidR="0075311C" w:rsidRPr="00D05FDF">
          <w:rPr>
            <w:rStyle w:val="Hyperlink"/>
            <w:i/>
          </w:rPr>
          <w:t>https://www.owasp.org/index.php/OWASP_Risk_Rating_Methodology</w:t>
        </w:r>
      </w:hyperlink>
      <w:r w:rsidR="0075311C" w:rsidRPr="00D05FDF">
        <w:t>.</w:t>
      </w:r>
    </w:p>
    <w:p w:rsidR="0075311C" w:rsidRPr="00D05FDF" w:rsidRDefault="0075311C" w:rsidP="0075311C">
      <w:pPr>
        <w:pStyle w:val="Texte"/>
      </w:pPr>
    </w:p>
    <w:p w:rsidR="0075311C" w:rsidRPr="00082805" w:rsidRDefault="00E36DDE" w:rsidP="0075311C">
      <w:pPr>
        <w:pStyle w:val="Titre3"/>
      </w:pPr>
      <w:bookmarkStart w:id="16" w:name="_Toc28243727"/>
      <w:r>
        <w:t>General risk level</w:t>
      </w:r>
      <w:bookmarkEnd w:id="16"/>
    </w:p>
    <w:p w:rsidR="0075311C" w:rsidRPr="00D05FDF" w:rsidRDefault="00E36DDE" w:rsidP="0075311C">
      <w:pPr>
        <w:pStyle w:val="Texte"/>
        <w:rPr>
          <w:rFonts w:cstheme="minorHAnsi"/>
          <w:szCs w:val="20"/>
        </w:rPr>
      </w:pPr>
      <w:r w:rsidRPr="00D05FDF">
        <w:rPr>
          <w:rFonts w:cstheme="minorHAnsi"/>
          <w:szCs w:val="20"/>
        </w:rPr>
        <w:t xml:space="preserve">The </w:t>
      </w:r>
      <w:r w:rsidR="00A1607C" w:rsidRPr="00D05FDF">
        <w:rPr>
          <w:rFonts w:cstheme="minorHAnsi"/>
          <w:szCs w:val="20"/>
        </w:rPr>
        <w:t>level of risk</w:t>
      </w:r>
      <w:r w:rsidRPr="00D05FDF">
        <w:rPr>
          <w:rFonts w:cstheme="minorHAnsi"/>
          <w:szCs w:val="20"/>
        </w:rPr>
        <w:t xml:space="preserve"> is calculated </w:t>
      </w:r>
      <w:r w:rsidR="00A1607C" w:rsidRPr="00D05FDF">
        <w:rPr>
          <w:rFonts w:cstheme="minorHAnsi"/>
          <w:szCs w:val="20"/>
        </w:rPr>
        <w:t>based on the probability and the impact.</w:t>
      </w:r>
    </w:p>
    <w:p w:rsidR="00A1607C" w:rsidRPr="00692918" w:rsidRDefault="00A1607C" w:rsidP="0075311C">
      <w:pPr>
        <w:pStyle w:val="Texte"/>
        <w:rPr>
          <w:rFonts w:cstheme="minorHAnsi"/>
          <w:color w:val="222222"/>
          <w:szCs w:val="20"/>
          <w:lang w:val="en"/>
        </w:rPr>
      </w:pPr>
      <w:r w:rsidRPr="00692918">
        <w:rPr>
          <w:rFonts w:cstheme="minorHAnsi"/>
          <w:color w:val="222222"/>
          <w:szCs w:val="20"/>
          <w:lang w:val="en"/>
        </w:rPr>
        <w:t xml:space="preserve">Depending on the risk level calculated, five categories are defined by increasing criticality: </w:t>
      </w:r>
    </w:p>
    <w:p w:rsidR="0075311C" w:rsidRPr="00D05FDF" w:rsidRDefault="0075311C" w:rsidP="0075311C">
      <w:pPr>
        <w:pStyle w:val="Texte"/>
        <w:rPr>
          <w:szCs w:val="20"/>
        </w:rPr>
      </w:pPr>
    </w:p>
    <w:tbl>
      <w:tblPr>
        <w:tblStyle w:val="StyleTableLexsiuni2"/>
        <w:tblW w:w="0" w:type="auto"/>
        <w:tblLook w:val="04A0" w:firstRow="1" w:lastRow="0" w:firstColumn="1" w:lastColumn="0" w:noHBand="0" w:noVBand="1"/>
      </w:tblPr>
      <w:tblGrid>
        <w:gridCol w:w="1882"/>
        <w:gridCol w:w="6612"/>
      </w:tblGrid>
      <w:tr w:rsidR="0075311C" w:rsidRPr="00082805" w:rsidTr="00A065F1">
        <w:trPr>
          <w:cnfStyle w:val="100000000000" w:firstRow="1" w:lastRow="0" w:firstColumn="0" w:lastColumn="0" w:oddVBand="0" w:evenVBand="0" w:oddHBand="0" w:evenHBand="0" w:firstRowFirstColumn="0" w:firstRowLastColumn="0" w:lastRowFirstColumn="0" w:lastRowLastColumn="0"/>
          <w:trHeight w:val="601"/>
        </w:trPr>
        <w:tc>
          <w:tcPr>
            <w:tcW w:w="1951" w:type="dxa"/>
          </w:tcPr>
          <w:p w:rsidR="0075311C" w:rsidRPr="00082805" w:rsidRDefault="00A1607C" w:rsidP="00A065F1">
            <w:pPr>
              <w:rPr>
                <w:rFonts w:cstheme="majorHAnsi"/>
                <w:szCs w:val="24"/>
              </w:rPr>
            </w:pPr>
            <w:r>
              <w:rPr>
                <w:rFonts w:cstheme="majorHAnsi"/>
                <w:szCs w:val="24"/>
              </w:rPr>
              <w:t>Indicator</w:t>
            </w:r>
          </w:p>
        </w:tc>
        <w:tc>
          <w:tcPr>
            <w:tcW w:w="8163" w:type="dxa"/>
          </w:tcPr>
          <w:p w:rsidR="0075311C" w:rsidRPr="00082805" w:rsidRDefault="00A1607C" w:rsidP="00A065F1">
            <w:pPr>
              <w:rPr>
                <w:rFonts w:cstheme="majorHAnsi"/>
                <w:szCs w:val="24"/>
              </w:rPr>
            </w:pPr>
            <w:r>
              <w:rPr>
                <w:rFonts w:cstheme="majorHAnsi"/>
                <w:szCs w:val="24"/>
              </w:rPr>
              <w:t>Risk level</w:t>
            </w:r>
          </w:p>
        </w:tc>
      </w:tr>
      <w:tr w:rsidR="0075311C" w:rsidRPr="00D05FDF" w:rsidTr="00A065F1">
        <w:trPr>
          <w:trHeight w:val="601"/>
        </w:trPr>
        <w:tc>
          <w:tcPr>
            <w:tcW w:w="1951" w:type="dxa"/>
          </w:tcPr>
          <w:p w:rsidR="0075311C" w:rsidRPr="00082805" w:rsidRDefault="0075311C" w:rsidP="00A065F1">
            <w:pPr>
              <w:pStyle w:val="Texte"/>
              <w:jc w:val="center"/>
            </w:pPr>
            <w:r w:rsidRPr="00082805">
              <w:rPr>
                <w:noProof/>
                <w:lang w:eastAsia="en-GB"/>
              </w:rPr>
              <mc:AlternateContent>
                <mc:Choice Requires="wpg">
                  <w:drawing>
                    <wp:inline distT="0" distB="0" distL="0" distR="0" wp14:anchorId="344B4F46" wp14:editId="482CF19E">
                      <wp:extent cx="914400" cy="219075"/>
                      <wp:effectExtent l="0" t="0" r="0" b="9525"/>
                      <wp:docPr id="19" name="Groupe 3"/>
                      <wp:cNvGraphicFramePr/>
                      <a:graphic xmlns:a="http://schemas.openxmlformats.org/drawingml/2006/main">
                        <a:graphicData uri="http://schemas.microsoft.com/office/word/2010/wordprocessingGroup">
                          <wpg:wgp>
                            <wpg:cNvGrpSpPr/>
                            <wpg:grpSpPr>
                              <a:xfrm>
                                <a:off x="0" y="0"/>
                                <a:ext cx="914400" cy="219075"/>
                                <a:chOff x="0" y="0"/>
                                <a:chExt cx="914400" cy="219075"/>
                              </a:xfrm>
                              <a:solidFill>
                                <a:srgbClr val="FFFFFF">
                                  <a:lumMod val="65000"/>
                                </a:srgbClr>
                              </a:solidFill>
                            </wpg:grpSpPr>
                            <wps:wsp>
                              <wps:cNvPr id="20" name="Rectangle à coins arrondis 7"/>
                              <wps:cNvSpPr/>
                              <wps:spPr>
                                <a:xfrm>
                                  <a:off x="0" y="0"/>
                                  <a:ext cx="914400" cy="219075"/>
                                </a:xfrm>
                                <a:prstGeom prst="roundRect">
                                  <a:avLst>
                                    <a:gd name="adj" fmla="val 50000"/>
                                  </a:avLst>
                                </a:prstGeom>
                                <a:solidFill>
                                  <a:srgbClr val="FFFFFF">
                                    <a:lumMod val="65000"/>
                                  </a:srgbClr>
                                </a:solidFill>
                                <a:ln w="190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rganigramme : Connecteur 15"/>
                              <wps:cNvSpPr/>
                              <wps:spPr>
                                <a:xfrm>
                                  <a:off x="191068" y="68238"/>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rganigramme : Connecteur 32"/>
                              <wps:cNvSpPr/>
                              <wps:spPr>
                                <a:xfrm>
                                  <a:off x="348018" y="68238"/>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rganigramme : Connecteur 33"/>
                              <wps:cNvSpPr/>
                              <wps:spPr>
                                <a:xfrm>
                                  <a:off x="504967" y="68238"/>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rganigramme : Connecteur 34"/>
                              <wps:cNvSpPr/>
                              <wps:spPr>
                                <a:xfrm>
                                  <a:off x="661916" y="68238"/>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9976051" id="Groupe 3" o:spid="_x0000_s1026" style="width:1in;height:17.25pt;mso-position-horizontal-relative:char;mso-position-vertical-relative:line" coordsize="914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">
                      <v:roundrect id="Rectangle à coins arrondis 7" o:spid="_x0000_s1027" style="position:absolute;width:9144;height:21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" fillcolor="#a6a6a6" stroked="f" strokeweight="1.5pt"/>
                      <v:shape id="Organigramme : Connecteur 15" o:spid="_x0000_s1028" type="#_x0000_t120" style="position:absolute;left:1910;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" strokecolor="white" strokeweight="1.5pt"/>
                      <v:shape id="Organigramme : Connecteur 32" o:spid="_x0000_s1029" type="#_x0000_t120" style="position:absolute;left:3480;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" strokecolor="white" strokeweight="1.5pt"/>
                      <v:shape id="Organigramme : Connecteur 33" o:spid="_x0000_s1030" type="#_x0000_t120" style="position:absolute;left:5049;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" strokecolor="white" strokeweight="1.5pt"/>
                      <v:shape id="Organigramme : Connecteur 34" o:spid="_x0000_s1031" type="#_x0000_t120" style="position:absolute;left:6619;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" strokecolor="white" strokeweight="1.5pt"/>
                      <w10:anchorlock/>
                    </v:group>
                  </w:pict>
                </mc:Fallback>
              </mc:AlternateContent>
            </w:r>
          </w:p>
        </w:tc>
        <w:tc>
          <w:tcPr>
            <w:tcW w:w="8163" w:type="dxa"/>
          </w:tcPr>
          <w:p w:rsidR="00A1607C" w:rsidRPr="00D05FDF" w:rsidRDefault="00A1607C" w:rsidP="00A1607C">
            <w:pPr>
              <w:autoSpaceDE w:val="0"/>
              <w:autoSpaceDN w:val="0"/>
              <w:adjustRightInd w:val="0"/>
              <w:spacing w:before="120" w:after="120"/>
              <w:rPr>
                <w:rFonts w:eastAsia="MS Mincho" w:cstheme="minorHAnsi"/>
                <w:lang w:eastAsia="fr-FR"/>
              </w:rPr>
            </w:pPr>
            <w:r w:rsidRPr="00D05FDF">
              <w:rPr>
                <w:rFonts w:eastAsia="MS Mincho" w:cstheme="minorHAnsi"/>
                <w:lang w:eastAsia="fr-FR"/>
              </w:rPr>
              <w:t>Insignificant risk. Information indicated because opposite to the state of the art</w:t>
            </w:r>
          </w:p>
        </w:tc>
      </w:tr>
      <w:tr w:rsidR="0075311C" w:rsidRPr="00082805" w:rsidTr="00A065F1">
        <w:trPr>
          <w:trHeight w:val="601"/>
        </w:trPr>
        <w:tc>
          <w:tcPr>
            <w:tcW w:w="1951" w:type="dxa"/>
          </w:tcPr>
          <w:p w:rsidR="0075311C" w:rsidRPr="00082805" w:rsidRDefault="0075311C" w:rsidP="00A065F1">
            <w:pPr>
              <w:pStyle w:val="Texte"/>
              <w:jc w:val="center"/>
            </w:pPr>
            <w:r w:rsidRPr="00082805">
              <w:rPr>
                <w:noProof/>
                <w:lang w:eastAsia="en-GB"/>
              </w:rPr>
              <mc:AlternateContent>
                <mc:Choice Requires="wpg">
                  <w:drawing>
                    <wp:inline distT="0" distB="0" distL="0" distR="0" wp14:anchorId="7F3E1548" wp14:editId="0BC37806">
                      <wp:extent cx="914400" cy="219075"/>
                      <wp:effectExtent l="0" t="0" r="0" b="9525"/>
                      <wp:docPr id="35" name="Groupe 35"/>
                      <wp:cNvGraphicFramePr/>
                      <a:graphic xmlns:a="http://schemas.openxmlformats.org/drawingml/2006/main">
                        <a:graphicData uri="http://schemas.microsoft.com/office/word/2010/wordprocessingGroup">
                          <wpg:wgp>
                            <wpg:cNvGrpSpPr/>
                            <wpg:grpSpPr>
                              <a:xfrm>
                                <a:off x="0" y="0"/>
                                <a:ext cx="914400" cy="219075"/>
                                <a:chOff x="0" y="-188348"/>
                                <a:chExt cx="914400" cy="219075"/>
                              </a:xfrm>
                              <a:solidFill>
                                <a:srgbClr val="0070C0"/>
                              </a:solidFill>
                            </wpg:grpSpPr>
                            <wps:wsp>
                              <wps:cNvPr id="36" name="Rectangle à coins arrondis 36"/>
                              <wps:cNvSpPr/>
                              <wps:spPr>
                                <a:xfrm>
                                  <a:off x="0" y="-188348"/>
                                  <a:ext cx="914400" cy="219075"/>
                                </a:xfrm>
                                <a:prstGeom prst="roundRect">
                                  <a:avLst>
                                    <a:gd name="adj" fmla="val 50000"/>
                                  </a:avLst>
                                </a:prstGeom>
                                <a:solidFill>
                                  <a:srgbClr val="0070C0"/>
                                </a:solidFill>
                                <a:ln w="190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rganigramme : Connecteur 37"/>
                              <wps:cNvSpPr/>
                              <wps:spPr>
                                <a:xfrm>
                                  <a:off x="191069" y="-120109"/>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rganigramme : Connecteur 38"/>
                              <wps:cNvSpPr/>
                              <wps:spPr>
                                <a:xfrm>
                                  <a:off x="348018" y="-120109"/>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504967" y="-120109"/>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661916" y="-120109"/>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635510" id="Groupe 35" o:spid="_x0000_s1026" style="width:1in;height:17.25pt;mso-position-horizontal-relative:char;mso-position-vertical-relative:line" coordorigin=",-1883" coordsize="914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">
                      <v:roundrect id="Rectangle à coins arrondis 36" o:spid="_x0000_s1027" style="position:absolute;top:-1883;width:9144;height:21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" fillcolor="#0070c0" stroked="f" strokeweight="1.5pt"/>
                      <v:shape id="Organigramme : Connecteur 37" o:spid="_x0000_s1028" type="#_x0000_t120" style="position:absolute;left:1910;top:-1201;width:896;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" filled="f" strokecolor="white" strokeweight="1.5pt"/>
                      <v:shape id="Organigramme : Connecteur 38" o:spid="_x0000_s1029" type="#_x0000_t120" style="position:absolute;left:3480;top:-1201;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" strokecolor="white" strokeweight="1.5pt"/>
                      <v:shape id="Organigramme : Connecteur 39" o:spid="_x0000_s1030" type="#_x0000_t120" style="position:absolute;left:5049;top:-1201;width:896;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" strokecolor="white" strokeweight="1.5pt"/>
                      <v:shape id="Organigramme : Connecteur 40" o:spid="_x0000_s1031" type="#_x0000_t120" style="position:absolute;left:6619;top:-1201;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" strokecolor="white" strokeweight="1.5pt"/>
                      <w10:anchorlock/>
                    </v:group>
                  </w:pict>
                </mc:Fallback>
              </mc:AlternateContent>
            </w:r>
          </w:p>
        </w:tc>
        <w:tc>
          <w:tcPr>
            <w:tcW w:w="8163" w:type="dxa"/>
          </w:tcPr>
          <w:p w:rsidR="0075311C" w:rsidRPr="00692918" w:rsidRDefault="00A1607C" w:rsidP="00A065F1">
            <w:pPr>
              <w:autoSpaceDE w:val="0"/>
              <w:autoSpaceDN w:val="0"/>
              <w:adjustRightInd w:val="0"/>
              <w:spacing w:before="120" w:after="120"/>
              <w:rPr>
                <w:rFonts w:eastAsia="MS Mincho" w:cstheme="minorHAnsi"/>
                <w:lang w:eastAsia="fr-FR"/>
              </w:rPr>
            </w:pPr>
            <w:r w:rsidRPr="00692918">
              <w:rPr>
                <w:rFonts w:eastAsia="MS Mincho" w:cstheme="minorHAnsi"/>
                <w:lang w:eastAsia="fr-FR"/>
              </w:rPr>
              <w:t>Minor risk</w:t>
            </w:r>
          </w:p>
        </w:tc>
      </w:tr>
      <w:tr w:rsidR="0075311C" w:rsidRPr="00082805" w:rsidTr="00A065F1">
        <w:trPr>
          <w:trHeight w:val="601"/>
        </w:trPr>
        <w:tc>
          <w:tcPr>
            <w:tcW w:w="1951" w:type="dxa"/>
          </w:tcPr>
          <w:p w:rsidR="0075311C" w:rsidRPr="00082805" w:rsidRDefault="0075311C" w:rsidP="00A065F1">
            <w:pPr>
              <w:pStyle w:val="Texte"/>
              <w:jc w:val="center"/>
            </w:pPr>
            <w:r w:rsidRPr="00082805">
              <w:rPr>
                <w:noProof/>
                <w:lang w:eastAsia="en-GB"/>
              </w:rPr>
              <mc:AlternateContent>
                <mc:Choice Requires="wpg">
                  <w:drawing>
                    <wp:inline distT="0" distB="0" distL="0" distR="0" wp14:anchorId="64E0443C" wp14:editId="0AA6ABA2">
                      <wp:extent cx="914400" cy="219075"/>
                      <wp:effectExtent l="0" t="0" r="0" b="9525"/>
                      <wp:docPr id="41" name="Groupe 41"/>
                      <wp:cNvGraphicFramePr/>
                      <a:graphic xmlns:a="http://schemas.openxmlformats.org/drawingml/2006/main">
                        <a:graphicData uri="http://schemas.microsoft.com/office/word/2010/wordprocessingGroup">
                          <wpg:wgp>
                            <wpg:cNvGrpSpPr/>
                            <wpg:grpSpPr>
                              <a:xfrm>
                                <a:off x="0" y="0"/>
                                <a:ext cx="914400" cy="219075"/>
                                <a:chOff x="0" y="0"/>
                                <a:chExt cx="914400" cy="219075"/>
                              </a:xfrm>
                              <a:solidFill>
                                <a:srgbClr val="FFC000"/>
                              </a:solidFill>
                            </wpg:grpSpPr>
                            <wps:wsp>
                              <wps:cNvPr id="42" name="Rectangle à coins arrondis 42"/>
                              <wps:cNvSpPr/>
                              <wps:spPr>
                                <a:xfrm>
                                  <a:off x="0" y="0"/>
                                  <a:ext cx="914400" cy="219075"/>
                                </a:xfrm>
                                <a:prstGeom prst="roundRect">
                                  <a:avLst>
                                    <a:gd name="adj" fmla="val 50000"/>
                                  </a:avLst>
                                </a:prstGeom>
                                <a:grpFill/>
                                <a:ln w="190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rganigramme : Connecteur 43"/>
                              <wps:cNvSpPr/>
                              <wps:spPr>
                                <a:xfrm>
                                  <a:off x="191068" y="68239"/>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rganigramme : Connecteur 44"/>
                              <wps:cNvSpPr/>
                              <wps:spPr>
                                <a:xfrm>
                                  <a:off x="348018" y="68239"/>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rganigramme : Connecteur 46"/>
                              <wps:cNvSpPr/>
                              <wps:spPr>
                                <a:xfrm>
                                  <a:off x="504967" y="68239"/>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rganigramme : Connecteur 52"/>
                              <wps:cNvSpPr/>
                              <wps:spPr>
                                <a:xfrm>
                                  <a:off x="661916" y="68239"/>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B245CE" id="Groupe 41" o:spid="_x0000_s1026" style="width:1in;height:17.25pt;mso-position-horizontal-relative:char;mso-position-vertical-relative:line" coordsize="914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">
                      <v:roundrect id="Rectangle à coins arrondis 42" o:spid="_x0000_s1027" style="position:absolute;width:9144;height:21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" filled="f" stroked="f" strokeweight="1.5pt"/>
                      <v:shape id="Organigramme : Connecteur 43" o:spid="_x0000_s1028" type="#_x0000_t120" style="position:absolute;left:1910;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" filled="f" strokecolor="white" strokeweight="1.5pt"/>
                      <v:shape id="Organigramme : Connecteur 44" o:spid="_x0000_s1029" type="#_x0000_t120" style="position:absolute;left:3480;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" filled="f" strokecolor="white" strokeweight="1.5pt"/>
                      <v:shape id="Organigramme : Connecteur 46" o:spid="_x0000_s1030" type="#_x0000_t120" style="position:absolute;left:5049;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" strokecolor="white" strokeweight="1.5pt"/>
                      <v:shape id="Organigramme : Connecteur 52" o:spid="_x0000_s1031" type="#_x0000_t120" style="position:absolute;left:6619;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" strokecolor="white" strokeweight="1.5pt"/>
                      <w10:anchorlock/>
                    </v:group>
                  </w:pict>
                </mc:Fallback>
              </mc:AlternateContent>
            </w:r>
          </w:p>
        </w:tc>
        <w:tc>
          <w:tcPr>
            <w:tcW w:w="8163" w:type="dxa"/>
            <w:vAlign w:val="top"/>
          </w:tcPr>
          <w:p w:rsidR="0075311C" w:rsidRPr="00692918" w:rsidRDefault="00A1607C" w:rsidP="00A065F1">
            <w:pPr>
              <w:autoSpaceDE w:val="0"/>
              <w:autoSpaceDN w:val="0"/>
              <w:adjustRightInd w:val="0"/>
              <w:spacing w:before="120" w:after="120"/>
              <w:rPr>
                <w:rFonts w:eastAsia="MS Mincho" w:cstheme="minorHAnsi"/>
                <w:lang w:eastAsia="fr-FR"/>
              </w:rPr>
            </w:pPr>
            <w:r w:rsidRPr="00692918">
              <w:rPr>
                <w:rFonts w:eastAsia="MS Mincho" w:cstheme="minorHAnsi"/>
                <w:lang w:eastAsia="fr-FR"/>
              </w:rPr>
              <w:t>Moderate risk</w:t>
            </w:r>
          </w:p>
        </w:tc>
      </w:tr>
      <w:tr w:rsidR="0075311C" w:rsidRPr="00082805" w:rsidTr="00A065F1">
        <w:trPr>
          <w:trHeight w:val="601"/>
        </w:trPr>
        <w:tc>
          <w:tcPr>
            <w:tcW w:w="1951" w:type="dxa"/>
          </w:tcPr>
          <w:p w:rsidR="0075311C" w:rsidRPr="00082805" w:rsidRDefault="0075311C" w:rsidP="00A065F1">
            <w:pPr>
              <w:pStyle w:val="Texte"/>
              <w:jc w:val="center"/>
            </w:pPr>
            <w:r w:rsidRPr="00082805">
              <w:rPr>
                <w:noProof/>
                <w:lang w:eastAsia="en-GB"/>
              </w:rPr>
              <mc:AlternateContent>
                <mc:Choice Requires="wpg">
                  <w:drawing>
                    <wp:inline distT="0" distB="0" distL="0" distR="0" wp14:anchorId="371326AA" wp14:editId="74BF262A">
                      <wp:extent cx="914400" cy="219075"/>
                      <wp:effectExtent l="0" t="0" r="0" b="9525"/>
                      <wp:docPr id="53" name="Groupe 53"/>
                      <wp:cNvGraphicFramePr/>
                      <a:graphic xmlns:a="http://schemas.openxmlformats.org/drawingml/2006/main">
                        <a:graphicData uri="http://schemas.microsoft.com/office/word/2010/wordprocessingGroup">
                          <wpg:wgp>
                            <wpg:cNvGrpSpPr/>
                            <wpg:grpSpPr>
                              <a:xfrm>
                                <a:off x="0" y="0"/>
                                <a:ext cx="914400" cy="219075"/>
                                <a:chOff x="0" y="0"/>
                                <a:chExt cx="914400" cy="219075"/>
                              </a:xfrm>
                              <a:solidFill>
                                <a:srgbClr val="CC0000"/>
                              </a:solidFill>
                            </wpg:grpSpPr>
                            <wps:wsp>
                              <wps:cNvPr id="54" name="Rectangle à coins arrondis 54"/>
                              <wps:cNvSpPr/>
                              <wps:spPr>
                                <a:xfrm>
                                  <a:off x="0" y="0"/>
                                  <a:ext cx="914400" cy="219075"/>
                                </a:xfrm>
                                <a:prstGeom prst="roundRect">
                                  <a:avLst>
                                    <a:gd name="adj" fmla="val 50000"/>
                                  </a:avLst>
                                </a:prstGeom>
                                <a:grpFill/>
                                <a:ln w="190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rganigramme : Connecteur 55"/>
                              <wps:cNvSpPr/>
                              <wps:spPr>
                                <a:xfrm>
                                  <a:off x="191068" y="68238"/>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rganigramme : Connecteur 56"/>
                              <wps:cNvSpPr/>
                              <wps:spPr>
                                <a:xfrm>
                                  <a:off x="348018" y="68238"/>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rganigramme : Connecteur 57"/>
                              <wps:cNvSpPr/>
                              <wps:spPr>
                                <a:xfrm>
                                  <a:off x="504967" y="68238"/>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rganigramme : Connecteur 59"/>
                              <wps:cNvSpPr/>
                              <wps:spPr>
                                <a:xfrm>
                                  <a:off x="661916" y="68238"/>
                                  <a:ext cx="89535" cy="89535"/>
                                </a:xfrm>
                                <a:prstGeom prst="flowChartConnector">
                                  <a:avLst/>
                                </a:prstGeom>
                                <a:solidFill>
                                  <a:srgbClr val="FFFFFF"/>
                                </a:solid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B1B10F" id="Groupe 53" o:spid="_x0000_s1026" style="width:1in;height:17.25pt;mso-position-horizontal-relative:char;mso-position-vertical-relative:line" coordsize="914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">
                      <v:roundrect id="Rectangle à coins arrondis 54" o:spid="_x0000_s1027" style="position:absolute;width:9144;height:21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" filled="f" stroked="f" strokeweight="1.5pt"/>
                      <v:shape id="Organigramme : Connecteur 55" o:spid="_x0000_s1028" type="#_x0000_t120" style="position:absolute;left:1910;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" filled="f" strokecolor="white" strokeweight="1.5pt"/>
                      <v:shape id="Organigramme : Connecteur 56" o:spid="_x0000_s1029" type="#_x0000_t120" style="position:absolute;left:3480;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" filled="f" strokecolor="white" strokeweight="1.5pt"/>
                      <v:shape id="Organigramme : Connecteur 57" o:spid="_x0000_s1030" type="#_x0000_t120" style="position:absolute;left:5049;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" filled="f" strokecolor="white" strokeweight="1.5pt"/>
                      <v:shape id="Organigramme : Connecteur 59" o:spid="_x0000_s1031" type="#_x0000_t120" style="position:absolute;left:6619;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" strokecolor="white" strokeweight="1.5pt"/>
                      <w10:anchorlock/>
                    </v:group>
                  </w:pict>
                </mc:Fallback>
              </mc:AlternateContent>
            </w:r>
          </w:p>
        </w:tc>
        <w:tc>
          <w:tcPr>
            <w:tcW w:w="8163" w:type="dxa"/>
            <w:vAlign w:val="top"/>
          </w:tcPr>
          <w:p w:rsidR="0075311C" w:rsidRPr="00692918" w:rsidRDefault="00A1607C" w:rsidP="00A065F1">
            <w:pPr>
              <w:autoSpaceDE w:val="0"/>
              <w:autoSpaceDN w:val="0"/>
              <w:adjustRightInd w:val="0"/>
              <w:spacing w:before="120" w:after="120"/>
              <w:rPr>
                <w:rFonts w:eastAsia="MS Mincho" w:cstheme="minorHAnsi"/>
                <w:lang w:eastAsia="fr-FR"/>
              </w:rPr>
            </w:pPr>
            <w:r w:rsidRPr="00692918">
              <w:rPr>
                <w:rFonts w:eastAsia="MS Mincho" w:cstheme="minorHAnsi"/>
                <w:lang w:eastAsia="fr-FR"/>
              </w:rPr>
              <w:t>Major risk</w:t>
            </w:r>
          </w:p>
        </w:tc>
      </w:tr>
      <w:tr w:rsidR="0075311C" w:rsidRPr="00082805" w:rsidTr="00A065F1">
        <w:trPr>
          <w:trHeight w:val="601"/>
        </w:trPr>
        <w:tc>
          <w:tcPr>
            <w:tcW w:w="1951" w:type="dxa"/>
          </w:tcPr>
          <w:p w:rsidR="0075311C" w:rsidRPr="00082805" w:rsidRDefault="0075311C" w:rsidP="00A065F1">
            <w:pPr>
              <w:pStyle w:val="Texte"/>
              <w:jc w:val="center"/>
            </w:pPr>
            <w:r w:rsidRPr="00082805">
              <w:rPr>
                <w:noProof/>
                <w:lang w:eastAsia="en-GB"/>
              </w:rPr>
              <mc:AlternateContent>
                <mc:Choice Requires="wpg">
                  <w:drawing>
                    <wp:inline distT="0" distB="0" distL="0" distR="0" wp14:anchorId="6428145D" wp14:editId="70A21E68">
                      <wp:extent cx="914400" cy="219075"/>
                      <wp:effectExtent l="0" t="0" r="0" b="9525"/>
                      <wp:docPr id="60" name="Groupe 60"/>
                      <wp:cNvGraphicFramePr/>
                      <a:graphic xmlns:a="http://schemas.openxmlformats.org/drawingml/2006/main">
                        <a:graphicData uri="http://schemas.microsoft.com/office/word/2010/wordprocessingGroup">
                          <wpg:wgp>
                            <wpg:cNvGrpSpPr/>
                            <wpg:grpSpPr>
                              <a:xfrm>
                                <a:off x="0" y="0"/>
                                <a:ext cx="914400" cy="219075"/>
                                <a:chOff x="0" y="0"/>
                                <a:chExt cx="914400" cy="219075"/>
                              </a:xfrm>
                              <a:solidFill>
                                <a:srgbClr val="000000"/>
                              </a:solidFill>
                            </wpg:grpSpPr>
                            <wps:wsp>
                              <wps:cNvPr id="61" name="Rectangle à coins arrondis 61"/>
                              <wps:cNvSpPr/>
                              <wps:spPr>
                                <a:xfrm>
                                  <a:off x="0" y="0"/>
                                  <a:ext cx="914400" cy="219075"/>
                                </a:xfrm>
                                <a:prstGeom prst="roundRect">
                                  <a:avLst>
                                    <a:gd name="adj" fmla="val 50000"/>
                                  </a:avLst>
                                </a:prstGeom>
                                <a:grpFill/>
                                <a:ln w="1905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rganigramme : Connecteur 62"/>
                              <wps:cNvSpPr/>
                              <wps:spPr>
                                <a:xfrm>
                                  <a:off x="191068" y="68238"/>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rganigramme : Connecteur 63"/>
                              <wps:cNvSpPr/>
                              <wps:spPr>
                                <a:xfrm>
                                  <a:off x="348018" y="68238"/>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Organigramme : Connecteur 448"/>
                              <wps:cNvSpPr/>
                              <wps:spPr>
                                <a:xfrm>
                                  <a:off x="504967" y="68238"/>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Organigramme : Connecteur 449"/>
                              <wps:cNvSpPr/>
                              <wps:spPr>
                                <a:xfrm>
                                  <a:off x="661916" y="68238"/>
                                  <a:ext cx="89535" cy="89535"/>
                                </a:xfrm>
                                <a:prstGeom prst="flowChartConnector">
                                  <a:avLst/>
                                </a:prstGeom>
                                <a:grpFill/>
                                <a:ln w="19050" cap="flat" cmpd="sng" algn="ctr">
                                  <a:solidFill>
                                    <a:srgbClr val="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124BA0" id="Groupe 60" o:spid="_x0000_s1026" style="width:1in;height:17.25pt;mso-position-horizontal-relative:char;mso-position-vertical-relative:line" coordsize="9144,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">
                      <v:roundrect id="Rectangle à coins arrondis 61" o:spid="_x0000_s1027" style="position:absolute;width:9144;height:219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" filled="f" stroked="f" strokeweight="1.5pt"/>
                      <v:shape id="Organigramme : Connecteur 62" o:spid="_x0000_s1028" type="#_x0000_t120" style="position:absolute;left:1910;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" filled="f" strokecolor="white" strokeweight="1.5pt"/>
                      <v:shape id="Organigramme : Connecteur 63" o:spid="_x0000_s1029" type="#_x0000_t120" style="position:absolute;left:3480;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" filled="f" strokecolor="white" strokeweight="1.5pt"/>
                      <v:shape id="Organigramme : Connecteur 448" o:spid="_x0000_s1030" type="#_x0000_t120" style="position:absolute;left:5049;top:682;width:896;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" filled="f" strokecolor="white" strokeweight="1.5pt"/>
                      <v:shape id="Organigramme : Connecteur 449" o:spid="_x0000_s1031" type="#_x0000_t120" style="position:absolute;left:6619;top:68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" filled="f" strokecolor="white" strokeweight="1.5pt"/>
                      <w10:anchorlock/>
                    </v:group>
                  </w:pict>
                </mc:Fallback>
              </mc:AlternateContent>
            </w:r>
          </w:p>
        </w:tc>
        <w:tc>
          <w:tcPr>
            <w:tcW w:w="8163" w:type="dxa"/>
            <w:vAlign w:val="top"/>
          </w:tcPr>
          <w:p w:rsidR="0075311C" w:rsidRPr="00692918" w:rsidRDefault="00A1607C" w:rsidP="00A065F1">
            <w:pPr>
              <w:autoSpaceDE w:val="0"/>
              <w:autoSpaceDN w:val="0"/>
              <w:adjustRightInd w:val="0"/>
              <w:spacing w:before="120" w:after="120"/>
              <w:rPr>
                <w:rFonts w:eastAsia="MS Mincho" w:cstheme="minorHAnsi"/>
                <w:lang w:eastAsia="fr-FR"/>
              </w:rPr>
            </w:pPr>
            <w:r w:rsidRPr="00692918">
              <w:rPr>
                <w:rFonts w:eastAsia="MS Mincho" w:cstheme="minorHAnsi"/>
                <w:lang w:eastAsia="fr-FR"/>
              </w:rPr>
              <w:t>Critical risk</w:t>
            </w:r>
          </w:p>
        </w:tc>
      </w:tr>
    </w:tbl>
    <w:p w:rsidR="0075311C" w:rsidRPr="00082805" w:rsidRDefault="0075311C" w:rsidP="0075311C">
      <w:pPr>
        <w:pStyle w:val="Texte"/>
      </w:pPr>
    </w:p>
    <w:p w:rsidR="0075311C" w:rsidRPr="00082805" w:rsidRDefault="00A1607C" w:rsidP="0075311C">
      <w:pPr>
        <w:pStyle w:val="Titre3"/>
      </w:pPr>
      <w:bookmarkStart w:id="17" w:name="_Toc474940028"/>
      <w:bookmarkStart w:id="18" w:name="_Toc28243728"/>
      <w:r>
        <w:t>Perimeter</w:t>
      </w:r>
      <w:bookmarkEnd w:id="17"/>
      <w:bookmarkEnd w:id="18"/>
    </w:p>
    <w:p w:rsidR="0075311C" w:rsidRPr="00D05FDF" w:rsidRDefault="00A1607C" w:rsidP="0075311C">
      <w:pPr>
        <w:pStyle w:val="Texte"/>
        <w:rPr>
          <w:rFonts w:cstheme="minorHAnsi"/>
          <w:szCs w:val="20"/>
        </w:rPr>
      </w:pPr>
      <w:r w:rsidRPr="00D05FDF">
        <w:rPr>
          <w:rFonts w:cstheme="minorHAnsi"/>
          <w:szCs w:val="20"/>
        </w:rPr>
        <w:t xml:space="preserve">The perimeter defines the </w:t>
      </w:r>
      <w:r w:rsidR="007323F3" w:rsidRPr="00D05FDF">
        <w:rPr>
          <w:rFonts w:cstheme="minorHAnsi"/>
          <w:szCs w:val="20"/>
        </w:rPr>
        <w:t xml:space="preserve">scope or </w:t>
      </w:r>
      <w:r w:rsidR="00E3556A" w:rsidRPr="00D05FDF">
        <w:rPr>
          <w:rFonts w:cstheme="minorHAnsi"/>
          <w:szCs w:val="20"/>
        </w:rPr>
        <w:t>exploit</w:t>
      </w:r>
      <w:r w:rsidR="007323F3" w:rsidRPr="00D05FDF">
        <w:rPr>
          <w:rFonts w:cstheme="minorHAnsi"/>
          <w:szCs w:val="20"/>
        </w:rPr>
        <w:t xml:space="preserve"> zone of </w:t>
      </w:r>
      <w:r w:rsidR="00974159" w:rsidRPr="00D05FDF">
        <w:rPr>
          <w:rFonts w:cstheme="minorHAnsi"/>
          <w:szCs w:val="20"/>
        </w:rPr>
        <w:t>the reported</w:t>
      </w:r>
      <w:r w:rsidR="007323F3" w:rsidRPr="00D05FDF">
        <w:rPr>
          <w:rFonts w:cstheme="minorHAnsi"/>
          <w:szCs w:val="20"/>
        </w:rPr>
        <w:t xml:space="preserve"> vulnerability. It can correspond to </w:t>
      </w:r>
      <w:r w:rsidR="00974159" w:rsidRPr="00D05FDF">
        <w:rPr>
          <w:rFonts w:cstheme="minorHAnsi"/>
          <w:szCs w:val="20"/>
        </w:rPr>
        <w:t>a</w:t>
      </w:r>
      <w:r w:rsidR="007323F3" w:rsidRPr="00D05FDF">
        <w:rPr>
          <w:rFonts w:cstheme="minorHAnsi"/>
          <w:szCs w:val="20"/>
        </w:rPr>
        <w:t xml:space="preserve"> specific instance of the audit perimeter (e.g. an URL, an IP address) or to a set of components (e.g. Windows servers, Front Office</w:t>
      </w:r>
      <w:r w:rsidR="007323F3" w:rsidRPr="00692918">
        <w:rPr>
          <w:rFonts w:cstheme="minorHAnsi"/>
          <w:color w:val="222222"/>
          <w:szCs w:val="20"/>
          <w:lang w:val="en"/>
        </w:rPr>
        <w:t>).</w:t>
      </w:r>
    </w:p>
    <w:p w:rsidR="0075311C" w:rsidRPr="00082805" w:rsidRDefault="0075311C" w:rsidP="0075311C">
      <w:pPr>
        <w:pStyle w:val="Titre3"/>
      </w:pPr>
      <w:bookmarkStart w:id="19" w:name="_Toc474940029"/>
      <w:bookmarkStart w:id="20" w:name="_Toc28243729"/>
      <w:r w:rsidRPr="00082805">
        <w:t>Description</w:t>
      </w:r>
      <w:bookmarkEnd w:id="19"/>
      <w:bookmarkEnd w:id="20"/>
    </w:p>
    <w:p w:rsidR="007323F3" w:rsidRPr="00D05FDF" w:rsidRDefault="007323F3" w:rsidP="007323F3">
      <w:pPr>
        <w:pStyle w:val="Texte"/>
        <w:rPr>
          <w:rFonts w:cstheme="minorHAnsi"/>
          <w:szCs w:val="20"/>
        </w:rPr>
      </w:pPr>
      <w:r w:rsidRPr="00D05FDF">
        <w:rPr>
          <w:rFonts w:cstheme="minorHAnsi"/>
          <w:szCs w:val="20"/>
        </w:rPr>
        <w:t xml:space="preserve">The description briefly presents the vulnerability and the identified risks. For more </w:t>
      </w:r>
      <w:r w:rsidR="00974159" w:rsidRPr="00D05FDF">
        <w:rPr>
          <w:rFonts w:cstheme="minorHAnsi"/>
          <w:szCs w:val="20"/>
        </w:rPr>
        <w:t>details on</w:t>
      </w:r>
      <w:r w:rsidRPr="00D05FDF">
        <w:rPr>
          <w:rFonts w:cstheme="minorHAnsi"/>
          <w:szCs w:val="20"/>
        </w:rPr>
        <w:t xml:space="preserve"> the vulnerability, it is necessary to refer to the description of the identified vulnerability section. </w:t>
      </w:r>
      <w:r w:rsidR="0075311C" w:rsidRPr="00D05FDF">
        <w:rPr>
          <w:rFonts w:cstheme="minorHAnsi"/>
          <w:szCs w:val="20"/>
        </w:rPr>
        <w:t xml:space="preserve"> </w:t>
      </w:r>
      <w:r w:rsidRPr="00D05FDF">
        <w:rPr>
          <w:rFonts w:cstheme="minorHAnsi"/>
          <w:szCs w:val="20"/>
        </w:rPr>
        <w:t xml:space="preserve"> </w:t>
      </w:r>
    </w:p>
    <w:p w:rsidR="0075311C" w:rsidRPr="00082805" w:rsidRDefault="007323F3" w:rsidP="0075311C">
      <w:pPr>
        <w:pStyle w:val="Titre3"/>
        <w:pageBreakBefore/>
      </w:pPr>
      <w:bookmarkStart w:id="21" w:name="_Toc28243730"/>
      <w:r>
        <w:t>Probability - Threat</w:t>
      </w:r>
      <w:bookmarkEnd w:id="21"/>
    </w:p>
    <w:tbl>
      <w:tblPr>
        <w:tblStyle w:val="StyleTableLexsiuni2"/>
        <w:tblW w:w="0" w:type="auto"/>
        <w:tblLook w:val="04A0" w:firstRow="1" w:lastRow="0" w:firstColumn="1" w:lastColumn="0" w:noHBand="0" w:noVBand="1"/>
      </w:tblPr>
      <w:tblGrid>
        <w:gridCol w:w="1875"/>
        <w:gridCol w:w="2398"/>
        <w:gridCol w:w="4221"/>
      </w:tblGrid>
      <w:tr w:rsidR="0075311C" w:rsidRPr="00082805" w:rsidTr="00A065F1">
        <w:trPr>
          <w:cnfStyle w:val="100000000000" w:firstRow="1" w:lastRow="0" w:firstColumn="0" w:lastColumn="0" w:oddVBand="0" w:evenVBand="0" w:oddHBand="0" w:evenHBand="0" w:firstRowFirstColumn="0" w:firstRowLastColumn="0" w:lastRowFirstColumn="0" w:lastRowLastColumn="0"/>
          <w:cantSplit/>
          <w:trHeight w:val="567"/>
        </w:trPr>
        <w:tc>
          <w:tcPr>
            <w:tcW w:w="2093" w:type="dxa"/>
          </w:tcPr>
          <w:p w:rsidR="0075311C" w:rsidRPr="00082805" w:rsidRDefault="007323F3" w:rsidP="00A065F1">
            <w:pPr>
              <w:rPr>
                <w:rFonts w:eastAsia="MS Mincho" w:cs="Arial"/>
                <w:lang w:eastAsia="fr-FR"/>
              </w:rPr>
            </w:pPr>
            <w:r>
              <w:rPr>
                <w:rFonts w:cstheme="majorHAnsi"/>
                <w:szCs w:val="24"/>
              </w:rPr>
              <w:t>Field</w:t>
            </w:r>
          </w:p>
        </w:tc>
        <w:tc>
          <w:tcPr>
            <w:tcW w:w="8021" w:type="dxa"/>
            <w:gridSpan w:val="2"/>
          </w:tcPr>
          <w:p w:rsidR="0075311C" w:rsidRPr="00082805" w:rsidRDefault="007323F3" w:rsidP="00A065F1">
            <w:pPr>
              <w:rPr>
                <w:rFonts w:eastAsia="MS Mincho" w:cs="Arial"/>
                <w:lang w:eastAsia="fr-FR"/>
              </w:rPr>
            </w:pPr>
            <w:r>
              <w:rPr>
                <w:rFonts w:cstheme="majorHAnsi"/>
                <w:szCs w:val="24"/>
              </w:rPr>
              <w:t>Details</w:t>
            </w:r>
          </w:p>
        </w:tc>
      </w:tr>
      <w:tr w:rsidR="004127A8" w:rsidRPr="00D05FDF" w:rsidTr="00A065F1">
        <w:trPr>
          <w:cantSplit/>
          <w:trHeight w:val="516"/>
        </w:trPr>
        <w:tc>
          <w:tcPr>
            <w:tcW w:w="2093" w:type="dxa"/>
            <w:vMerge w:val="restart"/>
          </w:tcPr>
          <w:p w:rsidR="0075311C" w:rsidRPr="00082805" w:rsidRDefault="0075311C" w:rsidP="00A065F1">
            <w:pPr>
              <w:autoSpaceDE w:val="0"/>
              <w:autoSpaceDN w:val="0"/>
              <w:adjustRightInd w:val="0"/>
              <w:spacing w:before="120" w:after="120"/>
              <w:rPr>
                <w:rFonts w:eastAsia="MS Mincho" w:cs="Arial"/>
                <w:b/>
                <w:szCs w:val="20"/>
                <w:lang w:eastAsia="fr-FR"/>
              </w:rPr>
            </w:pPr>
            <w:r w:rsidRPr="00082805">
              <w:rPr>
                <w:rFonts w:eastAsia="MS Mincho" w:cs="Arial"/>
                <w:b/>
                <w:szCs w:val="20"/>
                <w:lang w:eastAsia="fr-FR"/>
              </w:rPr>
              <w:t>Condition</w:t>
            </w: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E3556A" w:rsidRPr="00692918" w:rsidRDefault="00E3556A" w:rsidP="00A065F1">
            <w:pPr>
              <w:autoSpaceDE w:val="0"/>
              <w:autoSpaceDN w:val="0"/>
              <w:adjustRightInd w:val="0"/>
              <w:spacing w:before="120" w:after="120"/>
              <w:rPr>
                <w:rFonts w:eastAsia="MS Mincho" w:cs="Arial"/>
                <w:szCs w:val="20"/>
                <w:lang w:eastAsia="fr-FR"/>
              </w:rPr>
            </w:pPr>
            <w:r w:rsidRPr="00692918">
              <w:rPr>
                <w:rFonts w:eastAsia="MS Mincho" w:cs="Arial"/>
                <w:szCs w:val="20"/>
                <w:lang w:eastAsia="fr-FR"/>
              </w:rPr>
              <w:t xml:space="preserve">Anonymous </w:t>
            </w:r>
          </w:p>
          <w:p w:rsidR="0075311C" w:rsidRPr="00082805" w:rsidRDefault="00E3556A" w:rsidP="00A065F1">
            <w:pPr>
              <w:autoSpaceDE w:val="0"/>
              <w:autoSpaceDN w:val="0"/>
              <w:adjustRightInd w:val="0"/>
              <w:spacing w:before="120" w:after="120"/>
              <w:rPr>
                <w:rFonts w:eastAsia="MS Mincho" w:cs="Arial"/>
                <w:szCs w:val="20"/>
                <w:lang w:eastAsia="fr-FR"/>
              </w:rPr>
            </w:pPr>
            <w:r w:rsidRPr="00692918">
              <w:rPr>
                <w:rFonts w:eastAsia="MS Mincho" w:cs="Arial"/>
                <w:szCs w:val="20"/>
                <w:lang w:eastAsia="fr-FR"/>
              </w:rPr>
              <w:t>user</w:t>
            </w:r>
          </w:p>
        </w:tc>
        <w:tc>
          <w:tcPr>
            <w:tcW w:w="5328" w:type="dxa"/>
          </w:tcPr>
          <w:p w:rsidR="0075311C" w:rsidRPr="00D05FDF" w:rsidRDefault="00E3556A" w:rsidP="00E3556A">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The exploit is possible without requiring a user account</w:t>
            </w:r>
            <w:r w:rsidR="0075311C" w:rsidRPr="00D05FDF">
              <w:rPr>
                <w:rFonts w:eastAsia="MS Mincho" w:cstheme="minorHAnsi"/>
                <w:szCs w:val="20"/>
                <w:lang w:eastAsia="fr-FR"/>
              </w:rPr>
              <w:t xml:space="preserve"> </w:t>
            </w:r>
          </w:p>
        </w:tc>
      </w:tr>
      <w:tr w:rsidR="004127A8" w:rsidRPr="00D05FDF" w:rsidTr="00A065F1">
        <w:trPr>
          <w:cantSplit/>
          <w:trHeight w:val="639"/>
        </w:trPr>
        <w:tc>
          <w:tcPr>
            <w:tcW w:w="2093"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E3556A" w:rsidP="00A065F1">
            <w:pPr>
              <w:autoSpaceDE w:val="0"/>
              <w:autoSpaceDN w:val="0"/>
              <w:adjustRightInd w:val="0"/>
              <w:spacing w:before="120" w:after="120"/>
              <w:rPr>
                <w:rFonts w:eastAsia="MS Mincho" w:cs="Arial"/>
                <w:szCs w:val="20"/>
                <w:lang w:eastAsia="fr-FR"/>
              </w:rPr>
            </w:pPr>
            <w:r w:rsidRPr="00E3556A">
              <w:rPr>
                <w:rFonts w:eastAsia="MS Mincho" w:cs="Arial"/>
                <w:szCs w:val="20"/>
                <w:lang w:eastAsia="fr-FR"/>
              </w:rPr>
              <w:t>Authenticated user</w:t>
            </w:r>
          </w:p>
        </w:tc>
        <w:tc>
          <w:tcPr>
            <w:tcW w:w="5328" w:type="dxa"/>
          </w:tcPr>
          <w:p w:rsidR="0075311C" w:rsidRPr="00D05FDF" w:rsidRDefault="00E3556A" w:rsidP="00E3556A">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The exploit requires a user account</w:t>
            </w:r>
            <w:r w:rsidR="0075311C" w:rsidRPr="00D05FDF">
              <w:rPr>
                <w:rFonts w:eastAsia="MS Mincho" w:cstheme="minorHAnsi"/>
                <w:szCs w:val="20"/>
                <w:lang w:eastAsia="fr-FR"/>
              </w:rPr>
              <w:t xml:space="preserve"> </w:t>
            </w:r>
            <w:r w:rsidRPr="00D05FDF">
              <w:rPr>
                <w:rFonts w:eastAsia="MS Mincho" w:cstheme="minorHAnsi"/>
                <w:szCs w:val="20"/>
                <w:lang w:eastAsia="fr-FR"/>
              </w:rPr>
              <w:t xml:space="preserve"> </w:t>
            </w:r>
          </w:p>
        </w:tc>
      </w:tr>
      <w:tr w:rsidR="004127A8" w:rsidRPr="00D05FDF" w:rsidTr="00A065F1">
        <w:trPr>
          <w:cantSplit/>
          <w:trHeight w:val="639"/>
        </w:trPr>
        <w:tc>
          <w:tcPr>
            <w:tcW w:w="2093"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E3556A" w:rsidP="00A065F1">
            <w:pPr>
              <w:autoSpaceDE w:val="0"/>
              <w:autoSpaceDN w:val="0"/>
              <w:adjustRightInd w:val="0"/>
              <w:spacing w:before="120" w:after="120"/>
              <w:rPr>
                <w:rFonts w:eastAsia="MS Mincho" w:cs="Arial"/>
                <w:szCs w:val="20"/>
                <w:lang w:eastAsia="fr-FR"/>
              </w:rPr>
            </w:pPr>
            <w:r>
              <w:rPr>
                <w:rFonts w:eastAsia="MS Mincho" w:cs="Arial"/>
                <w:szCs w:val="20"/>
                <w:lang w:eastAsia="fr-FR"/>
              </w:rPr>
              <w:t>Internal user</w:t>
            </w:r>
          </w:p>
        </w:tc>
        <w:tc>
          <w:tcPr>
            <w:tcW w:w="5328" w:type="dxa"/>
          </w:tcPr>
          <w:p w:rsidR="0075311C" w:rsidRPr="00D05FDF" w:rsidRDefault="00E3556A" w:rsidP="00E3556A">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Exploit requires internal access to the IS and potentially a user account.</w:t>
            </w:r>
          </w:p>
        </w:tc>
      </w:tr>
      <w:tr w:rsidR="004127A8" w:rsidRPr="00082805" w:rsidTr="00A065F1">
        <w:trPr>
          <w:cantSplit/>
          <w:trHeight w:val="661"/>
        </w:trPr>
        <w:tc>
          <w:tcPr>
            <w:tcW w:w="2093"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E3556A" w:rsidP="00A065F1">
            <w:pPr>
              <w:autoSpaceDE w:val="0"/>
              <w:autoSpaceDN w:val="0"/>
              <w:adjustRightInd w:val="0"/>
              <w:spacing w:before="120" w:after="120"/>
              <w:rPr>
                <w:rFonts w:eastAsia="MS Mincho" w:cs="Arial"/>
                <w:szCs w:val="20"/>
                <w:lang w:eastAsia="fr-FR"/>
              </w:rPr>
            </w:pPr>
            <w:r w:rsidRPr="00FC40A7">
              <w:rPr>
                <w:rFonts w:eastAsia="MS Mincho" w:cs="Arial"/>
                <w:szCs w:val="20"/>
                <w:lang w:eastAsia="fr-FR"/>
              </w:rPr>
              <w:t>Service account</w:t>
            </w:r>
          </w:p>
        </w:tc>
        <w:tc>
          <w:tcPr>
            <w:tcW w:w="5328" w:type="dxa"/>
          </w:tcPr>
          <w:p w:rsidR="0075311C" w:rsidRPr="00692918" w:rsidRDefault="00E3556A" w:rsidP="00E3556A">
            <w:pPr>
              <w:autoSpaceDE w:val="0"/>
              <w:autoSpaceDN w:val="0"/>
              <w:adjustRightInd w:val="0"/>
              <w:spacing w:before="120" w:after="120"/>
              <w:jc w:val="left"/>
              <w:rPr>
                <w:rFonts w:eastAsia="MS Mincho" w:cstheme="minorHAnsi"/>
                <w:szCs w:val="20"/>
                <w:lang w:eastAsia="fr-FR"/>
              </w:rPr>
            </w:pPr>
            <w:r w:rsidRPr="00692918">
              <w:rPr>
                <w:rFonts w:eastAsia="MS Mincho" w:cstheme="minorHAnsi"/>
                <w:szCs w:val="20"/>
                <w:lang w:eastAsia="fr-FR"/>
              </w:rPr>
              <w:t>Exploit requires a service account</w:t>
            </w:r>
          </w:p>
        </w:tc>
      </w:tr>
      <w:tr w:rsidR="004127A8" w:rsidRPr="00D05FDF" w:rsidTr="00A065F1">
        <w:trPr>
          <w:cantSplit/>
          <w:trHeight w:val="571"/>
        </w:trPr>
        <w:tc>
          <w:tcPr>
            <w:tcW w:w="2093"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E3556A" w:rsidP="00A065F1">
            <w:pPr>
              <w:autoSpaceDE w:val="0"/>
              <w:autoSpaceDN w:val="0"/>
              <w:adjustRightInd w:val="0"/>
              <w:spacing w:before="120" w:after="120"/>
              <w:rPr>
                <w:rFonts w:eastAsia="MS Mincho" w:cs="Arial"/>
                <w:szCs w:val="20"/>
                <w:lang w:eastAsia="fr-FR"/>
              </w:rPr>
            </w:pPr>
            <w:r>
              <w:rPr>
                <w:rFonts w:eastAsia="MS Mincho" w:cs="Arial"/>
                <w:szCs w:val="20"/>
                <w:lang w:eastAsia="fr-FR"/>
              </w:rPr>
              <w:t>Developer</w:t>
            </w:r>
          </w:p>
        </w:tc>
        <w:tc>
          <w:tcPr>
            <w:tcW w:w="5328" w:type="dxa"/>
          </w:tcPr>
          <w:p w:rsidR="00E3556A" w:rsidRPr="00D05FDF" w:rsidRDefault="00E3556A" w:rsidP="00A065F1">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The exploit requires project-related knowledge (typically a developer who participated in the project or has access to the source code).</w:t>
            </w:r>
          </w:p>
        </w:tc>
      </w:tr>
      <w:tr w:rsidR="004127A8" w:rsidRPr="00D05FDF" w:rsidTr="00A065F1">
        <w:trPr>
          <w:cantSplit/>
          <w:trHeight w:val="516"/>
        </w:trPr>
        <w:tc>
          <w:tcPr>
            <w:tcW w:w="2093"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E3556A" w:rsidP="00A065F1">
            <w:pPr>
              <w:autoSpaceDE w:val="0"/>
              <w:autoSpaceDN w:val="0"/>
              <w:adjustRightInd w:val="0"/>
              <w:spacing w:before="120" w:after="120"/>
              <w:rPr>
                <w:rFonts w:eastAsia="MS Mincho" w:cs="Arial"/>
                <w:szCs w:val="20"/>
                <w:lang w:eastAsia="fr-FR"/>
              </w:rPr>
            </w:pPr>
            <w:r w:rsidRPr="00E3556A">
              <w:rPr>
                <w:rFonts w:eastAsia="MS Mincho" w:cs="Arial"/>
                <w:szCs w:val="20"/>
                <w:lang w:eastAsia="fr-FR"/>
              </w:rPr>
              <w:t>Administrator</w:t>
            </w:r>
          </w:p>
        </w:tc>
        <w:tc>
          <w:tcPr>
            <w:tcW w:w="5328" w:type="dxa"/>
          </w:tcPr>
          <w:p w:rsidR="0075311C" w:rsidRPr="00D05FDF" w:rsidRDefault="000B267E" w:rsidP="00A065F1">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Operation requires an administrative (technical or functional) account.</w:t>
            </w:r>
          </w:p>
        </w:tc>
      </w:tr>
      <w:tr w:rsidR="004127A8" w:rsidRPr="00D05FDF" w:rsidTr="00A065F1">
        <w:trPr>
          <w:cantSplit/>
          <w:trHeight w:val="516"/>
        </w:trPr>
        <w:tc>
          <w:tcPr>
            <w:tcW w:w="2093" w:type="dxa"/>
            <w:vMerge w:val="restart"/>
          </w:tcPr>
          <w:p w:rsidR="0075311C" w:rsidRPr="00082805" w:rsidRDefault="00DF5601" w:rsidP="00DF5601">
            <w:pPr>
              <w:autoSpaceDE w:val="0"/>
              <w:autoSpaceDN w:val="0"/>
              <w:adjustRightInd w:val="0"/>
              <w:spacing w:before="120" w:after="120"/>
              <w:rPr>
                <w:rFonts w:eastAsia="MS Mincho" w:cs="Arial"/>
                <w:b/>
                <w:szCs w:val="20"/>
                <w:lang w:eastAsia="fr-FR"/>
              </w:rPr>
            </w:pPr>
            <w:r>
              <w:rPr>
                <w:rFonts w:eastAsia="MS Mincho" w:cs="Arial"/>
                <w:b/>
                <w:szCs w:val="20"/>
                <w:lang w:eastAsia="fr-FR"/>
              </w:rPr>
              <w:t>Technical e</w:t>
            </w:r>
            <w:r w:rsidRPr="00DF5601">
              <w:rPr>
                <w:rFonts w:eastAsia="MS Mincho" w:cs="Arial"/>
                <w:b/>
                <w:szCs w:val="20"/>
                <w:lang w:eastAsia="fr-FR"/>
              </w:rPr>
              <w:t>ase of exploit</w:t>
            </w:r>
          </w:p>
        </w:tc>
        <w:tc>
          <w:tcPr>
            <w:tcW w:w="2693" w:type="dxa"/>
            <w:tcBorders>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035FDC50" wp14:editId="0F93A575">
                  <wp:extent cx="180000" cy="180000"/>
                  <wp:effectExtent l="0" t="0" r="0" b="0"/>
                  <wp:docPr id="1953" name="Image 1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2E3F3C6B" wp14:editId="4AFD9037">
                  <wp:extent cx="180000" cy="180000"/>
                  <wp:effectExtent l="0" t="0" r="0" b="0"/>
                  <wp:docPr id="1132" name="Imag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7C92626C" wp14:editId="16D6BE46">
                  <wp:extent cx="180000" cy="180000"/>
                  <wp:effectExtent l="0" t="0" r="0" b="0"/>
                  <wp:docPr id="1133" name="Imag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474E52C7" wp14:editId="22CA83D9">
                  <wp:extent cx="180000" cy="180000"/>
                  <wp:effectExtent l="0" t="0" r="0" b="0"/>
                  <wp:docPr id="1134" name="Imag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5328" w:type="dxa"/>
          </w:tcPr>
          <w:p w:rsidR="0075311C" w:rsidRPr="00D05FDF" w:rsidRDefault="005D2FC6" w:rsidP="00A065F1">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Theoretical vulnerability, not exploitable in the state at the time of the audit</w:t>
            </w:r>
          </w:p>
        </w:tc>
      </w:tr>
      <w:tr w:rsidR="004127A8" w:rsidRPr="00D05FDF" w:rsidTr="00A065F1">
        <w:trPr>
          <w:cantSplit/>
          <w:trHeight w:val="516"/>
        </w:trPr>
        <w:tc>
          <w:tcPr>
            <w:tcW w:w="2093"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4E30D05B" wp14:editId="41B61990">
                  <wp:extent cx="180000" cy="180000"/>
                  <wp:effectExtent l="0" t="0" r="0" b="0"/>
                  <wp:docPr id="1135" name="Imag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01FF6F60" wp14:editId="3F6062FB">
                  <wp:extent cx="180000" cy="180000"/>
                  <wp:effectExtent l="0" t="0" r="0" b="0"/>
                  <wp:docPr id="1136" name="Imag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6FC21E5C" wp14:editId="0513A4D7">
                  <wp:extent cx="180000" cy="180000"/>
                  <wp:effectExtent l="0" t="0" r="0" b="0"/>
                  <wp:docPr id="1137" name="Imag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5DA7717E" wp14:editId="7BB9E11C">
                  <wp:extent cx="180000" cy="180000"/>
                  <wp:effectExtent l="0" t="0" r="0" b="0"/>
                  <wp:docPr id="1138" name="Imag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5328" w:type="dxa"/>
          </w:tcPr>
          <w:p w:rsidR="005D2FC6" w:rsidRPr="00D05FDF" w:rsidRDefault="005D2FC6" w:rsidP="00FC40A7">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 xml:space="preserve">Advanced technical skills required for the exploit </w:t>
            </w:r>
            <w:r w:rsidR="00FC40A7" w:rsidRPr="00D05FDF">
              <w:rPr>
                <w:rFonts w:eastAsia="MS Mincho" w:cstheme="minorHAnsi"/>
                <w:szCs w:val="20"/>
                <w:lang w:eastAsia="fr-FR"/>
              </w:rPr>
              <w:t xml:space="preserve">(creation of exploit code) </w:t>
            </w:r>
            <w:r w:rsidR="0075311C" w:rsidRPr="00D05FDF">
              <w:rPr>
                <w:rFonts w:eastAsia="MS Mincho" w:cstheme="minorHAnsi"/>
                <w:szCs w:val="20"/>
                <w:lang w:eastAsia="fr-FR"/>
              </w:rPr>
              <w:t xml:space="preserve"> </w:t>
            </w:r>
            <w:r w:rsidR="00FC40A7" w:rsidRPr="00D05FDF">
              <w:rPr>
                <w:rFonts w:eastAsia="MS Mincho" w:cstheme="minorHAnsi"/>
                <w:szCs w:val="20"/>
                <w:lang w:eastAsia="fr-FR"/>
              </w:rPr>
              <w:t>or requiring significant investment (calculation servers for example)</w:t>
            </w:r>
            <w:r w:rsidR="0075311C" w:rsidRPr="00D05FDF">
              <w:rPr>
                <w:rFonts w:eastAsia="MS Mincho" w:cstheme="minorHAnsi"/>
                <w:szCs w:val="20"/>
                <w:lang w:eastAsia="fr-FR"/>
              </w:rPr>
              <w:t xml:space="preserve"> </w:t>
            </w:r>
            <w:r w:rsidR="00FC40A7" w:rsidRPr="00D05FDF">
              <w:rPr>
                <w:rFonts w:eastAsia="MS Mincho" w:cstheme="minorHAnsi"/>
                <w:szCs w:val="20"/>
                <w:lang w:eastAsia="fr-FR"/>
              </w:rPr>
              <w:t xml:space="preserve"> </w:t>
            </w:r>
          </w:p>
        </w:tc>
      </w:tr>
      <w:tr w:rsidR="004127A8" w:rsidRPr="00D05FDF" w:rsidTr="00A065F1">
        <w:trPr>
          <w:cantSplit/>
          <w:trHeight w:val="516"/>
        </w:trPr>
        <w:tc>
          <w:tcPr>
            <w:tcW w:w="2093"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24FDF66B" wp14:editId="3DE33B77">
                  <wp:extent cx="180000" cy="180000"/>
                  <wp:effectExtent l="0" t="0" r="0" b="0"/>
                  <wp:docPr id="1139" name="Imag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516D20D7" wp14:editId="6291C56D">
                  <wp:extent cx="180000" cy="180000"/>
                  <wp:effectExtent l="0" t="0" r="0" b="0"/>
                  <wp:docPr id="1140" name="Imag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0D4FC0F7" wp14:editId="47AA7974">
                  <wp:extent cx="180000" cy="180000"/>
                  <wp:effectExtent l="0" t="0" r="0" b="0"/>
                  <wp:docPr id="1141" name="Imag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72023A0B" wp14:editId="5A79AF35">
                  <wp:extent cx="180000" cy="180000"/>
                  <wp:effectExtent l="0" t="0" r="0" b="0"/>
                  <wp:docPr id="1142" name="Imag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5328" w:type="dxa"/>
          </w:tcPr>
          <w:p w:rsidR="00374F81" w:rsidRPr="00D05FDF" w:rsidRDefault="00374F81" w:rsidP="00A065F1">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Advanced technical skills required for the exploit</w:t>
            </w:r>
            <w:r w:rsidR="0075311C" w:rsidRPr="00D05FDF">
              <w:rPr>
                <w:rFonts w:eastAsia="MS Mincho" w:cstheme="minorHAnsi"/>
                <w:szCs w:val="20"/>
                <w:lang w:eastAsia="fr-FR"/>
              </w:rPr>
              <w:t xml:space="preserve"> (</w:t>
            </w:r>
            <w:r w:rsidRPr="00D05FDF">
              <w:rPr>
                <w:rFonts w:eastAsia="MS Mincho" w:cstheme="minorHAnsi"/>
                <w:szCs w:val="20"/>
                <w:lang w:eastAsia="fr-FR"/>
              </w:rPr>
              <w:t>mastery of the main tools and attack techniques</w:t>
            </w:r>
            <w:r w:rsidR="0075311C" w:rsidRPr="00D05FDF">
              <w:rPr>
                <w:rFonts w:eastAsia="MS Mincho" w:cstheme="minorHAnsi"/>
                <w:szCs w:val="20"/>
                <w:lang w:eastAsia="fr-FR"/>
              </w:rPr>
              <w:t>).</w:t>
            </w:r>
          </w:p>
        </w:tc>
      </w:tr>
      <w:tr w:rsidR="004127A8" w:rsidRPr="00D05FDF" w:rsidTr="00A065F1">
        <w:trPr>
          <w:cantSplit/>
          <w:trHeight w:val="516"/>
        </w:trPr>
        <w:tc>
          <w:tcPr>
            <w:tcW w:w="2093"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09435DCC" wp14:editId="787210E8">
                  <wp:extent cx="180000" cy="180000"/>
                  <wp:effectExtent l="0" t="0" r="0" b="0"/>
                  <wp:docPr id="1143" name="Imag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4AFF7E28" wp14:editId="46979155">
                  <wp:extent cx="180000" cy="180000"/>
                  <wp:effectExtent l="0" t="0" r="0" b="0"/>
                  <wp:docPr id="1144" name="Imag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3FAF4AB0" wp14:editId="42D10F7D">
                  <wp:extent cx="180000" cy="180000"/>
                  <wp:effectExtent l="0" t="0" r="0" b="0"/>
                  <wp:docPr id="1145" name="Imag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694C082C" wp14:editId="24E2710E">
                  <wp:extent cx="180000" cy="180000"/>
                  <wp:effectExtent l="0" t="0" r="0" b="0"/>
                  <wp:docPr id="1146" name="Imag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5328" w:type="dxa"/>
          </w:tcPr>
          <w:p w:rsidR="00A31773" w:rsidRPr="00D05FDF" w:rsidRDefault="00A31773" w:rsidP="00A31773">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Network, system, or development skills required for the exploit.</w:t>
            </w:r>
          </w:p>
        </w:tc>
      </w:tr>
      <w:tr w:rsidR="004127A8" w:rsidRPr="00D05FDF" w:rsidTr="00A065F1">
        <w:trPr>
          <w:cantSplit/>
          <w:trHeight w:val="516"/>
        </w:trPr>
        <w:tc>
          <w:tcPr>
            <w:tcW w:w="2093"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2693" w:type="dxa"/>
            <w:tcBorders>
              <w:top w:val="single" w:sz="4" w:space="0" w:color="FFFFFF" w:themeColor="background1"/>
            </w:tcBorders>
            <w:shd w:val="clear" w:color="auto" w:fill="F2F2F2" w:themeFill="background1" w:themeFillShade="F2"/>
          </w:tcPr>
          <w:p w:rsidR="0075311C" w:rsidRPr="00082805" w:rsidRDefault="0075311C" w:rsidP="0075311C">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1E17DD3C" wp14:editId="148F14A6">
                  <wp:extent cx="180000" cy="180000"/>
                  <wp:effectExtent l="0" t="0" r="0" b="0"/>
                  <wp:docPr id="1147" name="Imag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1F8CE0F6" wp14:editId="7A9F0B70">
                  <wp:extent cx="180000" cy="180000"/>
                  <wp:effectExtent l="0" t="0" r="0" b="0"/>
                  <wp:docPr id="1150" name="Imag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5017F394" wp14:editId="41E85559">
                  <wp:extent cx="180000" cy="180000"/>
                  <wp:effectExtent l="0" t="0" r="0" b="0"/>
                  <wp:docPr id="1148" name="Imag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091F1658" wp14:editId="08A8EDBD">
                  <wp:extent cx="180000" cy="180000"/>
                  <wp:effectExtent l="0" t="0" r="0" b="0"/>
                  <wp:docPr id="1149" name="Imag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school_black_48dp.png"/>
                          <pic:cNvPicPr/>
                        </pic:nvPicPr>
                        <pic:blipFill>
                          <a:blip r:embed="rId40"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5328" w:type="dxa"/>
          </w:tcPr>
          <w:p w:rsidR="00A31773" w:rsidRPr="00D05FDF" w:rsidRDefault="00A31773" w:rsidP="00A31773">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 xml:space="preserve">The exploit is achievable automatically using tools widely distributed on the Internet or with only a few required skills </w:t>
            </w:r>
          </w:p>
        </w:tc>
      </w:tr>
    </w:tbl>
    <w:p w:rsidR="0075311C" w:rsidRPr="00D05FDF" w:rsidRDefault="0075311C" w:rsidP="0075311C">
      <w:pPr>
        <w:pStyle w:val="Texte"/>
      </w:pPr>
    </w:p>
    <w:p w:rsidR="0075311C" w:rsidRPr="00082805" w:rsidRDefault="00A31773" w:rsidP="0075311C">
      <w:pPr>
        <w:pStyle w:val="Titre3"/>
      </w:pPr>
      <w:bookmarkStart w:id="22" w:name="_Toc474940031"/>
      <w:bookmarkStart w:id="23" w:name="_Toc28243731"/>
      <w:r>
        <w:t>Probability</w:t>
      </w:r>
      <w:r w:rsidR="0075311C" w:rsidRPr="00082805">
        <w:t xml:space="preserve"> – Vuln</w:t>
      </w:r>
      <w:bookmarkEnd w:id="22"/>
      <w:r>
        <w:t>erability</w:t>
      </w:r>
      <w:bookmarkEnd w:id="23"/>
    </w:p>
    <w:tbl>
      <w:tblPr>
        <w:tblStyle w:val="StyleTableLexsiuni3"/>
        <w:tblW w:w="0" w:type="auto"/>
        <w:tblLook w:val="04A0" w:firstRow="1" w:lastRow="0" w:firstColumn="1" w:lastColumn="0" w:noHBand="0" w:noVBand="1"/>
      </w:tblPr>
      <w:tblGrid>
        <w:gridCol w:w="1923"/>
        <w:gridCol w:w="1515"/>
        <w:gridCol w:w="5056"/>
      </w:tblGrid>
      <w:tr w:rsidR="0075311C" w:rsidRPr="00082805" w:rsidTr="00A065F1">
        <w:trPr>
          <w:cnfStyle w:val="100000000000" w:firstRow="1" w:lastRow="0" w:firstColumn="0" w:lastColumn="0" w:oddVBand="0" w:evenVBand="0" w:oddHBand="0" w:evenHBand="0" w:firstRowFirstColumn="0" w:firstRowLastColumn="0" w:lastRowFirstColumn="0" w:lastRowLastColumn="0"/>
          <w:cantSplit/>
          <w:trHeight w:val="567"/>
        </w:trPr>
        <w:tc>
          <w:tcPr>
            <w:tcW w:w="2093" w:type="dxa"/>
          </w:tcPr>
          <w:p w:rsidR="0075311C" w:rsidRPr="00082805" w:rsidRDefault="00A31773" w:rsidP="00A065F1">
            <w:pPr>
              <w:rPr>
                <w:rFonts w:cstheme="majorHAnsi"/>
                <w:szCs w:val="24"/>
              </w:rPr>
            </w:pPr>
            <w:r>
              <w:rPr>
                <w:rFonts w:cstheme="majorHAnsi"/>
                <w:szCs w:val="24"/>
              </w:rPr>
              <w:t xml:space="preserve">Field </w:t>
            </w:r>
          </w:p>
        </w:tc>
        <w:tc>
          <w:tcPr>
            <w:tcW w:w="8021" w:type="dxa"/>
            <w:gridSpan w:val="2"/>
          </w:tcPr>
          <w:p w:rsidR="0075311C" w:rsidRPr="00082805" w:rsidRDefault="00A31773" w:rsidP="00A065F1">
            <w:pPr>
              <w:rPr>
                <w:rFonts w:cstheme="majorHAnsi"/>
                <w:szCs w:val="24"/>
              </w:rPr>
            </w:pPr>
            <w:r>
              <w:rPr>
                <w:rFonts w:cstheme="majorHAnsi"/>
                <w:szCs w:val="24"/>
              </w:rPr>
              <w:t>Details</w:t>
            </w:r>
          </w:p>
        </w:tc>
      </w:tr>
      <w:tr w:rsidR="0075311C" w:rsidRPr="00D05FDF" w:rsidTr="00A065F1">
        <w:trPr>
          <w:cantSplit/>
          <w:trHeight w:val="516"/>
        </w:trPr>
        <w:tc>
          <w:tcPr>
            <w:tcW w:w="2093" w:type="dxa"/>
          </w:tcPr>
          <w:p w:rsidR="0075311C" w:rsidRDefault="0075311C" w:rsidP="00A065F1">
            <w:pPr>
              <w:autoSpaceDE w:val="0"/>
              <w:autoSpaceDN w:val="0"/>
              <w:adjustRightInd w:val="0"/>
              <w:spacing w:before="120" w:after="120"/>
              <w:rPr>
                <w:rFonts w:eastAsia="MS Mincho" w:cs="Arial"/>
                <w:b/>
                <w:szCs w:val="20"/>
                <w:lang w:eastAsia="fr-FR"/>
              </w:rPr>
            </w:pPr>
            <w:r w:rsidRPr="00082805">
              <w:rPr>
                <w:rFonts w:eastAsia="MS Mincho" w:cs="Arial"/>
                <w:b/>
                <w:szCs w:val="20"/>
                <w:lang w:eastAsia="fr-FR"/>
              </w:rPr>
              <w:t>OWASP</w:t>
            </w:r>
          </w:p>
          <w:p w:rsidR="007A14B1" w:rsidRPr="00082805" w:rsidRDefault="007A14B1" w:rsidP="00A065F1">
            <w:pPr>
              <w:autoSpaceDE w:val="0"/>
              <w:autoSpaceDN w:val="0"/>
              <w:adjustRightInd w:val="0"/>
              <w:spacing w:before="120" w:after="120"/>
              <w:rPr>
                <w:rFonts w:eastAsia="MS Mincho" w:cs="Arial"/>
                <w:b/>
                <w:szCs w:val="20"/>
                <w:lang w:eastAsia="fr-FR"/>
              </w:rPr>
            </w:pPr>
            <w:r>
              <w:rPr>
                <w:rFonts w:eastAsia="MS Mincho" w:cs="Arial"/>
                <w:b/>
                <w:szCs w:val="20"/>
                <w:lang w:eastAsia="fr-FR"/>
              </w:rPr>
              <w:t>Category</w:t>
            </w:r>
          </w:p>
        </w:tc>
        <w:tc>
          <w:tcPr>
            <w:tcW w:w="8021" w:type="dxa"/>
            <w:gridSpan w:val="2"/>
          </w:tcPr>
          <w:p w:rsidR="007A14B1" w:rsidRPr="00D05FDF" w:rsidRDefault="007A14B1" w:rsidP="00A065F1">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Corresponds to the main category defined in the</w:t>
            </w:r>
            <w:r w:rsidRPr="00692918">
              <w:rPr>
                <w:rFonts w:cstheme="minorHAnsi"/>
                <w:color w:val="222222"/>
                <w:lang w:val="en"/>
              </w:rPr>
              <w:t xml:space="preserve"> </w:t>
            </w:r>
            <w:hyperlink r:id="rId41" w:history="1">
              <w:r w:rsidRPr="00D05FDF">
                <w:rPr>
                  <w:rStyle w:val="Hyperlink"/>
                  <w:rFonts w:eastAsia="MS Mincho" w:cstheme="minorHAnsi"/>
                  <w:i/>
                  <w:szCs w:val="20"/>
                  <w:lang w:eastAsia="fr-FR"/>
                </w:rPr>
                <w:t>OWASP Top Ten</w:t>
              </w:r>
              <w:r w:rsidRPr="00D05FDF">
                <w:rPr>
                  <w:rStyle w:val="Hyperlink"/>
                  <w:rFonts w:eastAsia="MS Mincho" w:cstheme="minorHAnsi"/>
                  <w:szCs w:val="20"/>
                  <w:lang w:eastAsia="fr-FR"/>
                </w:rPr>
                <w:t xml:space="preserve"> </w:t>
              </w:r>
            </w:hyperlink>
            <w:r w:rsidRPr="00692918">
              <w:rPr>
                <w:rFonts w:cstheme="minorHAnsi"/>
                <w:color w:val="222222"/>
                <w:lang w:val="en"/>
              </w:rPr>
              <w:t xml:space="preserve"> </w:t>
            </w:r>
            <w:r w:rsidRPr="00D05FDF">
              <w:rPr>
                <w:rFonts w:eastAsia="MS Mincho" w:cstheme="minorHAnsi"/>
                <w:szCs w:val="20"/>
                <w:lang w:eastAsia="fr-FR"/>
              </w:rPr>
              <w:t>to which the vulnerability is attached</w:t>
            </w:r>
          </w:p>
          <w:p w:rsidR="004127A8" w:rsidRPr="00D05FDF" w:rsidRDefault="0075311C" w:rsidP="004127A8">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 xml:space="preserve">Note : </w:t>
            </w:r>
            <w:r w:rsidR="007A14B1" w:rsidRPr="00D05FDF">
              <w:rPr>
                <w:rFonts w:eastAsia="MS Mincho" w:cstheme="minorHAnsi"/>
                <w:szCs w:val="20"/>
                <w:lang w:eastAsia="fr-FR"/>
              </w:rPr>
              <w:t>The vulnerabilities are not all correlated with the elem</w:t>
            </w:r>
            <w:r w:rsidR="004127A8" w:rsidRPr="00D05FDF">
              <w:rPr>
                <w:rFonts w:eastAsia="MS Mincho" w:cstheme="minorHAnsi"/>
                <w:szCs w:val="20"/>
                <w:lang w:eastAsia="fr-FR"/>
              </w:rPr>
              <w:t>e</w:t>
            </w:r>
            <w:r w:rsidR="007A14B1" w:rsidRPr="00D05FDF">
              <w:rPr>
                <w:rFonts w:eastAsia="MS Mincho" w:cstheme="minorHAnsi"/>
                <w:szCs w:val="20"/>
                <w:lang w:eastAsia="fr-FR"/>
              </w:rPr>
              <w:t>n</w:t>
            </w:r>
            <w:r w:rsidR="004127A8" w:rsidRPr="00D05FDF">
              <w:rPr>
                <w:rFonts w:eastAsia="MS Mincho" w:cstheme="minorHAnsi"/>
                <w:szCs w:val="20"/>
                <w:lang w:eastAsia="fr-FR"/>
              </w:rPr>
              <w:t>ts</w:t>
            </w:r>
            <w:r w:rsidR="007A14B1" w:rsidRPr="00D05FDF">
              <w:rPr>
                <w:rFonts w:eastAsia="MS Mincho" w:cstheme="minorHAnsi"/>
                <w:szCs w:val="20"/>
                <w:lang w:eastAsia="fr-FR"/>
              </w:rPr>
              <w:t xml:space="preserve"> in this repository (e.g. logical </w:t>
            </w:r>
            <w:r w:rsidR="004127A8" w:rsidRPr="00D05FDF">
              <w:rPr>
                <w:rFonts w:eastAsia="MS Mincho" w:cstheme="minorHAnsi"/>
                <w:szCs w:val="20"/>
                <w:lang w:eastAsia="fr-FR"/>
              </w:rPr>
              <w:t>flaw</w:t>
            </w:r>
            <w:r w:rsidR="007A14B1" w:rsidRPr="00D05FDF">
              <w:rPr>
                <w:rFonts w:eastAsia="MS Mincho" w:cstheme="minorHAnsi"/>
                <w:szCs w:val="20"/>
                <w:lang w:eastAsia="fr-FR"/>
              </w:rPr>
              <w:t xml:space="preserve">) </w:t>
            </w:r>
          </w:p>
          <w:p w:rsidR="007A14B1" w:rsidRPr="00D05FDF" w:rsidRDefault="007A14B1" w:rsidP="00A065F1">
            <w:pPr>
              <w:autoSpaceDE w:val="0"/>
              <w:autoSpaceDN w:val="0"/>
              <w:adjustRightInd w:val="0"/>
              <w:spacing w:before="120" w:after="120"/>
              <w:jc w:val="left"/>
              <w:rPr>
                <w:rFonts w:asciiTheme="minorHAnsi" w:eastAsia="MS Mincho" w:hAnsiTheme="minorHAnsi" w:cstheme="minorHAnsi"/>
                <w:szCs w:val="20"/>
                <w:lang w:eastAsia="fr-FR"/>
              </w:rPr>
            </w:pPr>
          </w:p>
        </w:tc>
      </w:tr>
      <w:tr w:rsidR="0075311C" w:rsidRPr="00082805" w:rsidTr="00A065F1">
        <w:trPr>
          <w:cantSplit/>
          <w:trHeight w:val="516"/>
        </w:trPr>
        <w:tc>
          <w:tcPr>
            <w:tcW w:w="2093" w:type="dxa"/>
            <w:vMerge w:val="restart"/>
          </w:tcPr>
          <w:p w:rsidR="0075311C" w:rsidRPr="00082805" w:rsidRDefault="004127A8" w:rsidP="00A065F1">
            <w:pPr>
              <w:autoSpaceDE w:val="0"/>
              <w:autoSpaceDN w:val="0"/>
              <w:adjustRightInd w:val="0"/>
              <w:spacing w:before="120" w:after="120"/>
              <w:rPr>
                <w:rFonts w:eastAsia="MS Mincho" w:cs="Arial"/>
                <w:b/>
                <w:szCs w:val="20"/>
                <w:lang w:eastAsia="fr-FR"/>
              </w:rPr>
            </w:pPr>
            <w:r>
              <w:rPr>
                <w:rFonts w:eastAsia="MS Mincho" w:cs="Arial"/>
                <w:b/>
                <w:szCs w:val="20"/>
                <w:lang w:eastAsia="fr-FR"/>
              </w:rPr>
              <w:t>Ease of discovery</w:t>
            </w:r>
          </w:p>
        </w:tc>
        <w:tc>
          <w:tcPr>
            <w:tcW w:w="1843" w:type="dxa"/>
            <w:tcBorders>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26A9BFEC" wp14:editId="593488D1">
                  <wp:extent cx="180000" cy="180000"/>
                  <wp:effectExtent l="0" t="0" r="0" b="0"/>
                  <wp:docPr id="1151" name="Imag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4F71A0BA" wp14:editId="552FE180">
                  <wp:extent cx="180000" cy="180000"/>
                  <wp:effectExtent l="0" t="0" r="0" b="0"/>
                  <wp:docPr id="1984" name="Image 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28EAD4DA" wp14:editId="53F47182">
                  <wp:extent cx="180000" cy="180000"/>
                  <wp:effectExtent l="0" t="0" r="0" b="0"/>
                  <wp:docPr id="1985" name="Imag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63B3588C" wp14:editId="7258E845">
                  <wp:extent cx="180000" cy="180000"/>
                  <wp:effectExtent l="0" t="0" r="0" b="0"/>
                  <wp:docPr id="1986" name="Image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6178" w:type="dxa"/>
          </w:tcPr>
          <w:p w:rsidR="0075311C" w:rsidRPr="00692918" w:rsidRDefault="004127A8" w:rsidP="00A065F1">
            <w:pPr>
              <w:autoSpaceDE w:val="0"/>
              <w:autoSpaceDN w:val="0"/>
              <w:adjustRightInd w:val="0"/>
              <w:spacing w:before="120" w:after="120"/>
              <w:jc w:val="left"/>
              <w:rPr>
                <w:rFonts w:eastAsia="MS Mincho" w:cstheme="minorHAnsi"/>
                <w:szCs w:val="20"/>
                <w:lang w:eastAsia="fr-FR"/>
              </w:rPr>
            </w:pPr>
            <w:r w:rsidRPr="00692918">
              <w:rPr>
                <w:rFonts w:eastAsia="MS Mincho" w:cstheme="minorHAnsi"/>
                <w:szCs w:val="20"/>
                <w:lang w:eastAsia="fr-FR"/>
              </w:rPr>
              <w:t>Impossible or practically impossible</w:t>
            </w:r>
          </w:p>
        </w:tc>
      </w:tr>
      <w:tr w:rsidR="0075311C" w:rsidRPr="00082805" w:rsidTr="00A065F1">
        <w:trPr>
          <w:cantSplit/>
          <w:trHeight w:val="516"/>
        </w:trPr>
        <w:tc>
          <w:tcPr>
            <w:tcW w:w="2093"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84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57D3911B" wp14:editId="6A72A454">
                  <wp:extent cx="180000" cy="180000"/>
                  <wp:effectExtent l="0" t="0" r="0" b="0"/>
                  <wp:docPr id="1987" name="Image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4B171D75" wp14:editId="50D1DD68">
                  <wp:extent cx="180000" cy="180000"/>
                  <wp:effectExtent l="0" t="0" r="0" b="0"/>
                  <wp:docPr id="1988" name="Imag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1E27B8B3" wp14:editId="74E55D4D">
                  <wp:extent cx="180000" cy="180000"/>
                  <wp:effectExtent l="0" t="0" r="0" b="0"/>
                  <wp:docPr id="1989" name="Image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1E394E9B" wp14:editId="17895F10">
                  <wp:extent cx="180000" cy="180000"/>
                  <wp:effectExtent l="0" t="0" r="0" b="0"/>
                  <wp:docPr id="1990" name="Image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6178" w:type="dxa"/>
          </w:tcPr>
          <w:p w:rsidR="0075311C" w:rsidRPr="00692918" w:rsidRDefault="004127A8" w:rsidP="00A065F1">
            <w:pPr>
              <w:autoSpaceDE w:val="0"/>
              <w:autoSpaceDN w:val="0"/>
              <w:adjustRightInd w:val="0"/>
              <w:spacing w:before="120" w:after="120"/>
              <w:jc w:val="left"/>
              <w:rPr>
                <w:rFonts w:eastAsia="MS Mincho" w:cstheme="minorHAnsi"/>
                <w:szCs w:val="20"/>
                <w:lang w:eastAsia="fr-FR"/>
              </w:rPr>
            </w:pPr>
            <w:r w:rsidRPr="00692918">
              <w:rPr>
                <w:rFonts w:eastAsia="MS Mincho" w:cstheme="minorHAnsi"/>
                <w:szCs w:val="20"/>
                <w:lang w:eastAsia="fr-FR"/>
              </w:rPr>
              <w:t>Difficult</w:t>
            </w:r>
          </w:p>
        </w:tc>
      </w:tr>
      <w:tr w:rsidR="0075311C" w:rsidRPr="00082805" w:rsidTr="00A065F1">
        <w:trPr>
          <w:cantSplit/>
          <w:trHeight w:val="516"/>
        </w:trPr>
        <w:tc>
          <w:tcPr>
            <w:tcW w:w="2093"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84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0C10989F" wp14:editId="73BBBAE4">
                  <wp:extent cx="180000" cy="180000"/>
                  <wp:effectExtent l="0" t="0" r="0" b="0"/>
                  <wp:docPr id="1991" name="Image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03FDA056" wp14:editId="33FCBF1C">
                  <wp:extent cx="180000" cy="180000"/>
                  <wp:effectExtent l="0" t="0" r="0" b="0"/>
                  <wp:docPr id="1992" name="Image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023C7409" wp14:editId="643C2F18">
                  <wp:extent cx="180000" cy="180000"/>
                  <wp:effectExtent l="0" t="0" r="0" b="0"/>
                  <wp:docPr id="1993" name="Imag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73E7A3E7" wp14:editId="1887D340">
                  <wp:extent cx="180000" cy="180000"/>
                  <wp:effectExtent l="0" t="0" r="0" b="0"/>
                  <wp:docPr id="1994" name="Imag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6178" w:type="dxa"/>
          </w:tcPr>
          <w:p w:rsidR="0075311C" w:rsidRPr="00692918" w:rsidRDefault="004127A8" w:rsidP="00A065F1">
            <w:pPr>
              <w:autoSpaceDE w:val="0"/>
              <w:autoSpaceDN w:val="0"/>
              <w:adjustRightInd w:val="0"/>
              <w:spacing w:before="120" w:after="120"/>
              <w:jc w:val="left"/>
              <w:rPr>
                <w:rFonts w:eastAsia="MS Mincho" w:cstheme="minorHAnsi"/>
                <w:szCs w:val="20"/>
                <w:lang w:eastAsia="fr-FR"/>
              </w:rPr>
            </w:pPr>
            <w:r w:rsidRPr="00692918">
              <w:rPr>
                <w:rFonts w:eastAsia="MS Mincho" w:cstheme="minorHAnsi"/>
                <w:szCs w:val="20"/>
                <w:lang w:eastAsia="fr-FR"/>
              </w:rPr>
              <w:t>Moderate</w:t>
            </w:r>
          </w:p>
        </w:tc>
      </w:tr>
      <w:tr w:rsidR="0075311C" w:rsidRPr="00082805" w:rsidTr="00A065F1">
        <w:trPr>
          <w:cantSplit/>
          <w:trHeight w:val="516"/>
        </w:trPr>
        <w:tc>
          <w:tcPr>
            <w:tcW w:w="2093"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843"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2DBFFB51" wp14:editId="39192DB0">
                  <wp:extent cx="180000" cy="180000"/>
                  <wp:effectExtent l="0" t="0" r="0" b="0"/>
                  <wp:docPr id="1995" name="Image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15FA9BEC" wp14:editId="4A3C5E30">
                  <wp:extent cx="180000" cy="180000"/>
                  <wp:effectExtent l="0" t="0" r="0" b="0"/>
                  <wp:docPr id="1996" name="Image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08F62CC9" wp14:editId="6720CA39">
                  <wp:extent cx="180000" cy="180000"/>
                  <wp:effectExtent l="0" t="0" r="0" b="0"/>
                  <wp:docPr id="1997" name="Imag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6FFAD72D" wp14:editId="051DDDD3">
                  <wp:extent cx="180000" cy="180000"/>
                  <wp:effectExtent l="0" t="0" r="0" b="0"/>
                  <wp:docPr id="1998" name="Image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6178" w:type="dxa"/>
          </w:tcPr>
          <w:p w:rsidR="0075311C" w:rsidRPr="00692918" w:rsidRDefault="004127A8" w:rsidP="00A065F1">
            <w:pPr>
              <w:autoSpaceDE w:val="0"/>
              <w:autoSpaceDN w:val="0"/>
              <w:adjustRightInd w:val="0"/>
              <w:spacing w:before="120" w:after="120"/>
              <w:jc w:val="left"/>
              <w:rPr>
                <w:rFonts w:eastAsia="MS Mincho" w:cstheme="minorHAnsi"/>
                <w:szCs w:val="20"/>
                <w:lang w:eastAsia="fr-FR"/>
              </w:rPr>
            </w:pPr>
            <w:r w:rsidRPr="00692918">
              <w:rPr>
                <w:rFonts w:eastAsia="MS Mincho" w:cstheme="minorHAnsi"/>
                <w:szCs w:val="20"/>
                <w:lang w:eastAsia="fr-FR"/>
              </w:rPr>
              <w:t>Easy</w:t>
            </w:r>
          </w:p>
        </w:tc>
      </w:tr>
      <w:tr w:rsidR="0075311C" w:rsidRPr="00D05FDF" w:rsidTr="00A065F1">
        <w:trPr>
          <w:cantSplit/>
          <w:trHeight w:val="516"/>
        </w:trPr>
        <w:tc>
          <w:tcPr>
            <w:tcW w:w="2093"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843" w:type="dxa"/>
            <w:tcBorders>
              <w:top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szCs w:val="20"/>
                <w:lang w:eastAsia="fr-FR"/>
              </w:rPr>
            </w:pPr>
            <w:r w:rsidRPr="00082805">
              <w:rPr>
                <w:rFonts w:eastAsia="MS Mincho" w:cs="Arial"/>
                <w:noProof/>
                <w:szCs w:val="20"/>
                <w:lang w:eastAsia="en-GB"/>
              </w:rPr>
              <w:drawing>
                <wp:inline distT="0" distB="0" distL="0" distR="0" wp14:anchorId="65D3A085" wp14:editId="02C2095A">
                  <wp:extent cx="180000" cy="180000"/>
                  <wp:effectExtent l="0" t="0" r="0" b="0"/>
                  <wp:docPr id="1999" name="Image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68ED7EE9" wp14:editId="7A2A99D8">
                  <wp:extent cx="180000" cy="180000"/>
                  <wp:effectExtent l="0" t="0" r="0" b="0"/>
                  <wp:docPr id="2000" name="Imag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4F5CE536" wp14:editId="39D21844">
                  <wp:extent cx="180000" cy="180000"/>
                  <wp:effectExtent l="0" t="0" r="0" b="0"/>
                  <wp:docPr id="2001" name="Image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szCs w:val="20"/>
                <w:lang w:eastAsia="en-GB"/>
              </w:rPr>
              <w:drawing>
                <wp:inline distT="0" distB="0" distL="0" distR="0" wp14:anchorId="4BF9C5C3" wp14:editId="4824BA9B">
                  <wp:extent cx="180000" cy="180000"/>
                  <wp:effectExtent l="0" t="0" r="0" b="0"/>
                  <wp:docPr id="2002" name="Image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visibility_black_48dp.png"/>
                          <pic:cNvPicPr/>
                        </pic:nvPicPr>
                        <pic:blipFill>
                          <a:blip r:embed="rId42"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6178" w:type="dxa"/>
          </w:tcPr>
          <w:p w:rsidR="0075311C" w:rsidRPr="00D05FDF" w:rsidRDefault="004127A8" w:rsidP="00A065F1">
            <w:pPr>
              <w:autoSpaceDE w:val="0"/>
              <w:autoSpaceDN w:val="0"/>
              <w:adjustRightInd w:val="0"/>
              <w:spacing w:before="120" w:after="120"/>
              <w:jc w:val="left"/>
              <w:rPr>
                <w:rFonts w:eastAsia="MS Mincho" w:cstheme="minorHAnsi"/>
                <w:szCs w:val="20"/>
                <w:lang w:eastAsia="fr-FR"/>
              </w:rPr>
            </w:pPr>
            <w:r w:rsidRPr="00D05FDF">
              <w:rPr>
                <w:rFonts w:eastAsia="MS Mincho" w:cstheme="minorHAnsi"/>
                <w:szCs w:val="20"/>
                <w:lang w:eastAsia="fr-FR"/>
              </w:rPr>
              <w:t>Automatic tools available to discover the vulnerability</w:t>
            </w:r>
          </w:p>
        </w:tc>
      </w:tr>
    </w:tbl>
    <w:p w:rsidR="00135FD6" w:rsidRPr="00BD4877" w:rsidRDefault="00135FD6" w:rsidP="00135FD6">
      <w:pPr>
        <w:pStyle w:val="Texte"/>
        <w:rPr>
          <w:lang w:eastAsia="en-US"/>
        </w:rPr>
      </w:pPr>
      <w:bookmarkStart w:id="24" w:name="_Toc27998146"/>
      <w:bookmarkStart w:id="25" w:name="_Toc27983725"/>
      <w:bookmarkStart w:id="26" w:name="_Toc474940032"/>
    </w:p>
    <w:p w:rsidR="00A868A7" w:rsidRDefault="00A868A7" w:rsidP="00A868A7">
      <w:pPr>
        <w:pStyle w:val="Titre3"/>
        <w:rPr>
          <w:lang w:val="fr-FR"/>
        </w:rPr>
      </w:pPr>
      <w:bookmarkStart w:id="27" w:name="_Toc28243732"/>
      <w:r>
        <w:t xml:space="preserve">Probability – </w:t>
      </w:r>
      <w:bookmarkEnd w:id="24"/>
      <w:bookmarkEnd w:id="25"/>
      <w:bookmarkEnd w:id="26"/>
      <w:r>
        <w:t>Exploitation likelihood</w:t>
      </w:r>
      <w:bookmarkEnd w:id="27"/>
    </w:p>
    <w:p w:rsidR="00A868A7" w:rsidRDefault="00A868A7" w:rsidP="00A868A7">
      <w:pPr>
        <w:pStyle w:val="Texte"/>
        <w:rPr>
          <w:rFonts w:cstheme="minorHAnsi"/>
          <w:szCs w:val="20"/>
        </w:rPr>
      </w:pPr>
      <w:r>
        <w:rPr>
          <w:rFonts w:cstheme="minorHAnsi"/>
          <w:szCs w:val="20"/>
        </w:rPr>
        <w:t>The exploit probability is a weighting assigned by the auditor and depends on the vulnerability, its ease of exploit, its prevalence, and its accessibility on the audited perimeter.</w:t>
      </w:r>
    </w:p>
    <w:p w:rsidR="00A868A7" w:rsidRDefault="00A868A7" w:rsidP="00A868A7">
      <w:pPr>
        <w:pStyle w:val="Texte"/>
        <w:rPr>
          <w:rFonts w:cstheme="minorHAnsi"/>
          <w:szCs w:val="20"/>
        </w:rPr>
      </w:pPr>
    </w:p>
    <w:tbl>
      <w:tblPr>
        <w:tblStyle w:val="StyleTableLexsiuni4"/>
        <w:tblW w:w="0" w:type="auto"/>
        <w:tblLook w:val="04A0" w:firstRow="1" w:lastRow="0" w:firstColumn="1" w:lastColumn="0" w:noHBand="0" w:noVBand="1"/>
      </w:tblPr>
      <w:tblGrid>
        <w:gridCol w:w="1988"/>
        <w:gridCol w:w="6506"/>
      </w:tblGrid>
      <w:tr w:rsidR="00A868A7" w:rsidTr="00A868A7">
        <w:trPr>
          <w:cnfStyle w:val="100000000000" w:firstRow="1" w:lastRow="0" w:firstColumn="0" w:lastColumn="0" w:oddVBand="0" w:evenVBand="0" w:oddHBand="0" w:evenHBand="0" w:firstRowFirstColumn="0" w:firstRowLastColumn="0" w:lastRowFirstColumn="0" w:lastRowLastColumn="0"/>
          <w:trHeight w:val="567"/>
        </w:trPr>
        <w:tc>
          <w:tcPr>
            <w:tcW w:w="1988" w:type="dxa"/>
            <w:hideMark/>
          </w:tcPr>
          <w:p w:rsidR="00A868A7" w:rsidRDefault="00A868A7">
            <w:pPr>
              <w:rPr>
                <w:rFonts w:cstheme="majorHAnsi"/>
                <w:szCs w:val="24"/>
                <w:lang w:val="fr-FR"/>
              </w:rPr>
            </w:pPr>
            <w:r>
              <w:rPr>
                <w:rFonts w:cstheme="majorHAnsi"/>
                <w:szCs w:val="24"/>
              </w:rPr>
              <w:t>Weighting</w:t>
            </w:r>
          </w:p>
        </w:tc>
        <w:tc>
          <w:tcPr>
            <w:tcW w:w="6506" w:type="dxa"/>
            <w:hideMark/>
          </w:tcPr>
          <w:p w:rsidR="00A868A7" w:rsidRDefault="00A868A7">
            <w:pPr>
              <w:rPr>
                <w:rFonts w:cstheme="majorHAnsi"/>
                <w:szCs w:val="24"/>
              </w:rPr>
            </w:pPr>
            <w:r>
              <w:rPr>
                <w:rFonts w:cstheme="majorHAnsi"/>
                <w:szCs w:val="24"/>
              </w:rPr>
              <w:t>Description</w:t>
            </w:r>
          </w:p>
        </w:tc>
      </w:tr>
      <w:tr w:rsidR="00A868A7" w:rsidRPr="00A868A7" w:rsidTr="00A868A7">
        <w:tc>
          <w:tcPr>
            <w:tcW w:w="1988" w:type="dxa"/>
            <w:tcBorders>
              <w:top w:val="single" w:sz="4" w:space="0" w:color="FFFFFF" w:themeColor="background1"/>
              <w:left w:val="single" w:sz="4" w:space="0" w:color="E63F34"/>
              <w:bottom w:val="single" w:sz="4" w:space="0" w:color="FFFFFF" w:themeColor="background1"/>
              <w:right w:val="nil"/>
            </w:tcBorders>
            <w:shd w:val="clear" w:color="auto" w:fill="BFBFBF" w:themeFill="background1" w:themeFillShade="BF"/>
            <w:hideMark/>
          </w:tcPr>
          <w:p w:rsidR="00A868A7" w:rsidRDefault="00A868A7">
            <w:pPr>
              <w:autoSpaceDE w:val="0"/>
              <w:autoSpaceDN w:val="0"/>
              <w:adjustRightInd w:val="0"/>
              <w:spacing w:before="120" w:after="120"/>
              <w:rPr>
                <w:rFonts w:eastAsia="MS Mincho" w:cs="Arial"/>
                <w:b/>
                <w:color w:val="FFFFFF" w:themeColor="background1"/>
                <w:szCs w:val="20"/>
                <w:lang w:eastAsia="fr-FR"/>
              </w:rPr>
            </w:pPr>
            <w:r>
              <w:rPr>
                <w:rFonts w:eastAsia="MS Mincho" w:cs="Arial"/>
                <w:b/>
                <w:color w:val="FFFFFF" w:themeColor="background1"/>
                <w:szCs w:val="20"/>
                <w:lang w:eastAsia="fr-FR"/>
              </w:rPr>
              <w:t>Unlikely</w:t>
            </w:r>
          </w:p>
        </w:tc>
        <w:tc>
          <w:tcPr>
            <w:tcW w:w="6506" w:type="dxa"/>
            <w:tcBorders>
              <w:top w:val="single" w:sz="4" w:space="0" w:color="D9D9D9" w:themeColor="background1" w:themeShade="D9"/>
              <w:left w:val="nil"/>
              <w:bottom w:val="single" w:sz="4" w:space="0" w:color="D9D9D9" w:themeColor="background1" w:themeShade="D9"/>
              <w:right w:val="single" w:sz="4" w:space="0" w:color="E63F34"/>
            </w:tcBorders>
            <w:hideMark/>
          </w:tcPr>
          <w:p w:rsidR="00A868A7" w:rsidRDefault="00A868A7">
            <w:pPr>
              <w:autoSpaceDE w:val="0"/>
              <w:autoSpaceDN w:val="0"/>
              <w:adjustRightInd w:val="0"/>
              <w:spacing w:before="120" w:after="120"/>
              <w:rPr>
                <w:rFonts w:eastAsia="MS Mincho" w:cstheme="minorHAnsi"/>
                <w:szCs w:val="20"/>
                <w:lang w:eastAsia="fr-FR"/>
              </w:rPr>
            </w:pPr>
            <w:r>
              <w:rPr>
                <w:rFonts w:eastAsia="MS Mincho" w:cstheme="minorHAnsi"/>
                <w:szCs w:val="20"/>
                <w:lang w:eastAsia="fr-FR"/>
              </w:rPr>
              <w:t>Almost zero probability of vulnerability exploitation</w:t>
            </w:r>
          </w:p>
        </w:tc>
      </w:tr>
      <w:tr w:rsidR="00A868A7" w:rsidTr="00A868A7">
        <w:tc>
          <w:tcPr>
            <w:tcW w:w="1988" w:type="dxa"/>
            <w:tcBorders>
              <w:top w:val="single" w:sz="4" w:space="0" w:color="FFFFFF" w:themeColor="background1"/>
              <w:left w:val="single" w:sz="4" w:space="0" w:color="E63F34"/>
              <w:bottom w:val="single" w:sz="4" w:space="0" w:color="FFFFFF" w:themeColor="background1"/>
              <w:right w:val="nil"/>
            </w:tcBorders>
            <w:shd w:val="clear" w:color="auto" w:fill="0070C0"/>
            <w:hideMark/>
          </w:tcPr>
          <w:p w:rsidR="00A868A7" w:rsidRDefault="00A868A7">
            <w:pPr>
              <w:autoSpaceDE w:val="0"/>
              <w:autoSpaceDN w:val="0"/>
              <w:adjustRightInd w:val="0"/>
              <w:spacing w:before="120" w:after="120"/>
              <w:rPr>
                <w:rFonts w:eastAsia="MS Mincho" w:cs="Arial"/>
                <w:b/>
                <w:color w:val="FFFFFF" w:themeColor="background1"/>
                <w:szCs w:val="20"/>
                <w:lang w:val="fr-FR" w:eastAsia="fr-FR"/>
              </w:rPr>
            </w:pPr>
            <w:r>
              <w:rPr>
                <w:rFonts w:ascii="Arial" w:eastAsia="MS Mincho" w:hAnsi="Arial" w:cs="Arial"/>
                <w:b/>
                <w:color w:val="FFFFFF" w:themeColor="background1"/>
                <w:szCs w:val="20"/>
                <w:lang w:eastAsia="fr-FR"/>
              </w:rPr>
              <w:t>​</w:t>
            </w:r>
            <w:r>
              <w:rPr>
                <w:rFonts w:eastAsia="MS Mincho" w:cs="Arial"/>
                <w:b/>
                <w:color w:val="FFFFFF" w:themeColor="background1"/>
                <w:szCs w:val="20"/>
                <w:lang w:eastAsia="fr-FR"/>
              </w:rPr>
              <w:t>Improbable</w:t>
            </w:r>
          </w:p>
        </w:tc>
        <w:tc>
          <w:tcPr>
            <w:tcW w:w="6506" w:type="dxa"/>
            <w:tcBorders>
              <w:top w:val="single" w:sz="4" w:space="0" w:color="D9D9D9" w:themeColor="background1" w:themeShade="D9"/>
              <w:left w:val="nil"/>
              <w:bottom w:val="single" w:sz="4" w:space="0" w:color="D9D9D9" w:themeColor="background1" w:themeShade="D9"/>
              <w:right w:val="single" w:sz="4" w:space="0" w:color="E63F34"/>
            </w:tcBorders>
            <w:hideMark/>
          </w:tcPr>
          <w:p w:rsidR="00A868A7" w:rsidRDefault="00A868A7">
            <w:pPr>
              <w:autoSpaceDE w:val="0"/>
              <w:autoSpaceDN w:val="0"/>
              <w:adjustRightInd w:val="0"/>
              <w:spacing w:before="120" w:after="120"/>
              <w:rPr>
                <w:rFonts w:eastAsia="MS Mincho" w:cstheme="minorHAnsi"/>
                <w:szCs w:val="20"/>
                <w:lang w:eastAsia="fr-FR"/>
              </w:rPr>
            </w:pPr>
            <w:r>
              <w:rPr>
                <w:rFonts w:eastAsia="MS Mincho" w:cstheme="minorHAnsi"/>
                <w:szCs w:val="20"/>
                <w:lang w:eastAsia="fr-FR"/>
              </w:rPr>
              <w:t>Likelihood of exploit : Improbable</w:t>
            </w:r>
          </w:p>
        </w:tc>
      </w:tr>
      <w:tr w:rsidR="00A868A7" w:rsidTr="00A868A7">
        <w:tc>
          <w:tcPr>
            <w:tcW w:w="1988" w:type="dxa"/>
            <w:tcBorders>
              <w:top w:val="single" w:sz="4" w:space="0" w:color="FFFFFF" w:themeColor="background1"/>
              <w:left w:val="single" w:sz="4" w:space="0" w:color="E63F34"/>
              <w:bottom w:val="single" w:sz="4" w:space="0" w:color="FFFFFF" w:themeColor="background1"/>
              <w:right w:val="nil"/>
            </w:tcBorders>
            <w:shd w:val="clear" w:color="auto" w:fill="EA9E32"/>
            <w:hideMark/>
          </w:tcPr>
          <w:p w:rsidR="00A868A7" w:rsidRDefault="00A868A7">
            <w:pPr>
              <w:autoSpaceDE w:val="0"/>
              <w:autoSpaceDN w:val="0"/>
              <w:adjustRightInd w:val="0"/>
              <w:spacing w:before="120" w:after="120"/>
              <w:rPr>
                <w:rFonts w:eastAsia="MS Mincho" w:cs="Arial"/>
                <w:b/>
                <w:color w:val="FFFFFF" w:themeColor="background1"/>
                <w:szCs w:val="20"/>
                <w:lang w:eastAsia="fr-FR"/>
              </w:rPr>
            </w:pPr>
            <w:r>
              <w:rPr>
                <w:rFonts w:ascii="Arial" w:eastAsia="MS Mincho" w:hAnsi="Arial" w:cs="Arial"/>
                <w:b/>
                <w:color w:val="FFFFFF" w:themeColor="background1"/>
                <w:szCs w:val="20"/>
                <w:lang w:eastAsia="fr-FR"/>
              </w:rPr>
              <w:t>​</w:t>
            </w:r>
            <w:r>
              <w:rPr>
                <w:rFonts w:eastAsia="MS Mincho" w:cs="Arial"/>
                <w:b/>
                <w:color w:val="FFFFFF" w:themeColor="background1"/>
                <w:szCs w:val="20"/>
                <w:lang w:eastAsia="fr-FR"/>
              </w:rPr>
              <w:t>Possible</w:t>
            </w:r>
          </w:p>
        </w:tc>
        <w:tc>
          <w:tcPr>
            <w:tcW w:w="6506" w:type="dxa"/>
            <w:tcBorders>
              <w:top w:val="single" w:sz="4" w:space="0" w:color="D9D9D9" w:themeColor="background1" w:themeShade="D9"/>
              <w:left w:val="nil"/>
              <w:bottom w:val="single" w:sz="4" w:space="0" w:color="D9D9D9" w:themeColor="background1" w:themeShade="D9"/>
              <w:right w:val="single" w:sz="4" w:space="0" w:color="E63F34"/>
            </w:tcBorders>
            <w:hideMark/>
          </w:tcPr>
          <w:p w:rsidR="00A868A7" w:rsidRDefault="00A868A7">
            <w:pPr>
              <w:autoSpaceDE w:val="0"/>
              <w:autoSpaceDN w:val="0"/>
              <w:adjustRightInd w:val="0"/>
              <w:spacing w:before="120" w:after="120"/>
              <w:rPr>
                <w:rFonts w:eastAsia="MS Mincho" w:cstheme="minorHAnsi"/>
                <w:szCs w:val="20"/>
                <w:lang w:eastAsia="fr-FR"/>
              </w:rPr>
            </w:pPr>
            <w:r>
              <w:rPr>
                <w:rFonts w:eastAsia="MS Mincho" w:cstheme="minorHAnsi"/>
                <w:szCs w:val="20"/>
                <w:lang w:eastAsia="fr-FR"/>
              </w:rPr>
              <w:t xml:space="preserve"> Likelihood of exploit : Possible</w:t>
            </w:r>
          </w:p>
        </w:tc>
      </w:tr>
      <w:tr w:rsidR="00A868A7" w:rsidTr="00A868A7">
        <w:tc>
          <w:tcPr>
            <w:tcW w:w="1988" w:type="dxa"/>
            <w:tcBorders>
              <w:top w:val="single" w:sz="4" w:space="0" w:color="FFFFFF" w:themeColor="background1"/>
              <w:left w:val="single" w:sz="4" w:space="0" w:color="E63F34"/>
              <w:bottom w:val="single" w:sz="4" w:space="0" w:color="FFFFFF" w:themeColor="background1"/>
              <w:right w:val="nil"/>
            </w:tcBorders>
            <w:shd w:val="clear" w:color="auto" w:fill="CC0000"/>
            <w:hideMark/>
          </w:tcPr>
          <w:p w:rsidR="00A868A7" w:rsidRDefault="00A868A7">
            <w:pPr>
              <w:autoSpaceDE w:val="0"/>
              <w:autoSpaceDN w:val="0"/>
              <w:adjustRightInd w:val="0"/>
              <w:spacing w:before="120" w:after="120"/>
              <w:rPr>
                <w:rFonts w:eastAsia="MS Mincho" w:cs="Arial"/>
                <w:b/>
                <w:color w:val="FFFFFF" w:themeColor="background1"/>
                <w:szCs w:val="20"/>
                <w:lang w:val="fr-FR" w:eastAsia="fr-FR"/>
              </w:rPr>
            </w:pPr>
            <w:r>
              <w:rPr>
                <w:rFonts w:ascii="Arial" w:eastAsia="MS Mincho" w:hAnsi="Arial" w:cs="Arial"/>
                <w:b/>
                <w:color w:val="FFFFFF" w:themeColor="background1"/>
                <w:szCs w:val="20"/>
                <w:lang w:eastAsia="fr-FR"/>
              </w:rPr>
              <w:t>​</w:t>
            </w:r>
            <w:r>
              <w:rPr>
                <w:rFonts w:eastAsia="MS Mincho" w:cs="Arial"/>
                <w:b/>
                <w:color w:val="FFFFFF" w:themeColor="background1"/>
                <w:szCs w:val="20"/>
                <w:lang w:eastAsia="fr-FR"/>
              </w:rPr>
              <w:t>Probable</w:t>
            </w:r>
          </w:p>
        </w:tc>
        <w:tc>
          <w:tcPr>
            <w:tcW w:w="6506" w:type="dxa"/>
            <w:tcBorders>
              <w:top w:val="single" w:sz="4" w:space="0" w:color="D9D9D9" w:themeColor="background1" w:themeShade="D9"/>
              <w:left w:val="nil"/>
              <w:bottom w:val="single" w:sz="4" w:space="0" w:color="D9D9D9" w:themeColor="background1" w:themeShade="D9"/>
              <w:right w:val="single" w:sz="4" w:space="0" w:color="E63F34"/>
            </w:tcBorders>
            <w:hideMark/>
          </w:tcPr>
          <w:p w:rsidR="00A868A7" w:rsidRDefault="00A868A7">
            <w:pPr>
              <w:autoSpaceDE w:val="0"/>
              <w:autoSpaceDN w:val="0"/>
              <w:adjustRightInd w:val="0"/>
              <w:spacing w:before="120" w:after="120"/>
              <w:rPr>
                <w:rFonts w:eastAsia="MS Mincho" w:cstheme="minorHAnsi"/>
                <w:szCs w:val="20"/>
                <w:lang w:eastAsia="fr-FR"/>
              </w:rPr>
            </w:pPr>
            <w:r>
              <w:rPr>
                <w:rFonts w:eastAsia="MS Mincho" w:cstheme="minorHAnsi"/>
                <w:szCs w:val="20"/>
                <w:lang w:eastAsia="fr-FR"/>
              </w:rPr>
              <w:t xml:space="preserve">Likelihood of exploit : Probable </w:t>
            </w:r>
          </w:p>
        </w:tc>
      </w:tr>
      <w:tr w:rsidR="00A868A7" w:rsidRPr="00A868A7" w:rsidTr="00A868A7">
        <w:tc>
          <w:tcPr>
            <w:tcW w:w="1988" w:type="dxa"/>
            <w:tcBorders>
              <w:top w:val="single" w:sz="4" w:space="0" w:color="FFFFFF" w:themeColor="background1"/>
              <w:left w:val="single" w:sz="4" w:space="0" w:color="E63F34"/>
              <w:bottom w:val="single" w:sz="4" w:space="0" w:color="E63F34"/>
              <w:right w:val="nil"/>
            </w:tcBorders>
            <w:shd w:val="clear" w:color="auto" w:fill="000000"/>
            <w:hideMark/>
          </w:tcPr>
          <w:p w:rsidR="00A868A7" w:rsidRDefault="00A868A7">
            <w:pPr>
              <w:autoSpaceDE w:val="0"/>
              <w:autoSpaceDN w:val="0"/>
              <w:adjustRightInd w:val="0"/>
              <w:spacing w:before="120" w:after="120"/>
              <w:rPr>
                <w:rFonts w:eastAsia="MS Mincho" w:cs="Arial"/>
                <w:b/>
                <w:color w:val="FFFFFF" w:themeColor="background1"/>
                <w:szCs w:val="20"/>
                <w:lang w:val="fr-FR" w:eastAsia="fr-FR"/>
              </w:rPr>
            </w:pPr>
            <w:r>
              <w:rPr>
                <w:rFonts w:ascii="Arial" w:eastAsia="MS Mincho" w:hAnsi="Arial" w:cs="Arial"/>
                <w:b/>
                <w:color w:val="FFFFFF" w:themeColor="background1"/>
                <w:szCs w:val="20"/>
                <w:lang w:eastAsia="fr-FR"/>
              </w:rPr>
              <w:t>​</w:t>
            </w:r>
            <w:r>
              <w:rPr>
                <w:rFonts w:eastAsia="MS Mincho" w:cs="Arial"/>
                <w:b/>
                <w:color w:val="FFFFFF" w:themeColor="background1"/>
                <w:szCs w:val="20"/>
                <w:lang w:eastAsia="fr-FR"/>
              </w:rPr>
              <w:t>Almost certain</w:t>
            </w:r>
          </w:p>
        </w:tc>
        <w:tc>
          <w:tcPr>
            <w:tcW w:w="6506" w:type="dxa"/>
            <w:tcBorders>
              <w:top w:val="single" w:sz="4" w:space="0" w:color="D9D9D9" w:themeColor="background1" w:themeShade="D9"/>
              <w:left w:val="nil"/>
              <w:bottom w:val="single" w:sz="4" w:space="0" w:color="E63F34"/>
              <w:right w:val="single" w:sz="4" w:space="0" w:color="E63F34"/>
            </w:tcBorders>
            <w:hideMark/>
          </w:tcPr>
          <w:p w:rsidR="00A868A7" w:rsidRDefault="00A868A7">
            <w:pPr>
              <w:autoSpaceDE w:val="0"/>
              <w:autoSpaceDN w:val="0"/>
              <w:adjustRightInd w:val="0"/>
              <w:spacing w:before="120" w:after="120"/>
              <w:rPr>
                <w:rFonts w:eastAsia="MS Mincho" w:cstheme="minorHAnsi"/>
                <w:szCs w:val="20"/>
                <w:lang w:eastAsia="fr-FR"/>
              </w:rPr>
            </w:pPr>
            <w:r>
              <w:rPr>
                <w:rFonts w:eastAsia="MS Mincho" w:cstheme="minorHAnsi"/>
                <w:szCs w:val="20"/>
                <w:lang w:eastAsia="fr-FR"/>
              </w:rPr>
              <w:t>Likelihood of exploit : Almost certain</w:t>
            </w:r>
          </w:p>
        </w:tc>
      </w:tr>
    </w:tbl>
    <w:p w:rsidR="0075311C" w:rsidRPr="00082805" w:rsidRDefault="0075311C" w:rsidP="0075311C">
      <w:pPr>
        <w:pStyle w:val="Titre3"/>
      </w:pPr>
      <w:bookmarkStart w:id="28" w:name="_Toc474940033"/>
      <w:bookmarkStart w:id="29" w:name="_Toc28243733"/>
      <w:r w:rsidRPr="00082805">
        <w:t xml:space="preserve">Impact – </w:t>
      </w:r>
      <w:bookmarkEnd w:id="28"/>
      <w:r w:rsidR="002508BC">
        <w:t>Technical impact</w:t>
      </w:r>
      <w:bookmarkEnd w:id="29"/>
    </w:p>
    <w:p w:rsidR="002508BC" w:rsidRPr="00D05FDF" w:rsidRDefault="002508BC" w:rsidP="0075311C">
      <w:pPr>
        <w:pStyle w:val="Texte"/>
        <w:rPr>
          <w:rFonts w:cstheme="minorHAnsi"/>
          <w:szCs w:val="20"/>
        </w:rPr>
      </w:pPr>
      <w:r w:rsidRPr="00D05FDF">
        <w:rPr>
          <w:rFonts w:cstheme="minorHAnsi"/>
          <w:szCs w:val="20"/>
        </w:rPr>
        <w:t>The technical impacts are divided into 4 categories:</w:t>
      </w:r>
    </w:p>
    <w:p w:rsidR="002508BC" w:rsidRPr="00D05FDF" w:rsidRDefault="002508BC" w:rsidP="002508BC">
      <w:pPr>
        <w:pStyle w:val="Puce2"/>
        <w:rPr>
          <w:rFonts w:cstheme="minorHAnsi"/>
          <w:szCs w:val="20"/>
        </w:rPr>
      </w:pPr>
      <w:r w:rsidRPr="00D05FDF">
        <w:rPr>
          <w:rFonts w:cstheme="minorHAnsi"/>
          <w:b/>
          <w:szCs w:val="20"/>
        </w:rPr>
        <w:t>Availability</w:t>
      </w:r>
      <w:r w:rsidR="0075311C" w:rsidRPr="00D05FDF">
        <w:rPr>
          <w:rFonts w:cstheme="minorHAnsi"/>
          <w:szCs w:val="20"/>
        </w:rPr>
        <w:t> </w:t>
      </w:r>
      <w:r w:rsidRPr="00D05FDF">
        <w:rPr>
          <w:rFonts w:cstheme="minorHAnsi"/>
          <w:szCs w:val="20"/>
        </w:rPr>
        <w:t xml:space="preserve">means reaching the service level of the application </w:t>
      </w:r>
      <w:r w:rsidR="0075311C" w:rsidRPr="00D05FDF">
        <w:rPr>
          <w:rFonts w:cstheme="minorHAnsi"/>
          <w:szCs w:val="20"/>
        </w:rPr>
        <w:t xml:space="preserve"> </w:t>
      </w:r>
    </w:p>
    <w:p w:rsidR="002508BC" w:rsidRPr="00D05FDF" w:rsidRDefault="002508BC" w:rsidP="002508BC">
      <w:pPr>
        <w:pStyle w:val="Puce2"/>
        <w:rPr>
          <w:rFonts w:cstheme="minorHAnsi"/>
          <w:szCs w:val="20"/>
        </w:rPr>
      </w:pPr>
      <w:r w:rsidRPr="00D05FDF">
        <w:rPr>
          <w:rFonts w:cstheme="minorHAnsi"/>
          <w:b/>
          <w:szCs w:val="20"/>
        </w:rPr>
        <w:t xml:space="preserve">Integrity </w:t>
      </w:r>
      <w:r w:rsidR="0075311C" w:rsidRPr="00D05FDF">
        <w:rPr>
          <w:rFonts w:cstheme="minorHAnsi"/>
          <w:szCs w:val="20"/>
        </w:rPr>
        <w:t> </w:t>
      </w:r>
      <w:r w:rsidRPr="00D05FDF">
        <w:rPr>
          <w:rFonts w:cstheme="minorHAnsi"/>
          <w:szCs w:val="20"/>
        </w:rPr>
        <w:t>concerns the modification of the data handled by the application</w:t>
      </w:r>
      <w:r w:rsidR="0075311C" w:rsidRPr="00D05FDF">
        <w:rPr>
          <w:rFonts w:cstheme="minorHAnsi"/>
          <w:szCs w:val="20"/>
        </w:rPr>
        <w:t xml:space="preserve"> </w:t>
      </w:r>
    </w:p>
    <w:p w:rsidR="0075311C" w:rsidRPr="00D05FDF" w:rsidRDefault="0075311C" w:rsidP="0075311C">
      <w:pPr>
        <w:pStyle w:val="Puce2"/>
        <w:rPr>
          <w:rFonts w:cstheme="minorHAnsi"/>
          <w:szCs w:val="20"/>
        </w:rPr>
      </w:pPr>
      <w:r w:rsidRPr="00D05FDF">
        <w:rPr>
          <w:rFonts w:cstheme="minorHAnsi"/>
          <w:b/>
          <w:szCs w:val="20"/>
        </w:rPr>
        <w:t>Confidentialit</w:t>
      </w:r>
      <w:r w:rsidR="00874D83" w:rsidRPr="00D05FDF">
        <w:rPr>
          <w:rFonts w:cstheme="minorHAnsi"/>
          <w:b/>
          <w:szCs w:val="20"/>
        </w:rPr>
        <w:t>y</w:t>
      </w:r>
      <w:r w:rsidRPr="00D05FDF">
        <w:rPr>
          <w:rFonts w:cstheme="minorHAnsi"/>
          <w:szCs w:val="20"/>
        </w:rPr>
        <w:t> </w:t>
      </w:r>
      <w:r w:rsidR="00874D83" w:rsidRPr="00D05FDF">
        <w:rPr>
          <w:rFonts w:cstheme="minorHAnsi"/>
          <w:szCs w:val="20"/>
        </w:rPr>
        <w:t xml:space="preserve">comes into play when technical and or sensitive information is disclosed </w:t>
      </w:r>
      <w:r w:rsidRPr="00D05FDF">
        <w:rPr>
          <w:rFonts w:cstheme="minorHAnsi"/>
          <w:szCs w:val="20"/>
        </w:rPr>
        <w:t xml:space="preserve"> </w:t>
      </w:r>
      <w:r w:rsidR="00874D83" w:rsidRPr="00D05FDF">
        <w:rPr>
          <w:rFonts w:cstheme="minorHAnsi"/>
          <w:szCs w:val="20"/>
        </w:rPr>
        <w:t xml:space="preserve"> </w:t>
      </w:r>
    </w:p>
    <w:p w:rsidR="005522AB" w:rsidRPr="00D05FDF" w:rsidRDefault="005522AB" w:rsidP="005522AB">
      <w:pPr>
        <w:pStyle w:val="Puce2"/>
        <w:rPr>
          <w:rFonts w:cstheme="minorHAnsi"/>
          <w:szCs w:val="20"/>
        </w:rPr>
      </w:pPr>
      <w:r w:rsidRPr="00D05FDF">
        <w:rPr>
          <w:rFonts w:cstheme="minorHAnsi"/>
          <w:b/>
          <w:szCs w:val="20"/>
        </w:rPr>
        <w:t>Proof</w:t>
      </w:r>
      <w:r w:rsidR="0075311C" w:rsidRPr="00D05FDF">
        <w:rPr>
          <w:rFonts w:cstheme="minorHAnsi"/>
          <w:b/>
          <w:szCs w:val="20"/>
        </w:rPr>
        <w:t xml:space="preserve"> </w:t>
      </w:r>
      <w:r w:rsidR="0075311C" w:rsidRPr="00D05FDF">
        <w:rPr>
          <w:rFonts w:cstheme="minorHAnsi"/>
          <w:szCs w:val="20"/>
        </w:rPr>
        <w:t>(o</w:t>
      </w:r>
      <w:r w:rsidRPr="00D05FDF">
        <w:rPr>
          <w:rFonts w:cstheme="minorHAnsi"/>
          <w:szCs w:val="20"/>
        </w:rPr>
        <w:t>r</w:t>
      </w:r>
      <w:r w:rsidR="0075311C" w:rsidRPr="00D05FDF">
        <w:rPr>
          <w:rFonts w:cstheme="minorHAnsi"/>
          <w:szCs w:val="20"/>
        </w:rPr>
        <w:t xml:space="preserve"> </w:t>
      </w:r>
      <w:r w:rsidR="0075311C" w:rsidRPr="00D05FDF">
        <w:rPr>
          <w:rFonts w:cstheme="minorHAnsi"/>
          <w:b/>
          <w:szCs w:val="20"/>
        </w:rPr>
        <w:t>Tra</w:t>
      </w:r>
      <w:r w:rsidRPr="00D05FDF">
        <w:rPr>
          <w:rFonts w:cstheme="minorHAnsi"/>
          <w:b/>
          <w:szCs w:val="20"/>
        </w:rPr>
        <w:t>ceability</w:t>
      </w:r>
      <w:r w:rsidR="0075311C" w:rsidRPr="00D05FDF">
        <w:rPr>
          <w:rFonts w:cstheme="minorHAnsi"/>
          <w:szCs w:val="20"/>
        </w:rPr>
        <w:t xml:space="preserve">) </w:t>
      </w:r>
      <w:r w:rsidRPr="00D05FDF">
        <w:rPr>
          <w:rFonts w:cstheme="minorHAnsi"/>
          <w:szCs w:val="20"/>
        </w:rPr>
        <w:t xml:space="preserve">is the ability to monitor the attacker, and in particular the ability to identify him precisely </w:t>
      </w:r>
      <w:r w:rsidR="0075311C" w:rsidRPr="00D05FDF">
        <w:rPr>
          <w:rFonts w:cstheme="minorHAnsi"/>
          <w:szCs w:val="20"/>
        </w:rPr>
        <w:t xml:space="preserve"> </w:t>
      </w:r>
      <w:r w:rsidRPr="00D05FDF">
        <w:rPr>
          <w:rFonts w:cstheme="minorHAnsi"/>
          <w:szCs w:val="20"/>
        </w:rPr>
        <w:t xml:space="preserve"> </w:t>
      </w:r>
    </w:p>
    <w:tbl>
      <w:tblPr>
        <w:tblStyle w:val="StyleTableLexsiuni5"/>
        <w:tblW w:w="0" w:type="auto"/>
        <w:tblLook w:val="04A0" w:firstRow="1" w:lastRow="0" w:firstColumn="1" w:lastColumn="0" w:noHBand="0" w:noVBand="1"/>
      </w:tblPr>
      <w:tblGrid>
        <w:gridCol w:w="2074"/>
        <w:gridCol w:w="1457"/>
        <w:gridCol w:w="4963"/>
      </w:tblGrid>
      <w:tr w:rsidR="0075311C" w:rsidRPr="00082805" w:rsidTr="0075311C">
        <w:trPr>
          <w:cnfStyle w:val="100000000000" w:firstRow="1" w:lastRow="0" w:firstColumn="0" w:lastColumn="0" w:oddVBand="0" w:evenVBand="0" w:oddHBand="0" w:evenHBand="0" w:firstRowFirstColumn="0" w:firstRowLastColumn="0" w:lastRowFirstColumn="0" w:lastRowLastColumn="0"/>
          <w:cantSplit/>
          <w:trHeight w:val="567"/>
        </w:trPr>
        <w:tc>
          <w:tcPr>
            <w:tcW w:w="2074" w:type="dxa"/>
          </w:tcPr>
          <w:p w:rsidR="0075311C" w:rsidRPr="00082805" w:rsidRDefault="005522AB" w:rsidP="00A065F1">
            <w:pPr>
              <w:rPr>
                <w:rFonts w:cstheme="majorHAnsi"/>
                <w:szCs w:val="24"/>
              </w:rPr>
            </w:pPr>
            <w:r>
              <w:rPr>
                <w:rFonts w:cstheme="majorHAnsi"/>
                <w:szCs w:val="24"/>
              </w:rPr>
              <w:t>Field</w:t>
            </w:r>
          </w:p>
        </w:tc>
        <w:tc>
          <w:tcPr>
            <w:tcW w:w="6420" w:type="dxa"/>
            <w:gridSpan w:val="2"/>
          </w:tcPr>
          <w:p w:rsidR="0075311C" w:rsidRPr="00082805" w:rsidRDefault="005522AB" w:rsidP="00A065F1">
            <w:pPr>
              <w:rPr>
                <w:rFonts w:cstheme="majorHAnsi"/>
                <w:szCs w:val="24"/>
              </w:rPr>
            </w:pPr>
            <w:r>
              <w:rPr>
                <w:rFonts w:cstheme="majorHAnsi"/>
                <w:szCs w:val="24"/>
              </w:rPr>
              <w:t>Details</w:t>
            </w:r>
          </w:p>
        </w:tc>
      </w:tr>
      <w:tr w:rsidR="0075311C" w:rsidRPr="00082805" w:rsidTr="0075311C">
        <w:trPr>
          <w:cantSplit/>
          <w:trHeight w:val="516"/>
        </w:trPr>
        <w:tc>
          <w:tcPr>
            <w:tcW w:w="2074" w:type="dxa"/>
            <w:vMerge w:val="restart"/>
          </w:tcPr>
          <w:p w:rsidR="0075311C" w:rsidRPr="00082805" w:rsidRDefault="00A077B8" w:rsidP="00A065F1">
            <w:pPr>
              <w:autoSpaceDE w:val="0"/>
              <w:autoSpaceDN w:val="0"/>
              <w:adjustRightInd w:val="0"/>
              <w:spacing w:before="120" w:after="120"/>
              <w:rPr>
                <w:rFonts w:eastAsia="MS Mincho" w:cs="Arial"/>
                <w:b/>
                <w:szCs w:val="20"/>
                <w:lang w:eastAsia="fr-FR"/>
              </w:rPr>
            </w:pPr>
            <w:r>
              <w:rPr>
                <w:rFonts w:eastAsia="MS Mincho" w:cs="Arial"/>
                <w:b/>
                <w:szCs w:val="20"/>
                <w:lang w:eastAsia="fr-FR"/>
              </w:rPr>
              <w:t>Availability</w:t>
            </w:r>
          </w:p>
        </w:tc>
        <w:tc>
          <w:tcPr>
            <w:tcW w:w="1457" w:type="dxa"/>
            <w:tcBorders>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68D3D89C" wp14:editId="2229BF67">
                  <wp:extent cx="180000" cy="180000"/>
                  <wp:effectExtent l="0" t="0" r="0" b="0"/>
                  <wp:docPr id="2003" name="Image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36A08705" wp14:editId="476891EC">
                  <wp:extent cx="180000" cy="180000"/>
                  <wp:effectExtent l="0" t="0" r="0" b="0"/>
                  <wp:docPr id="2004" name="Imag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11B2F30A" wp14:editId="1922741E">
                  <wp:extent cx="180000" cy="180000"/>
                  <wp:effectExtent l="0" t="0" r="0" b="0"/>
                  <wp:docPr id="2005" name="Image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59CD6030" wp14:editId="36F0019B">
                  <wp:extent cx="180000" cy="180000"/>
                  <wp:effectExtent l="0" t="0" r="0" b="0"/>
                  <wp:docPr id="2006" name="Imag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2E5A11" w:rsidP="00A065F1">
            <w:pPr>
              <w:autoSpaceDE w:val="0"/>
              <w:autoSpaceDN w:val="0"/>
              <w:adjustRightInd w:val="0"/>
              <w:spacing w:before="120" w:after="120"/>
              <w:jc w:val="left"/>
              <w:rPr>
                <w:rFonts w:eastAsia="MS Mincho" w:cs="Arial"/>
                <w:szCs w:val="20"/>
                <w:lang w:eastAsia="fr-FR"/>
              </w:rPr>
            </w:pPr>
            <w:r>
              <w:rPr>
                <w:rFonts w:eastAsia="MS Mincho" w:cs="Arial"/>
                <w:szCs w:val="20"/>
                <w:lang w:eastAsia="fr-FR"/>
              </w:rPr>
              <w:t>No impairment</w:t>
            </w:r>
          </w:p>
        </w:tc>
      </w:tr>
      <w:tr w:rsidR="0075311C" w:rsidRPr="00D05FDF"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307A6DED" wp14:editId="63D7F609">
                  <wp:extent cx="180000" cy="180000"/>
                  <wp:effectExtent l="0" t="0" r="0" b="0"/>
                  <wp:docPr id="2007" name="Image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6F06A869" wp14:editId="6D77A89F">
                  <wp:extent cx="180000" cy="180000"/>
                  <wp:effectExtent l="0" t="0" r="0" b="0"/>
                  <wp:docPr id="2008" name="Image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228CCBEE" wp14:editId="0E784028">
                  <wp:extent cx="180000" cy="180000"/>
                  <wp:effectExtent l="0" t="0" r="0" b="0"/>
                  <wp:docPr id="2009" name="Imag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3641F814" wp14:editId="1BD6DDED">
                  <wp:extent cx="180000" cy="180000"/>
                  <wp:effectExtent l="0" t="0" r="0" b="0"/>
                  <wp:docPr id="2010" name="Imag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2E5A11" w:rsidP="00A065F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Low disturbance (e.g. slight slowdown)</w:t>
            </w:r>
          </w:p>
        </w:tc>
      </w:tr>
      <w:tr w:rsidR="0075311C" w:rsidRPr="00082805" w:rsidTr="0075311C">
        <w:trPr>
          <w:cantSplit/>
          <w:trHeight w:val="516"/>
        </w:trPr>
        <w:tc>
          <w:tcPr>
            <w:tcW w:w="2074"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1D0C8B97" wp14:editId="0553E611">
                  <wp:extent cx="180000" cy="180000"/>
                  <wp:effectExtent l="0" t="0" r="0" b="0"/>
                  <wp:docPr id="2011" name="Imag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7EADD537" wp14:editId="6DD9A447">
                  <wp:extent cx="180000" cy="180000"/>
                  <wp:effectExtent l="0" t="0" r="0" b="0"/>
                  <wp:docPr id="2012" name="Imag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51801707" wp14:editId="3A003C4A">
                  <wp:extent cx="180000" cy="180000"/>
                  <wp:effectExtent l="0" t="0" r="0" b="0"/>
                  <wp:docPr id="2013" name="Imag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3615A712" wp14:editId="77B71C40">
                  <wp:extent cx="180000" cy="180000"/>
                  <wp:effectExtent l="0" t="0" r="0" b="0"/>
                  <wp:docPr id="2014" name="Image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2E5A11" w:rsidP="00A065F1">
            <w:pPr>
              <w:autoSpaceDE w:val="0"/>
              <w:autoSpaceDN w:val="0"/>
              <w:adjustRightInd w:val="0"/>
              <w:spacing w:before="120" w:after="120"/>
              <w:jc w:val="left"/>
              <w:rPr>
                <w:rFonts w:eastAsia="MS Mincho" w:cs="Arial"/>
                <w:szCs w:val="20"/>
                <w:lang w:eastAsia="fr-FR"/>
              </w:rPr>
            </w:pPr>
            <w:r w:rsidRPr="002E5A11">
              <w:rPr>
                <w:rFonts w:eastAsia="MS Mincho" w:cs="Arial"/>
                <w:szCs w:val="20"/>
                <w:lang w:eastAsia="fr-FR"/>
              </w:rPr>
              <w:t>Moderate disturbance</w:t>
            </w:r>
          </w:p>
        </w:tc>
      </w:tr>
      <w:tr w:rsidR="0075311C" w:rsidRPr="00082805"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46C3C4BA" wp14:editId="5F5EE89D">
                  <wp:extent cx="180000" cy="180000"/>
                  <wp:effectExtent l="0" t="0" r="0" b="0"/>
                  <wp:docPr id="2015" name="Imag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570EAF18" wp14:editId="69600050">
                  <wp:extent cx="180000" cy="180000"/>
                  <wp:effectExtent l="0" t="0" r="0" b="0"/>
                  <wp:docPr id="2016" name="Image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22F8D9AD" wp14:editId="3FC388CE">
                  <wp:extent cx="180000" cy="180000"/>
                  <wp:effectExtent l="0" t="0" r="0" b="0"/>
                  <wp:docPr id="2022" name="Image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4B642133" wp14:editId="5B5A7D9D">
                  <wp:extent cx="180000" cy="180000"/>
                  <wp:effectExtent l="0" t="0" r="0" b="0"/>
                  <wp:docPr id="2023" name="Imag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2E5A11" w:rsidP="00A065F1">
            <w:pPr>
              <w:autoSpaceDE w:val="0"/>
              <w:autoSpaceDN w:val="0"/>
              <w:adjustRightInd w:val="0"/>
              <w:spacing w:before="120" w:after="120"/>
              <w:jc w:val="left"/>
              <w:rPr>
                <w:rFonts w:eastAsia="MS Mincho" w:cs="Arial"/>
                <w:szCs w:val="20"/>
                <w:lang w:eastAsia="fr-FR"/>
              </w:rPr>
            </w:pPr>
            <w:r>
              <w:rPr>
                <w:rFonts w:eastAsia="MS Mincho" w:cs="Arial"/>
                <w:szCs w:val="20"/>
                <w:lang w:eastAsia="fr-FR"/>
              </w:rPr>
              <w:t>Important disturbance</w:t>
            </w:r>
          </w:p>
        </w:tc>
      </w:tr>
      <w:tr w:rsidR="0075311C" w:rsidRPr="00D05FDF"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E63F34"/>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3991D2F1" wp14:editId="2A563866">
                  <wp:extent cx="180000" cy="180000"/>
                  <wp:effectExtent l="0" t="0" r="0" b="0"/>
                  <wp:docPr id="2024" name="Image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48BE7A85" wp14:editId="4E6F1582">
                  <wp:extent cx="180000" cy="180000"/>
                  <wp:effectExtent l="0" t="0" r="0" b="0"/>
                  <wp:docPr id="2025" name="Image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16990A39" wp14:editId="0829F910">
                  <wp:extent cx="180000" cy="180000"/>
                  <wp:effectExtent l="0" t="0" r="0" b="0"/>
                  <wp:docPr id="2026" name="Image 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4D4491CF" wp14:editId="5A9A987A">
                  <wp:extent cx="180000" cy="180000"/>
                  <wp:effectExtent l="0" t="0" r="0" b="0"/>
                  <wp:docPr id="2027" name="Image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lash_off_black_48dp.png"/>
                          <pic:cNvPicPr/>
                        </pic:nvPicPr>
                        <pic:blipFill>
                          <a:blip r:embed="rId43"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2E5A11" w:rsidP="00A065F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Total unavailability (e.g. server shutdown)</w:t>
            </w:r>
          </w:p>
        </w:tc>
      </w:tr>
      <w:tr w:rsidR="0075311C" w:rsidRPr="00D05FDF" w:rsidTr="0075311C">
        <w:trPr>
          <w:cantSplit/>
          <w:trHeight w:val="516"/>
        </w:trPr>
        <w:tc>
          <w:tcPr>
            <w:tcW w:w="2074" w:type="dxa"/>
            <w:vMerge w:val="restart"/>
          </w:tcPr>
          <w:p w:rsidR="0075311C" w:rsidRPr="00082805" w:rsidRDefault="00A077B8" w:rsidP="00A065F1">
            <w:pPr>
              <w:autoSpaceDE w:val="0"/>
              <w:autoSpaceDN w:val="0"/>
              <w:adjustRightInd w:val="0"/>
              <w:spacing w:before="120" w:after="120"/>
              <w:rPr>
                <w:rFonts w:eastAsia="MS Mincho" w:cs="Arial"/>
                <w:b/>
                <w:szCs w:val="20"/>
                <w:lang w:eastAsia="fr-FR"/>
              </w:rPr>
            </w:pPr>
            <w:r>
              <w:rPr>
                <w:rFonts w:eastAsia="MS Mincho" w:cs="Arial"/>
                <w:b/>
                <w:szCs w:val="20"/>
                <w:lang w:eastAsia="fr-FR"/>
              </w:rPr>
              <w:t>Integrity</w:t>
            </w:r>
          </w:p>
        </w:tc>
        <w:tc>
          <w:tcPr>
            <w:tcW w:w="1457" w:type="dxa"/>
            <w:tcBorders>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77D857D5" wp14:editId="41AE8C93">
                  <wp:extent cx="180000" cy="180000"/>
                  <wp:effectExtent l="0" t="0" r="0" b="0"/>
                  <wp:docPr id="2028" name="Image 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6053C987" wp14:editId="09672FFD">
                  <wp:extent cx="180000" cy="180000"/>
                  <wp:effectExtent l="0" t="0" r="0" b="0"/>
                  <wp:docPr id="2029" name="Image 2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56A8BE9F" wp14:editId="22A5BF11">
                  <wp:extent cx="180000" cy="180000"/>
                  <wp:effectExtent l="0" t="0" r="0" b="0"/>
                  <wp:docPr id="2030" name="Image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4B9FB8D4" wp14:editId="49828C0F">
                  <wp:extent cx="180000" cy="180000"/>
                  <wp:effectExtent l="0" t="0" r="0" b="0"/>
                  <wp:docPr id="2031" name="Imag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2E5A11" w:rsidP="00A065F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No damage to the data handled by the application</w:t>
            </w:r>
          </w:p>
        </w:tc>
      </w:tr>
      <w:tr w:rsidR="0075311C" w:rsidRPr="00D05FDF" w:rsidTr="0075311C">
        <w:trPr>
          <w:cantSplit/>
          <w:trHeight w:val="516"/>
        </w:trPr>
        <w:tc>
          <w:tcPr>
            <w:tcW w:w="2074"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3043FCA2" wp14:editId="3B3F9CE2">
                  <wp:extent cx="180000" cy="180000"/>
                  <wp:effectExtent l="0" t="0" r="0" b="0"/>
                  <wp:docPr id="2032" name="Image 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12724F43" wp14:editId="465789EB">
                  <wp:extent cx="180000" cy="180000"/>
                  <wp:effectExtent l="0" t="0" r="0" b="0"/>
                  <wp:docPr id="2033" name="Image 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2752C846" wp14:editId="2DD9FF58">
                  <wp:extent cx="180000" cy="180000"/>
                  <wp:effectExtent l="0" t="0" r="0" b="0"/>
                  <wp:docPr id="2034" name="Image 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1F25AB9C" wp14:editId="033554F2">
                  <wp:extent cx="180000" cy="180000"/>
                  <wp:effectExtent l="0" t="0" r="0" b="0"/>
                  <wp:docPr id="2035" name="Image 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2E5A11" w:rsidP="00A065F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Data not important or relating to a user that can be altered</w:t>
            </w:r>
          </w:p>
        </w:tc>
      </w:tr>
      <w:tr w:rsidR="0075311C" w:rsidRPr="00D05FDF" w:rsidTr="0075311C">
        <w:trPr>
          <w:cantSplit/>
          <w:trHeight w:val="516"/>
        </w:trPr>
        <w:tc>
          <w:tcPr>
            <w:tcW w:w="2074"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30087027" wp14:editId="4EC35067">
                  <wp:extent cx="180000" cy="180000"/>
                  <wp:effectExtent l="0" t="0" r="0" b="0"/>
                  <wp:docPr id="2036" name="Image 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35F04DCB" wp14:editId="5EE53E6F">
                  <wp:extent cx="180000" cy="180000"/>
                  <wp:effectExtent l="0" t="0" r="0" b="0"/>
                  <wp:docPr id="2037" name="Image 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1B99126D" wp14:editId="5A649ADD">
                  <wp:extent cx="180000" cy="180000"/>
                  <wp:effectExtent l="0" t="0" r="0" b="0"/>
                  <wp:docPr id="2038" name="Image 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6096041F" wp14:editId="7629126B">
                  <wp:extent cx="180000" cy="180000"/>
                  <wp:effectExtent l="0" t="0" r="0" b="0"/>
                  <wp:docPr id="2039" name="Imag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2E5A11" w:rsidP="002E5A1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Moderate portion of editable data, or limited number of users affected by the changes</w:t>
            </w:r>
          </w:p>
        </w:tc>
      </w:tr>
      <w:tr w:rsidR="0075311C" w:rsidRPr="00D05FDF" w:rsidTr="0075311C">
        <w:trPr>
          <w:cantSplit/>
          <w:trHeight w:val="516"/>
        </w:trPr>
        <w:tc>
          <w:tcPr>
            <w:tcW w:w="2074"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20B48810" wp14:editId="48D48496">
                  <wp:extent cx="180000" cy="180000"/>
                  <wp:effectExtent l="0" t="0" r="0" b="0"/>
                  <wp:docPr id="2040" name="Image 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1BEF3FDE" wp14:editId="4471E52A">
                  <wp:extent cx="180000" cy="180000"/>
                  <wp:effectExtent l="0" t="0" r="0" b="0"/>
                  <wp:docPr id="2041" name="Image 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60715AF7" wp14:editId="77BBA658">
                  <wp:extent cx="180000" cy="180000"/>
                  <wp:effectExtent l="0" t="0" r="0" b="0"/>
                  <wp:docPr id="2042" name="Image 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74E97E65" wp14:editId="3CA2CF6B">
                  <wp:extent cx="180000" cy="180000"/>
                  <wp:effectExtent l="0" t="0" r="0" b="0"/>
                  <wp:docPr id="2043" name="Image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2E5A11" w:rsidP="00FC7DD4">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 xml:space="preserve">A significant part of the data can be altered by </w:t>
            </w:r>
            <w:r w:rsidR="00FC7DD4" w:rsidRPr="00D05FDF">
              <w:rPr>
                <w:rFonts w:eastAsia="MS Mincho" w:cs="Arial"/>
                <w:szCs w:val="20"/>
                <w:lang w:eastAsia="fr-FR"/>
              </w:rPr>
              <w:t xml:space="preserve">the </w:t>
            </w:r>
            <w:r w:rsidRPr="00D05FDF">
              <w:rPr>
                <w:rFonts w:eastAsia="MS Mincho" w:cs="Arial"/>
                <w:szCs w:val="20"/>
                <w:lang w:eastAsia="fr-FR"/>
              </w:rPr>
              <w:t>exploit</w:t>
            </w:r>
          </w:p>
        </w:tc>
      </w:tr>
      <w:tr w:rsidR="0075311C" w:rsidRPr="00D05FDF" w:rsidTr="0075311C">
        <w:trPr>
          <w:cantSplit/>
          <w:trHeight w:val="516"/>
        </w:trPr>
        <w:tc>
          <w:tcPr>
            <w:tcW w:w="2074"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E63F34"/>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4CFC16E9" wp14:editId="7E07B6B7">
                  <wp:extent cx="180000" cy="180000"/>
                  <wp:effectExtent l="0" t="0" r="0" b="0"/>
                  <wp:docPr id="2044" name="Image 2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08F99507" wp14:editId="69D6DB79">
                  <wp:extent cx="180000" cy="180000"/>
                  <wp:effectExtent l="0" t="0" r="0" b="0"/>
                  <wp:docPr id="2045" name="Imag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72AE980E" wp14:editId="2F0C4EE4">
                  <wp:extent cx="180000" cy="180000"/>
                  <wp:effectExtent l="0" t="0" r="0" b="0"/>
                  <wp:docPr id="2046" name="Image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063B59C6" wp14:editId="2DEFA559">
                  <wp:extent cx="180000" cy="180000"/>
                  <wp:effectExtent l="0" t="0" r="0" b="0"/>
                  <wp:docPr id="2047" name="Image 2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mode_edit_black_48dp.png"/>
                          <pic:cNvPicPr/>
                        </pic:nvPicPr>
                        <pic:blipFill>
                          <a:blip r:embed="rId44"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FC7DD4" w:rsidP="00FC7DD4">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All data can be permanently altered during the exploit</w:t>
            </w:r>
          </w:p>
        </w:tc>
      </w:tr>
      <w:tr w:rsidR="0075311C" w:rsidRPr="00082805" w:rsidTr="0075311C">
        <w:trPr>
          <w:cantSplit/>
          <w:trHeight w:val="516"/>
        </w:trPr>
        <w:tc>
          <w:tcPr>
            <w:tcW w:w="2074" w:type="dxa"/>
            <w:vMerge w:val="restart"/>
          </w:tcPr>
          <w:p w:rsidR="0075311C" w:rsidRPr="00082805" w:rsidRDefault="0075311C" w:rsidP="00A077B8">
            <w:pPr>
              <w:autoSpaceDE w:val="0"/>
              <w:autoSpaceDN w:val="0"/>
              <w:adjustRightInd w:val="0"/>
              <w:spacing w:before="120" w:after="120"/>
              <w:rPr>
                <w:rFonts w:eastAsia="MS Mincho" w:cs="Arial"/>
                <w:b/>
                <w:szCs w:val="20"/>
                <w:lang w:eastAsia="fr-FR"/>
              </w:rPr>
            </w:pPr>
            <w:r w:rsidRPr="00082805">
              <w:rPr>
                <w:rFonts w:eastAsia="MS Mincho" w:cs="Arial"/>
                <w:b/>
                <w:szCs w:val="20"/>
                <w:lang w:eastAsia="fr-FR"/>
              </w:rPr>
              <w:t>Confidentiali</w:t>
            </w:r>
            <w:r w:rsidR="00A077B8">
              <w:rPr>
                <w:rFonts w:eastAsia="MS Mincho" w:cs="Arial"/>
                <w:b/>
                <w:szCs w:val="20"/>
                <w:lang w:eastAsia="fr-FR"/>
              </w:rPr>
              <w:t>ty</w:t>
            </w:r>
          </w:p>
        </w:tc>
        <w:tc>
          <w:tcPr>
            <w:tcW w:w="1457" w:type="dxa"/>
            <w:tcBorders>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5DA70572" wp14:editId="6B88D681">
                  <wp:extent cx="180000" cy="180000"/>
                  <wp:effectExtent l="0" t="0" r="0" b="0"/>
                  <wp:docPr id="640" name="Imag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7B9A08DF" wp14:editId="5F535682">
                  <wp:extent cx="180000" cy="180000"/>
                  <wp:effectExtent l="0" t="0" r="0" b="0"/>
                  <wp:docPr id="677" name="Imag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1B2AB10A" wp14:editId="4FD6911E">
                  <wp:extent cx="180000" cy="180000"/>
                  <wp:effectExtent l="0" t="0" r="0" b="0"/>
                  <wp:docPr id="1632" name="Imag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758A067C" wp14:editId="4B27B40A">
                  <wp:extent cx="180000" cy="180000"/>
                  <wp:effectExtent l="0" t="0" r="0" b="0"/>
                  <wp:docPr id="1633" name="Imag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FC7DD4" w:rsidP="00A065F1">
            <w:pPr>
              <w:autoSpaceDE w:val="0"/>
              <w:autoSpaceDN w:val="0"/>
              <w:adjustRightInd w:val="0"/>
              <w:spacing w:before="120" w:after="120"/>
              <w:jc w:val="left"/>
              <w:rPr>
                <w:rFonts w:eastAsia="MS Mincho" w:cs="Arial"/>
                <w:szCs w:val="20"/>
                <w:lang w:eastAsia="fr-FR"/>
              </w:rPr>
            </w:pPr>
            <w:r>
              <w:rPr>
                <w:rFonts w:eastAsia="MS Mincho" w:cs="Arial"/>
                <w:szCs w:val="20"/>
                <w:lang w:eastAsia="fr-FR"/>
              </w:rPr>
              <w:t xml:space="preserve">No </w:t>
            </w:r>
            <w:r w:rsidRPr="00FC7DD4">
              <w:rPr>
                <w:rFonts w:eastAsia="MS Mincho" w:cs="Arial"/>
                <w:szCs w:val="20"/>
                <w:lang w:eastAsia="fr-FR"/>
              </w:rPr>
              <w:t>impairment</w:t>
            </w:r>
          </w:p>
        </w:tc>
      </w:tr>
      <w:tr w:rsidR="0075311C" w:rsidRPr="00D05FDF"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4D32BA2D" wp14:editId="2E1D2252">
                  <wp:extent cx="180000" cy="180000"/>
                  <wp:effectExtent l="0" t="0" r="0" b="0"/>
                  <wp:docPr id="1634" name="Imag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2EBA72B1" wp14:editId="41CEAE0B">
                  <wp:extent cx="180000" cy="180000"/>
                  <wp:effectExtent l="0" t="0" r="0" b="0"/>
                  <wp:docPr id="1635" name="Imag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30F7A940" wp14:editId="2824BA24">
                  <wp:extent cx="180000" cy="180000"/>
                  <wp:effectExtent l="0" t="0" r="0" b="0"/>
                  <wp:docPr id="1636" name="Imag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2405D245" wp14:editId="0E6056B8">
                  <wp:extent cx="180000" cy="180000"/>
                  <wp:effectExtent l="0" t="0" r="0" b="0"/>
                  <wp:docPr id="1637" name="Imag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FC7DD4" w:rsidP="00A065F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Very low information leakage (information that is not very sensitive or associated with few users)</w:t>
            </w:r>
          </w:p>
        </w:tc>
      </w:tr>
      <w:tr w:rsidR="0075311C" w:rsidRPr="00082805" w:rsidTr="0075311C">
        <w:trPr>
          <w:cantSplit/>
          <w:trHeight w:val="516"/>
        </w:trPr>
        <w:tc>
          <w:tcPr>
            <w:tcW w:w="2074" w:type="dxa"/>
            <w:vMerge/>
          </w:tcPr>
          <w:p w:rsidR="0075311C" w:rsidRPr="00D05FDF"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20EB866B" wp14:editId="06908BD8">
                  <wp:extent cx="180000" cy="180000"/>
                  <wp:effectExtent l="0" t="0" r="0" b="0"/>
                  <wp:docPr id="1638" name="Imag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72519031" wp14:editId="3E15A6E1">
                  <wp:extent cx="180000" cy="180000"/>
                  <wp:effectExtent l="0" t="0" r="0" b="0"/>
                  <wp:docPr id="1639" name="Imag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5FAFE1F9" wp14:editId="797CFE4C">
                  <wp:extent cx="180000" cy="180000"/>
                  <wp:effectExtent l="0" t="0" r="0" b="0"/>
                  <wp:docPr id="1640" name="Imag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4B349894" wp14:editId="3BCE400E">
                  <wp:extent cx="180000" cy="180000"/>
                  <wp:effectExtent l="0" t="0" r="0" b="0"/>
                  <wp:docPr id="1641" name="Imag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FC7DD4" w:rsidP="00A065F1">
            <w:pPr>
              <w:autoSpaceDE w:val="0"/>
              <w:autoSpaceDN w:val="0"/>
              <w:adjustRightInd w:val="0"/>
              <w:spacing w:before="120" w:after="120"/>
              <w:jc w:val="left"/>
              <w:rPr>
                <w:rFonts w:eastAsia="MS Mincho" w:cs="Arial"/>
                <w:szCs w:val="20"/>
                <w:lang w:eastAsia="fr-FR"/>
              </w:rPr>
            </w:pPr>
            <w:r w:rsidRPr="00FC7DD4">
              <w:rPr>
                <w:rFonts w:eastAsia="MS Mincho" w:cs="Arial"/>
                <w:szCs w:val="20"/>
                <w:lang w:eastAsia="fr-FR"/>
              </w:rPr>
              <w:t>Moderate information leak</w:t>
            </w:r>
          </w:p>
        </w:tc>
      </w:tr>
      <w:tr w:rsidR="0075311C" w:rsidRPr="0075311C"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727C2E34" wp14:editId="210567EB">
                  <wp:extent cx="180000" cy="180000"/>
                  <wp:effectExtent l="0" t="0" r="0" b="0"/>
                  <wp:docPr id="1642" name="Imag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677072EB" wp14:editId="5FF58553">
                  <wp:extent cx="180000" cy="180000"/>
                  <wp:effectExtent l="0" t="0" r="0" b="0"/>
                  <wp:docPr id="1643" name="Imag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6908A6D4" wp14:editId="0BF4FF84">
                  <wp:extent cx="180000" cy="180000"/>
                  <wp:effectExtent l="0" t="0" r="0" b="0"/>
                  <wp:docPr id="1644" name="Imag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50FB1F07" wp14:editId="4CE23299">
                  <wp:extent cx="180000" cy="180000"/>
                  <wp:effectExtent l="0" t="0" r="0" b="0"/>
                  <wp:docPr id="1645" name="Imag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FC7DD4" w:rsidP="00A065F1">
            <w:pPr>
              <w:autoSpaceDE w:val="0"/>
              <w:autoSpaceDN w:val="0"/>
              <w:adjustRightInd w:val="0"/>
              <w:spacing w:before="120" w:after="120"/>
              <w:jc w:val="left"/>
              <w:rPr>
                <w:rFonts w:eastAsia="MS Mincho" w:cs="Arial"/>
                <w:szCs w:val="20"/>
                <w:lang w:eastAsia="fr-FR"/>
              </w:rPr>
            </w:pPr>
            <w:r w:rsidRPr="00FC7DD4">
              <w:rPr>
                <w:rFonts w:eastAsia="MS Mincho" w:cs="Arial"/>
                <w:szCs w:val="20"/>
                <w:lang w:eastAsia="fr-FR"/>
              </w:rPr>
              <w:t>Leak of important information (sensitive documents, information about users, etc.)</w:t>
            </w:r>
          </w:p>
        </w:tc>
      </w:tr>
      <w:tr w:rsidR="0075311C" w:rsidRPr="00D05FDF"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szCs w:val="20"/>
                <w:lang w:eastAsia="fr-FR"/>
              </w:rPr>
            </w:pPr>
          </w:p>
        </w:tc>
        <w:tc>
          <w:tcPr>
            <w:tcW w:w="1457" w:type="dxa"/>
            <w:tcBorders>
              <w:top w:val="single" w:sz="4" w:space="0" w:color="FFFFFF" w:themeColor="background1"/>
              <w:bottom w:val="single" w:sz="4" w:space="0" w:color="E63F34"/>
            </w:tcBorders>
            <w:shd w:val="clear" w:color="auto" w:fill="F2F2F2" w:themeFill="background1" w:themeFillShade="F2"/>
          </w:tcPr>
          <w:p w:rsidR="0075311C" w:rsidRPr="00082805" w:rsidRDefault="0075311C" w:rsidP="00A065F1">
            <w:pPr>
              <w:autoSpaceDE w:val="0"/>
              <w:autoSpaceDN w:val="0"/>
              <w:adjustRightInd w:val="0"/>
              <w:spacing w:before="120" w:after="120"/>
              <w:rPr>
                <w:rFonts w:eastAsia="MS Mincho" w:cs="Arial"/>
                <w:lang w:eastAsia="fr-FR"/>
              </w:rPr>
            </w:pPr>
            <w:r w:rsidRPr="00082805">
              <w:rPr>
                <w:rFonts w:eastAsia="MS Mincho" w:cs="Arial"/>
                <w:noProof/>
                <w:lang w:eastAsia="en-GB"/>
              </w:rPr>
              <w:drawing>
                <wp:inline distT="0" distB="0" distL="0" distR="0" wp14:anchorId="1CBBF65E" wp14:editId="71E7455E">
                  <wp:extent cx="180000" cy="180000"/>
                  <wp:effectExtent l="0" t="0" r="0" b="0"/>
                  <wp:docPr id="1646" name="Imag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505D2374" wp14:editId="2026002B">
                  <wp:extent cx="180000" cy="180000"/>
                  <wp:effectExtent l="0" t="0" r="0" b="0"/>
                  <wp:docPr id="1647" name="Imag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6CE14217" wp14:editId="18B16FB5">
                  <wp:extent cx="180000" cy="180000"/>
                  <wp:effectExtent l="0" t="0" r="0" b="0"/>
                  <wp:docPr id="1648" name="Imag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082805">
              <w:rPr>
                <w:rFonts w:eastAsia="MS Mincho" w:cs="Arial"/>
                <w:noProof/>
                <w:lang w:eastAsia="en-GB"/>
              </w:rPr>
              <w:drawing>
                <wp:inline distT="0" distB="0" distL="0" distR="0" wp14:anchorId="6A173643" wp14:editId="17899B6F">
                  <wp:extent cx="180000" cy="180000"/>
                  <wp:effectExtent l="0" t="0" r="0" b="0"/>
                  <wp:docPr id="1649" name="Imag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find_in_page_black_48dp.png"/>
                          <pic:cNvPicPr/>
                        </pic:nvPicPr>
                        <pic:blipFill>
                          <a:blip r:embed="rId45"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FC7DD4" w:rsidP="00A065F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All data can be recovered</w:t>
            </w:r>
          </w:p>
        </w:tc>
      </w:tr>
      <w:tr w:rsidR="0075311C" w:rsidRPr="00082805" w:rsidTr="0075311C">
        <w:trPr>
          <w:cantSplit/>
          <w:trHeight w:val="516"/>
        </w:trPr>
        <w:tc>
          <w:tcPr>
            <w:tcW w:w="2074" w:type="dxa"/>
            <w:vMerge w:val="restart"/>
          </w:tcPr>
          <w:p w:rsidR="0075311C" w:rsidRPr="00082805" w:rsidRDefault="00A077B8" w:rsidP="00A065F1">
            <w:pPr>
              <w:autoSpaceDE w:val="0"/>
              <w:autoSpaceDN w:val="0"/>
              <w:adjustRightInd w:val="0"/>
              <w:spacing w:before="120" w:after="120"/>
              <w:rPr>
                <w:rFonts w:eastAsia="MS Mincho" w:cs="Arial"/>
                <w:b/>
                <w:szCs w:val="20"/>
                <w:lang w:eastAsia="fr-FR"/>
              </w:rPr>
            </w:pPr>
            <w:r>
              <w:rPr>
                <w:rFonts w:eastAsia="MS Mincho" w:cs="Arial"/>
                <w:b/>
                <w:szCs w:val="20"/>
                <w:lang w:eastAsia="fr-FR"/>
              </w:rPr>
              <w:t>Proof</w:t>
            </w:r>
            <w:r w:rsidR="0075311C" w:rsidRPr="00082805">
              <w:rPr>
                <w:rFonts w:eastAsia="MS Mincho" w:cs="Arial"/>
                <w:b/>
                <w:szCs w:val="20"/>
                <w:lang w:eastAsia="fr-FR"/>
              </w:rPr>
              <w:t xml:space="preserve"> / T</w:t>
            </w:r>
            <w:r w:rsidRPr="00A077B8">
              <w:rPr>
                <w:rFonts w:eastAsia="MS Mincho" w:cs="Arial"/>
                <w:b/>
                <w:szCs w:val="20"/>
                <w:lang w:eastAsia="fr-FR"/>
              </w:rPr>
              <w:t>raceability</w:t>
            </w:r>
          </w:p>
        </w:tc>
        <w:tc>
          <w:tcPr>
            <w:tcW w:w="1457" w:type="dxa"/>
            <w:tcBorders>
              <w:bottom w:val="single" w:sz="4" w:space="0" w:color="FFFFFF" w:themeColor="background1"/>
            </w:tcBorders>
            <w:shd w:val="clear" w:color="auto" w:fill="F2F2F2" w:themeFill="background1" w:themeFillShade="F2"/>
          </w:tcPr>
          <w:p w:rsidR="0075311C" w:rsidRPr="0075311C" w:rsidRDefault="0075311C" w:rsidP="0075311C">
            <w:pPr>
              <w:keepNext/>
              <w:keepLines/>
              <w:autoSpaceDE w:val="0"/>
              <w:autoSpaceDN w:val="0"/>
              <w:adjustRightInd w:val="0"/>
              <w:spacing w:before="120" w:after="120" w:line="276" w:lineRule="auto"/>
              <w:rPr>
                <w:rFonts w:eastAsia="MS Mincho" w:cs="Arial"/>
                <w:noProof/>
                <w:color w:val="383838"/>
                <w:sz w:val="20"/>
                <w:lang w:val="es-ES" w:eastAsia="es-ES"/>
              </w:rPr>
            </w:pPr>
            <w:r w:rsidRPr="0075311C">
              <w:rPr>
                <w:rFonts w:eastAsia="MS Mincho" w:cs="Arial"/>
                <w:noProof/>
                <w:color w:val="383838"/>
                <w:sz w:val="20"/>
                <w:lang w:eastAsia="en-GB"/>
              </w:rPr>
              <w:drawing>
                <wp:inline distT="0" distB="0" distL="0" distR="0" wp14:anchorId="151CA4CE" wp14:editId="06EB1E26">
                  <wp:extent cx="180000" cy="180000"/>
                  <wp:effectExtent l="0" t="0" r="0" b="0"/>
                  <wp:docPr id="1650" name="Image 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04F04AD6" wp14:editId="11739B9B">
                  <wp:extent cx="180000" cy="180000"/>
                  <wp:effectExtent l="0" t="0" r="0" b="0"/>
                  <wp:docPr id="1651" name="Imag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1B255510" wp14:editId="023D12CB">
                  <wp:extent cx="180000" cy="180000"/>
                  <wp:effectExtent l="0" t="0" r="0" b="0"/>
                  <wp:docPr id="1652" name="Image 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7C06B043" wp14:editId="27A4F53A">
                  <wp:extent cx="180000" cy="180000"/>
                  <wp:effectExtent l="0" t="0" r="0" b="0"/>
                  <wp:docPr id="1653" name="Image 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FC7DD4" w:rsidP="00A065F1">
            <w:pPr>
              <w:autoSpaceDE w:val="0"/>
              <w:autoSpaceDN w:val="0"/>
              <w:adjustRightInd w:val="0"/>
              <w:spacing w:before="120" w:after="120"/>
              <w:jc w:val="left"/>
              <w:rPr>
                <w:rFonts w:eastAsia="MS Mincho" w:cs="Arial"/>
                <w:szCs w:val="20"/>
                <w:lang w:eastAsia="fr-FR"/>
              </w:rPr>
            </w:pPr>
            <w:r>
              <w:rPr>
                <w:rFonts w:eastAsia="MS Mincho" w:cs="Arial"/>
                <w:szCs w:val="20"/>
                <w:lang w:eastAsia="fr-FR"/>
              </w:rPr>
              <w:t>Not impacted</w:t>
            </w:r>
          </w:p>
        </w:tc>
      </w:tr>
      <w:tr w:rsidR="0075311C" w:rsidRPr="00082805"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75311C" w:rsidRDefault="0075311C" w:rsidP="0075311C">
            <w:pPr>
              <w:keepNext/>
              <w:keepLines/>
              <w:autoSpaceDE w:val="0"/>
              <w:autoSpaceDN w:val="0"/>
              <w:adjustRightInd w:val="0"/>
              <w:spacing w:before="120" w:after="120" w:line="276" w:lineRule="auto"/>
              <w:rPr>
                <w:rFonts w:eastAsia="MS Mincho" w:cs="Arial"/>
                <w:noProof/>
                <w:color w:val="383838"/>
                <w:sz w:val="20"/>
                <w:lang w:val="es-ES" w:eastAsia="es-ES"/>
              </w:rPr>
            </w:pPr>
            <w:r w:rsidRPr="0075311C">
              <w:rPr>
                <w:rFonts w:eastAsia="MS Mincho" w:cs="Arial"/>
                <w:noProof/>
                <w:color w:val="383838"/>
                <w:sz w:val="20"/>
                <w:lang w:eastAsia="en-GB"/>
              </w:rPr>
              <w:drawing>
                <wp:inline distT="0" distB="0" distL="0" distR="0" wp14:anchorId="7E60786D" wp14:editId="55F8DCF1">
                  <wp:extent cx="180000" cy="180000"/>
                  <wp:effectExtent l="0" t="0" r="0" b="0"/>
                  <wp:docPr id="1654" name="Image 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4740E064" wp14:editId="1EED4A2D">
                  <wp:extent cx="180000" cy="180000"/>
                  <wp:effectExtent l="0" t="0" r="0" b="0"/>
                  <wp:docPr id="1655" name="Image 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10435EC4" wp14:editId="03974472">
                  <wp:extent cx="180000" cy="180000"/>
                  <wp:effectExtent l="0" t="0" r="0" b="0"/>
                  <wp:docPr id="1656" name="Imag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5D298894" wp14:editId="1D697454">
                  <wp:extent cx="180000" cy="180000"/>
                  <wp:effectExtent l="0" t="0" r="0" b="0"/>
                  <wp:docPr id="1662" name="Image 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FC7DD4" w:rsidP="00A065F1">
            <w:pPr>
              <w:autoSpaceDE w:val="0"/>
              <w:autoSpaceDN w:val="0"/>
              <w:adjustRightInd w:val="0"/>
              <w:spacing w:before="120" w:after="120"/>
              <w:jc w:val="left"/>
              <w:rPr>
                <w:rFonts w:eastAsia="MS Mincho" w:cs="Arial"/>
                <w:szCs w:val="20"/>
                <w:lang w:eastAsia="fr-FR"/>
              </w:rPr>
            </w:pPr>
            <w:r w:rsidRPr="00FC7DD4">
              <w:rPr>
                <w:rFonts w:eastAsia="MS Mincho" w:cs="Arial"/>
                <w:szCs w:val="20"/>
                <w:lang w:eastAsia="fr-FR"/>
              </w:rPr>
              <w:t>Potentially traceable attacker</w:t>
            </w:r>
          </w:p>
        </w:tc>
      </w:tr>
      <w:tr w:rsidR="0075311C" w:rsidRPr="00082805"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75311C" w:rsidRDefault="0075311C" w:rsidP="0075311C">
            <w:pPr>
              <w:keepNext/>
              <w:keepLines/>
              <w:autoSpaceDE w:val="0"/>
              <w:autoSpaceDN w:val="0"/>
              <w:adjustRightInd w:val="0"/>
              <w:spacing w:before="120" w:after="120" w:line="276" w:lineRule="auto"/>
              <w:rPr>
                <w:rFonts w:eastAsia="MS Mincho" w:cs="Arial"/>
                <w:noProof/>
                <w:color w:val="383838"/>
                <w:sz w:val="20"/>
                <w:lang w:val="es-ES" w:eastAsia="es-ES"/>
              </w:rPr>
            </w:pPr>
            <w:r w:rsidRPr="0075311C">
              <w:rPr>
                <w:rFonts w:eastAsia="MS Mincho" w:cs="Arial"/>
                <w:noProof/>
                <w:color w:val="383838"/>
                <w:sz w:val="20"/>
                <w:lang w:eastAsia="en-GB"/>
              </w:rPr>
              <w:drawing>
                <wp:inline distT="0" distB="0" distL="0" distR="0" wp14:anchorId="71A076D5" wp14:editId="33FBABB0">
                  <wp:extent cx="180000" cy="180000"/>
                  <wp:effectExtent l="0" t="0" r="0" b="0"/>
                  <wp:docPr id="1663" name="Image 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58F63E67" wp14:editId="79C4C97C">
                  <wp:extent cx="180000" cy="180000"/>
                  <wp:effectExtent l="0" t="0" r="0" b="0"/>
                  <wp:docPr id="2112" name="Image 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0D72929C" wp14:editId="7F6F282F">
                  <wp:extent cx="180000" cy="180000"/>
                  <wp:effectExtent l="0" t="0" r="0" b="0"/>
                  <wp:docPr id="2113" name="Image 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66659825" wp14:editId="628AB40F">
                  <wp:extent cx="180000" cy="180000"/>
                  <wp:effectExtent l="0" t="0" r="0" b="0"/>
                  <wp:docPr id="2114" name="Image 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082805" w:rsidRDefault="00FC7DD4" w:rsidP="00A065F1">
            <w:pPr>
              <w:autoSpaceDE w:val="0"/>
              <w:autoSpaceDN w:val="0"/>
              <w:adjustRightInd w:val="0"/>
              <w:spacing w:before="120" w:after="120"/>
              <w:jc w:val="left"/>
              <w:rPr>
                <w:rFonts w:eastAsia="MS Mincho" w:cs="Arial"/>
                <w:szCs w:val="20"/>
                <w:lang w:eastAsia="fr-FR"/>
              </w:rPr>
            </w:pPr>
            <w:r w:rsidRPr="00FC7DD4">
              <w:rPr>
                <w:rFonts w:eastAsia="MS Mincho" w:cs="Arial"/>
                <w:szCs w:val="20"/>
                <w:lang w:eastAsia="fr-FR"/>
              </w:rPr>
              <w:t>Partially traceable attacker</w:t>
            </w:r>
          </w:p>
        </w:tc>
      </w:tr>
      <w:tr w:rsidR="0075311C" w:rsidRPr="00D05FDF" w:rsidTr="0075311C">
        <w:trPr>
          <w:cantSplit/>
          <w:trHeight w:val="516"/>
        </w:trPr>
        <w:tc>
          <w:tcPr>
            <w:tcW w:w="2074" w:type="dxa"/>
            <w:vMerge/>
          </w:tcPr>
          <w:p w:rsidR="0075311C" w:rsidRPr="00082805" w:rsidRDefault="0075311C" w:rsidP="00A065F1">
            <w:pPr>
              <w:autoSpaceDE w:val="0"/>
              <w:autoSpaceDN w:val="0"/>
              <w:adjustRightInd w:val="0"/>
              <w:spacing w:before="120" w:after="120"/>
              <w:rPr>
                <w:rFonts w:eastAsia="MS Mincho" w:cs="Arial"/>
                <w:b/>
                <w:lang w:eastAsia="fr-FR"/>
              </w:rPr>
            </w:pPr>
          </w:p>
        </w:tc>
        <w:tc>
          <w:tcPr>
            <w:tcW w:w="1457" w:type="dxa"/>
            <w:tcBorders>
              <w:top w:val="single" w:sz="4" w:space="0" w:color="FFFFFF" w:themeColor="background1"/>
              <w:bottom w:val="single" w:sz="4" w:space="0" w:color="FFFFFF" w:themeColor="background1"/>
            </w:tcBorders>
            <w:shd w:val="clear" w:color="auto" w:fill="F2F2F2" w:themeFill="background1" w:themeFillShade="F2"/>
          </w:tcPr>
          <w:p w:rsidR="0075311C" w:rsidRPr="0075311C" w:rsidRDefault="0075311C" w:rsidP="0075311C">
            <w:pPr>
              <w:keepNext/>
              <w:keepLines/>
              <w:autoSpaceDE w:val="0"/>
              <w:autoSpaceDN w:val="0"/>
              <w:adjustRightInd w:val="0"/>
              <w:spacing w:before="120" w:after="120" w:line="276" w:lineRule="auto"/>
              <w:rPr>
                <w:rFonts w:eastAsia="MS Mincho" w:cs="Arial"/>
                <w:noProof/>
                <w:color w:val="383838"/>
                <w:sz w:val="20"/>
                <w:lang w:val="es-ES" w:eastAsia="es-ES"/>
              </w:rPr>
            </w:pPr>
            <w:r w:rsidRPr="0075311C">
              <w:rPr>
                <w:rFonts w:eastAsia="MS Mincho" w:cs="Arial"/>
                <w:noProof/>
                <w:color w:val="383838"/>
                <w:sz w:val="20"/>
                <w:lang w:eastAsia="en-GB"/>
              </w:rPr>
              <w:drawing>
                <wp:inline distT="0" distB="0" distL="0" distR="0" wp14:anchorId="7E2A7D82" wp14:editId="3F1DF12B">
                  <wp:extent cx="180000" cy="180000"/>
                  <wp:effectExtent l="0" t="0" r="0" b="0"/>
                  <wp:docPr id="2115" name="Image 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7AB9CBB8" wp14:editId="44C94E86">
                  <wp:extent cx="180000" cy="180000"/>
                  <wp:effectExtent l="0" t="0" r="0" b="0"/>
                  <wp:docPr id="2116" name="Imag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79D64E1B" wp14:editId="2D7F6370">
                  <wp:extent cx="180000" cy="180000"/>
                  <wp:effectExtent l="0" t="0" r="0" b="0"/>
                  <wp:docPr id="2117" name="Image 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0B167C75" wp14:editId="78B153E4">
                  <wp:extent cx="180000" cy="180000"/>
                  <wp:effectExtent l="0" t="0" r="0" b="0"/>
                  <wp:docPr id="2118" name="Image 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FC7DD4" w:rsidP="00A065F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Significant loss of attacker tracking</w:t>
            </w:r>
          </w:p>
        </w:tc>
      </w:tr>
      <w:tr w:rsidR="0075311C" w:rsidRPr="00D05FDF" w:rsidTr="0075311C">
        <w:trPr>
          <w:cantSplit/>
          <w:trHeight w:val="516"/>
        </w:trPr>
        <w:tc>
          <w:tcPr>
            <w:tcW w:w="2074" w:type="dxa"/>
            <w:vMerge/>
          </w:tcPr>
          <w:p w:rsidR="0075311C" w:rsidRPr="00D05FDF" w:rsidRDefault="0075311C" w:rsidP="00A065F1">
            <w:pPr>
              <w:autoSpaceDE w:val="0"/>
              <w:autoSpaceDN w:val="0"/>
              <w:adjustRightInd w:val="0"/>
              <w:spacing w:before="120" w:after="120"/>
              <w:rPr>
                <w:rFonts w:eastAsia="MS Mincho" w:cs="Arial"/>
                <w:b/>
                <w:lang w:eastAsia="fr-FR"/>
              </w:rPr>
            </w:pPr>
          </w:p>
        </w:tc>
        <w:tc>
          <w:tcPr>
            <w:tcW w:w="1457" w:type="dxa"/>
            <w:tcBorders>
              <w:top w:val="single" w:sz="4" w:space="0" w:color="FFFFFF" w:themeColor="background1"/>
            </w:tcBorders>
            <w:shd w:val="clear" w:color="auto" w:fill="F2F2F2" w:themeFill="background1" w:themeFillShade="F2"/>
          </w:tcPr>
          <w:p w:rsidR="0075311C" w:rsidRPr="0075311C" w:rsidRDefault="0075311C" w:rsidP="0075311C">
            <w:pPr>
              <w:keepNext/>
              <w:keepLines/>
              <w:autoSpaceDE w:val="0"/>
              <w:autoSpaceDN w:val="0"/>
              <w:adjustRightInd w:val="0"/>
              <w:spacing w:before="120" w:after="120" w:line="276" w:lineRule="auto"/>
              <w:rPr>
                <w:rFonts w:eastAsia="MS Mincho" w:cs="Arial"/>
                <w:noProof/>
                <w:color w:val="383838"/>
                <w:sz w:val="20"/>
                <w:lang w:val="es-ES" w:eastAsia="es-ES"/>
              </w:rPr>
            </w:pPr>
            <w:r w:rsidRPr="0075311C">
              <w:rPr>
                <w:rFonts w:eastAsia="MS Mincho" w:cs="Arial"/>
                <w:noProof/>
                <w:color w:val="383838"/>
                <w:sz w:val="20"/>
                <w:lang w:eastAsia="en-GB"/>
              </w:rPr>
              <w:drawing>
                <wp:inline distT="0" distB="0" distL="0" distR="0" wp14:anchorId="45EC454B" wp14:editId="142B24A4">
                  <wp:extent cx="180000" cy="180000"/>
                  <wp:effectExtent l="0" t="0" r="0" b="0"/>
                  <wp:docPr id="2119" name="Image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56296B9D" wp14:editId="0E123D2E">
                  <wp:extent cx="180000" cy="180000"/>
                  <wp:effectExtent l="0" t="0" r="0" b="0"/>
                  <wp:docPr id="2120" name="Image 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6CC1CAB3" wp14:editId="618A2FAF">
                  <wp:extent cx="180000" cy="180000"/>
                  <wp:effectExtent l="0" t="0" r="0" b="0"/>
                  <wp:docPr id="2121" name="Image 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Pr="0075311C">
              <w:rPr>
                <w:rFonts w:eastAsia="MS Mincho" w:cs="Arial"/>
                <w:noProof/>
                <w:color w:val="383838"/>
                <w:sz w:val="20"/>
                <w:lang w:eastAsia="en-GB"/>
              </w:rPr>
              <w:drawing>
                <wp:inline distT="0" distB="0" distL="0" distR="0" wp14:anchorId="0D5433C1" wp14:editId="72522B28">
                  <wp:extent cx="180000" cy="180000"/>
                  <wp:effectExtent l="0" t="0" r="0" b="0"/>
                  <wp:docPr id="2128" name="Image 2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new_releases_black_48dp.png"/>
                          <pic:cNvPicPr/>
                        </pic:nvPicPr>
                        <pic:blipFill>
                          <a:blip r:embed="rId46"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p>
        </w:tc>
        <w:tc>
          <w:tcPr>
            <w:tcW w:w="4963" w:type="dxa"/>
          </w:tcPr>
          <w:p w:rsidR="0075311C" w:rsidRPr="00D05FDF" w:rsidRDefault="00FC7DD4" w:rsidP="00A065F1">
            <w:pPr>
              <w:autoSpaceDE w:val="0"/>
              <w:autoSpaceDN w:val="0"/>
              <w:adjustRightInd w:val="0"/>
              <w:spacing w:before="120" w:after="120"/>
              <w:jc w:val="left"/>
              <w:rPr>
                <w:rFonts w:eastAsia="MS Mincho" w:cs="Arial"/>
                <w:szCs w:val="20"/>
                <w:lang w:eastAsia="fr-FR"/>
              </w:rPr>
            </w:pPr>
            <w:r w:rsidRPr="00D05FDF">
              <w:rPr>
                <w:rFonts w:eastAsia="MS Mincho" w:cs="Arial"/>
                <w:szCs w:val="20"/>
                <w:lang w:eastAsia="fr-FR"/>
              </w:rPr>
              <w:t>Complete loss of attacker tracking</w:t>
            </w:r>
          </w:p>
        </w:tc>
      </w:tr>
    </w:tbl>
    <w:p w:rsidR="0075311C" w:rsidRPr="00082805" w:rsidRDefault="0075311C" w:rsidP="0075311C">
      <w:pPr>
        <w:pStyle w:val="Titre3"/>
      </w:pPr>
      <w:bookmarkStart w:id="30" w:name="_Toc474940034"/>
      <w:bookmarkStart w:id="31" w:name="_Toc28243734"/>
      <w:r w:rsidRPr="00082805">
        <w:t xml:space="preserve">Impact – </w:t>
      </w:r>
      <w:bookmarkEnd w:id="30"/>
      <w:r w:rsidR="003C267B">
        <w:t>Business i</w:t>
      </w:r>
      <w:r w:rsidR="00FC7DD4">
        <w:t>mpact</w:t>
      </w:r>
      <w:bookmarkEnd w:id="31"/>
    </w:p>
    <w:p w:rsidR="0075311C" w:rsidRPr="00D05FDF" w:rsidRDefault="002A5B68" w:rsidP="0075311C">
      <w:pPr>
        <w:pStyle w:val="Texte"/>
      </w:pPr>
      <w:r w:rsidRPr="00D05FDF">
        <w:t>The business impacts are divided into 4 categories:</w:t>
      </w:r>
    </w:p>
    <w:p w:rsidR="0075311C" w:rsidRPr="00D05FDF" w:rsidRDefault="002A5B68" w:rsidP="0075311C">
      <w:pPr>
        <w:pStyle w:val="Puce2"/>
        <w:rPr>
          <w:szCs w:val="20"/>
        </w:rPr>
      </w:pPr>
      <w:r w:rsidRPr="00D05FDF">
        <w:rPr>
          <w:szCs w:val="20"/>
        </w:rPr>
        <w:t xml:space="preserve">The </w:t>
      </w:r>
      <w:r w:rsidRPr="00D05FDF">
        <w:rPr>
          <w:b/>
          <w:szCs w:val="20"/>
        </w:rPr>
        <w:t>brand image</w:t>
      </w:r>
      <w:r w:rsidR="0075311C" w:rsidRPr="00D05FDF">
        <w:rPr>
          <w:szCs w:val="20"/>
        </w:rPr>
        <w:t xml:space="preserve"> correspond</w:t>
      </w:r>
      <w:r w:rsidRPr="00D05FDF">
        <w:rPr>
          <w:szCs w:val="20"/>
        </w:rPr>
        <w:t>s</w:t>
      </w:r>
      <w:r w:rsidR="0075311C" w:rsidRPr="00D05FDF">
        <w:rPr>
          <w:szCs w:val="20"/>
        </w:rPr>
        <w:t xml:space="preserve"> </w:t>
      </w:r>
      <w:r w:rsidRPr="00D05FDF">
        <w:rPr>
          <w:szCs w:val="20"/>
        </w:rPr>
        <w:t>to the company’s reputation damage</w:t>
      </w:r>
    </w:p>
    <w:p w:rsidR="0075311C" w:rsidRPr="00D05FDF" w:rsidRDefault="002A5B68" w:rsidP="0075311C">
      <w:pPr>
        <w:pStyle w:val="Puce2"/>
        <w:rPr>
          <w:szCs w:val="20"/>
        </w:rPr>
      </w:pPr>
      <w:r w:rsidRPr="00D05FDF">
        <w:rPr>
          <w:szCs w:val="20"/>
        </w:rPr>
        <w:t>The</w:t>
      </w:r>
      <w:r w:rsidR="0075311C" w:rsidRPr="00D05FDF">
        <w:rPr>
          <w:szCs w:val="20"/>
        </w:rPr>
        <w:t xml:space="preserve"> </w:t>
      </w:r>
      <w:r w:rsidR="0075311C" w:rsidRPr="00D05FDF">
        <w:rPr>
          <w:b/>
          <w:szCs w:val="20"/>
        </w:rPr>
        <w:t>financi</w:t>
      </w:r>
      <w:r w:rsidRPr="00D05FDF">
        <w:rPr>
          <w:b/>
          <w:szCs w:val="20"/>
        </w:rPr>
        <w:t>al impact</w:t>
      </w:r>
      <w:r w:rsidR="0075311C" w:rsidRPr="00D05FDF">
        <w:rPr>
          <w:szCs w:val="20"/>
        </w:rPr>
        <w:t xml:space="preserve"> estim</w:t>
      </w:r>
      <w:r w:rsidRPr="00D05FDF">
        <w:rPr>
          <w:szCs w:val="20"/>
        </w:rPr>
        <w:t>ates</w:t>
      </w:r>
      <w:r w:rsidR="0075311C" w:rsidRPr="00D05FDF">
        <w:rPr>
          <w:szCs w:val="20"/>
        </w:rPr>
        <w:t xml:space="preserve"> </w:t>
      </w:r>
      <w:r w:rsidRPr="00D05FDF">
        <w:rPr>
          <w:szCs w:val="20"/>
        </w:rPr>
        <w:t xml:space="preserve">the pecuniary damage </w:t>
      </w:r>
      <w:r w:rsidR="00974159" w:rsidRPr="00D05FDF">
        <w:rPr>
          <w:szCs w:val="20"/>
        </w:rPr>
        <w:t>suffered</w:t>
      </w:r>
    </w:p>
    <w:p w:rsidR="0075311C" w:rsidRPr="00D05FDF" w:rsidRDefault="002A5B68" w:rsidP="0075311C">
      <w:pPr>
        <w:pStyle w:val="Puce2"/>
        <w:rPr>
          <w:szCs w:val="20"/>
        </w:rPr>
      </w:pPr>
      <w:r w:rsidRPr="00D05FDF">
        <w:rPr>
          <w:szCs w:val="20"/>
        </w:rPr>
        <w:t>The</w:t>
      </w:r>
      <w:r w:rsidR="0075311C" w:rsidRPr="00D05FDF">
        <w:rPr>
          <w:szCs w:val="20"/>
        </w:rPr>
        <w:t xml:space="preserve"> </w:t>
      </w:r>
      <w:r w:rsidR="0075311C" w:rsidRPr="00D05FDF">
        <w:rPr>
          <w:b/>
          <w:szCs w:val="20"/>
        </w:rPr>
        <w:t xml:space="preserve">violation </w:t>
      </w:r>
      <w:r w:rsidRPr="00D05FDF">
        <w:rPr>
          <w:b/>
          <w:szCs w:val="20"/>
        </w:rPr>
        <w:t>of privacy</w:t>
      </w:r>
      <w:r w:rsidR="0075311C" w:rsidRPr="00D05FDF">
        <w:rPr>
          <w:szCs w:val="20"/>
        </w:rPr>
        <w:t xml:space="preserve"> </w:t>
      </w:r>
      <w:r w:rsidRPr="00D05FDF">
        <w:rPr>
          <w:szCs w:val="20"/>
        </w:rPr>
        <w:t xml:space="preserve">occurs when personal data of </w:t>
      </w:r>
      <w:r w:rsidR="00EE6CBC" w:rsidRPr="00D05FDF">
        <w:rPr>
          <w:szCs w:val="20"/>
        </w:rPr>
        <w:t xml:space="preserve">user </w:t>
      </w:r>
      <w:r w:rsidRPr="00D05FDF">
        <w:rPr>
          <w:szCs w:val="20"/>
        </w:rPr>
        <w:t>is returned to unauthorized persons</w:t>
      </w:r>
    </w:p>
    <w:p w:rsidR="00274857" w:rsidRPr="00D05FDF" w:rsidRDefault="00274857" w:rsidP="00274857">
      <w:pPr>
        <w:pStyle w:val="Puce2"/>
        <w:rPr>
          <w:szCs w:val="20"/>
        </w:rPr>
      </w:pPr>
      <w:r w:rsidRPr="00974159">
        <w:rPr>
          <w:b/>
          <w:color w:val="222222"/>
          <w:lang w:val="en"/>
        </w:rPr>
        <w:t>Non-</w:t>
      </w:r>
      <w:r w:rsidRPr="00274857">
        <w:rPr>
          <w:b/>
          <w:color w:val="222222"/>
          <w:lang w:val="en"/>
        </w:rPr>
        <w:t>compliance</w:t>
      </w:r>
      <w:r>
        <w:rPr>
          <w:color w:val="222222"/>
          <w:lang w:val="en"/>
        </w:rPr>
        <w:t xml:space="preserve"> is the default of the company following a </w:t>
      </w:r>
      <w:r w:rsidRPr="00274857">
        <w:rPr>
          <w:color w:val="222222"/>
          <w:lang w:val="en"/>
        </w:rPr>
        <w:t xml:space="preserve">vulnerability </w:t>
      </w:r>
      <w:r>
        <w:rPr>
          <w:color w:val="222222"/>
          <w:lang w:val="en"/>
        </w:rPr>
        <w:t>related</w:t>
      </w:r>
      <w:r w:rsidRPr="00274857">
        <w:rPr>
          <w:color w:val="222222"/>
          <w:lang w:val="en"/>
        </w:rPr>
        <w:t xml:space="preserve"> to:</w:t>
      </w:r>
    </w:p>
    <w:p w:rsidR="0075311C" w:rsidRPr="00D05FDF" w:rsidRDefault="00274857" w:rsidP="0075311C">
      <w:pPr>
        <w:pStyle w:val="Puce30"/>
      </w:pPr>
      <w:r w:rsidRPr="00D05FDF">
        <w:t>A</w:t>
      </w:r>
      <w:r w:rsidR="0075311C" w:rsidRPr="00D05FDF">
        <w:t xml:space="preserve"> standard (</w:t>
      </w:r>
      <w:r w:rsidRPr="00D05FDF">
        <w:t xml:space="preserve">e.g. </w:t>
      </w:r>
      <w:r w:rsidR="0075311C" w:rsidRPr="00D05FDF">
        <w:t>PCI-DSS o</w:t>
      </w:r>
      <w:r w:rsidRPr="00D05FDF">
        <w:t>r</w:t>
      </w:r>
      <w:r w:rsidR="0075311C" w:rsidRPr="00D05FDF">
        <w:t xml:space="preserve"> RGSv2)</w:t>
      </w:r>
    </w:p>
    <w:p w:rsidR="0075311C" w:rsidRPr="00D05FDF" w:rsidRDefault="00274857" w:rsidP="0075311C">
      <w:pPr>
        <w:pStyle w:val="Puce30"/>
      </w:pPr>
      <w:r w:rsidRPr="00D05FDF">
        <w:t>An internal security policy</w:t>
      </w:r>
      <w:r w:rsidR="0075311C" w:rsidRPr="00D05FDF">
        <w:t xml:space="preserve"> (</w:t>
      </w:r>
      <w:r w:rsidRPr="00D05FDF">
        <w:t xml:space="preserve">e.g. </w:t>
      </w:r>
      <w:r w:rsidR="0075311C" w:rsidRPr="00D05FDF">
        <w:t>PSSI)</w:t>
      </w:r>
    </w:p>
    <w:p w:rsidR="0075311C" w:rsidRPr="00274857" w:rsidRDefault="00274857" w:rsidP="0075311C">
      <w:pPr>
        <w:pStyle w:val="Puce30"/>
        <w:rPr>
          <w:lang w:val="es-ES"/>
        </w:rPr>
      </w:pPr>
      <w:r w:rsidRPr="00274857">
        <w:rPr>
          <w:lang w:val="es-ES"/>
        </w:rPr>
        <w:t>A legal obligation</w:t>
      </w:r>
      <w:r w:rsidR="0075311C" w:rsidRPr="00274857">
        <w:rPr>
          <w:lang w:val="es-ES"/>
        </w:rPr>
        <w:t xml:space="preserve"> (</w:t>
      </w:r>
      <w:r w:rsidRPr="00274857">
        <w:rPr>
          <w:lang w:val="es-ES"/>
        </w:rPr>
        <w:t xml:space="preserve">e.g. </w:t>
      </w:r>
      <w:r w:rsidR="0075311C" w:rsidRPr="00274857">
        <w:rPr>
          <w:lang w:val="es-ES"/>
        </w:rPr>
        <w:t>CNIL)</w:t>
      </w:r>
    </w:p>
    <w:p w:rsidR="0075311C" w:rsidRPr="00D05FDF" w:rsidRDefault="0075311C" w:rsidP="00274857">
      <w:pPr>
        <w:pStyle w:val="Puce2"/>
        <w:numPr>
          <w:ilvl w:val="0"/>
          <w:numId w:val="0"/>
        </w:numPr>
        <w:ind w:left="1049"/>
        <w:rPr>
          <w:szCs w:val="20"/>
        </w:rPr>
      </w:pPr>
      <w:r w:rsidRPr="00274857">
        <w:rPr>
          <w:szCs w:val="20"/>
        </w:rPr>
        <w:t xml:space="preserve"> </w:t>
      </w:r>
      <w:r w:rsidRPr="00D05FDF">
        <w:rPr>
          <w:szCs w:val="20"/>
        </w:rPr>
        <w:t>(e</w:t>
      </w:r>
      <w:r w:rsidR="00274857" w:rsidRPr="00D05FDF">
        <w:rPr>
          <w:szCs w:val="20"/>
        </w:rPr>
        <w:t>.g</w:t>
      </w:r>
      <w:r w:rsidR="00DF5182" w:rsidRPr="00D05FDF">
        <w:rPr>
          <w:szCs w:val="20"/>
        </w:rPr>
        <w:t>.:</w:t>
      </w:r>
      <w:r w:rsidRPr="00D05FDF">
        <w:rPr>
          <w:szCs w:val="20"/>
        </w:rPr>
        <w:t xml:space="preserve"> </w:t>
      </w:r>
      <w:r w:rsidR="00B128CD" w:rsidRPr="00D05FDF">
        <w:rPr>
          <w:szCs w:val="20"/>
        </w:rPr>
        <w:t>personal data disclosed when a contract obligates the company to protect it</w:t>
      </w:r>
      <w:r w:rsidRPr="00D05FDF">
        <w:rPr>
          <w:szCs w:val="20"/>
        </w:rPr>
        <w:t>)</w:t>
      </w:r>
    </w:p>
    <w:p w:rsidR="009F6525" w:rsidRPr="00D05FDF" w:rsidRDefault="009F6525" w:rsidP="009F6525">
      <w:pPr>
        <w:pStyle w:val="Texte"/>
      </w:pPr>
    </w:p>
    <w:sectPr w:rsidR="009F6525" w:rsidRPr="00D05F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4C1" w:rsidRDefault="00C454C1" w:rsidP="00BE0584">
      <w:pPr>
        <w:spacing w:after="0" w:line="240" w:lineRule="auto"/>
      </w:pPr>
      <w:r>
        <w:separator/>
      </w:r>
    </w:p>
  </w:endnote>
  <w:endnote w:type="continuationSeparator" w:id="0">
    <w:p w:rsidR="00C454C1" w:rsidRDefault="00C454C1" w:rsidP="00BE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FontAwesome">
    <w:altName w:val="FontAwesom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4C1" w:rsidRDefault="00C454C1" w:rsidP="00BE0584">
      <w:pPr>
        <w:spacing w:after="0" w:line="240" w:lineRule="auto"/>
      </w:pPr>
      <w:r>
        <w:separator/>
      </w:r>
    </w:p>
  </w:footnote>
  <w:footnote w:type="continuationSeparator" w:id="0">
    <w:p w:rsidR="00C454C1" w:rsidRDefault="00C454C1" w:rsidP="00BE0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75pt;height:36.75pt" o:bullet="t">
        <v:imagedata r:id="rId1" o:title="Puce"/>
      </v:shape>
    </w:pict>
  </w:numPicBullet>
  <w:abstractNum w:abstractNumId="0" w15:restartNumberingAfterBreak="0">
    <w:nsid w:val="1CF817D8"/>
    <w:multiLevelType w:val="hybridMultilevel"/>
    <w:tmpl w:val="73A03516"/>
    <w:lvl w:ilvl="0" w:tplc="F20A2FA4">
      <w:start w:val="1"/>
      <w:numFmt w:val="bullet"/>
      <w:pStyle w:val="Puce"/>
      <w:lvlText w:val=""/>
      <w:lvlJc w:val="left"/>
      <w:pPr>
        <w:ind w:left="720" w:hanging="360"/>
      </w:pPr>
      <w:rPr>
        <w:rFonts w:ascii="Wingdings" w:hAnsi="Wingdings" w:hint="default"/>
        <w:color w:val="808080"/>
        <w:sz w:val="32"/>
        <w:szCs w:val="3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2C30B0"/>
    <w:multiLevelType w:val="multilevel"/>
    <w:tmpl w:val="2FE6D8F0"/>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E63F34"/>
      </w:rPr>
    </w:lvl>
    <w:lvl w:ilvl="2">
      <w:start w:val="1"/>
      <w:numFmt w:val="decimal"/>
      <w:pStyle w:val="Titre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7550650"/>
    <w:multiLevelType w:val="hybridMultilevel"/>
    <w:tmpl w:val="03A07650"/>
    <w:lvl w:ilvl="0" w:tplc="3D96162E">
      <w:start w:val="1"/>
      <w:numFmt w:val="decimal"/>
      <w:lvlText w:val="%1."/>
      <w:lvlJc w:val="left"/>
      <w:pPr>
        <w:ind w:left="612" w:hanging="360"/>
      </w:pPr>
      <w:rPr>
        <w:b/>
        <w:color w:val="D21242"/>
      </w:rPr>
    </w:lvl>
    <w:lvl w:ilvl="1" w:tplc="040C0019" w:tentative="1">
      <w:start w:val="1"/>
      <w:numFmt w:val="lowerLetter"/>
      <w:lvlText w:val="%2."/>
      <w:lvlJc w:val="left"/>
      <w:pPr>
        <w:ind w:left="1332" w:hanging="360"/>
      </w:pPr>
    </w:lvl>
    <w:lvl w:ilvl="2" w:tplc="040C001B" w:tentative="1">
      <w:start w:val="1"/>
      <w:numFmt w:val="lowerRoman"/>
      <w:lvlText w:val="%3."/>
      <w:lvlJc w:val="right"/>
      <w:pPr>
        <w:ind w:left="2052" w:hanging="180"/>
      </w:pPr>
    </w:lvl>
    <w:lvl w:ilvl="3" w:tplc="040C000F" w:tentative="1">
      <w:start w:val="1"/>
      <w:numFmt w:val="decimal"/>
      <w:lvlText w:val="%4."/>
      <w:lvlJc w:val="left"/>
      <w:pPr>
        <w:ind w:left="2772" w:hanging="360"/>
      </w:pPr>
    </w:lvl>
    <w:lvl w:ilvl="4" w:tplc="040C0019" w:tentative="1">
      <w:start w:val="1"/>
      <w:numFmt w:val="lowerLetter"/>
      <w:lvlText w:val="%5."/>
      <w:lvlJc w:val="left"/>
      <w:pPr>
        <w:ind w:left="3492" w:hanging="360"/>
      </w:pPr>
    </w:lvl>
    <w:lvl w:ilvl="5" w:tplc="040C001B" w:tentative="1">
      <w:start w:val="1"/>
      <w:numFmt w:val="lowerRoman"/>
      <w:lvlText w:val="%6."/>
      <w:lvlJc w:val="right"/>
      <w:pPr>
        <w:ind w:left="4212" w:hanging="180"/>
      </w:pPr>
    </w:lvl>
    <w:lvl w:ilvl="6" w:tplc="040C000F" w:tentative="1">
      <w:start w:val="1"/>
      <w:numFmt w:val="decimal"/>
      <w:lvlText w:val="%7."/>
      <w:lvlJc w:val="left"/>
      <w:pPr>
        <w:ind w:left="4932" w:hanging="360"/>
      </w:pPr>
    </w:lvl>
    <w:lvl w:ilvl="7" w:tplc="040C0019" w:tentative="1">
      <w:start w:val="1"/>
      <w:numFmt w:val="lowerLetter"/>
      <w:lvlText w:val="%8."/>
      <w:lvlJc w:val="left"/>
      <w:pPr>
        <w:ind w:left="5652" w:hanging="360"/>
      </w:pPr>
    </w:lvl>
    <w:lvl w:ilvl="8" w:tplc="040C001B" w:tentative="1">
      <w:start w:val="1"/>
      <w:numFmt w:val="lowerRoman"/>
      <w:lvlText w:val="%9."/>
      <w:lvlJc w:val="right"/>
      <w:pPr>
        <w:ind w:left="6372" w:hanging="180"/>
      </w:pPr>
    </w:lvl>
  </w:abstractNum>
  <w:abstractNum w:abstractNumId="3" w15:restartNumberingAfterBreak="0">
    <w:nsid w:val="50410BA5"/>
    <w:multiLevelType w:val="multilevel"/>
    <w:tmpl w:val="3A0EA26A"/>
    <w:lvl w:ilvl="0">
      <w:start w:val="1"/>
      <w:numFmt w:val="bullet"/>
      <w:pStyle w:val="Puce1"/>
      <w:lvlText w:val=""/>
      <w:lvlPicBulletId w:val="0"/>
      <w:lvlJc w:val="left"/>
      <w:pPr>
        <w:ind w:left="340" w:hanging="340"/>
      </w:pPr>
      <w:rPr>
        <w:rFonts w:ascii="Verdana" w:hAnsi="Verdana" w:hint="default"/>
        <w:color w:val="383838"/>
        <w:sz w:val="22"/>
      </w:rPr>
    </w:lvl>
    <w:lvl w:ilvl="1">
      <w:start w:val="1"/>
      <w:numFmt w:val="bullet"/>
      <w:pStyle w:val="Puce2"/>
      <w:lvlText w:val="■"/>
      <w:lvlJc w:val="left"/>
      <w:pPr>
        <w:ind w:left="1049" w:hanging="340"/>
      </w:pPr>
      <w:rPr>
        <w:rFonts w:ascii="Arial" w:hAnsi="Arial" w:hint="default"/>
        <w:color w:val="E63F34"/>
        <w:sz w:val="24"/>
      </w:rPr>
    </w:lvl>
    <w:lvl w:ilvl="2">
      <w:start w:val="1"/>
      <w:numFmt w:val="bullet"/>
      <w:pStyle w:val="Puce3"/>
      <w:lvlText w:val="●"/>
      <w:lvlJc w:val="left"/>
      <w:pPr>
        <w:ind w:left="1418" w:hanging="352"/>
      </w:pPr>
      <w:rPr>
        <w:rFonts w:ascii="Verdana" w:hAnsi="Verdana" w:hint="default"/>
        <w:color w:val="E63F34"/>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4025F1F"/>
    <w:multiLevelType w:val="hybridMultilevel"/>
    <w:tmpl w:val="D780D4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AC26AA"/>
    <w:multiLevelType w:val="multilevel"/>
    <w:tmpl w:val="86ECA9BC"/>
    <w:lvl w:ilvl="0">
      <w:start w:val="1"/>
      <w:numFmt w:val="bullet"/>
      <w:lvlText w:val="■"/>
      <w:lvlJc w:val="left"/>
      <w:pPr>
        <w:ind w:left="720" w:hanging="360"/>
      </w:pPr>
      <w:rPr>
        <w:rFonts w:ascii="Arial" w:hAnsi="Arial"/>
        <w:color w:val="1F497D" w:themeColor="text2"/>
        <w:sz w:val="40"/>
      </w:rPr>
    </w:lvl>
    <w:lvl w:ilvl="1">
      <w:start w:val="1"/>
      <w:numFmt w:val="bullet"/>
      <w:lvlText w:val="■"/>
      <w:lvlJc w:val="left"/>
      <w:pPr>
        <w:ind w:left="1440" w:hanging="360"/>
      </w:pPr>
      <w:rPr>
        <w:rFonts w:ascii="Arial" w:hAnsi="Arial" w:hint="default"/>
        <w:color w:val="000000" w:themeColor="text1"/>
        <w:sz w:val="24"/>
      </w:rPr>
    </w:lvl>
    <w:lvl w:ilvl="2">
      <w:start w:val="1"/>
      <w:numFmt w:val="bullet"/>
      <w:pStyle w:val="Puce30"/>
      <w:lvlText w:val="■"/>
      <w:lvlJc w:val="left"/>
      <w:pPr>
        <w:ind w:left="2160" w:hanging="360"/>
      </w:pPr>
      <w:rPr>
        <w:rFonts w:ascii="Arial" w:hAnsi="Arial" w:hint="default"/>
        <w:color w:val="000000" w:themeColor="text1"/>
        <w:sz w:val="16"/>
      </w:rPr>
    </w:lvl>
    <w:lvl w:ilvl="3">
      <w:start w:val="1"/>
      <w:numFmt w:val="bullet"/>
      <w:lvlText w:val="‒"/>
      <w:lvlJc w:val="left"/>
      <w:pPr>
        <w:ind w:left="2880" w:hanging="360"/>
      </w:pPr>
      <w:rPr>
        <w:rFonts w:ascii="Arial" w:hAnsi="Arial" w:hint="default"/>
        <w:color w:val="000000" w:themeColor="text1"/>
        <w:sz w:val="24"/>
      </w:rPr>
    </w:lvl>
    <w:lvl w:ilvl="4">
      <w:start w:val="1"/>
      <w:numFmt w:val="bullet"/>
      <w:lvlText w:val="‒"/>
      <w:lvlJc w:val="left"/>
      <w:pPr>
        <w:ind w:left="3600" w:hanging="360"/>
      </w:pPr>
      <w:rPr>
        <w:rFonts w:ascii="Arial" w:hAnsi="Arial" w:hint="default"/>
        <w:color w:val="000000" w:themeColor="text1"/>
        <w:sz w:val="16"/>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lvlOverride w:ilvl="0">
      <w:lvl w:ilvl="0">
        <w:start w:val="1"/>
        <w:numFmt w:val="bullet"/>
        <w:lvlText w:val="■"/>
        <w:lvlJc w:val="left"/>
        <w:pPr>
          <w:ind w:left="720" w:hanging="360"/>
        </w:pPr>
        <w:rPr>
          <w:rFonts w:ascii="Arial" w:hAnsi="Arial"/>
          <w:color w:val="1F497D" w:themeColor="text2"/>
          <w:sz w:val="36"/>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activeWritingStyle w:appName="MSWord" w:lang="fr-FR" w:vendorID="64" w:dllVersion="131078" w:nlCheck="1" w:checkStyle="0"/>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D3"/>
    <w:rsid w:val="00000792"/>
    <w:rsid w:val="00004BAB"/>
    <w:rsid w:val="000152EA"/>
    <w:rsid w:val="00055AE7"/>
    <w:rsid w:val="000A05F2"/>
    <w:rsid w:val="000B267E"/>
    <w:rsid w:val="000E6EA6"/>
    <w:rsid w:val="00126726"/>
    <w:rsid w:val="00135FD6"/>
    <w:rsid w:val="001735EA"/>
    <w:rsid w:val="001C66F8"/>
    <w:rsid w:val="001E587E"/>
    <w:rsid w:val="001F7359"/>
    <w:rsid w:val="00200C12"/>
    <w:rsid w:val="00204152"/>
    <w:rsid w:val="002508BC"/>
    <w:rsid w:val="00274857"/>
    <w:rsid w:val="002A5B68"/>
    <w:rsid w:val="002D336A"/>
    <w:rsid w:val="002E5A11"/>
    <w:rsid w:val="00315145"/>
    <w:rsid w:val="003320A5"/>
    <w:rsid w:val="0035273E"/>
    <w:rsid w:val="00372697"/>
    <w:rsid w:val="00374F81"/>
    <w:rsid w:val="003A4FBC"/>
    <w:rsid w:val="003C267B"/>
    <w:rsid w:val="003D51A2"/>
    <w:rsid w:val="004127A8"/>
    <w:rsid w:val="00433FE0"/>
    <w:rsid w:val="004574D8"/>
    <w:rsid w:val="004E53B4"/>
    <w:rsid w:val="00503854"/>
    <w:rsid w:val="005411D3"/>
    <w:rsid w:val="0054782C"/>
    <w:rsid w:val="005522AB"/>
    <w:rsid w:val="00573750"/>
    <w:rsid w:val="005863B3"/>
    <w:rsid w:val="00596C21"/>
    <w:rsid w:val="005D2FC6"/>
    <w:rsid w:val="005F28E1"/>
    <w:rsid w:val="006044BA"/>
    <w:rsid w:val="00634C72"/>
    <w:rsid w:val="006354A7"/>
    <w:rsid w:val="00692918"/>
    <w:rsid w:val="006A7952"/>
    <w:rsid w:val="006C71FE"/>
    <w:rsid w:val="006E764A"/>
    <w:rsid w:val="007323F3"/>
    <w:rsid w:val="0075311C"/>
    <w:rsid w:val="00754086"/>
    <w:rsid w:val="00766124"/>
    <w:rsid w:val="00780A66"/>
    <w:rsid w:val="007A14B1"/>
    <w:rsid w:val="007A69D3"/>
    <w:rsid w:val="007A7B94"/>
    <w:rsid w:val="007B6349"/>
    <w:rsid w:val="007E4480"/>
    <w:rsid w:val="00800D07"/>
    <w:rsid w:val="00823633"/>
    <w:rsid w:val="008253D5"/>
    <w:rsid w:val="00831673"/>
    <w:rsid w:val="00841218"/>
    <w:rsid w:val="0084712D"/>
    <w:rsid w:val="00870F23"/>
    <w:rsid w:val="00874D83"/>
    <w:rsid w:val="009573FE"/>
    <w:rsid w:val="00962F7A"/>
    <w:rsid w:val="009649F6"/>
    <w:rsid w:val="00972691"/>
    <w:rsid w:val="00974159"/>
    <w:rsid w:val="0098002F"/>
    <w:rsid w:val="009B73F0"/>
    <w:rsid w:val="009C44C1"/>
    <w:rsid w:val="009E0688"/>
    <w:rsid w:val="009E62F9"/>
    <w:rsid w:val="009F6525"/>
    <w:rsid w:val="00A008FE"/>
    <w:rsid w:val="00A03165"/>
    <w:rsid w:val="00A0410A"/>
    <w:rsid w:val="00A058E5"/>
    <w:rsid w:val="00A065F1"/>
    <w:rsid w:val="00A077B8"/>
    <w:rsid w:val="00A1607C"/>
    <w:rsid w:val="00A31773"/>
    <w:rsid w:val="00A71AFC"/>
    <w:rsid w:val="00A75AF2"/>
    <w:rsid w:val="00A80FFA"/>
    <w:rsid w:val="00A868A7"/>
    <w:rsid w:val="00A93EF7"/>
    <w:rsid w:val="00A95919"/>
    <w:rsid w:val="00AC27E8"/>
    <w:rsid w:val="00AD4789"/>
    <w:rsid w:val="00AD7E7D"/>
    <w:rsid w:val="00B04924"/>
    <w:rsid w:val="00B128CD"/>
    <w:rsid w:val="00B607FD"/>
    <w:rsid w:val="00BB6331"/>
    <w:rsid w:val="00BC6FA2"/>
    <w:rsid w:val="00BD4877"/>
    <w:rsid w:val="00BE0584"/>
    <w:rsid w:val="00BE31AA"/>
    <w:rsid w:val="00BF4D73"/>
    <w:rsid w:val="00C454C1"/>
    <w:rsid w:val="00C46763"/>
    <w:rsid w:val="00C5003D"/>
    <w:rsid w:val="00CC5697"/>
    <w:rsid w:val="00CD4CC8"/>
    <w:rsid w:val="00D05FDF"/>
    <w:rsid w:val="00D11D80"/>
    <w:rsid w:val="00D160D4"/>
    <w:rsid w:val="00D45C36"/>
    <w:rsid w:val="00D57A6E"/>
    <w:rsid w:val="00D732ED"/>
    <w:rsid w:val="00D819E6"/>
    <w:rsid w:val="00DB187A"/>
    <w:rsid w:val="00DD0846"/>
    <w:rsid w:val="00DE635C"/>
    <w:rsid w:val="00DF1008"/>
    <w:rsid w:val="00DF5182"/>
    <w:rsid w:val="00DF5601"/>
    <w:rsid w:val="00E0137F"/>
    <w:rsid w:val="00E025BE"/>
    <w:rsid w:val="00E259CA"/>
    <w:rsid w:val="00E3556A"/>
    <w:rsid w:val="00E36DDE"/>
    <w:rsid w:val="00EA0C4E"/>
    <w:rsid w:val="00EC5E3F"/>
    <w:rsid w:val="00ED2316"/>
    <w:rsid w:val="00EE6CBC"/>
    <w:rsid w:val="00F079A3"/>
    <w:rsid w:val="00F33E26"/>
    <w:rsid w:val="00F40801"/>
    <w:rsid w:val="00F835EA"/>
    <w:rsid w:val="00F860D0"/>
    <w:rsid w:val="00FC40A7"/>
    <w:rsid w:val="00FC7DD4"/>
    <w:rsid w:val="00FD13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F9E42F-1DEA-4EA2-B525-3101B450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53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5411D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1D3"/>
    <w:pPr>
      <w:ind w:left="720"/>
      <w:contextualSpacing/>
    </w:pPr>
  </w:style>
  <w:style w:type="paragraph" w:customStyle="1" w:styleId="Titre2">
    <w:name w:val="__Titre2"/>
    <w:basedOn w:val="Normal"/>
    <w:next w:val="Texte"/>
    <w:uiPriority w:val="3"/>
    <w:qFormat/>
    <w:rsid w:val="005411D3"/>
    <w:pPr>
      <w:keepNext/>
      <w:keepLines/>
      <w:numPr>
        <w:ilvl w:val="1"/>
        <w:numId w:val="2"/>
      </w:numPr>
      <w:spacing w:before="240" w:after="240" w:line="240" w:lineRule="auto"/>
      <w:jc w:val="both"/>
      <w:outlineLvl w:val="1"/>
    </w:pPr>
    <w:rPr>
      <w:rFonts w:ascii="Verdana" w:eastAsia="MS Gothic" w:hAnsi="Verdana" w:cs="Times New Roman"/>
      <w:color w:val="E63F34"/>
      <w:sz w:val="32"/>
      <w:szCs w:val="28"/>
      <w:lang w:eastAsia="fr-FR"/>
    </w:rPr>
  </w:style>
  <w:style w:type="paragraph" w:customStyle="1" w:styleId="Texte">
    <w:name w:val="__Texte"/>
    <w:basedOn w:val="Normal"/>
    <w:link w:val="TexteCar"/>
    <w:qFormat/>
    <w:rsid w:val="005411D3"/>
    <w:pPr>
      <w:keepNext/>
      <w:keepLines/>
      <w:autoSpaceDE w:val="0"/>
      <w:autoSpaceDN w:val="0"/>
      <w:adjustRightInd w:val="0"/>
      <w:spacing w:before="120" w:after="0" w:line="240" w:lineRule="auto"/>
      <w:jc w:val="both"/>
    </w:pPr>
    <w:rPr>
      <w:rFonts w:ascii="Verdana" w:eastAsia="MS Mincho" w:hAnsi="Verdana" w:cs="Arial"/>
      <w:color w:val="383838"/>
      <w:sz w:val="20"/>
      <w:szCs w:val="32"/>
      <w:lang w:eastAsia="fr-FR"/>
    </w:rPr>
  </w:style>
  <w:style w:type="character" w:customStyle="1" w:styleId="TexteCar">
    <w:name w:val="__Texte Car"/>
    <w:basedOn w:val="DefaultParagraphFont"/>
    <w:link w:val="Texte"/>
    <w:rsid w:val="005411D3"/>
    <w:rPr>
      <w:rFonts w:ascii="Verdana" w:eastAsia="MS Mincho" w:hAnsi="Verdana" w:cs="Arial"/>
      <w:color w:val="383838"/>
      <w:sz w:val="20"/>
      <w:szCs w:val="32"/>
      <w:lang w:val="fr-FR" w:eastAsia="fr-FR"/>
    </w:rPr>
  </w:style>
  <w:style w:type="paragraph" w:customStyle="1" w:styleId="Titre5">
    <w:name w:val="_Titre_5"/>
    <w:basedOn w:val="Heading4"/>
    <w:next w:val="Texte"/>
    <w:uiPriority w:val="3"/>
    <w:unhideWhenUsed/>
    <w:rsid w:val="005411D3"/>
    <w:pPr>
      <w:numPr>
        <w:ilvl w:val="4"/>
        <w:numId w:val="2"/>
      </w:numPr>
      <w:tabs>
        <w:tab w:val="num" w:pos="360"/>
      </w:tabs>
      <w:spacing w:line="300" w:lineRule="atLeast"/>
      <w:ind w:left="0" w:firstLine="0"/>
      <w:jc w:val="both"/>
    </w:pPr>
    <w:rPr>
      <w:rFonts w:ascii="Verdana" w:eastAsia="MS Gothic" w:hAnsi="Verdana" w:cs="Times New Roman"/>
      <w:bCs/>
      <w:i w:val="0"/>
      <w:color w:val="383838"/>
      <w:sz w:val="24"/>
      <w:szCs w:val="24"/>
    </w:rPr>
  </w:style>
  <w:style w:type="table" w:customStyle="1" w:styleId="StyleTableLexsiuni">
    <w:name w:val="StyleTableLexsi_uni"/>
    <w:basedOn w:val="TableNormal"/>
    <w:uiPriority w:val="99"/>
    <w:rsid w:val="005411D3"/>
    <w:pPr>
      <w:spacing w:after="0" w:line="240" w:lineRule="auto"/>
      <w:jc w:val="center"/>
    </w:pPr>
    <w:rPr>
      <w:rFonts w:ascii="Verdana" w:hAnsi="Verdana"/>
      <w:color w:val="595959"/>
      <w:lang w:val="fr-FR"/>
    </w:rPr>
    <w:tblPr>
      <w:tblBorders>
        <w:top w:val="single" w:sz="4" w:space="0" w:color="E63F34"/>
        <w:left w:val="single" w:sz="4" w:space="0" w:color="E63F34"/>
        <w:bottom w:val="single" w:sz="4" w:space="0" w:color="E63F34"/>
        <w:right w:val="single" w:sz="4" w:space="0" w:color="E63F34"/>
        <w:insideH w:val="single" w:sz="4" w:space="0" w:color="E63F34"/>
        <w:insideV w:val="single" w:sz="4" w:space="0" w:color="E63F34"/>
      </w:tblBorders>
    </w:tblPr>
    <w:tcPr>
      <w:shd w:val="clear" w:color="auto" w:fill="FFFFFF" w:themeFill="background1"/>
      <w:vAlign w:val="center"/>
    </w:tcPr>
    <w:tblStylePr w:type="firstRow">
      <w:pPr>
        <w:jc w:val="center"/>
      </w:pPr>
      <w:rPr>
        <w:rFonts w:ascii="Verdana" w:hAnsi="Verdana"/>
        <w:b/>
        <w:i w:val="0"/>
        <w:color w:val="FFFFFF" w:themeColor="background1"/>
        <w:sz w:val="24"/>
      </w:rPr>
      <w:tblPr/>
      <w:tcPr>
        <w:tcBorders>
          <w:top w:val="single" w:sz="4" w:space="0" w:color="E63F34"/>
          <w:left w:val="single" w:sz="4" w:space="0" w:color="E63F34"/>
          <w:bottom w:val="single" w:sz="4" w:space="0" w:color="E63F34"/>
          <w:right w:val="single" w:sz="4" w:space="0" w:color="E63F34"/>
          <w:insideH w:val="single" w:sz="4" w:space="0" w:color="E63F34"/>
          <w:insideV w:val="single" w:sz="4" w:space="0" w:color="E63F34"/>
          <w:tl2br w:val="nil"/>
          <w:tr2bl w:val="nil"/>
        </w:tcBorders>
        <w:shd w:val="clear" w:color="auto" w:fill="E63F34"/>
      </w:tcPr>
    </w:tblStylePr>
    <w:tblStylePr w:type="lastRow">
      <w:tblPr/>
      <w:tcPr>
        <w:shd w:val="clear" w:color="auto" w:fill="FFFFFF" w:themeFill="background1"/>
      </w:tcPr>
    </w:tblStylePr>
  </w:style>
  <w:style w:type="paragraph" w:customStyle="1" w:styleId="Titre1">
    <w:name w:val="__Titre1"/>
    <w:basedOn w:val="Normal"/>
    <w:next w:val="Texte"/>
    <w:link w:val="Titre1Car"/>
    <w:uiPriority w:val="3"/>
    <w:qFormat/>
    <w:rsid w:val="005411D3"/>
    <w:pPr>
      <w:keepNext/>
      <w:keepLines/>
      <w:pageBreakBefore/>
      <w:numPr>
        <w:numId w:val="2"/>
      </w:numPr>
      <w:shd w:val="clear" w:color="auto" w:fill="F2F2F2"/>
      <w:spacing w:before="240" w:after="240" w:line="240" w:lineRule="auto"/>
      <w:jc w:val="both"/>
      <w:outlineLvl w:val="0"/>
    </w:pPr>
    <w:rPr>
      <w:rFonts w:ascii="Verdana" w:eastAsia="MS Mincho" w:hAnsi="Verdana" w:cs="Times New Roman"/>
      <w:b/>
      <w:bCs/>
      <w:caps/>
      <w:color w:val="717171"/>
      <w:kern w:val="32"/>
      <w:sz w:val="36"/>
      <w:szCs w:val="32"/>
      <w:lang w:eastAsia="fr-FR"/>
    </w:rPr>
  </w:style>
  <w:style w:type="paragraph" w:customStyle="1" w:styleId="Titre3">
    <w:name w:val="__Titre3"/>
    <w:basedOn w:val="Normal"/>
    <w:next w:val="Texte"/>
    <w:link w:val="Titre3Car"/>
    <w:uiPriority w:val="3"/>
    <w:qFormat/>
    <w:rsid w:val="005411D3"/>
    <w:pPr>
      <w:keepNext/>
      <w:keepLines/>
      <w:numPr>
        <w:ilvl w:val="2"/>
        <w:numId w:val="2"/>
      </w:numPr>
      <w:spacing w:before="240" w:after="240" w:line="300" w:lineRule="atLeast"/>
      <w:jc w:val="both"/>
      <w:outlineLvl w:val="2"/>
    </w:pPr>
    <w:rPr>
      <w:rFonts w:ascii="Verdana" w:eastAsia="Calibri" w:hAnsi="Verdana" w:cs="Times New Roman"/>
      <w:color w:val="595959"/>
      <w:sz w:val="28"/>
    </w:rPr>
  </w:style>
  <w:style w:type="character" w:customStyle="1" w:styleId="Heading4Char">
    <w:name w:val="Heading 4 Char"/>
    <w:basedOn w:val="DefaultParagraphFont"/>
    <w:link w:val="Heading4"/>
    <w:uiPriority w:val="9"/>
    <w:semiHidden/>
    <w:rsid w:val="005411D3"/>
    <w:rPr>
      <w:rFonts w:asciiTheme="majorHAnsi" w:eastAsiaTheme="majorEastAsia" w:hAnsiTheme="majorHAnsi" w:cstheme="majorBidi"/>
      <w:i/>
      <w:iCs/>
      <w:color w:val="365F91" w:themeColor="accent1" w:themeShade="BF"/>
      <w:lang w:val="fr-FR"/>
    </w:rPr>
  </w:style>
  <w:style w:type="character" w:customStyle="1" w:styleId="Titre3Car">
    <w:name w:val="__Titre3 Car"/>
    <w:basedOn w:val="DefaultParagraphFont"/>
    <w:link w:val="Titre3"/>
    <w:uiPriority w:val="3"/>
    <w:rsid w:val="005411D3"/>
    <w:rPr>
      <w:rFonts w:ascii="Verdana" w:eastAsia="Calibri" w:hAnsi="Verdana" w:cs="Times New Roman"/>
      <w:color w:val="595959"/>
      <w:sz w:val="28"/>
      <w:lang w:val="fr-FR"/>
    </w:rPr>
  </w:style>
  <w:style w:type="table" w:customStyle="1" w:styleId="StyleTableLexsi">
    <w:name w:val="StyleTableLexsi"/>
    <w:basedOn w:val="TableNormal"/>
    <w:uiPriority w:val="99"/>
    <w:rsid w:val="005411D3"/>
    <w:pPr>
      <w:spacing w:after="0" w:line="240" w:lineRule="auto"/>
      <w:jc w:val="center"/>
    </w:pPr>
    <w:rPr>
      <w:rFonts w:ascii="Verdana" w:hAnsi="Verdana"/>
      <w:color w:val="595959"/>
      <w:sz w:val="24"/>
      <w:lang w:val="fr-FR"/>
    </w:rPr>
    <w:tblPr>
      <w:tblBorders>
        <w:top w:val="single" w:sz="4" w:space="0" w:color="717171"/>
        <w:left w:val="single" w:sz="4" w:space="0" w:color="717171"/>
        <w:bottom w:val="single" w:sz="4" w:space="0" w:color="717171"/>
        <w:right w:val="single" w:sz="4" w:space="0" w:color="717171"/>
        <w:insideH w:val="single" w:sz="4" w:space="0" w:color="717171"/>
        <w:insideV w:val="single" w:sz="4" w:space="0" w:color="717171"/>
      </w:tblBorders>
    </w:tblPr>
    <w:tcPr>
      <w:shd w:val="clear" w:color="auto" w:fill="FFFFFF" w:themeFill="background1"/>
      <w:vAlign w:val="center"/>
    </w:tcPr>
    <w:tblStylePr w:type="firstRow">
      <w:pPr>
        <w:jc w:val="center"/>
      </w:pPr>
      <w:rPr>
        <w:rFonts w:ascii="Verdana" w:hAnsi="Verdana"/>
        <w:b/>
        <w:i w:val="0"/>
        <w:color w:val="FFFFFF" w:themeColor="background1"/>
        <w:sz w:val="24"/>
      </w:rPr>
      <w:tblPr/>
      <w:tcPr>
        <w:tcBorders>
          <w:top w:val="single" w:sz="4" w:space="0" w:color="E63F34"/>
          <w:left w:val="single" w:sz="4" w:space="0" w:color="E63F34"/>
          <w:bottom w:val="single" w:sz="4" w:space="0" w:color="E63F34"/>
          <w:right w:val="single" w:sz="4" w:space="0" w:color="E63F34"/>
          <w:insideH w:val="nil"/>
          <w:insideV w:val="nil"/>
          <w:tl2br w:val="nil"/>
          <w:tr2bl w:val="nil"/>
        </w:tcBorders>
        <w:shd w:val="clear" w:color="auto" w:fill="E63F34"/>
      </w:tcPr>
    </w:tblStylePr>
    <w:tblStylePr w:type="lastRow">
      <w:tblPr/>
      <w:tcPr>
        <w:shd w:val="clear" w:color="auto" w:fill="FFFFFF" w:themeFill="background1"/>
      </w:tcPr>
    </w:tblStylePr>
  </w:style>
  <w:style w:type="character" w:customStyle="1" w:styleId="Titre1Car">
    <w:name w:val="__Titre1 Car"/>
    <w:basedOn w:val="DefaultParagraphFont"/>
    <w:link w:val="Titre1"/>
    <w:uiPriority w:val="3"/>
    <w:rsid w:val="00BE0584"/>
    <w:rPr>
      <w:rFonts w:ascii="Verdana" w:eastAsia="MS Mincho" w:hAnsi="Verdana" w:cs="Times New Roman"/>
      <w:b/>
      <w:bCs/>
      <w:caps/>
      <w:color w:val="717171"/>
      <w:kern w:val="32"/>
      <w:sz w:val="36"/>
      <w:szCs w:val="32"/>
      <w:shd w:val="clear" w:color="auto" w:fill="F2F2F2"/>
      <w:lang w:val="fr-FR" w:eastAsia="fr-FR"/>
    </w:rPr>
  </w:style>
  <w:style w:type="character" w:styleId="Hyperlink">
    <w:name w:val="Hyperlink"/>
    <w:basedOn w:val="DefaultParagraphFont"/>
    <w:uiPriority w:val="99"/>
    <w:unhideWhenUsed/>
    <w:qFormat/>
    <w:rsid w:val="009F6525"/>
    <w:rPr>
      <w:rFonts w:ascii="Verdana" w:hAnsi="Verdana"/>
      <w:color w:val="E63F2A"/>
      <w:u w:val="single"/>
    </w:rPr>
  </w:style>
  <w:style w:type="table" w:styleId="TableGrid">
    <w:name w:val="Table Grid"/>
    <w:basedOn w:val="TableNormal"/>
    <w:rsid w:val="009F6525"/>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
    <w:name w:val="_Paragraphe"/>
    <w:basedOn w:val="Normal"/>
    <w:link w:val="ParagrapheCar"/>
    <w:uiPriority w:val="3"/>
    <w:qFormat/>
    <w:rsid w:val="009F6525"/>
    <w:pPr>
      <w:keepNext/>
      <w:keepLines/>
      <w:spacing w:before="120" w:after="120" w:line="300" w:lineRule="atLeast"/>
      <w:jc w:val="both"/>
    </w:pPr>
    <w:rPr>
      <w:rFonts w:ascii="Verdana" w:eastAsia="Calibri" w:hAnsi="Verdana" w:cs="Times New Roman"/>
      <w:color w:val="595959"/>
      <w:sz w:val="20"/>
      <w:szCs w:val="20"/>
      <w:lang w:val="x-none" w:eastAsia="x-none"/>
    </w:rPr>
  </w:style>
  <w:style w:type="character" w:customStyle="1" w:styleId="ParagrapheCar">
    <w:name w:val="_Paragraphe Car"/>
    <w:link w:val="Paragraphe"/>
    <w:uiPriority w:val="3"/>
    <w:rsid w:val="009F6525"/>
    <w:rPr>
      <w:rFonts w:ascii="Verdana" w:eastAsia="Calibri" w:hAnsi="Verdana" w:cs="Times New Roman"/>
      <w:color w:val="595959"/>
      <w:sz w:val="20"/>
      <w:szCs w:val="20"/>
      <w:lang w:val="x-none" w:eastAsia="x-none"/>
    </w:rPr>
  </w:style>
  <w:style w:type="paragraph" w:customStyle="1" w:styleId="BoxVulnText">
    <w:name w:val="_BoxVulnText"/>
    <w:basedOn w:val="Normal"/>
    <w:link w:val="BoxVulnTextCar"/>
    <w:uiPriority w:val="4"/>
    <w:qFormat/>
    <w:rsid w:val="009F6525"/>
    <w:pPr>
      <w:keepNext/>
      <w:keepLines/>
      <w:spacing w:before="120" w:after="120" w:line="240" w:lineRule="auto"/>
      <w:jc w:val="both"/>
    </w:pPr>
    <w:rPr>
      <w:rFonts w:ascii="Verdana" w:eastAsia="MS Mincho" w:hAnsi="Verdana" w:cs="Arial"/>
      <w:color w:val="383838"/>
      <w:sz w:val="18"/>
      <w:szCs w:val="32"/>
      <w:lang w:eastAsia="fr-FR"/>
    </w:rPr>
  </w:style>
  <w:style w:type="paragraph" w:customStyle="1" w:styleId="BoxVulnIndices">
    <w:name w:val="_BoxVulnIndices"/>
    <w:basedOn w:val="Normal"/>
    <w:link w:val="BoxVulnIndicesCar"/>
    <w:uiPriority w:val="4"/>
    <w:qFormat/>
    <w:rsid w:val="009F6525"/>
    <w:pPr>
      <w:keepNext/>
      <w:keepLines/>
      <w:autoSpaceDE w:val="0"/>
      <w:autoSpaceDN w:val="0"/>
      <w:adjustRightInd w:val="0"/>
      <w:spacing w:before="120" w:after="120" w:line="240" w:lineRule="auto"/>
      <w:ind w:right="51"/>
      <w:jc w:val="both"/>
    </w:pPr>
    <w:rPr>
      <w:rFonts w:ascii="Arial" w:eastAsia="Times New Roman" w:hAnsi="Arial" w:cs="Arial"/>
      <w:b/>
      <w:color w:val="FFFFFF"/>
      <w:sz w:val="20"/>
      <w:szCs w:val="24"/>
      <w:lang w:eastAsia="fr-FR"/>
    </w:rPr>
  </w:style>
  <w:style w:type="character" w:customStyle="1" w:styleId="BoxVulnTextCar">
    <w:name w:val="_BoxVulnText Car"/>
    <w:basedOn w:val="TexteCar"/>
    <w:link w:val="BoxVulnText"/>
    <w:uiPriority w:val="4"/>
    <w:rsid w:val="009F6525"/>
    <w:rPr>
      <w:rFonts w:ascii="Verdana" w:eastAsia="MS Mincho" w:hAnsi="Verdana" w:cs="Arial"/>
      <w:color w:val="383838"/>
      <w:sz w:val="18"/>
      <w:szCs w:val="32"/>
      <w:lang w:val="fr-FR" w:eastAsia="fr-FR"/>
    </w:rPr>
  </w:style>
  <w:style w:type="character" w:customStyle="1" w:styleId="BoxVulnIndicesCar">
    <w:name w:val="_BoxVulnIndices Car"/>
    <w:basedOn w:val="DefaultParagraphFont"/>
    <w:link w:val="BoxVulnIndices"/>
    <w:uiPriority w:val="4"/>
    <w:rsid w:val="009F6525"/>
    <w:rPr>
      <w:rFonts w:ascii="Arial" w:eastAsia="Times New Roman" w:hAnsi="Arial" w:cs="Arial"/>
      <w:b/>
      <w:color w:val="FFFFFF"/>
      <w:sz w:val="20"/>
      <w:szCs w:val="24"/>
      <w:lang w:val="fr-FR" w:eastAsia="fr-FR"/>
    </w:rPr>
  </w:style>
  <w:style w:type="paragraph" w:customStyle="1" w:styleId="BoxVulnHeader">
    <w:name w:val="_BoxVulnHeader"/>
    <w:basedOn w:val="Normal"/>
    <w:link w:val="BoxVulnHeaderCar"/>
    <w:uiPriority w:val="4"/>
    <w:qFormat/>
    <w:rsid w:val="009F6525"/>
    <w:pPr>
      <w:keepNext/>
      <w:keepLines/>
      <w:autoSpaceDE w:val="0"/>
      <w:autoSpaceDN w:val="0"/>
      <w:adjustRightInd w:val="0"/>
      <w:spacing w:before="120" w:after="120" w:line="240" w:lineRule="auto"/>
      <w:ind w:right="51"/>
      <w:jc w:val="center"/>
    </w:pPr>
    <w:rPr>
      <w:rFonts w:ascii="Arial" w:eastAsia="Times New Roman" w:hAnsi="Arial" w:cs="Arial"/>
      <w:b/>
      <w:color w:val="383838"/>
      <w:sz w:val="18"/>
      <w:szCs w:val="24"/>
      <w:lang w:eastAsia="fr-FR"/>
    </w:rPr>
  </w:style>
  <w:style w:type="character" w:customStyle="1" w:styleId="BoxVulnHeaderCar">
    <w:name w:val="_BoxVulnHeader Car"/>
    <w:basedOn w:val="DefaultParagraphFont"/>
    <w:link w:val="BoxVulnHeader"/>
    <w:uiPriority w:val="4"/>
    <w:rsid w:val="009F6525"/>
    <w:rPr>
      <w:rFonts w:ascii="Arial" w:eastAsia="Times New Roman" w:hAnsi="Arial" w:cs="Arial"/>
      <w:b/>
      <w:color w:val="383838"/>
      <w:sz w:val="18"/>
      <w:szCs w:val="24"/>
      <w:lang w:val="fr-FR" w:eastAsia="fr-FR"/>
    </w:rPr>
  </w:style>
  <w:style w:type="paragraph" w:customStyle="1" w:styleId="BoxVulnSubtitle">
    <w:name w:val="_BoxVulnSubtitle"/>
    <w:link w:val="BoxVulnSubtitleCar"/>
    <w:qFormat/>
    <w:rsid w:val="009F6525"/>
    <w:pPr>
      <w:spacing w:after="0"/>
      <w:jc w:val="center"/>
    </w:pPr>
    <w:rPr>
      <w:rFonts w:asciiTheme="majorHAnsi" w:eastAsiaTheme="minorEastAsia" w:hAnsiTheme="majorHAnsi" w:cstheme="majorHAnsi"/>
      <w:b/>
      <w:color w:val="FFFFFF" w:themeColor="background1"/>
      <w:sz w:val="24"/>
      <w:szCs w:val="24"/>
      <w:lang w:val="fr-FR" w:eastAsia="fr-FR"/>
    </w:rPr>
  </w:style>
  <w:style w:type="character" w:customStyle="1" w:styleId="BoxVulnSubtitleCar">
    <w:name w:val="_BoxVulnSubtitle Car"/>
    <w:basedOn w:val="DefaultParagraphFont"/>
    <w:link w:val="BoxVulnSubtitle"/>
    <w:rsid w:val="009F6525"/>
    <w:rPr>
      <w:rFonts w:asciiTheme="majorHAnsi" w:eastAsiaTheme="minorEastAsia" w:hAnsiTheme="majorHAnsi" w:cstheme="majorHAnsi"/>
      <w:b/>
      <w:color w:val="FFFFFF" w:themeColor="background1"/>
      <w:sz w:val="24"/>
      <w:szCs w:val="24"/>
      <w:lang w:val="fr-FR" w:eastAsia="fr-FR"/>
    </w:rPr>
  </w:style>
  <w:style w:type="paragraph" w:styleId="Caption">
    <w:name w:val="caption"/>
    <w:aliases w:val="__LegendeLEXSI,_Légende"/>
    <w:next w:val="Texte"/>
    <w:unhideWhenUsed/>
    <w:qFormat/>
    <w:rsid w:val="009F6525"/>
    <w:pPr>
      <w:keepNext/>
      <w:keepLines/>
      <w:spacing w:line="360" w:lineRule="auto"/>
      <w:jc w:val="center"/>
    </w:pPr>
    <w:rPr>
      <w:rFonts w:ascii="Verdana" w:eastAsia="Calibri" w:hAnsi="Verdana" w:cs="Times New Roman"/>
      <w:i/>
      <w:iCs/>
      <w:color w:val="E63F2A"/>
      <w:sz w:val="18"/>
      <w:szCs w:val="18"/>
      <w:lang w:val="fr-FR"/>
    </w:rPr>
  </w:style>
  <w:style w:type="paragraph" w:customStyle="1" w:styleId="VulnText">
    <w:name w:val="_VulnText"/>
    <w:link w:val="VulnTextCar"/>
    <w:qFormat/>
    <w:rsid w:val="009F6525"/>
    <w:pPr>
      <w:spacing w:after="120" w:line="259" w:lineRule="auto"/>
      <w:jc w:val="both"/>
    </w:pPr>
    <w:rPr>
      <w:rFonts w:ascii="Verdana" w:eastAsia="Calibri" w:hAnsi="Verdana" w:cs="Times New Roman"/>
      <w:color w:val="383838"/>
      <w:sz w:val="20"/>
      <w:szCs w:val="32"/>
      <w:lang w:val="fr-FR" w:eastAsia="fr-FR"/>
    </w:rPr>
  </w:style>
  <w:style w:type="character" w:customStyle="1" w:styleId="VulnTextCar">
    <w:name w:val="_VulnText Car"/>
    <w:basedOn w:val="TexteCar"/>
    <w:link w:val="VulnText"/>
    <w:rsid w:val="009F6525"/>
    <w:rPr>
      <w:rFonts w:ascii="Verdana" w:eastAsia="Calibri" w:hAnsi="Verdana" w:cs="Times New Roman"/>
      <w:color w:val="383838"/>
      <w:sz w:val="20"/>
      <w:szCs w:val="32"/>
      <w:lang w:val="fr-FR" w:eastAsia="fr-FR"/>
    </w:rPr>
  </w:style>
  <w:style w:type="paragraph" w:customStyle="1" w:styleId="EtatConstat">
    <w:name w:val="_Etat_Constaté"/>
    <w:next w:val="Normal"/>
    <w:link w:val="EtatConstatCar"/>
    <w:uiPriority w:val="4"/>
    <w:qFormat/>
    <w:rsid w:val="009F6525"/>
    <w:pPr>
      <w:keepNext/>
      <w:keepLines/>
      <w:pBdr>
        <w:bottom w:val="single" w:sz="4" w:space="1" w:color="E63F2A"/>
      </w:pBdr>
      <w:spacing w:before="600"/>
    </w:pPr>
    <w:rPr>
      <w:rFonts w:ascii="Arial" w:eastAsia="Times New Roman" w:hAnsi="Arial" w:cs="Arial"/>
      <w:b/>
      <w:bCs/>
      <w:color w:val="383838"/>
      <w:sz w:val="24"/>
      <w:szCs w:val="24"/>
      <w:lang w:val="fr-FR" w:eastAsia="fr-FR"/>
    </w:rPr>
  </w:style>
  <w:style w:type="character" w:customStyle="1" w:styleId="EtatConstatCar">
    <w:name w:val="_Etat_Constaté Car"/>
    <w:basedOn w:val="DefaultParagraphFont"/>
    <w:link w:val="EtatConstat"/>
    <w:uiPriority w:val="4"/>
    <w:rsid w:val="009F6525"/>
    <w:rPr>
      <w:rFonts w:ascii="Arial" w:eastAsia="Times New Roman" w:hAnsi="Arial" w:cs="Arial"/>
      <w:b/>
      <w:bCs/>
      <w:color w:val="383838"/>
      <w:sz w:val="24"/>
      <w:szCs w:val="24"/>
      <w:lang w:val="fr-FR" w:eastAsia="fr-FR"/>
    </w:rPr>
  </w:style>
  <w:style w:type="paragraph" w:customStyle="1" w:styleId="Puce2">
    <w:name w:val="__Puce2"/>
    <w:basedOn w:val="Normal"/>
    <w:link w:val="Puce2Car"/>
    <w:qFormat/>
    <w:rsid w:val="009F6525"/>
    <w:pPr>
      <w:keepNext/>
      <w:keepLines/>
      <w:numPr>
        <w:ilvl w:val="1"/>
        <w:numId w:val="3"/>
      </w:numPr>
      <w:autoSpaceDE w:val="0"/>
      <w:autoSpaceDN w:val="0"/>
      <w:adjustRightInd w:val="0"/>
      <w:spacing w:before="120" w:after="120" w:line="240" w:lineRule="auto"/>
      <w:jc w:val="both"/>
    </w:pPr>
    <w:rPr>
      <w:rFonts w:ascii="Verdana" w:eastAsia="MS Mincho" w:hAnsi="Verdana" w:cs="Arial"/>
      <w:color w:val="383838"/>
      <w:sz w:val="20"/>
      <w:lang w:eastAsia="fr-FR"/>
    </w:rPr>
  </w:style>
  <w:style w:type="paragraph" w:customStyle="1" w:styleId="Puce3">
    <w:name w:val="__Puce3"/>
    <w:basedOn w:val="Puce2"/>
    <w:qFormat/>
    <w:rsid w:val="009F6525"/>
    <w:pPr>
      <w:numPr>
        <w:ilvl w:val="2"/>
      </w:numPr>
    </w:pPr>
  </w:style>
  <w:style w:type="paragraph" w:customStyle="1" w:styleId="Puce1">
    <w:name w:val="__Puce1"/>
    <w:basedOn w:val="Normal"/>
    <w:link w:val="Puce1Car"/>
    <w:qFormat/>
    <w:rsid w:val="009F6525"/>
    <w:pPr>
      <w:keepNext/>
      <w:keepLines/>
      <w:numPr>
        <w:numId w:val="3"/>
      </w:numPr>
      <w:spacing w:before="240" w:after="120" w:line="240" w:lineRule="auto"/>
      <w:jc w:val="both"/>
    </w:pPr>
    <w:rPr>
      <w:rFonts w:ascii="Verdana" w:eastAsia="MS Mincho" w:hAnsi="Verdana" w:cs="Arial"/>
      <w:color w:val="383838"/>
      <w:sz w:val="20"/>
      <w:lang w:eastAsia="fr-FR"/>
    </w:rPr>
  </w:style>
  <w:style w:type="character" w:customStyle="1" w:styleId="Puce1Car">
    <w:name w:val="__Puce1 Car"/>
    <w:basedOn w:val="DefaultParagraphFont"/>
    <w:link w:val="Puce1"/>
    <w:rsid w:val="009F6525"/>
    <w:rPr>
      <w:rFonts w:ascii="Verdana" w:eastAsia="MS Mincho" w:hAnsi="Verdana" w:cs="Arial"/>
      <w:color w:val="383838"/>
      <w:sz w:val="20"/>
      <w:lang w:val="fr-FR" w:eastAsia="fr-FR"/>
    </w:rPr>
  </w:style>
  <w:style w:type="paragraph" w:customStyle="1" w:styleId="Puce">
    <w:name w:val="_Puce"/>
    <w:basedOn w:val="Paragraphe"/>
    <w:link w:val="PuceCar"/>
    <w:rsid w:val="009F6525"/>
    <w:pPr>
      <w:numPr>
        <w:numId w:val="4"/>
      </w:numPr>
      <w:spacing w:before="60" w:after="0" w:line="240" w:lineRule="auto"/>
    </w:pPr>
  </w:style>
  <w:style w:type="character" w:customStyle="1" w:styleId="PuceCar">
    <w:name w:val="_Puce Car"/>
    <w:basedOn w:val="ParagrapheCar"/>
    <w:link w:val="Puce"/>
    <w:rsid w:val="009F6525"/>
    <w:rPr>
      <w:rFonts w:ascii="Verdana" w:eastAsia="Calibri" w:hAnsi="Verdana" w:cs="Times New Roman"/>
      <w:color w:val="595959"/>
      <w:sz w:val="20"/>
      <w:szCs w:val="20"/>
      <w:lang w:val="x-none" w:eastAsia="x-none"/>
    </w:rPr>
  </w:style>
  <w:style w:type="paragraph" w:customStyle="1" w:styleId="3rdlevel1">
    <w:name w:val="3rd level1"/>
    <w:basedOn w:val="Normal"/>
    <w:next w:val="Texte"/>
    <w:uiPriority w:val="5"/>
    <w:rsid w:val="009F6525"/>
    <w:pPr>
      <w:keepNext/>
      <w:keepLines/>
      <w:spacing w:before="240" w:after="240" w:line="240" w:lineRule="auto"/>
      <w:jc w:val="both"/>
      <w:outlineLvl w:val="2"/>
    </w:pPr>
    <w:rPr>
      <w:rFonts w:ascii="Verdana" w:eastAsia="MS Gothic" w:hAnsi="Verdana" w:cs="Times New Roman"/>
      <w:bCs/>
      <w:color w:val="A9A9A9"/>
      <w:sz w:val="24"/>
      <w:szCs w:val="24"/>
      <w:lang w:val="en-US" w:eastAsia="fr-FR"/>
    </w:rPr>
  </w:style>
  <w:style w:type="table" w:customStyle="1" w:styleId="StyleTableLexsiuni2">
    <w:name w:val="StyleTableLexsi_uni2"/>
    <w:basedOn w:val="StyleTableLexsi"/>
    <w:uiPriority w:val="99"/>
    <w:rsid w:val="0075311C"/>
    <w:rPr>
      <w:sz w:val="22"/>
    </w:rPr>
    <w:tblPr>
      <w:tblBorders>
        <w:top w:val="single" w:sz="4" w:space="0" w:color="E63F34"/>
        <w:left w:val="single" w:sz="4" w:space="0" w:color="E63F34"/>
        <w:bottom w:val="single" w:sz="4" w:space="0" w:color="E63F34"/>
        <w:right w:val="single" w:sz="4" w:space="0" w:color="E63F34"/>
        <w:insideH w:val="single" w:sz="4" w:space="0" w:color="E63F34"/>
        <w:insideV w:val="single" w:sz="4" w:space="0" w:color="E63F34"/>
      </w:tblBorders>
    </w:tblPr>
    <w:tcPr>
      <w:shd w:val="clear" w:color="auto" w:fill="FFFFFF" w:themeFill="background1"/>
    </w:tcPr>
    <w:tblStylePr w:type="firstRow">
      <w:pPr>
        <w:jc w:val="center"/>
      </w:pPr>
      <w:rPr>
        <w:rFonts w:ascii="Verdana" w:hAnsi="Verdana"/>
        <w:b/>
        <w:i w:val="0"/>
        <w:color w:val="FFFFFF" w:themeColor="background1"/>
        <w:sz w:val="24"/>
      </w:rPr>
      <w:tblPr/>
      <w:tcPr>
        <w:tcBorders>
          <w:top w:val="single" w:sz="4" w:space="0" w:color="E63F34"/>
          <w:left w:val="single" w:sz="4" w:space="0" w:color="E63F34"/>
          <w:bottom w:val="single" w:sz="4" w:space="0" w:color="E63F34"/>
          <w:right w:val="single" w:sz="4" w:space="0" w:color="E63F34"/>
          <w:insideH w:val="single" w:sz="4" w:space="0" w:color="E63F34"/>
          <w:insideV w:val="single" w:sz="4" w:space="0" w:color="E63F34"/>
          <w:tl2br w:val="nil"/>
          <w:tr2bl w:val="nil"/>
        </w:tcBorders>
        <w:shd w:val="clear" w:color="auto" w:fill="E63F34"/>
      </w:tcPr>
    </w:tblStylePr>
    <w:tblStylePr w:type="lastRow">
      <w:tblPr/>
      <w:tcPr>
        <w:shd w:val="clear" w:color="auto" w:fill="FFFFFF" w:themeFill="background1"/>
      </w:tcPr>
    </w:tblStylePr>
  </w:style>
  <w:style w:type="character" w:customStyle="1" w:styleId="Puce2Car">
    <w:name w:val="__Puce2 Car"/>
    <w:basedOn w:val="DefaultParagraphFont"/>
    <w:link w:val="Puce2"/>
    <w:rsid w:val="0075311C"/>
    <w:rPr>
      <w:rFonts w:ascii="Verdana" w:eastAsia="MS Mincho" w:hAnsi="Verdana" w:cs="Arial"/>
      <w:color w:val="383838"/>
      <w:sz w:val="20"/>
      <w:lang w:val="fr-FR" w:eastAsia="fr-FR"/>
    </w:rPr>
  </w:style>
  <w:style w:type="table" w:customStyle="1" w:styleId="StyleTableLexsiuni3">
    <w:name w:val="StyleTableLexsi_uni3"/>
    <w:basedOn w:val="StyleTableLexsi"/>
    <w:uiPriority w:val="99"/>
    <w:rsid w:val="0075311C"/>
    <w:rPr>
      <w:sz w:val="22"/>
    </w:rPr>
    <w:tblPr>
      <w:tblBorders>
        <w:top w:val="single" w:sz="4" w:space="0" w:color="E63F34"/>
        <w:left w:val="single" w:sz="4" w:space="0" w:color="E63F34"/>
        <w:bottom w:val="single" w:sz="4" w:space="0" w:color="E63F34"/>
        <w:right w:val="single" w:sz="4" w:space="0" w:color="E63F34"/>
        <w:insideH w:val="single" w:sz="4" w:space="0" w:color="E63F34"/>
        <w:insideV w:val="single" w:sz="4" w:space="0" w:color="E63F34"/>
      </w:tblBorders>
    </w:tblPr>
    <w:tcPr>
      <w:shd w:val="clear" w:color="auto" w:fill="FFFFFF" w:themeFill="background1"/>
    </w:tcPr>
    <w:tblStylePr w:type="firstRow">
      <w:pPr>
        <w:jc w:val="center"/>
      </w:pPr>
      <w:rPr>
        <w:rFonts w:ascii="Verdana" w:hAnsi="Verdana"/>
        <w:b/>
        <w:i w:val="0"/>
        <w:color w:val="FFFFFF" w:themeColor="background1"/>
        <w:sz w:val="24"/>
      </w:rPr>
      <w:tblPr/>
      <w:tcPr>
        <w:tcBorders>
          <w:top w:val="single" w:sz="4" w:space="0" w:color="E63F34"/>
          <w:left w:val="single" w:sz="4" w:space="0" w:color="E63F34"/>
          <w:bottom w:val="single" w:sz="4" w:space="0" w:color="E63F34"/>
          <w:right w:val="single" w:sz="4" w:space="0" w:color="E63F34"/>
          <w:insideH w:val="single" w:sz="4" w:space="0" w:color="E63F34"/>
          <w:insideV w:val="single" w:sz="4" w:space="0" w:color="E63F34"/>
          <w:tl2br w:val="nil"/>
          <w:tr2bl w:val="nil"/>
        </w:tcBorders>
        <w:shd w:val="clear" w:color="auto" w:fill="E63F34"/>
      </w:tcPr>
    </w:tblStylePr>
    <w:tblStylePr w:type="lastRow">
      <w:tblPr/>
      <w:tcPr>
        <w:shd w:val="clear" w:color="auto" w:fill="FFFFFF" w:themeFill="background1"/>
      </w:tcPr>
    </w:tblStylePr>
  </w:style>
  <w:style w:type="table" w:customStyle="1" w:styleId="StyleTableLexsiuni4">
    <w:name w:val="StyleTableLexsi_uni4"/>
    <w:basedOn w:val="StyleTableLexsi"/>
    <w:uiPriority w:val="99"/>
    <w:rsid w:val="0075311C"/>
    <w:rPr>
      <w:sz w:val="22"/>
    </w:rPr>
    <w:tblPr>
      <w:tblBorders>
        <w:top w:val="single" w:sz="4" w:space="0" w:color="E63F34"/>
        <w:left w:val="single" w:sz="4" w:space="0" w:color="E63F34"/>
        <w:bottom w:val="single" w:sz="4" w:space="0" w:color="E63F34"/>
        <w:right w:val="single" w:sz="4" w:space="0" w:color="E63F34"/>
        <w:insideH w:val="single" w:sz="4" w:space="0" w:color="E63F34"/>
        <w:insideV w:val="single" w:sz="4" w:space="0" w:color="E63F34"/>
      </w:tblBorders>
    </w:tblPr>
    <w:tcPr>
      <w:shd w:val="clear" w:color="auto" w:fill="FFFFFF" w:themeFill="background1"/>
    </w:tcPr>
    <w:tblStylePr w:type="firstRow">
      <w:pPr>
        <w:jc w:val="center"/>
      </w:pPr>
      <w:rPr>
        <w:rFonts w:ascii="Verdana" w:hAnsi="Verdana"/>
        <w:b/>
        <w:i w:val="0"/>
        <w:color w:val="FFFFFF" w:themeColor="background1"/>
        <w:sz w:val="24"/>
      </w:rPr>
      <w:tblPr/>
      <w:tcPr>
        <w:tcBorders>
          <w:top w:val="single" w:sz="4" w:space="0" w:color="E63F34"/>
          <w:left w:val="single" w:sz="4" w:space="0" w:color="E63F34"/>
          <w:bottom w:val="single" w:sz="4" w:space="0" w:color="E63F34"/>
          <w:right w:val="single" w:sz="4" w:space="0" w:color="E63F34"/>
          <w:insideH w:val="single" w:sz="4" w:space="0" w:color="E63F34"/>
          <w:insideV w:val="single" w:sz="4" w:space="0" w:color="E63F34"/>
          <w:tl2br w:val="nil"/>
          <w:tr2bl w:val="nil"/>
        </w:tcBorders>
        <w:shd w:val="clear" w:color="auto" w:fill="E63F34"/>
      </w:tcPr>
    </w:tblStylePr>
    <w:tblStylePr w:type="lastRow">
      <w:tblPr/>
      <w:tcPr>
        <w:shd w:val="clear" w:color="auto" w:fill="FFFFFF" w:themeFill="background1"/>
      </w:tcPr>
    </w:tblStylePr>
  </w:style>
  <w:style w:type="table" w:customStyle="1" w:styleId="StyleTableLexsiuni5">
    <w:name w:val="StyleTableLexsi_uni5"/>
    <w:basedOn w:val="StyleTableLexsi"/>
    <w:uiPriority w:val="99"/>
    <w:rsid w:val="0075311C"/>
    <w:rPr>
      <w:sz w:val="22"/>
    </w:rPr>
    <w:tblPr>
      <w:tblBorders>
        <w:top w:val="single" w:sz="4" w:space="0" w:color="E63F34"/>
        <w:left w:val="single" w:sz="4" w:space="0" w:color="E63F34"/>
        <w:bottom w:val="single" w:sz="4" w:space="0" w:color="E63F34"/>
        <w:right w:val="single" w:sz="4" w:space="0" w:color="E63F34"/>
        <w:insideH w:val="single" w:sz="4" w:space="0" w:color="E63F34"/>
        <w:insideV w:val="single" w:sz="4" w:space="0" w:color="E63F34"/>
      </w:tblBorders>
    </w:tblPr>
    <w:tcPr>
      <w:shd w:val="clear" w:color="auto" w:fill="FFFFFF" w:themeFill="background1"/>
    </w:tcPr>
    <w:tblStylePr w:type="firstRow">
      <w:pPr>
        <w:jc w:val="center"/>
      </w:pPr>
      <w:rPr>
        <w:rFonts w:ascii="Verdana" w:hAnsi="Verdana"/>
        <w:b/>
        <w:i w:val="0"/>
        <w:color w:val="FFFFFF" w:themeColor="background1"/>
        <w:sz w:val="24"/>
      </w:rPr>
      <w:tblPr/>
      <w:tcPr>
        <w:tcBorders>
          <w:top w:val="single" w:sz="4" w:space="0" w:color="E63F34"/>
          <w:left w:val="single" w:sz="4" w:space="0" w:color="E63F34"/>
          <w:bottom w:val="single" w:sz="4" w:space="0" w:color="E63F34"/>
          <w:right w:val="single" w:sz="4" w:space="0" w:color="E63F34"/>
          <w:insideH w:val="single" w:sz="4" w:space="0" w:color="E63F34"/>
          <w:insideV w:val="single" w:sz="4" w:space="0" w:color="E63F34"/>
          <w:tl2br w:val="nil"/>
          <w:tr2bl w:val="nil"/>
        </w:tcBorders>
        <w:shd w:val="clear" w:color="auto" w:fill="E63F34"/>
      </w:tcPr>
    </w:tblStylePr>
    <w:tblStylePr w:type="lastRow">
      <w:tblPr/>
      <w:tcPr>
        <w:shd w:val="clear" w:color="auto" w:fill="FFFFFF" w:themeFill="background1"/>
      </w:tcPr>
    </w:tblStylePr>
  </w:style>
  <w:style w:type="paragraph" w:customStyle="1" w:styleId="Puce30">
    <w:name w:val="_Puce_3"/>
    <w:basedOn w:val="Normal"/>
    <w:uiPriority w:val="5"/>
    <w:rsid w:val="0075311C"/>
    <w:pPr>
      <w:keepNext/>
      <w:keepLines/>
      <w:numPr>
        <w:ilvl w:val="2"/>
        <w:numId w:val="6"/>
      </w:numPr>
      <w:autoSpaceDE w:val="0"/>
      <w:autoSpaceDN w:val="0"/>
      <w:adjustRightInd w:val="0"/>
      <w:spacing w:before="120" w:after="120" w:line="240" w:lineRule="auto"/>
      <w:jc w:val="both"/>
    </w:pPr>
    <w:rPr>
      <w:rFonts w:ascii="Verdana" w:eastAsiaTheme="minorEastAsia" w:hAnsi="Verdana" w:cstheme="majorHAnsi"/>
      <w:color w:val="F79646" w:themeColor="accent6"/>
      <w:sz w:val="20"/>
      <w:szCs w:val="24"/>
      <w:lang w:eastAsia="fr-FR"/>
    </w:rPr>
  </w:style>
  <w:style w:type="character" w:customStyle="1" w:styleId="Heading1Char">
    <w:name w:val="Heading 1 Char"/>
    <w:basedOn w:val="DefaultParagraphFont"/>
    <w:link w:val="Heading1"/>
    <w:uiPriority w:val="9"/>
    <w:rsid w:val="008253D5"/>
    <w:rPr>
      <w:rFonts w:asciiTheme="majorHAnsi" w:eastAsiaTheme="majorEastAsia" w:hAnsiTheme="majorHAnsi" w:cstheme="majorBidi"/>
      <w:color w:val="365F91" w:themeColor="accent1" w:themeShade="BF"/>
      <w:sz w:val="32"/>
      <w:szCs w:val="32"/>
      <w:lang w:val="fr-FR"/>
    </w:rPr>
  </w:style>
  <w:style w:type="paragraph" w:styleId="Header">
    <w:name w:val="header"/>
    <w:basedOn w:val="Normal"/>
    <w:link w:val="HeaderChar"/>
    <w:uiPriority w:val="99"/>
    <w:unhideWhenUsed/>
    <w:rsid w:val="008253D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253D5"/>
    <w:rPr>
      <w:lang w:val="fr-FR"/>
    </w:rPr>
  </w:style>
  <w:style w:type="paragraph" w:styleId="Footer">
    <w:name w:val="footer"/>
    <w:basedOn w:val="Normal"/>
    <w:link w:val="FooterChar"/>
    <w:uiPriority w:val="99"/>
    <w:unhideWhenUsed/>
    <w:rsid w:val="008253D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253D5"/>
    <w:rPr>
      <w:lang w:val="fr-FR"/>
    </w:rPr>
  </w:style>
  <w:style w:type="paragraph" w:styleId="BalloonText">
    <w:name w:val="Balloon Text"/>
    <w:basedOn w:val="Normal"/>
    <w:link w:val="BalloonTextChar"/>
    <w:uiPriority w:val="99"/>
    <w:semiHidden/>
    <w:unhideWhenUsed/>
    <w:rsid w:val="00D11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D80"/>
    <w:rPr>
      <w:rFonts w:ascii="Segoe UI" w:hAnsi="Segoe UI" w:cs="Segoe UI"/>
      <w:sz w:val="18"/>
      <w:szCs w:val="18"/>
      <w:lang w:val="fr-FR"/>
    </w:rPr>
  </w:style>
  <w:style w:type="paragraph" w:styleId="TOCHeading">
    <w:name w:val="TOC Heading"/>
    <w:basedOn w:val="Heading1"/>
    <w:next w:val="Normal"/>
    <w:uiPriority w:val="39"/>
    <w:unhideWhenUsed/>
    <w:qFormat/>
    <w:rsid w:val="00B607FD"/>
    <w:pPr>
      <w:spacing w:line="259" w:lineRule="auto"/>
      <w:outlineLvl w:val="9"/>
    </w:pPr>
    <w:rPr>
      <w:lang w:val="es-ES" w:eastAsia="es-ES"/>
    </w:rPr>
  </w:style>
  <w:style w:type="paragraph" w:styleId="TOC1">
    <w:name w:val="toc 1"/>
    <w:basedOn w:val="Normal"/>
    <w:next w:val="Normal"/>
    <w:autoRedefine/>
    <w:uiPriority w:val="39"/>
    <w:unhideWhenUsed/>
    <w:rsid w:val="00B607FD"/>
    <w:pPr>
      <w:spacing w:after="100"/>
    </w:pPr>
  </w:style>
  <w:style w:type="paragraph" w:styleId="TOC2">
    <w:name w:val="toc 2"/>
    <w:basedOn w:val="Normal"/>
    <w:next w:val="Normal"/>
    <w:autoRedefine/>
    <w:uiPriority w:val="39"/>
    <w:unhideWhenUsed/>
    <w:rsid w:val="00B607FD"/>
    <w:pPr>
      <w:spacing w:after="100"/>
      <w:ind w:left="220"/>
    </w:pPr>
  </w:style>
  <w:style w:type="paragraph" w:styleId="TOC3">
    <w:name w:val="toc 3"/>
    <w:basedOn w:val="Normal"/>
    <w:next w:val="Normal"/>
    <w:autoRedefine/>
    <w:uiPriority w:val="39"/>
    <w:unhideWhenUsed/>
    <w:rsid w:val="00B607FD"/>
    <w:pPr>
      <w:spacing w:after="100"/>
      <w:ind w:left="440"/>
    </w:pPr>
  </w:style>
  <w:style w:type="paragraph" w:styleId="HTMLPreformatted">
    <w:name w:val="HTML Preformatted"/>
    <w:basedOn w:val="Normal"/>
    <w:link w:val="HTMLPreformattedChar"/>
    <w:uiPriority w:val="99"/>
    <w:semiHidden/>
    <w:unhideWhenUsed/>
    <w:rsid w:val="00586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5863B3"/>
    <w:rPr>
      <w:rFonts w:ascii="Courier New" w:eastAsia="Times New Roman" w:hAnsi="Courier New" w:cs="Courier New"/>
      <w:sz w:val="20"/>
      <w:szCs w:val="20"/>
      <w:lang w:eastAsia="es-ES"/>
    </w:rPr>
  </w:style>
  <w:style w:type="character" w:styleId="FollowedHyperlink">
    <w:name w:val="FollowedHyperlink"/>
    <w:basedOn w:val="DefaultParagraphFont"/>
    <w:uiPriority w:val="99"/>
    <w:semiHidden/>
    <w:unhideWhenUsed/>
    <w:rsid w:val="00A75AF2"/>
    <w:rPr>
      <w:color w:val="800080" w:themeColor="followedHyperlink"/>
      <w:u w:val="single"/>
    </w:rPr>
  </w:style>
  <w:style w:type="paragraph" w:styleId="Revision">
    <w:name w:val="Revision"/>
    <w:hidden/>
    <w:uiPriority w:val="99"/>
    <w:semiHidden/>
    <w:rsid w:val="000152E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0883">
      <w:bodyDiv w:val="1"/>
      <w:marLeft w:val="0"/>
      <w:marRight w:val="0"/>
      <w:marTop w:val="0"/>
      <w:marBottom w:val="0"/>
      <w:divBdr>
        <w:top w:val="none" w:sz="0" w:space="0" w:color="auto"/>
        <w:left w:val="none" w:sz="0" w:space="0" w:color="auto"/>
        <w:bottom w:val="none" w:sz="0" w:space="0" w:color="auto"/>
        <w:right w:val="none" w:sz="0" w:space="0" w:color="auto"/>
      </w:divBdr>
    </w:div>
    <w:div w:id="490297689">
      <w:bodyDiv w:val="1"/>
      <w:marLeft w:val="0"/>
      <w:marRight w:val="0"/>
      <w:marTop w:val="0"/>
      <w:marBottom w:val="0"/>
      <w:divBdr>
        <w:top w:val="none" w:sz="0" w:space="0" w:color="auto"/>
        <w:left w:val="none" w:sz="0" w:space="0" w:color="auto"/>
        <w:bottom w:val="none" w:sz="0" w:space="0" w:color="auto"/>
        <w:right w:val="none" w:sz="0" w:space="0" w:color="auto"/>
      </w:divBdr>
      <w:divsChild>
        <w:div w:id="530339133">
          <w:marLeft w:val="0"/>
          <w:marRight w:val="0"/>
          <w:marTop w:val="0"/>
          <w:marBottom w:val="0"/>
          <w:divBdr>
            <w:top w:val="none" w:sz="0" w:space="0" w:color="auto"/>
            <w:left w:val="none" w:sz="0" w:space="0" w:color="auto"/>
            <w:bottom w:val="none" w:sz="0" w:space="0" w:color="auto"/>
            <w:right w:val="none" w:sz="0" w:space="0" w:color="auto"/>
          </w:divBdr>
          <w:divsChild>
            <w:div w:id="1353191629">
              <w:marLeft w:val="0"/>
              <w:marRight w:val="0"/>
              <w:marTop w:val="0"/>
              <w:marBottom w:val="0"/>
              <w:divBdr>
                <w:top w:val="none" w:sz="0" w:space="0" w:color="auto"/>
                <w:left w:val="none" w:sz="0" w:space="0" w:color="auto"/>
                <w:bottom w:val="none" w:sz="0" w:space="0" w:color="auto"/>
                <w:right w:val="none" w:sz="0" w:space="0" w:color="auto"/>
              </w:divBdr>
              <w:divsChild>
                <w:div w:id="334039396">
                  <w:marLeft w:val="0"/>
                  <w:marRight w:val="0"/>
                  <w:marTop w:val="0"/>
                  <w:marBottom w:val="0"/>
                  <w:divBdr>
                    <w:top w:val="none" w:sz="0" w:space="0" w:color="auto"/>
                    <w:left w:val="none" w:sz="0" w:space="0" w:color="auto"/>
                    <w:bottom w:val="none" w:sz="0" w:space="0" w:color="auto"/>
                    <w:right w:val="none" w:sz="0" w:space="0" w:color="auto"/>
                  </w:divBdr>
                  <w:divsChild>
                    <w:div w:id="1213882729">
                      <w:marLeft w:val="0"/>
                      <w:marRight w:val="0"/>
                      <w:marTop w:val="0"/>
                      <w:marBottom w:val="0"/>
                      <w:divBdr>
                        <w:top w:val="none" w:sz="0" w:space="0" w:color="auto"/>
                        <w:left w:val="none" w:sz="0" w:space="0" w:color="auto"/>
                        <w:bottom w:val="none" w:sz="0" w:space="0" w:color="auto"/>
                        <w:right w:val="none" w:sz="0" w:space="0" w:color="auto"/>
                      </w:divBdr>
                      <w:divsChild>
                        <w:div w:id="95054353">
                          <w:marLeft w:val="0"/>
                          <w:marRight w:val="0"/>
                          <w:marTop w:val="0"/>
                          <w:marBottom w:val="0"/>
                          <w:divBdr>
                            <w:top w:val="none" w:sz="0" w:space="0" w:color="auto"/>
                            <w:left w:val="none" w:sz="0" w:space="0" w:color="auto"/>
                            <w:bottom w:val="none" w:sz="0" w:space="0" w:color="auto"/>
                            <w:right w:val="none" w:sz="0" w:space="0" w:color="auto"/>
                          </w:divBdr>
                          <w:divsChild>
                            <w:div w:id="1823504072">
                              <w:marLeft w:val="2070"/>
                              <w:marRight w:val="3960"/>
                              <w:marTop w:val="0"/>
                              <w:marBottom w:val="0"/>
                              <w:divBdr>
                                <w:top w:val="none" w:sz="0" w:space="0" w:color="auto"/>
                                <w:left w:val="none" w:sz="0" w:space="0" w:color="auto"/>
                                <w:bottom w:val="none" w:sz="0" w:space="0" w:color="auto"/>
                                <w:right w:val="none" w:sz="0" w:space="0" w:color="auto"/>
                              </w:divBdr>
                              <w:divsChild>
                                <w:div w:id="2051296391">
                                  <w:marLeft w:val="0"/>
                                  <w:marRight w:val="0"/>
                                  <w:marTop w:val="0"/>
                                  <w:marBottom w:val="0"/>
                                  <w:divBdr>
                                    <w:top w:val="none" w:sz="0" w:space="0" w:color="auto"/>
                                    <w:left w:val="none" w:sz="0" w:space="0" w:color="auto"/>
                                    <w:bottom w:val="none" w:sz="0" w:space="0" w:color="auto"/>
                                    <w:right w:val="none" w:sz="0" w:space="0" w:color="auto"/>
                                  </w:divBdr>
                                  <w:divsChild>
                                    <w:div w:id="1779525152">
                                      <w:marLeft w:val="0"/>
                                      <w:marRight w:val="0"/>
                                      <w:marTop w:val="0"/>
                                      <w:marBottom w:val="0"/>
                                      <w:divBdr>
                                        <w:top w:val="none" w:sz="0" w:space="0" w:color="auto"/>
                                        <w:left w:val="none" w:sz="0" w:space="0" w:color="auto"/>
                                        <w:bottom w:val="none" w:sz="0" w:space="0" w:color="auto"/>
                                        <w:right w:val="none" w:sz="0" w:space="0" w:color="auto"/>
                                      </w:divBdr>
                                      <w:divsChild>
                                        <w:div w:id="1804542631">
                                          <w:marLeft w:val="0"/>
                                          <w:marRight w:val="0"/>
                                          <w:marTop w:val="0"/>
                                          <w:marBottom w:val="0"/>
                                          <w:divBdr>
                                            <w:top w:val="none" w:sz="0" w:space="0" w:color="auto"/>
                                            <w:left w:val="none" w:sz="0" w:space="0" w:color="auto"/>
                                            <w:bottom w:val="none" w:sz="0" w:space="0" w:color="auto"/>
                                            <w:right w:val="none" w:sz="0" w:space="0" w:color="auto"/>
                                          </w:divBdr>
                                          <w:divsChild>
                                            <w:div w:id="2022079082">
                                              <w:marLeft w:val="0"/>
                                              <w:marRight w:val="0"/>
                                              <w:marTop w:val="90"/>
                                              <w:marBottom w:val="0"/>
                                              <w:divBdr>
                                                <w:top w:val="none" w:sz="0" w:space="0" w:color="auto"/>
                                                <w:left w:val="none" w:sz="0" w:space="0" w:color="auto"/>
                                                <w:bottom w:val="none" w:sz="0" w:space="0" w:color="auto"/>
                                                <w:right w:val="none" w:sz="0" w:space="0" w:color="auto"/>
                                              </w:divBdr>
                                              <w:divsChild>
                                                <w:div w:id="588972796">
                                                  <w:marLeft w:val="0"/>
                                                  <w:marRight w:val="0"/>
                                                  <w:marTop w:val="0"/>
                                                  <w:marBottom w:val="0"/>
                                                  <w:divBdr>
                                                    <w:top w:val="none" w:sz="0" w:space="0" w:color="auto"/>
                                                    <w:left w:val="none" w:sz="0" w:space="0" w:color="auto"/>
                                                    <w:bottom w:val="none" w:sz="0" w:space="0" w:color="auto"/>
                                                    <w:right w:val="none" w:sz="0" w:space="0" w:color="auto"/>
                                                  </w:divBdr>
                                                  <w:divsChild>
                                                    <w:div w:id="1468281844">
                                                      <w:marLeft w:val="0"/>
                                                      <w:marRight w:val="0"/>
                                                      <w:marTop w:val="0"/>
                                                      <w:marBottom w:val="405"/>
                                                      <w:divBdr>
                                                        <w:top w:val="none" w:sz="0" w:space="0" w:color="auto"/>
                                                        <w:left w:val="none" w:sz="0" w:space="0" w:color="auto"/>
                                                        <w:bottom w:val="none" w:sz="0" w:space="0" w:color="auto"/>
                                                        <w:right w:val="none" w:sz="0" w:space="0" w:color="auto"/>
                                                      </w:divBdr>
                                                      <w:divsChild>
                                                        <w:div w:id="1093478792">
                                                          <w:marLeft w:val="0"/>
                                                          <w:marRight w:val="0"/>
                                                          <w:marTop w:val="0"/>
                                                          <w:marBottom w:val="0"/>
                                                          <w:divBdr>
                                                            <w:top w:val="none" w:sz="0" w:space="0" w:color="auto"/>
                                                            <w:left w:val="none" w:sz="0" w:space="0" w:color="auto"/>
                                                            <w:bottom w:val="none" w:sz="0" w:space="0" w:color="auto"/>
                                                            <w:right w:val="none" w:sz="0" w:space="0" w:color="auto"/>
                                                          </w:divBdr>
                                                          <w:divsChild>
                                                            <w:div w:id="1916669317">
                                                              <w:marLeft w:val="0"/>
                                                              <w:marRight w:val="0"/>
                                                              <w:marTop w:val="0"/>
                                                              <w:marBottom w:val="0"/>
                                                              <w:divBdr>
                                                                <w:top w:val="none" w:sz="0" w:space="0" w:color="auto"/>
                                                                <w:left w:val="none" w:sz="0" w:space="0" w:color="auto"/>
                                                                <w:bottom w:val="none" w:sz="0" w:space="0" w:color="auto"/>
                                                                <w:right w:val="none" w:sz="0" w:space="0" w:color="auto"/>
                                                              </w:divBdr>
                                                              <w:divsChild>
                                                                <w:div w:id="1614165996">
                                                                  <w:marLeft w:val="0"/>
                                                                  <w:marRight w:val="0"/>
                                                                  <w:marTop w:val="0"/>
                                                                  <w:marBottom w:val="0"/>
                                                                  <w:divBdr>
                                                                    <w:top w:val="none" w:sz="0" w:space="0" w:color="auto"/>
                                                                    <w:left w:val="none" w:sz="0" w:space="0" w:color="auto"/>
                                                                    <w:bottom w:val="none" w:sz="0" w:space="0" w:color="auto"/>
                                                                    <w:right w:val="none" w:sz="0" w:space="0" w:color="auto"/>
                                                                  </w:divBdr>
                                                                  <w:divsChild>
                                                                    <w:div w:id="197551117">
                                                                      <w:marLeft w:val="0"/>
                                                                      <w:marRight w:val="0"/>
                                                                      <w:marTop w:val="0"/>
                                                                      <w:marBottom w:val="0"/>
                                                                      <w:divBdr>
                                                                        <w:top w:val="none" w:sz="0" w:space="0" w:color="auto"/>
                                                                        <w:left w:val="none" w:sz="0" w:space="0" w:color="auto"/>
                                                                        <w:bottom w:val="none" w:sz="0" w:space="0" w:color="auto"/>
                                                                        <w:right w:val="none" w:sz="0" w:space="0" w:color="auto"/>
                                                                      </w:divBdr>
                                                                      <w:divsChild>
                                                                        <w:div w:id="206188881">
                                                                          <w:marLeft w:val="0"/>
                                                                          <w:marRight w:val="0"/>
                                                                          <w:marTop w:val="0"/>
                                                                          <w:marBottom w:val="0"/>
                                                                          <w:divBdr>
                                                                            <w:top w:val="none" w:sz="0" w:space="0" w:color="auto"/>
                                                                            <w:left w:val="none" w:sz="0" w:space="0" w:color="auto"/>
                                                                            <w:bottom w:val="none" w:sz="0" w:space="0" w:color="auto"/>
                                                                            <w:right w:val="none" w:sz="0" w:space="0" w:color="auto"/>
                                                                          </w:divBdr>
                                                                          <w:divsChild>
                                                                            <w:div w:id="790244732">
                                                                              <w:marLeft w:val="0"/>
                                                                              <w:marRight w:val="0"/>
                                                                              <w:marTop w:val="0"/>
                                                                              <w:marBottom w:val="0"/>
                                                                              <w:divBdr>
                                                                                <w:top w:val="none" w:sz="0" w:space="0" w:color="auto"/>
                                                                                <w:left w:val="none" w:sz="0" w:space="0" w:color="auto"/>
                                                                                <w:bottom w:val="none" w:sz="0" w:space="0" w:color="auto"/>
                                                                                <w:right w:val="none" w:sz="0" w:space="0" w:color="auto"/>
                                                                              </w:divBdr>
                                                                              <w:divsChild>
                                                                                <w:div w:id="1755468483">
                                                                                  <w:marLeft w:val="0"/>
                                                                                  <w:marRight w:val="0"/>
                                                                                  <w:marTop w:val="0"/>
                                                                                  <w:marBottom w:val="0"/>
                                                                                  <w:divBdr>
                                                                                    <w:top w:val="none" w:sz="0" w:space="0" w:color="auto"/>
                                                                                    <w:left w:val="none" w:sz="0" w:space="0" w:color="auto"/>
                                                                                    <w:bottom w:val="none" w:sz="0" w:space="0" w:color="auto"/>
                                                                                    <w:right w:val="none" w:sz="0" w:space="0" w:color="auto"/>
                                                                                  </w:divBdr>
                                                                                  <w:divsChild>
                                                                                    <w:div w:id="1028870843">
                                                                                      <w:marLeft w:val="0"/>
                                                                                      <w:marRight w:val="0"/>
                                                                                      <w:marTop w:val="0"/>
                                                                                      <w:marBottom w:val="0"/>
                                                                                      <w:divBdr>
                                                                                        <w:top w:val="none" w:sz="0" w:space="0" w:color="auto"/>
                                                                                        <w:left w:val="none" w:sz="0" w:space="0" w:color="auto"/>
                                                                                        <w:bottom w:val="none" w:sz="0" w:space="0" w:color="auto"/>
                                                                                        <w:right w:val="none" w:sz="0" w:space="0" w:color="auto"/>
                                                                                      </w:divBdr>
                                                                                      <w:divsChild>
                                                                                        <w:div w:id="13975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026765">
      <w:bodyDiv w:val="1"/>
      <w:marLeft w:val="0"/>
      <w:marRight w:val="0"/>
      <w:marTop w:val="0"/>
      <w:marBottom w:val="0"/>
      <w:divBdr>
        <w:top w:val="none" w:sz="0" w:space="0" w:color="auto"/>
        <w:left w:val="none" w:sz="0" w:space="0" w:color="auto"/>
        <w:bottom w:val="none" w:sz="0" w:space="0" w:color="auto"/>
        <w:right w:val="none" w:sz="0" w:space="0" w:color="auto"/>
      </w:divBdr>
      <w:divsChild>
        <w:div w:id="2026252232">
          <w:marLeft w:val="0"/>
          <w:marRight w:val="0"/>
          <w:marTop w:val="0"/>
          <w:marBottom w:val="0"/>
          <w:divBdr>
            <w:top w:val="none" w:sz="0" w:space="0" w:color="auto"/>
            <w:left w:val="none" w:sz="0" w:space="0" w:color="auto"/>
            <w:bottom w:val="none" w:sz="0" w:space="0" w:color="auto"/>
            <w:right w:val="none" w:sz="0" w:space="0" w:color="auto"/>
          </w:divBdr>
          <w:divsChild>
            <w:div w:id="350911176">
              <w:marLeft w:val="0"/>
              <w:marRight w:val="0"/>
              <w:marTop w:val="0"/>
              <w:marBottom w:val="0"/>
              <w:divBdr>
                <w:top w:val="none" w:sz="0" w:space="0" w:color="auto"/>
                <w:left w:val="none" w:sz="0" w:space="0" w:color="auto"/>
                <w:bottom w:val="none" w:sz="0" w:space="0" w:color="auto"/>
                <w:right w:val="none" w:sz="0" w:space="0" w:color="auto"/>
              </w:divBdr>
              <w:divsChild>
                <w:div w:id="1589344028">
                  <w:marLeft w:val="0"/>
                  <w:marRight w:val="0"/>
                  <w:marTop w:val="0"/>
                  <w:marBottom w:val="0"/>
                  <w:divBdr>
                    <w:top w:val="none" w:sz="0" w:space="0" w:color="auto"/>
                    <w:left w:val="none" w:sz="0" w:space="0" w:color="auto"/>
                    <w:bottom w:val="none" w:sz="0" w:space="0" w:color="auto"/>
                    <w:right w:val="none" w:sz="0" w:space="0" w:color="auto"/>
                  </w:divBdr>
                  <w:divsChild>
                    <w:div w:id="1371494829">
                      <w:marLeft w:val="0"/>
                      <w:marRight w:val="0"/>
                      <w:marTop w:val="0"/>
                      <w:marBottom w:val="0"/>
                      <w:divBdr>
                        <w:top w:val="none" w:sz="0" w:space="0" w:color="auto"/>
                        <w:left w:val="none" w:sz="0" w:space="0" w:color="auto"/>
                        <w:bottom w:val="none" w:sz="0" w:space="0" w:color="auto"/>
                        <w:right w:val="none" w:sz="0" w:space="0" w:color="auto"/>
                      </w:divBdr>
                      <w:divsChild>
                        <w:div w:id="1073433894">
                          <w:marLeft w:val="0"/>
                          <w:marRight w:val="0"/>
                          <w:marTop w:val="0"/>
                          <w:marBottom w:val="0"/>
                          <w:divBdr>
                            <w:top w:val="none" w:sz="0" w:space="0" w:color="auto"/>
                            <w:left w:val="none" w:sz="0" w:space="0" w:color="auto"/>
                            <w:bottom w:val="none" w:sz="0" w:space="0" w:color="auto"/>
                            <w:right w:val="none" w:sz="0" w:space="0" w:color="auto"/>
                          </w:divBdr>
                          <w:divsChild>
                            <w:div w:id="552893367">
                              <w:marLeft w:val="2070"/>
                              <w:marRight w:val="3960"/>
                              <w:marTop w:val="0"/>
                              <w:marBottom w:val="0"/>
                              <w:divBdr>
                                <w:top w:val="none" w:sz="0" w:space="0" w:color="auto"/>
                                <w:left w:val="none" w:sz="0" w:space="0" w:color="auto"/>
                                <w:bottom w:val="none" w:sz="0" w:space="0" w:color="auto"/>
                                <w:right w:val="none" w:sz="0" w:space="0" w:color="auto"/>
                              </w:divBdr>
                              <w:divsChild>
                                <w:div w:id="1240598136">
                                  <w:marLeft w:val="0"/>
                                  <w:marRight w:val="0"/>
                                  <w:marTop w:val="0"/>
                                  <w:marBottom w:val="0"/>
                                  <w:divBdr>
                                    <w:top w:val="none" w:sz="0" w:space="0" w:color="auto"/>
                                    <w:left w:val="none" w:sz="0" w:space="0" w:color="auto"/>
                                    <w:bottom w:val="none" w:sz="0" w:space="0" w:color="auto"/>
                                    <w:right w:val="none" w:sz="0" w:space="0" w:color="auto"/>
                                  </w:divBdr>
                                  <w:divsChild>
                                    <w:div w:id="898827860">
                                      <w:marLeft w:val="0"/>
                                      <w:marRight w:val="0"/>
                                      <w:marTop w:val="0"/>
                                      <w:marBottom w:val="0"/>
                                      <w:divBdr>
                                        <w:top w:val="none" w:sz="0" w:space="0" w:color="auto"/>
                                        <w:left w:val="none" w:sz="0" w:space="0" w:color="auto"/>
                                        <w:bottom w:val="none" w:sz="0" w:space="0" w:color="auto"/>
                                        <w:right w:val="none" w:sz="0" w:space="0" w:color="auto"/>
                                      </w:divBdr>
                                      <w:divsChild>
                                        <w:div w:id="1814788306">
                                          <w:marLeft w:val="0"/>
                                          <w:marRight w:val="0"/>
                                          <w:marTop w:val="0"/>
                                          <w:marBottom w:val="0"/>
                                          <w:divBdr>
                                            <w:top w:val="none" w:sz="0" w:space="0" w:color="auto"/>
                                            <w:left w:val="none" w:sz="0" w:space="0" w:color="auto"/>
                                            <w:bottom w:val="none" w:sz="0" w:space="0" w:color="auto"/>
                                            <w:right w:val="none" w:sz="0" w:space="0" w:color="auto"/>
                                          </w:divBdr>
                                          <w:divsChild>
                                            <w:div w:id="310520718">
                                              <w:marLeft w:val="0"/>
                                              <w:marRight w:val="0"/>
                                              <w:marTop w:val="90"/>
                                              <w:marBottom w:val="0"/>
                                              <w:divBdr>
                                                <w:top w:val="none" w:sz="0" w:space="0" w:color="auto"/>
                                                <w:left w:val="none" w:sz="0" w:space="0" w:color="auto"/>
                                                <w:bottom w:val="none" w:sz="0" w:space="0" w:color="auto"/>
                                                <w:right w:val="none" w:sz="0" w:space="0" w:color="auto"/>
                                              </w:divBdr>
                                              <w:divsChild>
                                                <w:div w:id="319575553">
                                                  <w:marLeft w:val="0"/>
                                                  <w:marRight w:val="0"/>
                                                  <w:marTop w:val="0"/>
                                                  <w:marBottom w:val="0"/>
                                                  <w:divBdr>
                                                    <w:top w:val="none" w:sz="0" w:space="0" w:color="auto"/>
                                                    <w:left w:val="none" w:sz="0" w:space="0" w:color="auto"/>
                                                    <w:bottom w:val="none" w:sz="0" w:space="0" w:color="auto"/>
                                                    <w:right w:val="none" w:sz="0" w:space="0" w:color="auto"/>
                                                  </w:divBdr>
                                                  <w:divsChild>
                                                    <w:div w:id="789471516">
                                                      <w:marLeft w:val="0"/>
                                                      <w:marRight w:val="0"/>
                                                      <w:marTop w:val="0"/>
                                                      <w:marBottom w:val="405"/>
                                                      <w:divBdr>
                                                        <w:top w:val="none" w:sz="0" w:space="0" w:color="auto"/>
                                                        <w:left w:val="none" w:sz="0" w:space="0" w:color="auto"/>
                                                        <w:bottom w:val="none" w:sz="0" w:space="0" w:color="auto"/>
                                                        <w:right w:val="none" w:sz="0" w:space="0" w:color="auto"/>
                                                      </w:divBdr>
                                                      <w:divsChild>
                                                        <w:div w:id="459609965">
                                                          <w:marLeft w:val="0"/>
                                                          <w:marRight w:val="0"/>
                                                          <w:marTop w:val="0"/>
                                                          <w:marBottom w:val="0"/>
                                                          <w:divBdr>
                                                            <w:top w:val="none" w:sz="0" w:space="0" w:color="auto"/>
                                                            <w:left w:val="none" w:sz="0" w:space="0" w:color="auto"/>
                                                            <w:bottom w:val="none" w:sz="0" w:space="0" w:color="auto"/>
                                                            <w:right w:val="none" w:sz="0" w:space="0" w:color="auto"/>
                                                          </w:divBdr>
                                                          <w:divsChild>
                                                            <w:div w:id="1999571502">
                                                              <w:marLeft w:val="0"/>
                                                              <w:marRight w:val="0"/>
                                                              <w:marTop w:val="0"/>
                                                              <w:marBottom w:val="0"/>
                                                              <w:divBdr>
                                                                <w:top w:val="none" w:sz="0" w:space="0" w:color="auto"/>
                                                                <w:left w:val="none" w:sz="0" w:space="0" w:color="auto"/>
                                                                <w:bottom w:val="none" w:sz="0" w:space="0" w:color="auto"/>
                                                                <w:right w:val="none" w:sz="0" w:space="0" w:color="auto"/>
                                                              </w:divBdr>
                                                              <w:divsChild>
                                                                <w:div w:id="1497039398">
                                                                  <w:marLeft w:val="0"/>
                                                                  <w:marRight w:val="0"/>
                                                                  <w:marTop w:val="0"/>
                                                                  <w:marBottom w:val="0"/>
                                                                  <w:divBdr>
                                                                    <w:top w:val="none" w:sz="0" w:space="0" w:color="auto"/>
                                                                    <w:left w:val="none" w:sz="0" w:space="0" w:color="auto"/>
                                                                    <w:bottom w:val="none" w:sz="0" w:space="0" w:color="auto"/>
                                                                    <w:right w:val="none" w:sz="0" w:space="0" w:color="auto"/>
                                                                  </w:divBdr>
                                                                  <w:divsChild>
                                                                    <w:div w:id="203106639">
                                                                      <w:marLeft w:val="0"/>
                                                                      <w:marRight w:val="0"/>
                                                                      <w:marTop w:val="0"/>
                                                                      <w:marBottom w:val="0"/>
                                                                      <w:divBdr>
                                                                        <w:top w:val="none" w:sz="0" w:space="0" w:color="auto"/>
                                                                        <w:left w:val="none" w:sz="0" w:space="0" w:color="auto"/>
                                                                        <w:bottom w:val="none" w:sz="0" w:space="0" w:color="auto"/>
                                                                        <w:right w:val="none" w:sz="0" w:space="0" w:color="auto"/>
                                                                      </w:divBdr>
                                                                      <w:divsChild>
                                                                        <w:div w:id="1296329832">
                                                                          <w:marLeft w:val="0"/>
                                                                          <w:marRight w:val="0"/>
                                                                          <w:marTop w:val="0"/>
                                                                          <w:marBottom w:val="0"/>
                                                                          <w:divBdr>
                                                                            <w:top w:val="none" w:sz="0" w:space="0" w:color="auto"/>
                                                                            <w:left w:val="none" w:sz="0" w:space="0" w:color="auto"/>
                                                                            <w:bottom w:val="none" w:sz="0" w:space="0" w:color="auto"/>
                                                                            <w:right w:val="none" w:sz="0" w:space="0" w:color="auto"/>
                                                                          </w:divBdr>
                                                                          <w:divsChild>
                                                                            <w:div w:id="532504334">
                                                                              <w:marLeft w:val="0"/>
                                                                              <w:marRight w:val="0"/>
                                                                              <w:marTop w:val="0"/>
                                                                              <w:marBottom w:val="0"/>
                                                                              <w:divBdr>
                                                                                <w:top w:val="none" w:sz="0" w:space="0" w:color="auto"/>
                                                                                <w:left w:val="none" w:sz="0" w:space="0" w:color="auto"/>
                                                                                <w:bottom w:val="none" w:sz="0" w:space="0" w:color="auto"/>
                                                                                <w:right w:val="none" w:sz="0" w:space="0" w:color="auto"/>
                                                                              </w:divBdr>
                                                                              <w:divsChild>
                                                                                <w:div w:id="798493464">
                                                                                  <w:marLeft w:val="0"/>
                                                                                  <w:marRight w:val="0"/>
                                                                                  <w:marTop w:val="0"/>
                                                                                  <w:marBottom w:val="0"/>
                                                                                  <w:divBdr>
                                                                                    <w:top w:val="none" w:sz="0" w:space="0" w:color="auto"/>
                                                                                    <w:left w:val="none" w:sz="0" w:space="0" w:color="auto"/>
                                                                                    <w:bottom w:val="none" w:sz="0" w:space="0" w:color="auto"/>
                                                                                    <w:right w:val="none" w:sz="0" w:space="0" w:color="auto"/>
                                                                                  </w:divBdr>
                                                                                  <w:divsChild>
                                                                                    <w:div w:id="976229902">
                                                                                      <w:marLeft w:val="0"/>
                                                                                      <w:marRight w:val="0"/>
                                                                                      <w:marTop w:val="0"/>
                                                                                      <w:marBottom w:val="0"/>
                                                                                      <w:divBdr>
                                                                                        <w:top w:val="none" w:sz="0" w:space="0" w:color="auto"/>
                                                                                        <w:left w:val="none" w:sz="0" w:space="0" w:color="auto"/>
                                                                                        <w:bottom w:val="none" w:sz="0" w:space="0" w:color="auto"/>
                                                                                        <w:right w:val="none" w:sz="0" w:space="0" w:color="auto"/>
                                                                                      </w:divBdr>
                                                                                      <w:divsChild>
                                                                                        <w:div w:id="18324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4986389">
      <w:bodyDiv w:val="1"/>
      <w:marLeft w:val="0"/>
      <w:marRight w:val="0"/>
      <w:marTop w:val="0"/>
      <w:marBottom w:val="0"/>
      <w:divBdr>
        <w:top w:val="none" w:sz="0" w:space="0" w:color="auto"/>
        <w:left w:val="none" w:sz="0" w:space="0" w:color="auto"/>
        <w:bottom w:val="none" w:sz="0" w:space="0" w:color="auto"/>
        <w:right w:val="none" w:sz="0" w:space="0" w:color="auto"/>
      </w:divBdr>
      <w:divsChild>
        <w:div w:id="347101485">
          <w:marLeft w:val="0"/>
          <w:marRight w:val="0"/>
          <w:marTop w:val="0"/>
          <w:marBottom w:val="0"/>
          <w:divBdr>
            <w:top w:val="none" w:sz="0" w:space="0" w:color="auto"/>
            <w:left w:val="none" w:sz="0" w:space="0" w:color="auto"/>
            <w:bottom w:val="none" w:sz="0" w:space="0" w:color="auto"/>
            <w:right w:val="none" w:sz="0" w:space="0" w:color="auto"/>
          </w:divBdr>
          <w:divsChild>
            <w:div w:id="626274748">
              <w:marLeft w:val="0"/>
              <w:marRight w:val="0"/>
              <w:marTop w:val="0"/>
              <w:marBottom w:val="0"/>
              <w:divBdr>
                <w:top w:val="none" w:sz="0" w:space="0" w:color="auto"/>
                <w:left w:val="none" w:sz="0" w:space="0" w:color="auto"/>
                <w:bottom w:val="none" w:sz="0" w:space="0" w:color="auto"/>
                <w:right w:val="none" w:sz="0" w:space="0" w:color="auto"/>
              </w:divBdr>
              <w:divsChild>
                <w:div w:id="1597901999">
                  <w:marLeft w:val="0"/>
                  <w:marRight w:val="0"/>
                  <w:marTop w:val="0"/>
                  <w:marBottom w:val="0"/>
                  <w:divBdr>
                    <w:top w:val="none" w:sz="0" w:space="0" w:color="auto"/>
                    <w:left w:val="none" w:sz="0" w:space="0" w:color="auto"/>
                    <w:bottom w:val="none" w:sz="0" w:space="0" w:color="auto"/>
                    <w:right w:val="none" w:sz="0" w:space="0" w:color="auto"/>
                  </w:divBdr>
                  <w:divsChild>
                    <w:div w:id="1100030570">
                      <w:marLeft w:val="0"/>
                      <w:marRight w:val="0"/>
                      <w:marTop w:val="0"/>
                      <w:marBottom w:val="0"/>
                      <w:divBdr>
                        <w:top w:val="none" w:sz="0" w:space="0" w:color="auto"/>
                        <w:left w:val="none" w:sz="0" w:space="0" w:color="auto"/>
                        <w:bottom w:val="none" w:sz="0" w:space="0" w:color="auto"/>
                        <w:right w:val="none" w:sz="0" w:space="0" w:color="auto"/>
                      </w:divBdr>
                      <w:divsChild>
                        <w:div w:id="2109496932">
                          <w:marLeft w:val="0"/>
                          <w:marRight w:val="0"/>
                          <w:marTop w:val="0"/>
                          <w:marBottom w:val="0"/>
                          <w:divBdr>
                            <w:top w:val="none" w:sz="0" w:space="0" w:color="auto"/>
                            <w:left w:val="none" w:sz="0" w:space="0" w:color="auto"/>
                            <w:bottom w:val="none" w:sz="0" w:space="0" w:color="auto"/>
                            <w:right w:val="none" w:sz="0" w:space="0" w:color="auto"/>
                          </w:divBdr>
                          <w:divsChild>
                            <w:div w:id="54552903">
                              <w:marLeft w:val="2070"/>
                              <w:marRight w:val="3960"/>
                              <w:marTop w:val="0"/>
                              <w:marBottom w:val="0"/>
                              <w:divBdr>
                                <w:top w:val="none" w:sz="0" w:space="0" w:color="auto"/>
                                <w:left w:val="none" w:sz="0" w:space="0" w:color="auto"/>
                                <w:bottom w:val="none" w:sz="0" w:space="0" w:color="auto"/>
                                <w:right w:val="none" w:sz="0" w:space="0" w:color="auto"/>
                              </w:divBdr>
                              <w:divsChild>
                                <w:div w:id="457115625">
                                  <w:marLeft w:val="0"/>
                                  <w:marRight w:val="0"/>
                                  <w:marTop w:val="0"/>
                                  <w:marBottom w:val="0"/>
                                  <w:divBdr>
                                    <w:top w:val="none" w:sz="0" w:space="0" w:color="auto"/>
                                    <w:left w:val="none" w:sz="0" w:space="0" w:color="auto"/>
                                    <w:bottom w:val="none" w:sz="0" w:space="0" w:color="auto"/>
                                    <w:right w:val="none" w:sz="0" w:space="0" w:color="auto"/>
                                  </w:divBdr>
                                  <w:divsChild>
                                    <w:div w:id="1609435137">
                                      <w:marLeft w:val="0"/>
                                      <w:marRight w:val="0"/>
                                      <w:marTop w:val="0"/>
                                      <w:marBottom w:val="0"/>
                                      <w:divBdr>
                                        <w:top w:val="none" w:sz="0" w:space="0" w:color="auto"/>
                                        <w:left w:val="none" w:sz="0" w:space="0" w:color="auto"/>
                                        <w:bottom w:val="none" w:sz="0" w:space="0" w:color="auto"/>
                                        <w:right w:val="none" w:sz="0" w:space="0" w:color="auto"/>
                                      </w:divBdr>
                                      <w:divsChild>
                                        <w:div w:id="1672945465">
                                          <w:marLeft w:val="0"/>
                                          <w:marRight w:val="0"/>
                                          <w:marTop w:val="0"/>
                                          <w:marBottom w:val="0"/>
                                          <w:divBdr>
                                            <w:top w:val="none" w:sz="0" w:space="0" w:color="auto"/>
                                            <w:left w:val="none" w:sz="0" w:space="0" w:color="auto"/>
                                            <w:bottom w:val="none" w:sz="0" w:space="0" w:color="auto"/>
                                            <w:right w:val="none" w:sz="0" w:space="0" w:color="auto"/>
                                          </w:divBdr>
                                          <w:divsChild>
                                            <w:div w:id="703677080">
                                              <w:marLeft w:val="0"/>
                                              <w:marRight w:val="0"/>
                                              <w:marTop w:val="90"/>
                                              <w:marBottom w:val="0"/>
                                              <w:divBdr>
                                                <w:top w:val="none" w:sz="0" w:space="0" w:color="auto"/>
                                                <w:left w:val="none" w:sz="0" w:space="0" w:color="auto"/>
                                                <w:bottom w:val="none" w:sz="0" w:space="0" w:color="auto"/>
                                                <w:right w:val="none" w:sz="0" w:space="0" w:color="auto"/>
                                              </w:divBdr>
                                              <w:divsChild>
                                                <w:div w:id="1167406805">
                                                  <w:marLeft w:val="0"/>
                                                  <w:marRight w:val="0"/>
                                                  <w:marTop w:val="0"/>
                                                  <w:marBottom w:val="0"/>
                                                  <w:divBdr>
                                                    <w:top w:val="none" w:sz="0" w:space="0" w:color="auto"/>
                                                    <w:left w:val="none" w:sz="0" w:space="0" w:color="auto"/>
                                                    <w:bottom w:val="none" w:sz="0" w:space="0" w:color="auto"/>
                                                    <w:right w:val="none" w:sz="0" w:space="0" w:color="auto"/>
                                                  </w:divBdr>
                                                  <w:divsChild>
                                                    <w:div w:id="1221016762">
                                                      <w:marLeft w:val="0"/>
                                                      <w:marRight w:val="0"/>
                                                      <w:marTop w:val="0"/>
                                                      <w:marBottom w:val="405"/>
                                                      <w:divBdr>
                                                        <w:top w:val="none" w:sz="0" w:space="0" w:color="auto"/>
                                                        <w:left w:val="none" w:sz="0" w:space="0" w:color="auto"/>
                                                        <w:bottom w:val="none" w:sz="0" w:space="0" w:color="auto"/>
                                                        <w:right w:val="none" w:sz="0" w:space="0" w:color="auto"/>
                                                      </w:divBdr>
                                                      <w:divsChild>
                                                        <w:div w:id="1637300019">
                                                          <w:marLeft w:val="0"/>
                                                          <w:marRight w:val="0"/>
                                                          <w:marTop w:val="0"/>
                                                          <w:marBottom w:val="0"/>
                                                          <w:divBdr>
                                                            <w:top w:val="none" w:sz="0" w:space="0" w:color="auto"/>
                                                            <w:left w:val="none" w:sz="0" w:space="0" w:color="auto"/>
                                                            <w:bottom w:val="none" w:sz="0" w:space="0" w:color="auto"/>
                                                            <w:right w:val="none" w:sz="0" w:space="0" w:color="auto"/>
                                                          </w:divBdr>
                                                          <w:divsChild>
                                                            <w:div w:id="1817799750">
                                                              <w:marLeft w:val="0"/>
                                                              <w:marRight w:val="0"/>
                                                              <w:marTop w:val="0"/>
                                                              <w:marBottom w:val="0"/>
                                                              <w:divBdr>
                                                                <w:top w:val="none" w:sz="0" w:space="0" w:color="auto"/>
                                                                <w:left w:val="none" w:sz="0" w:space="0" w:color="auto"/>
                                                                <w:bottom w:val="none" w:sz="0" w:space="0" w:color="auto"/>
                                                                <w:right w:val="none" w:sz="0" w:space="0" w:color="auto"/>
                                                              </w:divBdr>
                                                              <w:divsChild>
                                                                <w:div w:id="1824614417">
                                                                  <w:marLeft w:val="0"/>
                                                                  <w:marRight w:val="0"/>
                                                                  <w:marTop w:val="0"/>
                                                                  <w:marBottom w:val="0"/>
                                                                  <w:divBdr>
                                                                    <w:top w:val="none" w:sz="0" w:space="0" w:color="auto"/>
                                                                    <w:left w:val="none" w:sz="0" w:space="0" w:color="auto"/>
                                                                    <w:bottom w:val="none" w:sz="0" w:space="0" w:color="auto"/>
                                                                    <w:right w:val="none" w:sz="0" w:space="0" w:color="auto"/>
                                                                  </w:divBdr>
                                                                  <w:divsChild>
                                                                    <w:div w:id="2056851466">
                                                                      <w:marLeft w:val="0"/>
                                                                      <w:marRight w:val="0"/>
                                                                      <w:marTop w:val="0"/>
                                                                      <w:marBottom w:val="0"/>
                                                                      <w:divBdr>
                                                                        <w:top w:val="none" w:sz="0" w:space="0" w:color="auto"/>
                                                                        <w:left w:val="none" w:sz="0" w:space="0" w:color="auto"/>
                                                                        <w:bottom w:val="none" w:sz="0" w:space="0" w:color="auto"/>
                                                                        <w:right w:val="none" w:sz="0" w:space="0" w:color="auto"/>
                                                                      </w:divBdr>
                                                                      <w:divsChild>
                                                                        <w:div w:id="81800428">
                                                                          <w:marLeft w:val="0"/>
                                                                          <w:marRight w:val="0"/>
                                                                          <w:marTop w:val="0"/>
                                                                          <w:marBottom w:val="0"/>
                                                                          <w:divBdr>
                                                                            <w:top w:val="none" w:sz="0" w:space="0" w:color="auto"/>
                                                                            <w:left w:val="none" w:sz="0" w:space="0" w:color="auto"/>
                                                                            <w:bottom w:val="none" w:sz="0" w:space="0" w:color="auto"/>
                                                                            <w:right w:val="none" w:sz="0" w:space="0" w:color="auto"/>
                                                                          </w:divBdr>
                                                                          <w:divsChild>
                                                                            <w:div w:id="427309874">
                                                                              <w:marLeft w:val="0"/>
                                                                              <w:marRight w:val="0"/>
                                                                              <w:marTop w:val="0"/>
                                                                              <w:marBottom w:val="0"/>
                                                                              <w:divBdr>
                                                                                <w:top w:val="none" w:sz="0" w:space="0" w:color="auto"/>
                                                                                <w:left w:val="none" w:sz="0" w:space="0" w:color="auto"/>
                                                                                <w:bottom w:val="none" w:sz="0" w:space="0" w:color="auto"/>
                                                                                <w:right w:val="none" w:sz="0" w:space="0" w:color="auto"/>
                                                                              </w:divBdr>
                                                                              <w:divsChild>
                                                                                <w:div w:id="1532109307">
                                                                                  <w:marLeft w:val="0"/>
                                                                                  <w:marRight w:val="0"/>
                                                                                  <w:marTop w:val="0"/>
                                                                                  <w:marBottom w:val="0"/>
                                                                                  <w:divBdr>
                                                                                    <w:top w:val="none" w:sz="0" w:space="0" w:color="auto"/>
                                                                                    <w:left w:val="none" w:sz="0" w:space="0" w:color="auto"/>
                                                                                    <w:bottom w:val="none" w:sz="0" w:space="0" w:color="auto"/>
                                                                                    <w:right w:val="none" w:sz="0" w:space="0" w:color="auto"/>
                                                                                  </w:divBdr>
                                                                                  <w:divsChild>
                                                                                    <w:div w:id="197014944">
                                                                                      <w:marLeft w:val="0"/>
                                                                                      <w:marRight w:val="0"/>
                                                                                      <w:marTop w:val="0"/>
                                                                                      <w:marBottom w:val="0"/>
                                                                                      <w:divBdr>
                                                                                        <w:top w:val="none" w:sz="0" w:space="0" w:color="auto"/>
                                                                                        <w:left w:val="none" w:sz="0" w:space="0" w:color="auto"/>
                                                                                        <w:bottom w:val="none" w:sz="0" w:space="0" w:color="auto"/>
                                                                                        <w:right w:val="none" w:sz="0" w:space="0" w:color="auto"/>
                                                                                      </w:divBdr>
                                                                                      <w:divsChild>
                                                                                        <w:div w:id="12905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hyperlink" Target="https://www.owasp.org/index.php/OWASP_Risk_Rating_Methodology"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www.owasp.org/index.php/Cross-Site_Request_Forgery_(CSRF)_Prevention_Cheat_Sheet" TargetMode="External"/><Relationship Id="rId46"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hyperlink" Target="https://www.owasp.org/index.php/Category:OWASP_Top_Ten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image" Target="media/image14.png"/><Relationship Id="rId37" Type="http://schemas.openxmlformats.org/officeDocument/2006/relationships/hyperlink" Target="http://www.owasp.org/index.php/Cross-Site_Request_Forgery_(CSRF)" TargetMode="External"/><Relationship Id="rId40" Type="http://schemas.openxmlformats.org/officeDocument/2006/relationships/image" Target="media/image19.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glossaryDocument" Target="glossary/document.xml"/><Relationship Id="rId8" Type="http://schemas.openxmlformats.org/officeDocument/2006/relationships/hyperlink" Target="http://fr-opv.citroen.preprod.inetpsa.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66A05A80F2485A9CACDCFE2CE618D0"/>
        <w:category>
          <w:name w:val="General"/>
          <w:gallery w:val="placeholder"/>
        </w:category>
        <w:types>
          <w:type w:val="bbPlcHdr"/>
        </w:types>
        <w:behaviors>
          <w:behavior w:val="content"/>
        </w:behaviors>
        <w:guid w:val="{E4FBA3CC-6E5D-4953-A372-2E47BD056FA5}"/>
      </w:docPartPr>
      <w:docPartBody>
        <w:p w:rsidR="00630781" w:rsidRDefault="00083795" w:rsidP="00083795">
          <w:pPr>
            <w:pStyle w:val="A166A05A80F2485A9CACDCFE2CE618D0"/>
          </w:pPr>
          <w:r>
            <w:rPr>
              <w:b/>
              <w:color w:val="FFFFFF" w:themeColor="background1"/>
            </w:rPr>
            <w:t>Content Titre</w:t>
          </w:r>
        </w:p>
      </w:docPartBody>
    </w:docPart>
    <w:docPart>
      <w:docPartPr>
        <w:name w:val="15908FB432154AE2A8CDBD4381E37197"/>
        <w:category>
          <w:name w:val="General"/>
          <w:gallery w:val="placeholder"/>
        </w:category>
        <w:types>
          <w:type w:val="bbPlcHdr"/>
        </w:types>
        <w:behaviors>
          <w:behavior w:val="content"/>
        </w:behaviors>
        <w:guid w:val="{5C901C90-907B-4E24-B45F-680812ABD90B}"/>
      </w:docPartPr>
      <w:docPartBody>
        <w:p w:rsidR="00630781" w:rsidRDefault="00083795" w:rsidP="00083795">
          <w:pPr>
            <w:pStyle w:val="15908FB432154AE2A8CDBD4381E37197"/>
          </w:pPr>
          <w:r>
            <w:rPr>
              <w:rStyle w:val="PlaceholderText"/>
            </w:rPr>
            <w:t>Cliquez ici pour taper du texte.</w:t>
          </w:r>
        </w:p>
      </w:docPartBody>
    </w:docPart>
    <w:docPart>
      <w:docPartPr>
        <w:name w:val="F6421138AFED43C6A8489A4CF6875D36"/>
        <w:category>
          <w:name w:val="General"/>
          <w:gallery w:val="placeholder"/>
        </w:category>
        <w:types>
          <w:type w:val="bbPlcHdr"/>
        </w:types>
        <w:behaviors>
          <w:behavior w:val="content"/>
        </w:behaviors>
        <w:guid w:val="{C441E41B-DD8A-49AD-8195-CD1C241A2A02}"/>
      </w:docPartPr>
      <w:docPartBody>
        <w:p w:rsidR="00630781" w:rsidRDefault="00083795" w:rsidP="00083795">
          <w:pPr>
            <w:pStyle w:val="F6421138AFED43C6A8489A4CF6875D36"/>
          </w:pPr>
          <w:r>
            <w:t>Content Périmètre</w:t>
          </w:r>
        </w:p>
      </w:docPartBody>
    </w:docPart>
    <w:docPart>
      <w:docPartPr>
        <w:name w:val="C803C857B54649198072405C675705DE"/>
        <w:category>
          <w:name w:val="General"/>
          <w:gallery w:val="placeholder"/>
        </w:category>
        <w:types>
          <w:type w:val="bbPlcHdr"/>
        </w:types>
        <w:behaviors>
          <w:behavior w:val="content"/>
        </w:behaviors>
        <w:guid w:val="{6A5495DB-E112-4E8B-B0AD-0F3733C62A58}"/>
      </w:docPartPr>
      <w:docPartBody>
        <w:p w:rsidR="00630781" w:rsidRDefault="00083795" w:rsidP="00083795">
          <w:pPr>
            <w:pStyle w:val="C803C857B54649198072405C675705DE"/>
          </w:pPr>
          <w:r>
            <w:t>Content description</w:t>
          </w:r>
        </w:p>
      </w:docPartBody>
    </w:docPart>
    <w:docPart>
      <w:docPartPr>
        <w:name w:val="E5D9BF2E9A3D4D9AADB15DA097289AB8"/>
        <w:category>
          <w:name w:val="General"/>
          <w:gallery w:val="placeholder"/>
        </w:category>
        <w:types>
          <w:type w:val="bbPlcHdr"/>
        </w:types>
        <w:behaviors>
          <w:behavior w:val="content"/>
        </w:behaviors>
        <w:guid w:val="{009CC013-F4E7-4967-A63F-DE80805B1CC5}"/>
      </w:docPartPr>
      <w:docPartBody>
        <w:p w:rsidR="00630781" w:rsidRDefault="00083795" w:rsidP="00083795">
          <w:pPr>
            <w:pStyle w:val="E5D9BF2E9A3D4D9AADB15DA097289AB8"/>
          </w:pPr>
          <w:r>
            <w:rPr>
              <w:rStyle w:val="PlaceholderText"/>
            </w:rPr>
            <w:t>Cliquez ici pour entrer du texte.</w:t>
          </w:r>
        </w:p>
      </w:docPartBody>
    </w:docPart>
    <w:docPart>
      <w:docPartPr>
        <w:name w:val="9B60C30F955640658CA3125116286695"/>
        <w:category>
          <w:name w:val="General"/>
          <w:gallery w:val="placeholder"/>
        </w:category>
        <w:types>
          <w:type w:val="bbPlcHdr"/>
        </w:types>
        <w:behaviors>
          <w:behavior w:val="content"/>
        </w:behaviors>
        <w:guid w:val="{748A973D-322B-478A-A06D-EC1D21129545}"/>
      </w:docPartPr>
      <w:docPartBody>
        <w:p w:rsidR="00630781" w:rsidRDefault="00083795" w:rsidP="00083795">
          <w:pPr>
            <w:pStyle w:val="9B60C30F955640658CA3125116286695"/>
          </w:pPr>
          <w:r w:rsidRPr="0071216B">
            <w:rPr>
              <w:rStyle w:val="PlaceholderText"/>
            </w:rPr>
            <w:t>Cliquez ici pour entrer du texte.</w:t>
          </w:r>
        </w:p>
      </w:docPartBody>
    </w:docPart>
    <w:docPart>
      <w:docPartPr>
        <w:name w:val="62F58CAA6DC048FEA25FBCE3212F2B31"/>
        <w:category>
          <w:name w:val="General"/>
          <w:gallery w:val="placeholder"/>
        </w:category>
        <w:types>
          <w:type w:val="bbPlcHdr"/>
        </w:types>
        <w:behaviors>
          <w:behavior w:val="content"/>
        </w:behaviors>
        <w:guid w:val="{2035B183-EAE7-449B-94A9-783EB2158D6F}"/>
      </w:docPartPr>
      <w:docPartBody>
        <w:p w:rsidR="00630781" w:rsidRDefault="00083795" w:rsidP="00083795">
          <w:pPr>
            <w:pStyle w:val="62F58CAA6DC048FEA25FBCE3212F2B31"/>
          </w:pPr>
          <w:r>
            <w:rPr>
              <w:b/>
              <w:color w:val="FFFFFF" w:themeColor="background1"/>
            </w:rPr>
            <w:t>Content Titre</w:t>
          </w:r>
        </w:p>
      </w:docPartBody>
    </w:docPart>
    <w:docPart>
      <w:docPartPr>
        <w:name w:val="6B5B51EF97CB4DE4821115D8AF7FC019"/>
        <w:category>
          <w:name w:val="General"/>
          <w:gallery w:val="placeholder"/>
        </w:category>
        <w:types>
          <w:type w:val="bbPlcHdr"/>
        </w:types>
        <w:behaviors>
          <w:behavior w:val="content"/>
        </w:behaviors>
        <w:guid w:val="{55BB3060-2A2D-4AEB-8D70-C124C1DFFBDB}"/>
      </w:docPartPr>
      <w:docPartBody>
        <w:p w:rsidR="00630781" w:rsidRDefault="00083795" w:rsidP="00083795">
          <w:pPr>
            <w:pStyle w:val="6B5B51EF97CB4DE4821115D8AF7FC019"/>
          </w:pPr>
          <w:r>
            <w:rPr>
              <w:b/>
              <w:color w:val="FFFFFF" w:themeColor="background1"/>
            </w:rPr>
            <w:t>Content Titre</w:t>
          </w:r>
        </w:p>
      </w:docPartBody>
    </w:docPart>
    <w:docPart>
      <w:docPartPr>
        <w:name w:val="EA9D59A9837C473CB9B36778AC2BC85A"/>
        <w:category>
          <w:name w:val="General"/>
          <w:gallery w:val="placeholder"/>
        </w:category>
        <w:types>
          <w:type w:val="bbPlcHdr"/>
        </w:types>
        <w:behaviors>
          <w:behavior w:val="content"/>
        </w:behaviors>
        <w:guid w:val="{7BDCF6B8-866D-4594-9033-90C2CCB1E62E}"/>
      </w:docPartPr>
      <w:docPartBody>
        <w:p w:rsidR="00630781" w:rsidRDefault="00083795" w:rsidP="00083795">
          <w:pPr>
            <w:pStyle w:val="EA9D59A9837C473CB9B36778AC2BC85A"/>
          </w:pPr>
          <w:r>
            <w:rPr>
              <w:b/>
              <w:color w:val="FFFFFF" w:themeColor="background1"/>
            </w:rPr>
            <w:t>Content Titre</w:t>
          </w:r>
        </w:p>
      </w:docPartBody>
    </w:docPart>
    <w:docPart>
      <w:docPartPr>
        <w:name w:val="D1BE015263564C629CC0570A1DCBAEE9"/>
        <w:category>
          <w:name w:val="General"/>
          <w:gallery w:val="placeholder"/>
        </w:category>
        <w:types>
          <w:type w:val="bbPlcHdr"/>
        </w:types>
        <w:behaviors>
          <w:behavior w:val="content"/>
        </w:behaviors>
        <w:guid w:val="{0B10A7B1-3093-4AC1-B7BB-F8F490BDCE50}"/>
      </w:docPartPr>
      <w:docPartBody>
        <w:p w:rsidR="00630781" w:rsidRDefault="00083795" w:rsidP="00083795">
          <w:pPr>
            <w:pStyle w:val="D1BE015263564C629CC0570A1DCBAEE9"/>
          </w:pPr>
          <w:r>
            <w:rPr>
              <w:rStyle w:val="PlaceholderText"/>
            </w:rPr>
            <w:t>Cliquez ici pour taper du texte.</w:t>
          </w:r>
        </w:p>
      </w:docPartBody>
    </w:docPart>
    <w:docPart>
      <w:docPartPr>
        <w:name w:val="A2853EFE4E3D412897FCD7CDA3CF5D0D"/>
        <w:category>
          <w:name w:val="General"/>
          <w:gallery w:val="placeholder"/>
        </w:category>
        <w:types>
          <w:type w:val="bbPlcHdr"/>
        </w:types>
        <w:behaviors>
          <w:behavior w:val="content"/>
        </w:behaviors>
        <w:guid w:val="{41E309D6-DC57-4FAF-835E-54B84E04B7D6}"/>
      </w:docPartPr>
      <w:docPartBody>
        <w:p w:rsidR="00630781" w:rsidRDefault="00083795" w:rsidP="00083795">
          <w:pPr>
            <w:pStyle w:val="A2853EFE4E3D412897FCD7CDA3CF5D0D"/>
          </w:pPr>
          <w:r>
            <w:rPr>
              <w:b/>
              <w:color w:val="FFFFFF" w:themeColor="background1"/>
            </w:rPr>
            <w:t>Content 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FontAwesome">
    <w:altName w:val="FontAwesome"/>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95"/>
    <w:rsid w:val="00083795"/>
    <w:rsid w:val="00115E50"/>
    <w:rsid w:val="00271A4B"/>
    <w:rsid w:val="00336535"/>
    <w:rsid w:val="003A00EB"/>
    <w:rsid w:val="004964A8"/>
    <w:rsid w:val="00630781"/>
    <w:rsid w:val="00671447"/>
    <w:rsid w:val="006A4038"/>
    <w:rsid w:val="007B5608"/>
    <w:rsid w:val="00994418"/>
    <w:rsid w:val="00AB3B80"/>
    <w:rsid w:val="00B72A72"/>
    <w:rsid w:val="00BB0251"/>
    <w:rsid w:val="00C24C29"/>
    <w:rsid w:val="00C97488"/>
    <w:rsid w:val="00CD00C7"/>
    <w:rsid w:val="00DB4C7E"/>
    <w:rsid w:val="00E57ECD"/>
    <w:rsid w:val="00E72A61"/>
    <w:rsid w:val="00E8519F"/>
    <w:rsid w:val="00EB7A3C"/>
    <w:rsid w:val="00F826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66A05A80F2485A9CACDCFE2CE618D0">
    <w:name w:val="A166A05A80F2485A9CACDCFE2CE618D0"/>
    <w:rsid w:val="00083795"/>
  </w:style>
  <w:style w:type="character" w:styleId="PlaceholderText">
    <w:name w:val="Placeholder Text"/>
    <w:basedOn w:val="DefaultParagraphFont"/>
    <w:uiPriority w:val="99"/>
    <w:semiHidden/>
    <w:rsid w:val="00083795"/>
    <w:rPr>
      <w:color w:val="808080"/>
    </w:rPr>
  </w:style>
  <w:style w:type="paragraph" w:customStyle="1" w:styleId="15908FB432154AE2A8CDBD4381E37197">
    <w:name w:val="15908FB432154AE2A8CDBD4381E37197"/>
    <w:rsid w:val="00083795"/>
  </w:style>
  <w:style w:type="paragraph" w:customStyle="1" w:styleId="F6421138AFED43C6A8489A4CF6875D36">
    <w:name w:val="F6421138AFED43C6A8489A4CF6875D36"/>
    <w:rsid w:val="00083795"/>
  </w:style>
  <w:style w:type="paragraph" w:customStyle="1" w:styleId="C803C857B54649198072405C675705DE">
    <w:name w:val="C803C857B54649198072405C675705DE"/>
    <w:rsid w:val="00083795"/>
  </w:style>
  <w:style w:type="paragraph" w:customStyle="1" w:styleId="E5D9BF2E9A3D4D9AADB15DA097289AB8">
    <w:name w:val="E5D9BF2E9A3D4D9AADB15DA097289AB8"/>
    <w:rsid w:val="00083795"/>
  </w:style>
  <w:style w:type="paragraph" w:customStyle="1" w:styleId="9B60C30F955640658CA3125116286695">
    <w:name w:val="9B60C30F955640658CA3125116286695"/>
    <w:rsid w:val="00083795"/>
  </w:style>
  <w:style w:type="paragraph" w:customStyle="1" w:styleId="3ABB7FD2FEE64A8BA43D8E1FCA7D2331">
    <w:name w:val="3ABB7FD2FEE64A8BA43D8E1FCA7D2331"/>
    <w:rsid w:val="00083795"/>
  </w:style>
  <w:style w:type="paragraph" w:customStyle="1" w:styleId="62F58CAA6DC048FEA25FBCE3212F2B31">
    <w:name w:val="62F58CAA6DC048FEA25FBCE3212F2B31"/>
    <w:rsid w:val="00083795"/>
  </w:style>
  <w:style w:type="paragraph" w:customStyle="1" w:styleId="6B5B51EF97CB4DE4821115D8AF7FC019">
    <w:name w:val="6B5B51EF97CB4DE4821115D8AF7FC019"/>
    <w:rsid w:val="00083795"/>
  </w:style>
  <w:style w:type="paragraph" w:customStyle="1" w:styleId="9F8CBC326FFF412D96A2CF6D6F20EB9C">
    <w:name w:val="9F8CBC326FFF412D96A2CF6D6F20EB9C"/>
    <w:rsid w:val="00083795"/>
  </w:style>
  <w:style w:type="paragraph" w:customStyle="1" w:styleId="EA9D59A9837C473CB9B36778AC2BC85A">
    <w:name w:val="EA9D59A9837C473CB9B36778AC2BC85A"/>
    <w:rsid w:val="00083795"/>
  </w:style>
  <w:style w:type="paragraph" w:customStyle="1" w:styleId="47DA79147AB149BABE5893C8676C05BC">
    <w:name w:val="47DA79147AB149BABE5893C8676C05BC"/>
    <w:rsid w:val="00083795"/>
  </w:style>
  <w:style w:type="paragraph" w:customStyle="1" w:styleId="BFBD4731BAD64D45B3BA049877229BBA">
    <w:name w:val="BFBD4731BAD64D45B3BA049877229BBA"/>
    <w:rsid w:val="00083795"/>
  </w:style>
  <w:style w:type="paragraph" w:customStyle="1" w:styleId="56AF84E616684BDFA49379E7092A5E14">
    <w:name w:val="56AF84E616684BDFA49379E7092A5E14"/>
    <w:rsid w:val="00083795"/>
  </w:style>
  <w:style w:type="paragraph" w:customStyle="1" w:styleId="A455526F475748AF82FC94799E1E83BA">
    <w:name w:val="A455526F475748AF82FC94799E1E83BA"/>
    <w:rsid w:val="00083795"/>
  </w:style>
  <w:style w:type="paragraph" w:customStyle="1" w:styleId="716E1827B7F2489489A53F41A88F41E1">
    <w:name w:val="716E1827B7F2489489A53F41A88F41E1"/>
    <w:rsid w:val="00083795"/>
  </w:style>
  <w:style w:type="paragraph" w:customStyle="1" w:styleId="7D56B0CD830F4028A9C4ED265B73880B">
    <w:name w:val="7D56B0CD830F4028A9C4ED265B73880B"/>
    <w:rsid w:val="00083795"/>
  </w:style>
  <w:style w:type="paragraph" w:customStyle="1" w:styleId="79E2F6CB7D0F4BB3B934D1887A4B21FE">
    <w:name w:val="79E2F6CB7D0F4BB3B934D1887A4B21FE"/>
    <w:rsid w:val="00083795"/>
  </w:style>
  <w:style w:type="paragraph" w:customStyle="1" w:styleId="D1BE015263564C629CC0570A1DCBAEE9">
    <w:name w:val="D1BE015263564C629CC0570A1DCBAEE9"/>
    <w:rsid w:val="00083795"/>
  </w:style>
  <w:style w:type="paragraph" w:customStyle="1" w:styleId="A2853EFE4E3D412897FCD7CDA3CF5D0D">
    <w:name w:val="A2853EFE4E3D412897FCD7CDA3CF5D0D"/>
    <w:rsid w:val="00083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9EED3-3782-434D-97DE-9355141A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2286</Words>
  <Characters>13036</Characters>
  <Application>Microsoft Office Word</Application>
  <DocSecurity>0</DocSecurity>
  <Lines>108</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PEUGEOT CITROEN</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DA SILVA LOURIDO - CV13243</dc:creator>
  <cp:keywords/>
  <dc:description/>
  <cp:lastModifiedBy>MARIA ALICIA VAZQUEZ DIAZ - E578193</cp:lastModifiedBy>
  <cp:revision>84</cp:revision>
  <cp:lastPrinted>2019-12-19T12:03:00Z</cp:lastPrinted>
  <dcterms:created xsi:type="dcterms:W3CDTF">2019-12-18T20:07:00Z</dcterms:created>
  <dcterms:modified xsi:type="dcterms:W3CDTF">2019-12-26T08:42:00Z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d53d93-3f4c-4b90-b511-bd6bdbb4fba9_Enabled">
    <vt:lpwstr>True</vt:lpwstr>
  </property>
  <property fmtid="{D5CDD505-2E9C-101B-9397-08002B2CF9AE}" pid="3" name="MSIP_Label_2fd53d93-3f4c-4b90-b511-bd6bdbb4fba9_SiteId">
    <vt:lpwstr>d852d5cd-724c-4128-8812-ffa5db3f8507</vt:lpwstr>
  </property>
  <property fmtid="{D5CDD505-2E9C-101B-9397-08002B2CF9AE}" pid="4" name="MSIP_Label_2fd53d93-3f4c-4b90-b511-bd6bdbb4fba9_Owner">
    <vt:lpwstr>CV13243@inetpsa.com</vt:lpwstr>
  </property>
  <property fmtid="{D5CDD505-2E9C-101B-9397-08002B2CF9AE}" pid="5" name="MSIP_Label_2fd53d93-3f4c-4b90-b511-bd6bdbb4fba9_SetDate">
    <vt:lpwstr>2019-12-18T20:25:59.6798480Z</vt:lpwstr>
  </property>
  <property fmtid="{D5CDD505-2E9C-101B-9397-08002B2CF9AE}" pid="6" name="MSIP_Label_2fd53d93-3f4c-4b90-b511-bd6bdbb4fba9_Name">
    <vt:lpwstr>C2 - PSA Sensitive</vt:lpwstr>
  </property>
  <property fmtid="{D5CDD505-2E9C-101B-9397-08002B2CF9AE}" pid="7" name="MSIP_Label_2fd53d93-3f4c-4b90-b511-bd6bdbb4fba9_Application">
    <vt:lpwstr>Microsoft Azure Information Protection</vt:lpwstr>
  </property>
  <property fmtid="{D5CDD505-2E9C-101B-9397-08002B2CF9AE}" pid="8" name="MSIP_Label_2fd53d93-3f4c-4b90-b511-bd6bdbb4fba9_Extended_MSFT_Method">
    <vt:lpwstr>Automatic</vt:lpwstr>
  </property>
  <property fmtid="{D5CDD505-2E9C-101B-9397-08002B2CF9AE}" pid="9" name="Sensitivity">
    <vt:lpwstr>C2 - PSA Sensitive</vt:lpwstr>
  </property>
</Properties>
</file>