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E9DE" w14:textId="77777777" w:rsidR="00F31D42" w:rsidRDefault="00000000">
      <w:pPr>
        <w:spacing w:before="240" w:after="80"/>
        <w:jc w:val="center"/>
      </w:pPr>
      <w:r>
        <w:rPr>
          <w:b/>
          <w:color w:val="1B365D"/>
          <w:sz w:val="34"/>
        </w:rPr>
        <w:t>기업</w:t>
      </w:r>
      <w:r>
        <w:rPr>
          <w:b/>
          <w:color w:val="1B365D"/>
          <w:sz w:val="34"/>
        </w:rPr>
        <w:t xml:space="preserve"> AI </w:t>
      </w:r>
      <w:r>
        <w:rPr>
          <w:b/>
          <w:color w:val="1B365D"/>
          <w:sz w:val="34"/>
        </w:rPr>
        <w:t>리더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및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최고책임자</w:t>
      </w:r>
      <w:r>
        <w:rPr>
          <w:b/>
          <w:color w:val="1B365D"/>
          <w:sz w:val="34"/>
        </w:rPr>
        <w:t>(CAIO)</w:t>
      </w:r>
      <w:r>
        <w:rPr>
          <w:b/>
          <w:color w:val="1B365D"/>
          <w:sz w:val="34"/>
        </w:rPr>
        <w:t>를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위한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고급</w:t>
      </w:r>
      <w:r>
        <w:rPr>
          <w:b/>
          <w:color w:val="1B365D"/>
          <w:sz w:val="34"/>
        </w:rPr>
        <w:t xml:space="preserve"> AI Strategy &amp; AX </w:t>
      </w:r>
      <w:r>
        <w:rPr>
          <w:b/>
          <w:color w:val="1B365D"/>
          <w:sz w:val="34"/>
        </w:rPr>
        <w:t>실무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마스터</w:t>
      </w:r>
      <w:r>
        <w:rPr>
          <w:b/>
          <w:color w:val="1B365D"/>
          <w:sz w:val="34"/>
        </w:rPr>
        <w:t xml:space="preserve"> </w:t>
      </w:r>
      <w:r>
        <w:rPr>
          <w:b/>
          <w:color w:val="1B365D"/>
          <w:sz w:val="34"/>
        </w:rPr>
        <w:t>과정</w:t>
      </w:r>
    </w:p>
    <w:p w14:paraId="607FCF2D" w14:textId="77777777" w:rsidR="00F31D42" w:rsidRDefault="00000000">
      <w:pPr>
        <w:spacing w:after="400"/>
        <w:jc w:val="center"/>
      </w:pPr>
      <w:r>
        <w:rPr>
          <w:color w:val="555555"/>
          <w:sz w:val="22"/>
        </w:rPr>
        <w:t xml:space="preserve">DX/AX </w:t>
      </w:r>
      <w:r>
        <w:rPr>
          <w:color w:val="555555"/>
          <w:sz w:val="22"/>
        </w:rPr>
        <w:t>전략</w:t>
      </w:r>
      <w:r>
        <w:rPr>
          <w:color w:val="555555"/>
          <w:sz w:val="22"/>
        </w:rPr>
        <w:t>, Enterprise RAG, Finetuning, AI Governance &amp; MLOps 8</w:t>
      </w:r>
      <w:r>
        <w:rPr>
          <w:color w:val="555555"/>
          <w:sz w:val="22"/>
        </w:rPr>
        <w:t>주</w:t>
      </w:r>
      <w:r>
        <w:rPr>
          <w:color w:val="555555"/>
          <w:sz w:val="22"/>
        </w:rPr>
        <w:t xml:space="preserve"> </w:t>
      </w:r>
      <w:r>
        <w:rPr>
          <w:color w:val="555555"/>
          <w:sz w:val="22"/>
        </w:rPr>
        <w:t>마스터</w:t>
      </w:r>
      <w:r>
        <w:rPr>
          <w:color w:val="555555"/>
          <w:sz w:val="22"/>
        </w:rPr>
        <w:t xml:space="preserve"> </w:t>
      </w:r>
      <w:r>
        <w:rPr>
          <w:color w:val="555555"/>
          <w:sz w:val="22"/>
        </w:rPr>
        <w:t>프로그램</w:t>
      </w:r>
    </w:p>
    <w:p w14:paraId="223BCFE9" w14:textId="77777777" w:rsidR="00F31D42" w:rsidRDefault="00000000">
      <w:pPr>
        <w:keepNext/>
        <w:spacing w:before="320" w:after="160"/>
      </w:pPr>
      <w:r>
        <w:rPr>
          <w:b/>
          <w:color w:val="1B365D"/>
          <w:sz w:val="28"/>
        </w:rPr>
        <w:t xml:space="preserve">1. </w:t>
      </w:r>
      <w:r>
        <w:rPr>
          <w:b/>
          <w:color w:val="1B365D"/>
          <w:sz w:val="28"/>
        </w:rPr>
        <w:t>고급</w:t>
      </w:r>
      <w:r>
        <w:rPr>
          <w:b/>
          <w:color w:val="1B365D"/>
          <w:sz w:val="28"/>
        </w:rPr>
        <w:t xml:space="preserve"> AI </w:t>
      </w:r>
      <w:r>
        <w:rPr>
          <w:b/>
          <w:color w:val="1B365D"/>
          <w:sz w:val="28"/>
        </w:rPr>
        <w:t>교육과정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설계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방향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프레임워크</w:t>
      </w:r>
    </w:p>
    <w:p w14:paraId="6BA3D9F6" w14:textId="77777777" w:rsidR="00F31D42" w:rsidRDefault="00000000">
      <w:pPr>
        <w:spacing w:after="80"/>
      </w:pPr>
      <w:r>
        <w:t>본</w:t>
      </w:r>
      <w:r>
        <w:t xml:space="preserve"> </w:t>
      </w:r>
      <w:r>
        <w:t>과정은</w:t>
      </w:r>
      <w:r>
        <w:t xml:space="preserve"> </w:t>
      </w:r>
      <w:r>
        <w:t>단순한</w:t>
      </w:r>
      <w:r>
        <w:t xml:space="preserve"> Tool </w:t>
      </w:r>
      <w:r>
        <w:t>활용이나</w:t>
      </w:r>
      <w:r>
        <w:t xml:space="preserve"> </w:t>
      </w:r>
      <w:r>
        <w:t>프롬프트</w:t>
      </w:r>
      <w:r>
        <w:t xml:space="preserve"> </w:t>
      </w:r>
      <w:r>
        <w:t>엔진을</w:t>
      </w:r>
      <w:r>
        <w:t xml:space="preserve"> </w:t>
      </w:r>
      <w:r>
        <w:t>넘어서</w:t>
      </w:r>
      <w:r>
        <w:t xml:space="preserve">, </w:t>
      </w:r>
      <w:r>
        <w:t>대기업</w:t>
      </w:r>
      <w:r>
        <w:t xml:space="preserve"> </w:t>
      </w:r>
      <w:r>
        <w:t>및</w:t>
      </w:r>
      <w:r>
        <w:t xml:space="preserve"> </w:t>
      </w:r>
      <w:r>
        <w:t>중견기업의</w:t>
      </w:r>
      <w:r>
        <w:t xml:space="preserve"> AI </w:t>
      </w:r>
      <w:r>
        <w:t>최고책임자</w:t>
      </w:r>
      <w:r>
        <w:t xml:space="preserve">(CAIO), DX/AX </w:t>
      </w:r>
      <w:r>
        <w:t>추진단장</w:t>
      </w:r>
      <w:r>
        <w:t xml:space="preserve">, AI </w:t>
      </w:r>
      <w:r>
        <w:t>프로젝트</w:t>
      </w:r>
      <w:r>
        <w:t xml:space="preserve"> </w:t>
      </w:r>
      <w:r>
        <w:t>리더가</w:t>
      </w:r>
      <w:r>
        <w:t xml:space="preserve"> </w:t>
      </w:r>
      <w:r>
        <w:t>갖추어야</w:t>
      </w:r>
      <w:r>
        <w:t xml:space="preserve"> </w:t>
      </w:r>
      <w:r>
        <w:t>할</w:t>
      </w:r>
      <w:r>
        <w:t xml:space="preserve"> </w:t>
      </w:r>
      <w:r>
        <w:t>최고</w:t>
      </w:r>
      <w:r>
        <w:t xml:space="preserve"> </w:t>
      </w:r>
      <w:r>
        <w:t>수준의</w:t>
      </w:r>
      <w:r>
        <w:t xml:space="preserve"> </w:t>
      </w:r>
      <w:r>
        <w:t>아키텍처</w:t>
      </w:r>
      <w:r>
        <w:t xml:space="preserve"> </w:t>
      </w:r>
      <w:r>
        <w:t>역량과</w:t>
      </w:r>
      <w:r>
        <w:t xml:space="preserve"> </w:t>
      </w:r>
      <w:r>
        <w:t>전략</w:t>
      </w:r>
      <w:r>
        <w:t xml:space="preserve"> </w:t>
      </w:r>
      <w:r>
        <w:t>기획</w:t>
      </w:r>
      <w:r>
        <w:t xml:space="preserve"> </w:t>
      </w:r>
      <w:r>
        <w:t>능력을</w:t>
      </w:r>
      <w:r>
        <w:t xml:space="preserve"> </w:t>
      </w:r>
      <w:r>
        <w:t>배양하는</w:t>
      </w:r>
      <w:r>
        <w:t xml:space="preserve"> 8</w:t>
      </w:r>
      <w:r>
        <w:t>주</w:t>
      </w:r>
      <w:r>
        <w:t xml:space="preserve"> </w:t>
      </w:r>
      <w:r>
        <w:t>과정입니다</w:t>
      </w:r>
      <w:r>
        <w:t>.</w:t>
      </w:r>
    </w:p>
    <w:p w14:paraId="07ED94AD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핵심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교육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차별점</w:t>
      </w:r>
      <w:r>
        <w:rPr>
          <w:b/>
          <w:color w:val="2B548A"/>
          <w:sz w:val="24"/>
        </w:rPr>
        <w:t xml:space="preserve"> (Core Differentiators)</w:t>
      </w:r>
    </w:p>
    <w:p w14:paraId="406D7050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DX to AX </w:t>
      </w:r>
      <w:r>
        <w:rPr>
          <w:b/>
          <w:color w:val="1B365D"/>
        </w:rPr>
        <w:t>전략적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전환</w:t>
      </w:r>
      <w:r>
        <w:rPr>
          <w:b/>
          <w:color w:val="1B365D"/>
        </w:rPr>
        <w:t xml:space="preserve">: </w:t>
      </w:r>
      <w:r>
        <w:t>디지털</w:t>
      </w:r>
      <w:r>
        <w:t xml:space="preserve"> </w:t>
      </w:r>
      <w:r>
        <w:t>전환</w:t>
      </w:r>
      <w:r>
        <w:t>(DX)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구축을</w:t>
      </w:r>
      <w:r>
        <w:t xml:space="preserve"> </w:t>
      </w:r>
      <w:r>
        <w:t>넘어</w:t>
      </w:r>
      <w:r>
        <w:t xml:space="preserve">, AI </w:t>
      </w:r>
      <w:r>
        <w:t>네이티브</w:t>
      </w:r>
      <w:r>
        <w:t xml:space="preserve"> </w:t>
      </w:r>
      <w:r>
        <w:t>조직으로</w:t>
      </w:r>
      <w:r>
        <w:t xml:space="preserve"> </w:t>
      </w:r>
      <w:r>
        <w:t>체질을</w:t>
      </w:r>
      <w:r>
        <w:t xml:space="preserve"> </w:t>
      </w:r>
      <w:r>
        <w:t>바꾸는</w:t>
      </w:r>
      <w:r>
        <w:t xml:space="preserve"> AI Transformation(AX) </w:t>
      </w:r>
      <w:r>
        <w:t>실행</w:t>
      </w:r>
      <w:r>
        <w:t xml:space="preserve"> </w:t>
      </w:r>
      <w:r>
        <w:t>프레임워크</w:t>
      </w:r>
      <w:r>
        <w:t xml:space="preserve"> </w:t>
      </w:r>
      <w:r>
        <w:t>및</w:t>
      </w:r>
      <w:r>
        <w:t xml:space="preserve"> ROI </w:t>
      </w:r>
      <w:r>
        <w:t>평가</w:t>
      </w:r>
      <w:r>
        <w:t xml:space="preserve"> </w:t>
      </w:r>
      <w:r>
        <w:t>로드맵</w:t>
      </w:r>
      <w:r>
        <w:t xml:space="preserve"> </w:t>
      </w:r>
      <w:r>
        <w:t>정립</w:t>
      </w:r>
      <w:r>
        <w:t>.</w:t>
      </w:r>
    </w:p>
    <w:p w14:paraId="417A8122" w14:textId="77777777" w:rsidR="00F31D42" w:rsidRDefault="00000000">
      <w:pPr>
        <w:pStyle w:val="a0"/>
        <w:spacing w:after="60"/>
      </w:pPr>
      <w:r>
        <w:rPr>
          <w:b/>
          <w:color w:val="1B365D"/>
        </w:rPr>
        <w:t>엔터프라이즈</w:t>
      </w:r>
      <w:r>
        <w:rPr>
          <w:b/>
          <w:color w:val="1B365D"/>
        </w:rPr>
        <w:t xml:space="preserve"> AI </w:t>
      </w:r>
      <w:r>
        <w:rPr>
          <w:b/>
          <w:color w:val="1B365D"/>
        </w:rPr>
        <w:t>아키텍처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실습</w:t>
      </w:r>
      <w:r>
        <w:rPr>
          <w:b/>
          <w:color w:val="1B365D"/>
        </w:rPr>
        <w:t xml:space="preserve">: </w:t>
      </w:r>
      <w:r>
        <w:t>단순</w:t>
      </w:r>
      <w:r>
        <w:t xml:space="preserve"> </w:t>
      </w:r>
      <w:r>
        <w:t>챗봇</w:t>
      </w:r>
      <w:r>
        <w:t xml:space="preserve"> </w:t>
      </w:r>
      <w:r>
        <w:t>제작이</w:t>
      </w:r>
      <w:r>
        <w:t xml:space="preserve"> </w:t>
      </w:r>
      <w:r>
        <w:t>아닌</w:t>
      </w:r>
      <w:r>
        <w:t xml:space="preserve">, </w:t>
      </w:r>
      <w:r>
        <w:t>기업</w:t>
      </w:r>
      <w:r>
        <w:t xml:space="preserve"> </w:t>
      </w:r>
      <w:r>
        <w:t>내</w:t>
      </w:r>
      <w:r>
        <w:t xml:space="preserve"> </w:t>
      </w:r>
      <w:r>
        <w:t>보안</w:t>
      </w:r>
      <w:r>
        <w:t xml:space="preserve"> </w:t>
      </w:r>
      <w:r>
        <w:t>문서</w:t>
      </w:r>
      <w:r>
        <w:t xml:space="preserve"> </w:t>
      </w:r>
      <w:r>
        <w:t>연동</w:t>
      </w:r>
      <w:r>
        <w:t xml:space="preserve">, </w:t>
      </w:r>
      <w:r>
        <w:t>환각</w:t>
      </w:r>
      <w:r>
        <w:t xml:space="preserve">(Hallucination) </w:t>
      </w:r>
      <w:r>
        <w:t>제어</w:t>
      </w:r>
      <w:r>
        <w:t xml:space="preserve">, </w:t>
      </w:r>
      <w:r>
        <w:t>벡터</w:t>
      </w:r>
      <w:r>
        <w:t xml:space="preserve"> DB </w:t>
      </w:r>
      <w:r>
        <w:t>인프라</w:t>
      </w:r>
      <w:r>
        <w:t xml:space="preserve"> </w:t>
      </w:r>
      <w:r>
        <w:t>설계</w:t>
      </w:r>
      <w:r>
        <w:t xml:space="preserve">, LLM Fine-tuning </w:t>
      </w:r>
      <w:r>
        <w:t>및</w:t>
      </w:r>
      <w:r>
        <w:t xml:space="preserve"> LoRA </w:t>
      </w:r>
      <w:r>
        <w:t>등</w:t>
      </w:r>
      <w:r>
        <w:t xml:space="preserve"> </w:t>
      </w:r>
      <w:r>
        <w:t>엔터프라이즈급</w:t>
      </w:r>
      <w:r>
        <w:t xml:space="preserve"> </w:t>
      </w:r>
      <w:r>
        <w:t>심화</w:t>
      </w:r>
      <w:r>
        <w:t xml:space="preserve"> </w:t>
      </w:r>
      <w:r>
        <w:t>실습</w:t>
      </w:r>
      <w:r>
        <w:t xml:space="preserve"> </w:t>
      </w:r>
      <w:r>
        <w:t>제공</w:t>
      </w:r>
      <w:r>
        <w:t>.</w:t>
      </w:r>
    </w:p>
    <w:p w14:paraId="13B8C78D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AI </w:t>
      </w:r>
      <w:r>
        <w:rPr>
          <w:b/>
          <w:color w:val="1B365D"/>
        </w:rPr>
        <w:t>거버넌스</w:t>
      </w:r>
      <w:r>
        <w:rPr>
          <w:b/>
          <w:color w:val="1B365D"/>
        </w:rPr>
        <w:t xml:space="preserve"> &amp; </w:t>
      </w:r>
      <w:r>
        <w:rPr>
          <w:b/>
          <w:color w:val="1B365D"/>
        </w:rPr>
        <w:t>인프라</w:t>
      </w:r>
      <w:r>
        <w:rPr>
          <w:b/>
          <w:color w:val="1B365D"/>
        </w:rPr>
        <w:t xml:space="preserve"> TCO </w:t>
      </w:r>
      <w:r>
        <w:rPr>
          <w:b/>
          <w:color w:val="1B365D"/>
        </w:rPr>
        <w:t>산정</w:t>
      </w:r>
      <w:r>
        <w:rPr>
          <w:b/>
          <w:color w:val="1B365D"/>
        </w:rPr>
        <w:t xml:space="preserve">: </w:t>
      </w:r>
      <w:r>
        <w:t>기업</w:t>
      </w:r>
      <w:r>
        <w:t xml:space="preserve"> </w:t>
      </w:r>
      <w:r>
        <w:t>인프라</w:t>
      </w:r>
      <w:r>
        <w:t xml:space="preserve"> </w:t>
      </w:r>
      <w:r>
        <w:t>구축</w:t>
      </w:r>
      <w:r>
        <w:t xml:space="preserve"> </w:t>
      </w:r>
      <w:r>
        <w:t>비용</w:t>
      </w:r>
      <w:r>
        <w:t xml:space="preserve"> </w:t>
      </w:r>
      <w:r>
        <w:t>계산</w:t>
      </w:r>
      <w:r>
        <w:t xml:space="preserve">, On-Premises vs Cloud Hybrid </w:t>
      </w:r>
      <w:r>
        <w:t>선택</w:t>
      </w:r>
      <w:r>
        <w:t xml:space="preserve">, Enterprise Data Privacy, </w:t>
      </w:r>
      <w:r>
        <w:t>보안</w:t>
      </w:r>
      <w:r>
        <w:t xml:space="preserve">, </w:t>
      </w:r>
      <w:r>
        <w:t>저작권</w:t>
      </w:r>
      <w:r>
        <w:t xml:space="preserve">, AI </w:t>
      </w:r>
      <w:r>
        <w:t>거버넌스</w:t>
      </w:r>
      <w:r>
        <w:t xml:space="preserve"> </w:t>
      </w:r>
      <w:r>
        <w:t>및</w:t>
      </w:r>
      <w:r>
        <w:t xml:space="preserve"> AI Act </w:t>
      </w:r>
      <w:r>
        <w:t>규제</w:t>
      </w:r>
      <w:r>
        <w:t xml:space="preserve"> </w:t>
      </w:r>
      <w:r>
        <w:t>대응</w:t>
      </w:r>
      <w:r>
        <w:t xml:space="preserve"> </w:t>
      </w:r>
      <w:r>
        <w:t>체계</w:t>
      </w:r>
      <w:r>
        <w:t xml:space="preserve"> </w:t>
      </w:r>
      <w:r>
        <w:t>설계</w:t>
      </w:r>
      <w:r>
        <w:t>.</w:t>
      </w:r>
    </w:p>
    <w:p w14:paraId="32CC29AA" w14:textId="77777777" w:rsidR="00F31D42" w:rsidRDefault="00000000">
      <w:pPr>
        <w:keepNext/>
        <w:spacing w:before="320" w:after="160"/>
      </w:pPr>
      <w:r>
        <w:rPr>
          <w:b/>
          <w:color w:val="1B365D"/>
          <w:sz w:val="28"/>
        </w:rPr>
        <w:t>2. 8</w:t>
      </w:r>
      <w:r>
        <w:rPr>
          <w:b/>
          <w:color w:val="1B365D"/>
          <w:sz w:val="28"/>
        </w:rPr>
        <w:t>회차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고급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실무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주차별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상세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커리큘럼</w:t>
      </w:r>
    </w:p>
    <w:p w14:paraId="5D67367F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1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DX</w:t>
      </w:r>
      <w:r>
        <w:rPr>
          <w:b/>
          <w:color w:val="2B548A"/>
          <w:sz w:val="24"/>
        </w:rPr>
        <w:t>에서</w:t>
      </w:r>
      <w:r>
        <w:rPr>
          <w:b/>
          <w:color w:val="2B548A"/>
          <w:sz w:val="24"/>
        </w:rPr>
        <w:t xml:space="preserve"> AX(AI Transformation)</w:t>
      </w:r>
      <w:r>
        <w:rPr>
          <w:b/>
          <w:color w:val="2B548A"/>
          <w:sz w:val="24"/>
        </w:rPr>
        <w:t>로의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패러다임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전환과</w:t>
      </w:r>
      <w:r>
        <w:rPr>
          <w:b/>
          <w:color w:val="2B548A"/>
          <w:sz w:val="24"/>
        </w:rPr>
        <w:t xml:space="preserve"> AI </w:t>
      </w:r>
      <w:r>
        <w:rPr>
          <w:b/>
          <w:color w:val="2B548A"/>
          <w:sz w:val="24"/>
        </w:rPr>
        <w:t>전략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수립</w:t>
      </w:r>
    </w:p>
    <w:p w14:paraId="5BA29AE0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>DX(</w:t>
      </w:r>
      <w:r>
        <w:t>디지털</w:t>
      </w:r>
      <w:r>
        <w:t xml:space="preserve"> </w:t>
      </w:r>
      <w:r>
        <w:t>전환</w:t>
      </w:r>
      <w:r>
        <w:t>)</w:t>
      </w:r>
      <w:r>
        <w:t>와</w:t>
      </w:r>
      <w:r>
        <w:t xml:space="preserve"> AX(AI </w:t>
      </w:r>
      <w:r>
        <w:t>전환</w:t>
      </w:r>
      <w:r>
        <w:t>)</w:t>
      </w:r>
      <w:r>
        <w:t>의</w:t>
      </w:r>
      <w:r>
        <w:t xml:space="preserve"> </w:t>
      </w:r>
      <w:r>
        <w:t>본질적</w:t>
      </w:r>
      <w:r>
        <w:t xml:space="preserve"> </w:t>
      </w:r>
      <w:r>
        <w:t>차이</w:t>
      </w:r>
      <w:r>
        <w:t>. DX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인프라</w:t>
      </w:r>
      <w:r>
        <w:t xml:space="preserve"> </w:t>
      </w:r>
      <w:r>
        <w:t>위에서</w:t>
      </w:r>
      <w:r>
        <w:t xml:space="preserve"> AX</w:t>
      </w:r>
      <w:r>
        <w:t>가</w:t>
      </w:r>
      <w:r>
        <w:t xml:space="preserve"> </w:t>
      </w:r>
      <w:r>
        <w:t>비즈니스</w:t>
      </w:r>
      <w:r>
        <w:t xml:space="preserve"> </w:t>
      </w:r>
      <w:r>
        <w:t>모델을</w:t>
      </w:r>
      <w:r>
        <w:t xml:space="preserve"> </w:t>
      </w:r>
      <w:r>
        <w:t>재정의하는</w:t>
      </w:r>
      <w:r>
        <w:t xml:space="preserve"> </w:t>
      </w:r>
      <w:r>
        <w:t>메커니즘</w:t>
      </w:r>
      <w:r>
        <w:t xml:space="preserve">. Enterprise AI </w:t>
      </w:r>
      <w:r>
        <w:t>성숙도</w:t>
      </w:r>
      <w:r>
        <w:t xml:space="preserve"> </w:t>
      </w:r>
      <w:r>
        <w:t>모델</w:t>
      </w:r>
      <w:r>
        <w:t xml:space="preserve">(Maturity Model) </w:t>
      </w:r>
      <w:r>
        <w:t>평가</w:t>
      </w:r>
      <w:r>
        <w:t xml:space="preserve"> </w:t>
      </w:r>
      <w:r>
        <w:t>체계</w:t>
      </w:r>
      <w:r>
        <w:t xml:space="preserve">. AI </w:t>
      </w:r>
      <w:r>
        <w:t>프로젝트의</w:t>
      </w:r>
      <w:r>
        <w:t xml:space="preserve"> ROI </w:t>
      </w:r>
      <w:r>
        <w:t>및</w:t>
      </w:r>
      <w:r>
        <w:t xml:space="preserve"> TCO(</w:t>
      </w:r>
      <w:r>
        <w:t>총소유비용</w:t>
      </w:r>
      <w:r>
        <w:t xml:space="preserve">) </w:t>
      </w:r>
      <w:r>
        <w:t>산정법</w:t>
      </w:r>
      <w:r>
        <w:t>.</w:t>
      </w:r>
    </w:p>
    <w:p w14:paraId="081C5D11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전략</w:t>
      </w:r>
      <w:r>
        <w:t xml:space="preserve"> </w:t>
      </w:r>
      <w:r>
        <w:t>실습</w:t>
      </w:r>
      <w:r>
        <w:t xml:space="preserve">] </w:t>
      </w:r>
      <w:r>
        <w:t>자사의</w:t>
      </w:r>
      <w:r>
        <w:t xml:space="preserve"> </w:t>
      </w:r>
      <w:r>
        <w:t>현재</w:t>
      </w:r>
      <w:r>
        <w:t xml:space="preserve"> DX/AX </w:t>
      </w:r>
      <w:r>
        <w:t>성숙도</w:t>
      </w:r>
      <w:r>
        <w:t xml:space="preserve"> </w:t>
      </w:r>
      <w:r>
        <w:t>진단</w:t>
      </w:r>
      <w:r>
        <w:t xml:space="preserve"> </w:t>
      </w:r>
      <w:r>
        <w:t>및</w:t>
      </w:r>
      <w:r>
        <w:t xml:space="preserve"> 3</w:t>
      </w:r>
      <w:r>
        <w:t>개년</w:t>
      </w:r>
      <w:r>
        <w:t xml:space="preserve"> AX </w:t>
      </w:r>
      <w:r>
        <w:t>이니셔티브</w:t>
      </w:r>
      <w:r>
        <w:t xml:space="preserve"> </w:t>
      </w:r>
      <w:r>
        <w:t>로드맵</w:t>
      </w:r>
      <w:r>
        <w:t xml:space="preserve"> </w:t>
      </w:r>
      <w:r>
        <w:t>작성</w:t>
      </w:r>
      <w:r>
        <w:t xml:space="preserve">. AI </w:t>
      </w:r>
      <w:r>
        <w:t>도입</w:t>
      </w:r>
      <w:r>
        <w:t xml:space="preserve"> ROI </w:t>
      </w:r>
      <w:r>
        <w:t>평가</w:t>
      </w:r>
      <w:r>
        <w:t xml:space="preserve"> </w:t>
      </w:r>
      <w:r>
        <w:t>시뮬레이터</w:t>
      </w:r>
      <w:r>
        <w:t xml:space="preserve"> </w:t>
      </w:r>
      <w:r>
        <w:t>구성</w:t>
      </w:r>
      <w:r>
        <w:t>.</w:t>
      </w:r>
    </w:p>
    <w:p w14:paraId="432B18E9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lastRenderedPageBreak/>
        <w:t>2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</w:t>
      </w:r>
      <w:r>
        <w:rPr>
          <w:b/>
          <w:color w:val="2B548A"/>
          <w:sz w:val="24"/>
        </w:rPr>
        <w:t>엔터프라이즈</w:t>
      </w:r>
      <w:r>
        <w:rPr>
          <w:b/>
          <w:color w:val="2B548A"/>
          <w:sz w:val="24"/>
        </w:rPr>
        <w:t xml:space="preserve"> LLM </w:t>
      </w:r>
      <w:r>
        <w:rPr>
          <w:b/>
          <w:color w:val="2B548A"/>
          <w:sz w:val="24"/>
        </w:rPr>
        <w:t>아키텍처</w:t>
      </w:r>
      <w:r>
        <w:rPr>
          <w:b/>
          <w:color w:val="2B548A"/>
          <w:sz w:val="24"/>
        </w:rPr>
        <w:t xml:space="preserve">: On-Premises vs Cloud vs Hybrid </w:t>
      </w:r>
      <w:r>
        <w:rPr>
          <w:b/>
          <w:color w:val="2B548A"/>
          <w:sz w:val="24"/>
        </w:rPr>
        <w:t>전략</w:t>
      </w:r>
    </w:p>
    <w:p w14:paraId="67678446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 xml:space="preserve">Commercial LLM(GPT-4, Claude) vs Open-Source LLM(Llama 3, DeepSeek, Mistral) </w:t>
      </w:r>
      <w:r>
        <w:t>전격</w:t>
      </w:r>
      <w:r>
        <w:t xml:space="preserve"> </w:t>
      </w:r>
      <w:r>
        <w:t>비교</w:t>
      </w:r>
      <w:r>
        <w:t xml:space="preserve">. </w:t>
      </w:r>
      <w:r>
        <w:t>보안</w:t>
      </w:r>
      <w:r>
        <w:t xml:space="preserve">, </w:t>
      </w:r>
      <w:r>
        <w:t>비용</w:t>
      </w:r>
      <w:r>
        <w:t xml:space="preserve">, </w:t>
      </w:r>
      <w:r>
        <w:t>성능</w:t>
      </w:r>
      <w:r>
        <w:t xml:space="preserve"> </w:t>
      </w:r>
      <w:r>
        <w:t>모니터링</w:t>
      </w:r>
      <w:r>
        <w:t xml:space="preserve"> </w:t>
      </w:r>
      <w:r>
        <w:t>축에서의</w:t>
      </w:r>
      <w:r>
        <w:t xml:space="preserve"> </w:t>
      </w:r>
      <w:r>
        <w:t>선택</w:t>
      </w:r>
      <w:r>
        <w:t xml:space="preserve"> </w:t>
      </w:r>
      <w:r>
        <w:t>기준</w:t>
      </w:r>
      <w:r>
        <w:t xml:space="preserve">. Enterprise LLM </w:t>
      </w:r>
      <w:r>
        <w:t>인프라</w:t>
      </w:r>
      <w:r>
        <w:t xml:space="preserve"> </w:t>
      </w:r>
      <w:r>
        <w:t>설계</w:t>
      </w:r>
      <w:r>
        <w:t xml:space="preserve">(Private Cloud </w:t>
      </w:r>
      <w:r>
        <w:t>및</w:t>
      </w:r>
      <w:r>
        <w:t xml:space="preserve"> On-Premises </w:t>
      </w:r>
      <w:r>
        <w:t>구축</w:t>
      </w:r>
      <w:r>
        <w:t xml:space="preserve"> </w:t>
      </w:r>
      <w:r>
        <w:t>전략</w:t>
      </w:r>
      <w:r>
        <w:t>).</w:t>
      </w:r>
    </w:p>
    <w:p w14:paraId="094A6546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아키텍처</w:t>
      </w:r>
      <w:r>
        <w:t xml:space="preserve"> </w:t>
      </w:r>
      <w:r>
        <w:t>실습</w:t>
      </w:r>
      <w:r>
        <w:t xml:space="preserve">] </w:t>
      </w:r>
      <w:r>
        <w:t>기업</w:t>
      </w:r>
      <w:r>
        <w:t xml:space="preserve"> </w:t>
      </w:r>
      <w:r>
        <w:t>트래픽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요건에</w:t>
      </w:r>
      <w:r>
        <w:t xml:space="preserve"> </w:t>
      </w:r>
      <w:r>
        <w:t>맞춘</w:t>
      </w:r>
      <w:r>
        <w:t xml:space="preserve"> Commercial API vs Private LLM </w:t>
      </w:r>
      <w:r>
        <w:t>비용</w:t>
      </w:r>
      <w:r>
        <w:t>·</w:t>
      </w:r>
      <w:r>
        <w:t>성능</w:t>
      </w:r>
      <w:r>
        <w:t xml:space="preserve"> </w:t>
      </w:r>
      <w:r>
        <w:t>시뮬레이션</w:t>
      </w:r>
      <w:r>
        <w:t xml:space="preserve"> </w:t>
      </w:r>
      <w:r>
        <w:t>및</w:t>
      </w:r>
      <w:r>
        <w:t xml:space="preserve"> </w:t>
      </w:r>
      <w:r>
        <w:t>아키텍처</w:t>
      </w:r>
      <w:r>
        <w:t xml:space="preserve"> </w:t>
      </w:r>
      <w:r>
        <w:t>설계도</w:t>
      </w:r>
      <w:r>
        <w:t xml:space="preserve"> </w:t>
      </w:r>
      <w:r>
        <w:t>작성</w:t>
      </w:r>
      <w:r>
        <w:t>.</w:t>
      </w:r>
    </w:p>
    <w:p w14:paraId="061BDADE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3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</w:t>
      </w:r>
      <w:r>
        <w:rPr>
          <w:b/>
          <w:color w:val="2B548A"/>
          <w:sz w:val="24"/>
        </w:rPr>
        <w:t>고성능</w:t>
      </w:r>
      <w:r>
        <w:rPr>
          <w:b/>
          <w:color w:val="2B548A"/>
          <w:sz w:val="24"/>
        </w:rPr>
        <w:t xml:space="preserve"> Enterprise RAG(</w:t>
      </w:r>
      <w:r>
        <w:rPr>
          <w:b/>
          <w:color w:val="2B548A"/>
          <w:sz w:val="24"/>
        </w:rPr>
        <w:t>검색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증강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생성</w:t>
      </w:r>
      <w:r>
        <w:rPr>
          <w:b/>
          <w:color w:val="2B548A"/>
          <w:sz w:val="24"/>
        </w:rPr>
        <w:t xml:space="preserve">) </w:t>
      </w:r>
      <w:r>
        <w:rPr>
          <w:b/>
          <w:color w:val="2B548A"/>
          <w:sz w:val="24"/>
        </w:rPr>
        <w:t>아키텍처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심화</w:t>
      </w:r>
    </w:p>
    <w:p w14:paraId="75A81F1B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>기본</w:t>
      </w:r>
      <w:r>
        <w:t xml:space="preserve"> RAG</w:t>
      </w:r>
      <w:r>
        <w:t>의</w:t>
      </w:r>
      <w:r>
        <w:t xml:space="preserve"> </w:t>
      </w:r>
      <w:r>
        <w:t>한계점과</w:t>
      </w:r>
      <w:r>
        <w:t xml:space="preserve"> </w:t>
      </w:r>
      <w:r>
        <w:t>환각</w:t>
      </w:r>
      <w:r>
        <w:t xml:space="preserve">(Hallucination) </w:t>
      </w:r>
      <w:r>
        <w:t>원인</w:t>
      </w:r>
      <w:r>
        <w:t xml:space="preserve"> </w:t>
      </w:r>
      <w:r>
        <w:t>분석</w:t>
      </w:r>
      <w:r>
        <w:t xml:space="preserve">. Advanced RAG </w:t>
      </w:r>
      <w:r>
        <w:t>기법</w:t>
      </w:r>
      <w:r>
        <w:t xml:space="preserve">: Hybrid Search, Re-ranking, Parent-Document Retriever, Contextual Compression. Vector DB(Pinecone, Milvus, Qdrant </w:t>
      </w:r>
      <w:r>
        <w:t>등</w:t>
      </w:r>
      <w:r>
        <w:t xml:space="preserve">) </w:t>
      </w:r>
      <w:r>
        <w:t>선택</w:t>
      </w:r>
      <w:r>
        <w:t xml:space="preserve"> </w:t>
      </w:r>
      <w:r>
        <w:t>기준</w:t>
      </w:r>
      <w:r>
        <w:t xml:space="preserve"> </w:t>
      </w:r>
      <w:r>
        <w:t>및</w:t>
      </w:r>
      <w:r>
        <w:t xml:space="preserve"> </w:t>
      </w:r>
      <w:r>
        <w:t>벤치마킹</w:t>
      </w:r>
      <w:r>
        <w:t>.</w:t>
      </w:r>
    </w:p>
    <w:p w14:paraId="4DBE524F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고급</w:t>
      </w:r>
      <w:r>
        <w:t xml:space="preserve"> </w:t>
      </w:r>
      <w:r>
        <w:t>실습</w:t>
      </w:r>
      <w:r>
        <w:t xml:space="preserve">] </w:t>
      </w:r>
      <w:r>
        <w:t>복잡한</w:t>
      </w:r>
      <w:r>
        <w:t xml:space="preserve"> </w:t>
      </w:r>
      <w:r>
        <w:t>사내</w:t>
      </w:r>
      <w:r>
        <w:t xml:space="preserve"> </w:t>
      </w:r>
      <w:r>
        <w:t>규정</w:t>
      </w:r>
      <w:r>
        <w:t>/</w:t>
      </w:r>
      <w:r>
        <w:t>계약서</w:t>
      </w:r>
      <w:r>
        <w:t xml:space="preserve"> PDF</w:t>
      </w:r>
      <w:r>
        <w:t>를</w:t>
      </w:r>
      <w:r>
        <w:t xml:space="preserve"> </w:t>
      </w:r>
      <w:r>
        <w:t>대상으로</w:t>
      </w:r>
      <w:r>
        <w:t xml:space="preserve"> Advanced RAG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검색</w:t>
      </w:r>
      <w:r>
        <w:t xml:space="preserve"> </w:t>
      </w:r>
      <w:r>
        <w:t>정확도</w:t>
      </w:r>
      <w:r>
        <w:t xml:space="preserve">(Retrieval Precision/Recall) </w:t>
      </w:r>
      <w:r>
        <w:t>평가</w:t>
      </w:r>
      <w:r>
        <w:t>.</w:t>
      </w:r>
    </w:p>
    <w:p w14:paraId="19687226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4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LLM Fine-tuning &amp; SLM(Small LLM) </w:t>
      </w:r>
      <w:r>
        <w:rPr>
          <w:b/>
          <w:color w:val="2B548A"/>
          <w:sz w:val="24"/>
        </w:rPr>
        <w:t>내재화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전략</w:t>
      </w:r>
    </w:p>
    <w:p w14:paraId="56EFE04A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 xml:space="preserve">Fine-tuning vs RAG </w:t>
      </w:r>
      <w:r>
        <w:t>도입</w:t>
      </w:r>
      <w:r>
        <w:t xml:space="preserve"> </w:t>
      </w:r>
      <w:r>
        <w:t>기준</w:t>
      </w:r>
      <w:r>
        <w:t xml:space="preserve"> </w:t>
      </w:r>
      <w:r>
        <w:t>절차</w:t>
      </w:r>
      <w:r>
        <w:t xml:space="preserve">. LoRA, QLoRA </w:t>
      </w:r>
      <w:r>
        <w:t>기반의</w:t>
      </w:r>
      <w:r>
        <w:t xml:space="preserve"> </w:t>
      </w:r>
      <w:r>
        <w:t>저비용</w:t>
      </w:r>
      <w:r>
        <w:t xml:space="preserve"> </w:t>
      </w:r>
      <w:r>
        <w:t>파라미터</w:t>
      </w:r>
      <w:r>
        <w:t xml:space="preserve"> </w:t>
      </w:r>
      <w:r>
        <w:t>효율적</w:t>
      </w:r>
      <w:r>
        <w:t xml:space="preserve"> </w:t>
      </w:r>
      <w:r>
        <w:t>파인튜닝</w:t>
      </w:r>
      <w:r>
        <w:t xml:space="preserve">(PEFT) </w:t>
      </w:r>
      <w:r>
        <w:t>원리</w:t>
      </w:r>
      <w:r>
        <w:t xml:space="preserve">. Domain-specific LLM </w:t>
      </w:r>
      <w:r>
        <w:t>구축</w:t>
      </w:r>
      <w:r>
        <w:t xml:space="preserve"> </w:t>
      </w:r>
      <w:r>
        <w:t>과정</w:t>
      </w:r>
      <w:r>
        <w:t>(</w:t>
      </w:r>
      <w:r>
        <w:t>데이터</w:t>
      </w:r>
      <w:r>
        <w:t xml:space="preserve"> </w:t>
      </w:r>
      <w:r>
        <w:t>정제</w:t>
      </w:r>
      <w:r>
        <w:t>, SFT, DPO/RLHF).</w:t>
      </w:r>
    </w:p>
    <w:p w14:paraId="4B7C5179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기술</w:t>
      </w:r>
      <w:r>
        <w:t xml:space="preserve"> </w:t>
      </w:r>
      <w:r>
        <w:t>실습</w:t>
      </w:r>
      <w:r>
        <w:t xml:space="preserve">]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데이터셋을</w:t>
      </w:r>
      <w:r>
        <w:t xml:space="preserve"> </w:t>
      </w:r>
      <w:r>
        <w:t>준비하여</w:t>
      </w:r>
      <w:r>
        <w:t xml:space="preserve"> Open Source SLM </w:t>
      </w:r>
      <w:r>
        <w:t>모델을</w:t>
      </w:r>
      <w:r>
        <w:t xml:space="preserve"> LoRA</w:t>
      </w:r>
      <w:r>
        <w:t>로</w:t>
      </w:r>
      <w:r>
        <w:t xml:space="preserve"> </w:t>
      </w:r>
      <w:r>
        <w:t>직접</w:t>
      </w:r>
      <w:r>
        <w:t xml:space="preserve"> </w:t>
      </w:r>
      <w:r>
        <w:t>파인튜닝하고</w:t>
      </w:r>
      <w:r>
        <w:t xml:space="preserve">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지표</w:t>
      </w:r>
      <w:r>
        <w:t xml:space="preserve"> </w:t>
      </w:r>
      <w:r>
        <w:t>측정</w:t>
      </w:r>
      <w:r>
        <w:t>.</w:t>
      </w:r>
    </w:p>
    <w:p w14:paraId="7B4E5995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5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Multi-Agent System &amp; </w:t>
      </w:r>
      <w:r>
        <w:rPr>
          <w:b/>
          <w:color w:val="2B548A"/>
          <w:sz w:val="24"/>
        </w:rPr>
        <w:t>워크플로우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오케스트레이션</w:t>
      </w:r>
    </w:p>
    <w:p w14:paraId="07CFA60A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>Single Agent</w:t>
      </w:r>
      <w:r>
        <w:t>의</w:t>
      </w:r>
      <w:r>
        <w:t xml:space="preserve"> </w:t>
      </w:r>
      <w:r>
        <w:t>한계</w:t>
      </w:r>
      <w:r>
        <w:t xml:space="preserve"> </w:t>
      </w:r>
      <w:r>
        <w:t>극복</w:t>
      </w:r>
      <w:r>
        <w:t xml:space="preserve">. Multi-Agent </w:t>
      </w:r>
      <w:r>
        <w:t>오케스트레이션</w:t>
      </w:r>
      <w:r>
        <w:t xml:space="preserve"> </w:t>
      </w:r>
      <w:r>
        <w:t>설계</w:t>
      </w:r>
      <w:r>
        <w:t xml:space="preserve"> </w:t>
      </w:r>
      <w:r>
        <w:t>패턴</w:t>
      </w:r>
      <w:r>
        <w:t xml:space="preserve">(LangGraph, AutoGen, CrewAI </w:t>
      </w:r>
      <w:r>
        <w:t>등</w:t>
      </w:r>
      <w:r>
        <w:t xml:space="preserve">). </w:t>
      </w:r>
      <w:r>
        <w:t>에이전트</w:t>
      </w:r>
      <w:r>
        <w:t xml:space="preserve"> </w:t>
      </w:r>
      <w:r>
        <w:t>간</w:t>
      </w:r>
      <w:r>
        <w:t xml:space="preserve"> </w:t>
      </w:r>
      <w:r>
        <w:t>역할</w:t>
      </w:r>
      <w:r>
        <w:t xml:space="preserve"> </w:t>
      </w:r>
      <w:r>
        <w:t>분담</w:t>
      </w:r>
      <w:r>
        <w:t xml:space="preserve">, </w:t>
      </w:r>
      <w:r>
        <w:t>상태</w:t>
      </w:r>
      <w:r>
        <w:t xml:space="preserve"> </w:t>
      </w:r>
      <w:r>
        <w:t>관리</w:t>
      </w:r>
      <w:r>
        <w:t xml:space="preserve">(State Management), </w:t>
      </w:r>
      <w:r>
        <w:t>에러</w:t>
      </w:r>
      <w:r>
        <w:t xml:space="preserve"> </w:t>
      </w:r>
      <w:r>
        <w:t>복구</w:t>
      </w:r>
      <w:r>
        <w:t xml:space="preserve"> </w:t>
      </w:r>
      <w:r>
        <w:t>루프</w:t>
      </w:r>
      <w:r>
        <w:t>.</w:t>
      </w:r>
    </w:p>
    <w:p w14:paraId="44217951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시스템</w:t>
      </w:r>
      <w:r>
        <w:t xml:space="preserve"> </w:t>
      </w:r>
      <w:r>
        <w:t>실습</w:t>
      </w:r>
      <w:r>
        <w:t xml:space="preserve">] </w:t>
      </w:r>
      <w:r>
        <w:t>기획자</w:t>
      </w:r>
      <w:r>
        <w:t>-</w:t>
      </w:r>
      <w:r>
        <w:t>개발자</w:t>
      </w:r>
      <w:r>
        <w:t>-</w:t>
      </w:r>
      <w:r>
        <w:t>검수자</w:t>
      </w:r>
      <w:r>
        <w:t xml:space="preserve"> </w:t>
      </w:r>
      <w:r>
        <w:t>역할을</w:t>
      </w:r>
      <w:r>
        <w:t xml:space="preserve"> </w:t>
      </w:r>
      <w:r>
        <w:t>수행하는</w:t>
      </w:r>
      <w:r>
        <w:t xml:space="preserve"> Multi-Agent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기업</w:t>
      </w:r>
      <w:r>
        <w:t xml:space="preserve"> </w:t>
      </w:r>
      <w:r>
        <w:t>내</w:t>
      </w:r>
      <w:r>
        <w:t xml:space="preserve"> </w:t>
      </w:r>
      <w:r>
        <w:t>파이프라인</w:t>
      </w:r>
      <w:r>
        <w:t xml:space="preserve"> </w:t>
      </w:r>
      <w:r>
        <w:t>자동화</w:t>
      </w:r>
      <w:r>
        <w:t xml:space="preserve"> </w:t>
      </w:r>
      <w:r>
        <w:t>구현</w:t>
      </w:r>
      <w:r>
        <w:t>.</w:t>
      </w:r>
    </w:p>
    <w:p w14:paraId="5337EE4B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6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Enterprise MLOps &amp; LLMOps </w:t>
      </w:r>
      <w:r>
        <w:rPr>
          <w:b/>
          <w:color w:val="2B548A"/>
          <w:sz w:val="24"/>
        </w:rPr>
        <w:t>평가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및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모니터링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체계</w:t>
      </w:r>
    </w:p>
    <w:p w14:paraId="23BD933B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 xml:space="preserve">LLMOps </w:t>
      </w:r>
      <w:r>
        <w:t>관제의</w:t>
      </w:r>
      <w:r>
        <w:t xml:space="preserve"> </w:t>
      </w:r>
      <w:r>
        <w:t>필요성</w:t>
      </w:r>
      <w:r>
        <w:t>. RAGAS, TruLens</w:t>
      </w:r>
      <w:r>
        <w:t>를</w:t>
      </w:r>
      <w:r>
        <w:t xml:space="preserve"> </w:t>
      </w:r>
      <w:r>
        <w:t>활용한</w:t>
      </w:r>
      <w:r>
        <w:t xml:space="preserve"> RAG/LLM </w:t>
      </w:r>
      <w:r>
        <w:t>성능</w:t>
      </w:r>
      <w:r>
        <w:t xml:space="preserve"> </w:t>
      </w:r>
      <w:r>
        <w:t>자동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(Factual Correctness, Faithfulness, Relevance). Continuous Fine-tuning </w:t>
      </w:r>
      <w:r>
        <w:t>및</w:t>
      </w:r>
      <w:r>
        <w:t xml:space="preserve"> CI/CD </w:t>
      </w:r>
      <w:r>
        <w:t>파이프라인</w:t>
      </w:r>
      <w:r>
        <w:t>.</w:t>
      </w:r>
    </w:p>
    <w:p w14:paraId="3AC60C0F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운영</w:t>
      </w:r>
      <w:r>
        <w:t xml:space="preserve"> </w:t>
      </w:r>
      <w:r>
        <w:t>실습</w:t>
      </w:r>
      <w:r>
        <w:t xml:space="preserve">] LLM </w:t>
      </w:r>
      <w:r>
        <w:t>서비스</w:t>
      </w:r>
      <w:r>
        <w:t xml:space="preserve"> </w:t>
      </w:r>
      <w:r>
        <w:t>성능</w:t>
      </w:r>
      <w:r>
        <w:t>/</w:t>
      </w:r>
      <w:r>
        <w:t>비용</w:t>
      </w:r>
      <w:r>
        <w:t>/</w:t>
      </w:r>
      <w:r>
        <w:t>환각</w:t>
      </w:r>
      <w:r>
        <w:t xml:space="preserve"> </w:t>
      </w:r>
      <w:r>
        <w:t>모니터링</w:t>
      </w:r>
      <w:r>
        <w:t xml:space="preserve"> </w:t>
      </w:r>
      <w:r>
        <w:t>대시보드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대규모</w:t>
      </w:r>
      <w:r>
        <w:t xml:space="preserve"> </w:t>
      </w:r>
      <w:r>
        <w:t>데이터</w:t>
      </w:r>
      <w:r>
        <w:t xml:space="preserve"> </w:t>
      </w:r>
      <w:r>
        <w:t>테스트</w:t>
      </w:r>
      <w:r>
        <w:t xml:space="preserve"> </w:t>
      </w:r>
      <w:r>
        <w:t>세트로</w:t>
      </w:r>
      <w:r>
        <w:t xml:space="preserve"> </w:t>
      </w:r>
      <w:r>
        <w:t>평가</w:t>
      </w:r>
      <w:r>
        <w:t xml:space="preserve"> </w:t>
      </w:r>
      <w:r>
        <w:t>오케스트레이션</w:t>
      </w:r>
      <w:r>
        <w:t xml:space="preserve"> </w:t>
      </w:r>
      <w:r>
        <w:t>실행</w:t>
      </w:r>
      <w:r>
        <w:t>.</w:t>
      </w:r>
    </w:p>
    <w:p w14:paraId="5AC97C2E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lastRenderedPageBreak/>
        <w:t>7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AI Governance, Enterprise Security &amp; Risk Management</w:t>
      </w:r>
    </w:p>
    <w:p w14:paraId="7EADDDA7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 xml:space="preserve">Enterprise Data Privacy &amp; Security (Prompt Injection, Data Leakage, PII Masking). </w:t>
      </w:r>
      <w:r>
        <w:t>글로벌</w:t>
      </w:r>
      <w:r>
        <w:t xml:space="preserve"> AI </w:t>
      </w:r>
      <w:r>
        <w:t>규제</w:t>
      </w:r>
      <w:r>
        <w:t xml:space="preserve">(EU AI Act, </w:t>
      </w:r>
      <w:r>
        <w:t>개인정보보호법</w:t>
      </w:r>
      <w:r>
        <w:t xml:space="preserve"> </w:t>
      </w:r>
      <w:r>
        <w:t>등</w:t>
      </w:r>
      <w:r>
        <w:t xml:space="preserve">) </w:t>
      </w:r>
      <w:r>
        <w:t>대응</w:t>
      </w:r>
      <w:r>
        <w:t xml:space="preserve"> compliance </w:t>
      </w:r>
      <w:r>
        <w:t>체계</w:t>
      </w:r>
      <w:r>
        <w:t xml:space="preserve">. AI </w:t>
      </w:r>
      <w:r>
        <w:t>윤리</w:t>
      </w:r>
      <w:r>
        <w:t xml:space="preserve"> </w:t>
      </w:r>
      <w:r>
        <w:t>및</w:t>
      </w:r>
      <w:r>
        <w:t xml:space="preserve"> Hallucination </w:t>
      </w:r>
      <w:r>
        <w:t>리스크</w:t>
      </w:r>
      <w:r>
        <w:t xml:space="preserve"> </w:t>
      </w:r>
      <w:r>
        <w:t>관리</w:t>
      </w:r>
      <w:r>
        <w:t>.</w:t>
      </w:r>
    </w:p>
    <w:p w14:paraId="6F1D53EA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거버넌스</w:t>
      </w:r>
      <w:r>
        <w:t xml:space="preserve"> </w:t>
      </w:r>
      <w:r>
        <w:t>실습</w:t>
      </w:r>
      <w:r>
        <w:t xml:space="preserve">] </w:t>
      </w:r>
      <w:r>
        <w:t>기업용</w:t>
      </w:r>
      <w:r>
        <w:t xml:space="preserve"> AI Security Checklist </w:t>
      </w:r>
      <w:r>
        <w:t>작성</w:t>
      </w:r>
      <w:r>
        <w:t xml:space="preserve"> </w:t>
      </w:r>
      <w:r>
        <w:t>및</w:t>
      </w:r>
      <w:r>
        <w:t xml:space="preserve"> </w:t>
      </w:r>
      <w:r>
        <w:t>프롬프트</w:t>
      </w:r>
      <w:r>
        <w:t xml:space="preserve"> </w:t>
      </w:r>
      <w:r>
        <w:t>인젝션</w:t>
      </w:r>
      <w:r>
        <w:t xml:space="preserve"> </w:t>
      </w:r>
      <w:r>
        <w:t>공격</w:t>
      </w:r>
      <w:r>
        <w:t>/</w:t>
      </w:r>
      <w:r>
        <w:t>방어</w:t>
      </w:r>
      <w:r>
        <w:t xml:space="preserve"> </w:t>
      </w:r>
      <w:r>
        <w:t>테스트</w:t>
      </w:r>
      <w:r>
        <w:t xml:space="preserve">, AI </w:t>
      </w:r>
      <w:r>
        <w:t>윤리</w:t>
      </w:r>
      <w:r>
        <w:t xml:space="preserve"> </w:t>
      </w:r>
      <w:r>
        <w:t>가이드라인</w:t>
      </w:r>
      <w:r>
        <w:t xml:space="preserve"> </w:t>
      </w:r>
      <w:r>
        <w:t>제정</w:t>
      </w:r>
      <w:r>
        <w:t>.</w:t>
      </w:r>
    </w:p>
    <w:p w14:paraId="532928C6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8</w:t>
      </w:r>
      <w:r>
        <w:rPr>
          <w:b/>
          <w:color w:val="2B548A"/>
          <w:sz w:val="24"/>
        </w:rPr>
        <w:t>회차</w:t>
      </w:r>
      <w:r>
        <w:rPr>
          <w:b/>
          <w:color w:val="2B548A"/>
          <w:sz w:val="24"/>
        </w:rPr>
        <w:t xml:space="preserve"> | AX Executive Capstone: </w:t>
      </w:r>
      <w:r>
        <w:rPr>
          <w:b/>
          <w:color w:val="2B548A"/>
          <w:sz w:val="24"/>
        </w:rPr>
        <w:t>자사</w:t>
      </w:r>
      <w:r>
        <w:rPr>
          <w:b/>
          <w:color w:val="2B548A"/>
          <w:sz w:val="24"/>
        </w:rPr>
        <w:t xml:space="preserve"> AI Transformation </w:t>
      </w:r>
      <w:r>
        <w:rPr>
          <w:b/>
          <w:color w:val="2B548A"/>
          <w:sz w:val="24"/>
        </w:rPr>
        <w:t>기획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및</w:t>
      </w:r>
      <w:r>
        <w:rPr>
          <w:b/>
          <w:color w:val="2B548A"/>
          <w:sz w:val="24"/>
        </w:rPr>
        <w:t xml:space="preserve"> C-Level </w:t>
      </w:r>
      <w:r>
        <w:rPr>
          <w:b/>
          <w:color w:val="2B548A"/>
          <w:sz w:val="24"/>
        </w:rPr>
        <w:t>발표</w:t>
      </w:r>
    </w:p>
    <w:p w14:paraId="6D0E1C01" w14:textId="77777777" w:rsidR="00F31D42" w:rsidRDefault="00000000">
      <w:pPr>
        <w:pStyle w:val="a0"/>
        <w:spacing w:after="60"/>
      </w:pPr>
      <w:r>
        <w:rPr>
          <w:b/>
          <w:color w:val="1B365D"/>
        </w:rPr>
        <w:t>주요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이론</w:t>
      </w:r>
      <w:r>
        <w:rPr>
          <w:b/>
          <w:color w:val="1B365D"/>
        </w:rPr>
        <w:t xml:space="preserve">: </w:t>
      </w:r>
      <w:r>
        <w:t>최고경영진</w:t>
      </w:r>
      <w:r>
        <w:t xml:space="preserve">(C-Level) </w:t>
      </w:r>
      <w:r>
        <w:t>대상</w:t>
      </w:r>
      <w:r>
        <w:t xml:space="preserve"> AI </w:t>
      </w:r>
      <w:r>
        <w:t>투자</w:t>
      </w:r>
      <w:r>
        <w:t xml:space="preserve"> </w:t>
      </w:r>
      <w:r>
        <w:t>설득</w:t>
      </w:r>
      <w:r>
        <w:t xml:space="preserve"> </w:t>
      </w:r>
      <w:r>
        <w:t>및</w:t>
      </w:r>
      <w:r>
        <w:t xml:space="preserve"> AX </w:t>
      </w:r>
      <w:r>
        <w:t>프로젝트</w:t>
      </w:r>
      <w:r>
        <w:t xml:space="preserve"> </w:t>
      </w:r>
      <w:r>
        <w:t>피칭</w:t>
      </w:r>
      <w:r>
        <w:t xml:space="preserve"> </w:t>
      </w:r>
      <w:r>
        <w:t>전략</w:t>
      </w:r>
      <w:r>
        <w:t xml:space="preserve">. </w:t>
      </w:r>
      <w:r>
        <w:t>성공적인</w:t>
      </w:r>
      <w:r>
        <w:t xml:space="preserve"> AI </w:t>
      </w:r>
      <w:r>
        <w:t>조직</w:t>
      </w:r>
      <w:r>
        <w:t xml:space="preserve"> </w:t>
      </w:r>
      <w:r>
        <w:t>문화</w:t>
      </w:r>
      <w:r>
        <w:t xml:space="preserve"> </w:t>
      </w:r>
      <w:r>
        <w:t>이식</w:t>
      </w:r>
      <w:r>
        <w:t xml:space="preserve"> </w:t>
      </w:r>
      <w:r>
        <w:t>및</w:t>
      </w:r>
      <w:r>
        <w:t xml:space="preserve"> Change Management(</w:t>
      </w:r>
      <w:r>
        <w:t>변화</w:t>
      </w:r>
      <w:r>
        <w:t xml:space="preserve"> </w:t>
      </w:r>
      <w:r>
        <w:t>관리</w:t>
      </w:r>
      <w:r>
        <w:t xml:space="preserve">) </w:t>
      </w:r>
      <w:r>
        <w:t>가이드</w:t>
      </w:r>
      <w:r>
        <w:t>.</w:t>
      </w:r>
    </w:p>
    <w:p w14:paraId="515537AA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C-Level </w:t>
      </w:r>
      <w:r>
        <w:rPr>
          <w:b/>
          <w:color w:val="1B365D"/>
        </w:rPr>
        <w:t>실습과제</w:t>
      </w:r>
      <w:r>
        <w:rPr>
          <w:b/>
          <w:color w:val="1B365D"/>
        </w:rPr>
        <w:t xml:space="preserve">: </w:t>
      </w:r>
      <w:r>
        <w:t>[</w:t>
      </w:r>
      <w:r>
        <w:t>최종</w:t>
      </w:r>
      <w:r>
        <w:t xml:space="preserve"> </w:t>
      </w:r>
      <w:r>
        <w:t>발표</w:t>
      </w:r>
      <w:r>
        <w:t xml:space="preserve">] </w:t>
      </w:r>
      <w:r>
        <w:t>수강생</w:t>
      </w:r>
      <w:r>
        <w:t xml:space="preserve"> </w:t>
      </w:r>
      <w:r>
        <w:t>자사의</w:t>
      </w:r>
      <w:r>
        <w:t xml:space="preserve"> </w:t>
      </w:r>
      <w:r>
        <w:t>비즈니스</w:t>
      </w:r>
      <w:r>
        <w:t xml:space="preserve"> </w:t>
      </w:r>
      <w:r>
        <w:t>문제를</w:t>
      </w:r>
      <w:r>
        <w:t xml:space="preserve"> </w:t>
      </w:r>
      <w:r>
        <w:t>해결하는</w:t>
      </w:r>
      <w:r>
        <w:t xml:space="preserve"> '</w:t>
      </w:r>
      <w:r>
        <w:t>엔터프라이즈</w:t>
      </w:r>
      <w:r>
        <w:t xml:space="preserve"> AX </w:t>
      </w:r>
      <w:r>
        <w:t>종합</w:t>
      </w:r>
      <w:r>
        <w:t xml:space="preserve"> </w:t>
      </w:r>
      <w:r>
        <w:t>실행</w:t>
      </w:r>
      <w:r>
        <w:t xml:space="preserve"> </w:t>
      </w:r>
      <w:r>
        <w:t>기획서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아키텍처</w:t>
      </w:r>
      <w:r>
        <w:t xml:space="preserve"> </w:t>
      </w:r>
      <w:r>
        <w:t>발표</w:t>
      </w:r>
      <w:r>
        <w:t xml:space="preserve">' </w:t>
      </w:r>
      <w:r>
        <w:t>및</w:t>
      </w:r>
      <w:r>
        <w:t xml:space="preserve"> </w:t>
      </w:r>
      <w:r>
        <w:t>전문가</w:t>
      </w:r>
      <w:r>
        <w:t xml:space="preserve"> </w:t>
      </w:r>
      <w:r>
        <w:t>피드백</w:t>
      </w:r>
      <w:r>
        <w:t>.</w:t>
      </w:r>
    </w:p>
    <w:p w14:paraId="4D4564C6" w14:textId="77777777" w:rsidR="00F31D42" w:rsidRDefault="00000000">
      <w:pPr>
        <w:keepNext/>
        <w:spacing w:before="320" w:after="160"/>
      </w:pPr>
      <w:r>
        <w:rPr>
          <w:b/>
          <w:color w:val="1B365D"/>
          <w:sz w:val="28"/>
        </w:rPr>
        <w:t xml:space="preserve">3. </w:t>
      </w:r>
      <w:r>
        <w:rPr>
          <w:b/>
          <w:color w:val="1B365D"/>
          <w:sz w:val="28"/>
        </w:rPr>
        <w:t>고급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과정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수강생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모집용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상세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강의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계획서</w:t>
      </w:r>
    </w:p>
    <w:p w14:paraId="7A37EEF8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가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과정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개요</w:t>
      </w:r>
    </w:p>
    <w:p w14:paraId="4ED7A7A3" w14:textId="77777777" w:rsidR="00F31D42" w:rsidRDefault="00000000">
      <w:pPr>
        <w:pStyle w:val="a0"/>
        <w:spacing w:after="60"/>
      </w:pPr>
      <w:r>
        <w:rPr>
          <w:b/>
          <w:color w:val="1B365D"/>
        </w:rPr>
        <w:t>과정명</w:t>
      </w:r>
      <w:r>
        <w:rPr>
          <w:b/>
          <w:color w:val="1B365D"/>
        </w:rPr>
        <w:t xml:space="preserve">: </w:t>
      </w:r>
      <w:r>
        <w:t>Enterprise AI Leader &amp; CAIO</w:t>
      </w:r>
      <w:r>
        <w:t>를</w:t>
      </w:r>
      <w:r>
        <w:t xml:space="preserve"> </w:t>
      </w:r>
      <w:r>
        <w:t>위한</w:t>
      </w:r>
      <w:r>
        <w:t xml:space="preserve"> AI Transformation(AX) </w:t>
      </w:r>
      <w:r>
        <w:t>및</w:t>
      </w:r>
      <w:r>
        <w:t xml:space="preserve"> </w:t>
      </w:r>
      <w:r>
        <w:t>고급</w:t>
      </w:r>
      <w:r>
        <w:t xml:space="preserve"> </w:t>
      </w:r>
      <w:r>
        <w:t>아키텍처</w:t>
      </w:r>
      <w:r>
        <w:t xml:space="preserve"> 8</w:t>
      </w:r>
      <w:r>
        <w:t>주</w:t>
      </w:r>
      <w:r>
        <w:t xml:space="preserve"> </w:t>
      </w:r>
      <w:r>
        <w:t>마스터</w:t>
      </w:r>
      <w:r>
        <w:t xml:space="preserve"> </w:t>
      </w:r>
      <w:r>
        <w:t>과정</w:t>
      </w:r>
    </w:p>
    <w:p w14:paraId="424708AF" w14:textId="77777777" w:rsidR="00F31D42" w:rsidRDefault="00000000">
      <w:pPr>
        <w:pStyle w:val="a0"/>
        <w:spacing w:after="60"/>
      </w:pPr>
      <w:r>
        <w:rPr>
          <w:b/>
          <w:color w:val="1B365D"/>
        </w:rPr>
        <w:t>교육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기간</w:t>
      </w:r>
      <w:r>
        <w:rPr>
          <w:b/>
          <w:color w:val="1B365D"/>
        </w:rPr>
        <w:t xml:space="preserve">: </w:t>
      </w:r>
      <w:r>
        <w:t>총</w:t>
      </w:r>
      <w:r>
        <w:t xml:space="preserve"> 8</w:t>
      </w:r>
      <w:r>
        <w:t>주</w:t>
      </w:r>
      <w:r>
        <w:t xml:space="preserve"> (</w:t>
      </w:r>
      <w:r>
        <w:t>주</w:t>
      </w:r>
      <w:r>
        <w:t xml:space="preserve"> 1</w:t>
      </w:r>
      <w:r>
        <w:t>회</w:t>
      </w:r>
      <w:r>
        <w:t xml:space="preserve">, </w:t>
      </w:r>
      <w:r>
        <w:t>회당</w:t>
      </w:r>
      <w:r>
        <w:t xml:space="preserve"> 3</w:t>
      </w:r>
      <w:r>
        <w:t>시간</w:t>
      </w:r>
      <w:r>
        <w:t xml:space="preserve"> / </w:t>
      </w:r>
      <w:r>
        <w:t>총</w:t>
      </w:r>
      <w:r>
        <w:t xml:space="preserve"> 24</w:t>
      </w:r>
      <w:r>
        <w:t>시간</w:t>
      </w:r>
      <w:r>
        <w:t>)</w:t>
      </w:r>
    </w:p>
    <w:p w14:paraId="3A24EDB4" w14:textId="77777777" w:rsidR="00F31D42" w:rsidRDefault="00000000">
      <w:pPr>
        <w:pStyle w:val="a0"/>
        <w:spacing w:after="60"/>
      </w:pPr>
      <w:r>
        <w:rPr>
          <w:b/>
          <w:color w:val="1B365D"/>
        </w:rPr>
        <w:t>교육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방식</w:t>
      </w:r>
      <w:r>
        <w:rPr>
          <w:b/>
          <w:color w:val="1B365D"/>
        </w:rPr>
        <w:t xml:space="preserve">: </w:t>
      </w:r>
      <w:r>
        <w:t xml:space="preserve">C-Level </w:t>
      </w:r>
      <w:r>
        <w:t>전략</w:t>
      </w:r>
      <w:r>
        <w:t>/</w:t>
      </w:r>
      <w:r>
        <w:t>아키텍처</w:t>
      </w:r>
      <w:r>
        <w:t xml:space="preserve"> </w:t>
      </w:r>
      <w:r>
        <w:t>강연</w:t>
      </w:r>
      <w:r>
        <w:t xml:space="preserve"> 40% + </w:t>
      </w:r>
      <w:r>
        <w:t>엔터프라이즈</w:t>
      </w:r>
      <w:r>
        <w:t xml:space="preserve"> AI </w:t>
      </w:r>
      <w:r>
        <w:t>시스템</w:t>
      </w:r>
      <w:r>
        <w:t xml:space="preserve"> </w:t>
      </w:r>
      <w:r>
        <w:t>설계</w:t>
      </w:r>
      <w:r>
        <w:t>/</w:t>
      </w:r>
      <w:r>
        <w:t>실습</w:t>
      </w:r>
      <w:r>
        <w:t xml:space="preserve"> 60%</w:t>
      </w:r>
    </w:p>
    <w:p w14:paraId="35BFDAD9" w14:textId="77777777" w:rsidR="00F31D42" w:rsidRDefault="00000000">
      <w:pPr>
        <w:pStyle w:val="a0"/>
        <w:spacing w:after="60"/>
      </w:pPr>
      <w:r>
        <w:rPr>
          <w:b/>
          <w:color w:val="1B365D"/>
        </w:rPr>
        <w:t>교육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목표</w:t>
      </w:r>
      <w:r>
        <w:rPr>
          <w:b/>
          <w:color w:val="1B365D"/>
        </w:rPr>
        <w:t xml:space="preserve"> 1: </w:t>
      </w:r>
      <w:r>
        <w:t>기업</w:t>
      </w:r>
      <w:r>
        <w:t xml:space="preserve"> </w:t>
      </w:r>
      <w:r>
        <w:t>특화</w:t>
      </w:r>
      <w:r>
        <w:t xml:space="preserve"> AI </w:t>
      </w:r>
      <w:r>
        <w:t>전략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DX</w:t>
      </w:r>
      <w:r>
        <w:t>에서</w:t>
      </w:r>
      <w:r>
        <w:t xml:space="preserve"> AX</w:t>
      </w:r>
      <w:r>
        <w:t>로의</w:t>
      </w:r>
      <w:r>
        <w:t xml:space="preserve"> </w:t>
      </w:r>
      <w:r>
        <w:t>비즈니스</w:t>
      </w:r>
      <w:r>
        <w:t xml:space="preserve"> </w:t>
      </w:r>
      <w:r>
        <w:t>모델</w:t>
      </w:r>
      <w:r>
        <w:t xml:space="preserve"> </w:t>
      </w:r>
      <w:r>
        <w:t>재정의</w:t>
      </w:r>
      <w:r>
        <w:t xml:space="preserve"> </w:t>
      </w:r>
      <w:r>
        <w:t>능력</w:t>
      </w:r>
      <w:r>
        <w:t xml:space="preserve"> </w:t>
      </w:r>
      <w:r>
        <w:t>확보</w:t>
      </w:r>
    </w:p>
    <w:p w14:paraId="1C3B831D" w14:textId="77777777" w:rsidR="00F31D42" w:rsidRDefault="00000000">
      <w:pPr>
        <w:pStyle w:val="a0"/>
        <w:spacing w:after="60"/>
      </w:pPr>
      <w:r>
        <w:rPr>
          <w:b/>
          <w:color w:val="1B365D"/>
        </w:rPr>
        <w:t>교육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목표</w:t>
      </w:r>
      <w:r>
        <w:rPr>
          <w:b/>
          <w:color w:val="1B365D"/>
        </w:rPr>
        <w:t xml:space="preserve"> 2: </w:t>
      </w:r>
      <w:r>
        <w:t xml:space="preserve">Enterprise RAG, Fine-tuning, Multi-Agent </w:t>
      </w:r>
      <w:r>
        <w:t>등</w:t>
      </w:r>
      <w:r>
        <w:t xml:space="preserve"> </w:t>
      </w:r>
      <w:r>
        <w:t>엔터프라이즈</w:t>
      </w:r>
      <w:r>
        <w:t xml:space="preserve"> AI </w:t>
      </w:r>
      <w:r>
        <w:t>기술</w:t>
      </w:r>
      <w:r>
        <w:t xml:space="preserve"> </w:t>
      </w:r>
      <w:r>
        <w:t>아키텍처</w:t>
      </w:r>
      <w:r>
        <w:t xml:space="preserve"> </w:t>
      </w:r>
      <w:r>
        <w:t>내재화</w:t>
      </w:r>
    </w:p>
    <w:p w14:paraId="32219F91" w14:textId="77777777" w:rsidR="00F31D42" w:rsidRDefault="00000000">
      <w:pPr>
        <w:pStyle w:val="a0"/>
        <w:spacing w:after="60"/>
      </w:pPr>
      <w:r>
        <w:rPr>
          <w:b/>
          <w:color w:val="1B365D"/>
        </w:rPr>
        <w:t>교육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목표</w:t>
      </w:r>
      <w:r>
        <w:rPr>
          <w:b/>
          <w:color w:val="1B365D"/>
        </w:rPr>
        <w:t xml:space="preserve"> 3: </w:t>
      </w:r>
      <w:r>
        <w:t xml:space="preserve">AI Security, Governance, MLOps </w:t>
      </w:r>
      <w:r>
        <w:t>구축</w:t>
      </w:r>
      <w:r>
        <w:t xml:space="preserve"> </w:t>
      </w:r>
      <w:r>
        <w:t>및</w:t>
      </w:r>
      <w:r>
        <w:t xml:space="preserve"> C-Level </w:t>
      </w:r>
      <w:r>
        <w:t>대상</w:t>
      </w:r>
      <w:r>
        <w:t xml:space="preserve"> AX ROI </w:t>
      </w:r>
      <w:r>
        <w:t>설득</w:t>
      </w:r>
      <w:r>
        <w:t xml:space="preserve"> </w:t>
      </w:r>
      <w:r>
        <w:t>역량</w:t>
      </w:r>
      <w:r>
        <w:t xml:space="preserve"> </w:t>
      </w:r>
      <w:r>
        <w:t>완성</w:t>
      </w:r>
    </w:p>
    <w:p w14:paraId="4EF341B6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나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수강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대상</w:t>
      </w:r>
      <w:r>
        <w:rPr>
          <w:b/>
          <w:color w:val="2B548A"/>
          <w:sz w:val="24"/>
        </w:rPr>
        <w:t xml:space="preserve"> &amp; </w:t>
      </w:r>
      <w:r>
        <w:rPr>
          <w:b/>
          <w:color w:val="2B548A"/>
          <w:sz w:val="24"/>
        </w:rPr>
        <w:t>사전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준비물</w:t>
      </w:r>
    </w:p>
    <w:p w14:paraId="652CBA42" w14:textId="77777777" w:rsidR="00F31D42" w:rsidRDefault="00000000">
      <w:pPr>
        <w:pStyle w:val="a0"/>
        <w:spacing w:after="60"/>
      </w:pPr>
      <w:r>
        <w:rPr>
          <w:b/>
          <w:color w:val="1B365D"/>
        </w:rPr>
        <w:t>수강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대상</w:t>
      </w:r>
      <w:r>
        <w:rPr>
          <w:b/>
          <w:color w:val="1B365D"/>
        </w:rPr>
        <w:t xml:space="preserve"> 1: </w:t>
      </w:r>
      <w:r>
        <w:t>대기업</w:t>
      </w:r>
      <w:r>
        <w:t>/</w:t>
      </w:r>
      <w:r>
        <w:t>중견기업</w:t>
      </w:r>
      <w:r>
        <w:t>/</w:t>
      </w:r>
      <w:r>
        <w:t>공공기관의</w:t>
      </w:r>
      <w:r>
        <w:t xml:space="preserve"> AI </w:t>
      </w:r>
      <w:r>
        <w:t>책임자</w:t>
      </w:r>
      <w:r>
        <w:t xml:space="preserve">(CAIO), DX/AX </w:t>
      </w:r>
      <w:r>
        <w:t>추진단장</w:t>
      </w:r>
      <w:r>
        <w:t>, CIO, CTO</w:t>
      </w:r>
    </w:p>
    <w:p w14:paraId="7FF25954" w14:textId="77777777" w:rsidR="00F31D42" w:rsidRDefault="00000000">
      <w:pPr>
        <w:pStyle w:val="a0"/>
        <w:spacing w:after="60"/>
      </w:pPr>
      <w:r>
        <w:rPr>
          <w:b/>
          <w:color w:val="1B365D"/>
        </w:rPr>
        <w:t>수강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대상</w:t>
      </w:r>
      <w:r>
        <w:rPr>
          <w:b/>
          <w:color w:val="1B365D"/>
        </w:rPr>
        <w:t xml:space="preserve"> 2: </w:t>
      </w:r>
      <w:r>
        <w:t>기업</w:t>
      </w:r>
      <w:r>
        <w:t xml:space="preserve"> </w:t>
      </w:r>
      <w:r>
        <w:t>내</w:t>
      </w:r>
      <w:r>
        <w:t xml:space="preserve"> AI </w:t>
      </w:r>
      <w:r>
        <w:t>서비스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</w:t>
      </w:r>
      <w:r>
        <w:t>인프라</w:t>
      </w:r>
      <w:r>
        <w:t xml:space="preserve"> </w:t>
      </w:r>
      <w:r>
        <w:t>구축을</w:t>
      </w:r>
      <w:r>
        <w:t xml:space="preserve"> </w:t>
      </w:r>
      <w:r>
        <w:t>총괄</w:t>
      </w:r>
      <w:r>
        <w:t xml:space="preserve"> </w:t>
      </w:r>
      <w:r>
        <w:t>지휘하는</w:t>
      </w:r>
      <w:r>
        <w:t xml:space="preserve"> </w:t>
      </w:r>
      <w:r>
        <w:t>기술</w:t>
      </w:r>
      <w:r>
        <w:t xml:space="preserve"> </w:t>
      </w:r>
      <w:r>
        <w:t>리더</w:t>
      </w:r>
      <w:r>
        <w:t xml:space="preserve"> </w:t>
      </w:r>
      <w:r>
        <w:t>및</w:t>
      </w:r>
      <w:r>
        <w:t xml:space="preserve"> AI PM</w:t>
      </w:r>
    </w:p>
    <w:p w14:paraId="0F59E62D" w14:textId="77777777" w:rsidR="00F31D42" w:rsidRDefault="00000000">
      <w:pPr>
        <w:pStyle w:val="a0"/>
        <w:spacing w:after="60"/>
      </w:pPr>
      <w:r>
        <w:rPr>
          <w:b/>
          <w:color w:val="1B365D"/>
        </w:rPr>
        <w:t>수강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대상</w:t>
      </w:r>
      <w:r>
        <w:rPr>
          <w:b/>
          <w:color w:val="1B365D"/>
        </w:rPr>
        <w:t xml:space="preserve"> 3: </w:t>
      </w:r>
      <w:r>
        <w:t xml:space="preserve">AI </w:t>
      </w:r>
      <w:r>
        <w:t>기반의</w:t>
      </w:r>
      <w:r>
        <w:t xml:space="preserve"> </w:t>
      </w:r>
      <w:r>
        <w:t>신사업을</w:t>
      </w:r>
      <w:r>
        <w:t xml:space="preserve"> </w:t>
      </w:r>
      <w:r>
        <w:t>기획하고</w:t>
      </w:r>
      <w:r>
        <w:t xml:space="preserve"> </w:t>
      </w:r>
      <w:r>
        <w:t>디지털</w:t>
      </w:r>
      <w:r>
        <w:t xml:space="preserve"> </w:t>
      </w:r>
      <w:r>
        <w:t>전환을</w:t>
      </w:r>
      <w:r>
        <w:t xml:space="preserve"> </w:t>
      </w:r>
      <w:r>
        <w:t>지휘하는</w:t>
      </w:r>
      <w:r>
        <w:t xml:space="preserve"> </w:t>
      </w:r>
      <w:r>
        <w:t>경영진</w:t>
      </w:r>
      <w:r>
        <w:t xml:space="preserve"> </w:t>
      </w:r>
      <w:r>
        <w:t>및</w:t>
      </w:r>
      <w:r>
        <w:t xml:space="preserve"> </w:t>
      </w:r>
      <w:r>
        <w:t>본부장급</w:t>
      </w:r>
      <w:r>
        <w:t xml:space="preserve"> </w:t>
      </w:r>
      <w:r>
        <w:t>리더</w:t>
      </w:r>
    </w:p>
    <w:p w14:paraId="06E00D2A" w14:textId="77777777" w:rsidR="00F31D42" w:rsidRDefault="00000000">
      <w:pPr>
        <w:pStyle w:val="a0"/>
        <w:spacing w:after="60"/>
      </w:pPr>
      <w:r>
        <w:rPr>
          <w:b/>
          <w:color w:val="1B365D"/>
        </w:rPr>
        <w:t>선행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지식</w:t>
      </w:r>
      <w:r>
        <w:rPr>
          <w:b/>
          <w:color w:val="1B365D"/>
        </w:rPr>
        <w:t xml:space="preserve">: </w:t>
      </w:r>
      <w:r>
        <w:t xml:space="preserve">Python </w:t>
      </w:r>
      <w:r>
        <w:t>및</w:t>
      </w:r>
      <w:r>
        <w:t xml:space="preserve"> </w:t>
      </w:r>
      <w:r>
        <w:t>개발</w:t>
      </w:r>
      <w:r>
        <w:t xml:space="preserve"> </w:t>
      </w:r>
      <w:r>
        <w:t>언어의</w:t>
      </w:r>
      <w:r>
        <w:t xml:space="preserve"> </w:t>
      </w:r>
      <w:r>
        <w:t>기초적</w:t>
      </w:r>
      <w:r>
        <w:t xml:space="preserve"> </w:t>
      </w:r>
      <w:r>
        <w:t>이해</w:t>
      </w:r>
      <w:r>
        <w:t xml:space="preserve"> (</w:t>
      </w:r>
      <w:r>
        <w:t>직접</w:t>
      </w:r>
      <w:r>
        <w:t xml:space="preserve"> </w:t>
      </w:r>
      <w:r>
        <w:t>고급</w:t>
      </w:r>
      <w:r>
        <w:t xml:space="preserve"> </w:t>
      </w:r>
      <w:r>
        <w:t>코딩을</w:t>
      </w:r>
      <w:r>
        <w:t xml:space="preserve"> </w:t>
      </w:r>
      <w:r>
        <w:t>하지는</w:t>
      </w:r>
      <w:r>
        <w:t xml:space="preserve"> </w:t>
      </w:r>
      <w:r>
        <w:t>않더라도</w:t>
      </w:r>
      <w:r>
        <w:t xml:space="preserve"> </w:t>
      </w:r>
      <w:r>
        <w:t>아키텍처</w:t>
      </w:r>
      <w:r>
        <w:t xml:space="preserve"> </w:t>
      </w:r>
      <w:r>
        <w:t>해석</w:t>
      </w:r>
      <w:r>
        <w:t xml:space="preserve"> </w:t>
      </w:r>
      <w:r>
        <w:t>가능</w:t>
      </w:r>
      <w:r>
        <w:t xml:space="preserve"> </w:t>
      </w:r>
      <w:r>
        <w:t>수준</w:t>
      </w:r>
      <w:r>
        <w:t>)</w:t>
      </w:r>
    </w:p>
    <w:p w14:paraId="5C65BC4E" w14:textId="77777777" w:rsidR="00F31D42" w:rsidRDefault="00000000">
      <w:pPr>
        <w:pStyle w:val="a0"/>
        <w:spacing w:after="60"/>
      </w:pPr>
      <w:r>
        <w:rPr>
          <w:b/>
          <w:color w:val="1B365D"/>
        </w:rPr>
        <w:t>필수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준비물</w:t>
      </w:r>
      <w:r>
        <w:rPr>
          <w:b/>
          <w:color w:val="1B365D"/>
        </w:rPr>
        <w:t xml:space="preserve">: </w:t>
      </w:r>
      <w:r>
        <w:t>개인</w:t>
      </w:r>
      <w:r>
        <w:t xml:space="preserve"> </w:t>
      </w:r>
      <w:r>
        <w:t>노트북</w:t>
      </w:r>
      <w:r>
        <w:t xml:space="preserve"> (Mac </w:t>
      </w:r>
      <w:r>
        <w:t>또는</w:t>
      </w:r>
      <w:r>
        <w:t xml:space="preserve"> Windows, RAM 16GB </w:t>
      </w:r>
      <w:r>
        <w:t>이상</w:t>
      </w:r>
      <w:r>
        <w:t xml:space="preserve"> </w:t>
      </w:r>
      <w:r>
        <w:t>권장</w:t>
      </w:r>
      <w:r>
        <w:t>)</w:t>
      </w:r>
    </w:p>
    <w:p w14:paraId="45F5D114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lastRenderedPageBreak/>
        <w:t>다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본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수강을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통해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확보하는</w:t>
      </w:r>
      <w:r>
        <w:rPr>
          <w:b/>
          <w:color w:val="2B548A"/>
          <w:sz w:val="24"/>
        </w:rPr>
        <w:t xml:space="preserve"> 3</w:t>
      </w:r>
      <w:r>
        <w:rPr>
          <w:b/>
          <w:color w:val="2B548A"/>
          <w:sz w:val="24"/>
        </w:rPr>
        <w:t>가지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리더십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자산</w:t>
      </w:r>
    </w:p>
    <w:p w14:paraId="0262D6D1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1. Enterprise AI Architecture Blueprint: </w:t>
      </w:r>
      <w:r>
        <w:t>자사의</w:t>
      </w:r>
      <w:r>
        <w:t xml:space="preserve"> </w:t>
      </w:r>
      <w:r>
        <w:t>비즈니스</w:t>
      </w:r>
      <w:r>
        <w:t xml:space="preserve"> </w:t>
      </w:r>
      <w:r>
        <w:t>특성에</w:t>
      </w:r>
      <w:r>
        <w:t xml:space="preserve"> </w:t>
      </w:r>
      <w:r>
        <w:t>맞춘</w:t>
      </w:r>
      <w:r>
        <w:t xml:space="preserve"> </w:t>
      </w:r>
      <w:r>
        <w:t>최적의</w:t>
      </w:r>
      <w:r>
        <w:t xml:space="preserve"> On-Premises / Commercial Hybrid AI </w:t>
      </w:r>
      <w:r>
        <w:t>아키텍처</w:t>
      </w:r>
      <w:r>
        <w:t xml:space="preserve"> </w:t>
      </w:r>
      <w:r>
        <w:t>설계도</w:t>
      </w:r>
    </w:p>
    <w:p w14:paraId="24D7CEA5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2. AX ROI &amp; Business Value Model: </w:t>
      </w:r>
      <w:r>
        <w:t>경영진</w:t>
      </w:r>
      <w:r>
        <w:t xml:space="preserve"> </w:t>
      </w:r>
      <w:r>
        <w:t>및</w:t>
      </w:r>
      <w:r>
        <w:t xml:space="preserve"> </w:t>
      </w:r>
      <w:r>
        <w:t>이사회를</w:t>
      </w:r>
      <w:r>
        <w:t xml:space="preserve"> </w:t>
      </w:r>
      <w:r>
        <w:t>설득할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구체적인</w:t>
      </w:r>
      <w:r>
        <w:t xml:space="preserve"> </w:t>
      </w:r>
      <w:r>
        <w:t>투자</w:t>
      </w:r>
      <w:r>
        <w:t xml:space="preserve"> </w:t>
      </w:r>
      <w:r>
        <w:t>대비</w:t>
      </w:r>
      <w:r>
        <w:t xml:space="preserve"> </w:t>
      </w:r>
      <w:r>
        <w:t>효과</w:t>
      </w:r>
      <w:r>
        <w:t xml:space="preserve">(ROI) </w:t>
      </w:r>
      <w:r>
        <w:t>및</w:t>
      </w:r>
      <w:r>
        <w:t xml:space="preserve"> TCO </w:t>
      </w:r>
      <w:r>
        <w:t>산정</w:t>
      </w:r>
      <w:r>
        <w:t xml:space="preserve"> </w:t>
      </w:r>
      <w:r>
        <w:t>모델</w:t>
      </w:r>
    </w:p>
    <w:p w14:paraId="061F44B2" w14:textId="77777777" w:rsidR="00F31D42" w:rsidRDefault="00000000">
      <w:pPr>
        <w:pStyle w:val="a0"/>
        <w:spacing w:after="60"/>
      </w:pPr>
      <w:r>
        <w:rPr>
          <w:b/>
          <w:color w:val="1B365D"/>
        </w:rPr>
        <w:t xml:space="preserve">3. AI Governance &amp; Compliance Guide: </w:t>
      </w:r>
      <w:r>
        <w:t>글로벌</w:t>
      </w:r>
      <w:r>
        <w:t xml:space="preserve"> </w:t>
      </w:r>
      <w:r>
        <w:t>규제</w:t>
      </w:r>
      <w:r>
        <w:t xml:space="preserve">(EU AI Act </w:t>
      </w:r>
      <w:r>
        <w:t>등</w:t>
      </w:r>
      <w:r>
        <w:t xml:space="preserve">)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유출을</w:t>
      </w:r>
      <w:r>
        <w:t xml:space="preserve"> </w:t>
      </w:r>
      <w:r>
        <w:t>방지하는</w:t>
      </w:r>
      <w:r>
        <w:t xml:space="preserve"> </w:t>
      </w:r>
      <w:r>
        <w:t>기업</w:t>
      </w:r>
      <w:r>
        <w:t xml:space="preserve"> </w:t>
      </w:r>
      <w:r>
        <w:t>맞춤형</w:t>
      </w:r>
      <w:r>
        <w:t xml:space="preserve"> AI Security &amp; Governance </w:t>
      </w:r>
      <w:r>
        <w:t>가이드라인</w:t>
      </w:r>
    </w:p>
    <w:p w14:paraId="789B2658" w14:textId="77777777" w:rsidR="00F31D42" w:rsidRDefault="00000000">
      <w:pPr>
        <w:keepNext/>
        <w:spacing w:before="320" w:after="160"/>
      </w:pPr>
      <w:r>
        <w:rPr>
          <w:b/>
          <w:color w:val="1B365D"/>
          <w:sz w:val="28"/>
        </w:rPr>
        <w:t xml:space="preserve">4. </w:t>
      </w:r>
      <w:r>
        <w:rPr>
          <w:b/>
          <w:color w:val="1B365D"/>
          <w:sz w:val="28"/>
        </w:rPr>
        <w:t>고급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과정</w:t>
      </w:r>
      <w:r>
        <w:rPr>
          <w:b/>
          <w:color w:val="1B365D"/>
          <w:sz w:val="28"/>
        </w:rPr>
        <w:t xml:space="preserve"> SNS </w:t>
      </w:r>
      <w:r>
        <w:rPr>
          <w:b/>
          <w:color w:val="1B365D"/>
          <w:sz w:val="28"/>
        </w:rPr>
        <w:t>및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홍보용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카피</w:t>
      </w:r>
      <w:r>
        <w:rPr>
          <w:b/>
          <w:color w:val="1B365D"/>
          <w:sz w:val="28"/>
        </w:rPr>
        <w:t xml:space="preserve"> &amp; </w:t>
      </w:r>
      <w:r>
        <w:rPr>
          <w:b/>
          <w:color w:val="1B365D"/>
          <w:sz w:val="28"/>
        </w:rPr>
        <w:t>카드뉴스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요약</w:t>
      </w:r>
    </w:p>
    <w:p w14:paraId="731AFB52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가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마케팅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타이틀</w:t>
      </w:r>
      <w:r>
        <w:rPr>
          <w:b/>
          <w:color w:val="2B548A"/>
          <w:sz w:val="24"/>
        </w:rPr>
        <w:t xml:space="preserve"> &amp; </w:t>
      </w:r>
      <w:r>
        <w:rPr>
          <w:b/>
          <w:color w:val="2B548A"/>
          <w:sz w:val="24"/>
        </w:rPr>
        <w:t>헤드카피</w:t>
      </w:r>
    </w:p>
    <w:p w14:paraId="6D2874A5" w14:textId="77777777" w:rsidR="00F31D42" w:rsidRDefault="00000000">
      <w:pPr>
        <w:pStyle w:val="a0"/>
        <w:spacing w:after="60"/>
      </w:pPr>
      <w:r>
        <w:rPr>
          <w:b/>
          <w:color w:val="1B365D"/>
        </w:rPr>
        <w:t>메인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타이틀</w:t>
      </w:r>
      <w:r>
        <w:rPr>
          <w:b/>
          <w:color w:val="1B365D"/>
        </w:rPr>
        <w:t xml:space="preserve">: </w:t>
      </w:r>
      <w:r>
        <w:t>단순한</w:t>
      </w:r>
      <w:r>
        <w:t xml:space="preserve"> AI </w:t>
      </w:r>
      <w:r>
        <w:t>활용을</w:t>
      </w:r>
      <w:r>
        <w:t xml:space="preserve"> </w:t>
      </w:r>
      <w:r>
        <w:t>넘어</w:t>
      </w:r>
      <w:r>
        <w:t xml:space="preserve">, </w:t>
      </w:r>
      <w:r>
        <w:t>기업의</w:t>
      </w:r>
      <w:r>
        <w:t xml:space="preserve"> </w:t>
      </w:r>
      <w:r>
        <w:t>체질을</w:t>
      </w:r>
      <w:r>
        <w:t xml:space="preserve"> </w:t>
      </w:r>
      <w:r>
        <w:t>바꾸는</w:t>
      </w:r>
      <w:r>
        <w:t xml:space="preserve"> AI Transformation(AX) </w:t>
      </w:r>
      <w:r>
        <w:t>최고리더</w:t>
      </w:r>
      <w:r>
        <w:t xml:space="preserve"> </w:t>
      </w:r>
      <w:r>
        <w:t>과정</w:t>
      </w:r>
    </w:p>
    <w:p w14:paraId="440FC185" w14:textId="77777777" w:rsidR="00F31D42" w:rsidRDefault="00000000">
      <w:pPr>
        <w:pStyle w:val="a0"/>
        <w:spacing w:after="60"/>
      </w:pPr>
      <w:r>
        <w:rPr>
          <w:b/>
          <w:color w:val="1B365D"/>
        </w:rPr>
        <w:t>성과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중심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서브카피</w:t>
      </w:r>
      <w:r>
        <w:rPr>
          <w:b/>
          <w:color w:val="1B365D"/>
        </w:rPr>
        <w:t xml:space="preserve">: </w:t>
      </w:r>
      <w:r>
        <w:t>챗봇</w:t>
      </w:r>
      <w:r>
        <w:t xml:space="preserve"> </w:t>
      </w:r>
      <w:r>
        <w:t>도입을</w:t>
      </w:r>
      <w:r>
        <w:t xml:space="preserve"> </w:t>
      </w:r>
      <w:r>
        <w:t>넘어</w:t>
      </w:r>
      <w:r>
        <w:t xml:space="preserve"> Enterprise RAG, Private LLM, AI Governance</w:t>
      </w:r>
      <w:r>
        <w:t>까지</w:t>
      </w:r>
      <w:r>
        <w:t xml:space="preserve"> </w:t>
      </w:r>
      <w:r>
        <w:t>완벽</w:t>
      </w:r>
      <w:r>
        <w:t xml:space="preserve"> </w:t>
      </w:r>
      <w:r>
        <w:t>제어하는</w:t>
      </w:r>
      <w:r>
        <w:t xml:space="preserve"> CAIO</w:t>
      </w:r>
      <w:r>
        <w:t>의</w:t>
      </w:r>
      <w:r>
        <w:t xml:space="preserve"> </w:t>
      </w:r>
      <w:r>
        <w:t>필수</w:t>
      </w:r>
      <w:r>
        <w:t xml:space="preserve"> </w:t>
      </w:r>
      <w:r>
        <w:t>코스</w:t>
      </w:r>
    </w:p>
    <w:p w14:paraId="2B7FF498" w14:textId="77777777" w:rsidR="00F31D42" w:rsidRDefault="00000000">
      <w:pPr>
        <w:pStyle w:val="a0"/>
        <w:spacing w:after="60"/>
      </w:pPr>
      <w:r>
        <w:rPr>
          <w:b/>
          <w:color w:val="1B365D"/>
        </w:rPr>
        <w:t>타겟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중심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서브카피</w:t>
      </w:r>
      <w:r>
        <w:rPr>
          <w:b/>
          <w:color w:val="1B365D"/>
        </w:rPr>
        <w:t xml:space="preserve">: </w:t>
      </w:r>
      <w:r>
        <w:t>DX(</w:t>
      </w:r>
      <w:r>
        <w:t>디지털</w:t>
      </w:r>
      <w:r>
        <w:t xml:space="preserve"> </w:t>
      </w:r>
      <w:r>
        <w:t>전환</w:t>
      </w:r>
      <w:r>
        <w:t>)</w:t>
      </w:r>
      <w:r>
        <w:t>를</w:t>
      </w:r>
      <w:r>
        <w:t xml:space="preserve"> </w:t>
      </w:r>
      <w:r>
        <w:t>지나</w:t>
      </w:r>
      <w:r>
        <w:t xml:space="preserve"> AX(AI </w:t>
      </w:r>
      <w:r>
        <w:t>전환</w:t>
      </w:r>
      <w:r>
        <w:t xml:space="preserve">) </w:t>
      </w:r>
      <w:r>
        <w:t>시대로</w:t>
      </w:r>
      <w:r>
        <w:t xml:space="preserve">, AI </w:t>
      </w:r>
      <w:r>
        <w:t>책임자가</w:t>
      </w:r>
      <w:r>
        <w:t xml:space="preserve"> </w:t>
      </w:r>
      <w:r>
        <w:t>반드시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고고도</w:t>
      </w:r>
      <w:r>
        <w:t xml:space="preserve"> </w:t>
      </w:r>
      <w:r>
        <w:t>전략과</w:t>
      </w:r>
      <w:r>
        <w:t xml:space="preserve"> </w:t>
      </w:r>
      <w:r>
        <w:t>기술</w:t>
      </w:r>
      <w:r>
        <w:t xml:space="preserve"> </w:t>
      </w:r>
      <w:r>
        <w:t>실습</w:t>
      </w:r>
    </w:p>
    <w:p w14:paraId="66D7268F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t>나</w:t>
      </w:r>
      <w:r>
        <w:rPr>
          <w:b/>
          <w:color w:val="2B548A"/>
          <w:sz w:val="24"/>
        </w:rPr>
        <w:t xml:space="preserve">. </w:t>
      </w:r>
      <w:r>
        <w:rPr>
          <w:b/>
          <w:color w:val="2B548A"/>
          <w:sz w:val="24"/>
        </w:rPr>
        <w:t>카드뉴스</w:t>
      </w:r>
      <w:r>
        <w:rPr>
          <w:b/>
          <w:color w:val="2B548A"/>
          <w:sz w:val="24"/>
        </w:rPr>
        <w:t xml:space="preserve"> 6</w:t>
      </w:r>
      <w:r>
        <w:rPr>
          <w:b/>
          <w:color w:val="2B548A"/>
          <w:sz w:val="24"/>
        </w:rPr>
        <w:t>장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구성안</w:t>
      </w:r>
    </w:p>
    <w:p w14:paraId="66EF36C1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1 (</w:t>
      </w:r>
      <w:r>
        <w:rPr>
          <w:b/>
          <w:color w:val="1B365D"/>
        </w:rPr>
        <w:t>겉표지</w:t>
      </w:r>
      <w:r>
        <w:rPr>
          <w:b/>
          <w:color w:val="1B365D"/>
        </w:rPr>
        <w:t xml:space="preserve">): </w:t>
      </w:r>
      <w:r>
        <w:t>기업</w:t>
      </w:r>
      <w:r>
        <w:t xml:space="preserve"> AI </w:t>
      </w:r>
      <w:r>
        <w:t>도입</w:t>
      </w:r>
      <w:r>
        <w:t xml:space="preserve">, </w:t>
      </w:r>
      <w:r>
        <w:t>단순</w:t>
      </w:r>
      <w:r>
        <w:t xml:space="preserve"> </w:t>
      </w:r>
      <w:r>
        <w:t>챗봇</w:t>
      </w:r>
      <w:r>
        <w:t xml:space="preserve"> </w:t>
      </w:r>
      <w:r>
        <w:t>사용으로</w:t>
      </w:r>
      <w:r>
        <w:t xml:space="preserve"> </w:t>
      </w:r>
      <w:r>
        <w:t>끝내실</w:t>
      </w:r>
      <w:r>
        <w:t xml:space="preserve"> </w:t>
      </w:r>
      <w:r>
        <w:t>건가요</w:t>
      </w:r>
      <w:r>
        <w:t xml:space="preserve">? - AI </w:t>
      </w:r>
      <w:r>
        <w:t>리더</w:t>
      </w:r>
      <w:r>
        <w:t xml:space="preserve"> </w:t>
      </w:r>
      <w:r>
        <w:t>및</w:t>
      </w:r>
      <w:r>
        <w:t xml:space="preserve"> </w:t>
      </w:r>
      <w:r>
        <w:t>최고책임자를</w:t>
      </w:r>
      <w:r>
        <w:t xml:space="preserve"> </w:t>
      </w:r>
      <w:r>
        <w:t>위한</w:t>
      </w:r>
      <w:r>
        <w:t xml:space="preserve"> [AX Strategy &amp; Enterprise AI Architecture] 8</w:t>
      </w:r>
      <w:r>
        <w:t>주</w:t>
      </w:r>
      <w:r>
        <w:t xml:space="preserve"> </w:t>
      </w:r>
      <w:r>
        <w:t>과정</w:t>
      </w:r>
    </w:p>
    <w:p w14:paraId="02147F28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2 (</w:t>
      </w:r>
      <w:r>
        <w:rPr>
          <w:b/>
          <w:color w:val="1B365D"/>
        </w:rPr>
        <w:t>핵심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문제제기</w:t>
      </w:r>
      <w:r>
        <w:rPr>
          <w:b/>
          <w:color w:val="1B365D"/>
        </w:rPr>
        <w:t xml:space="preserve">): </w:t>
      </w:r>
      <w:r>
        <w:t>DX</w:t>
      </w:r>
      <w:r>
        <w:t>를</w:t>
      </w:r>
      <w:r>
        <w:t xml:space="preserve"> </w:t>
      </w:r>
      <w:r>
        <w:t>넘어</w:t>
      </w:r>
      <w:r>
        <w:t xml:space="preserve"> AX </w:t>
      </w:r>
      <w:r>
        <w:t>시대</w:t>
      </w:r>
      <w:r>
        <w:t xml:space="preserve">, </w:t>
      </w:r>
      <w:r>
        <w:t>리더의</w:t>
      </w:r>
      <w:r>
        <w:t xml:space="preserve"> </w:t>
      </w:r>
      <w:r>
        <w:t>질문이</w:t>
      </w:r>
      <w:r>
        <w:t xml:space="preserve"> </w:t>
      </w:r>
      <w:r>
        <w:t>달라져야</w:t>
      </w:r>
      <w:r>
        <w:t xml:space="preserve"> </w:t>
      </w:r>
      <w:r>
        <w:t>합니다</w:t>
      </w:r>
      <w:r>
        <w:t xml:space="preserve"> - </w:t>
      </w:r>
      <w:r>
        <w:t>비용</w:t>
      </w:r>
      <w:r>
        <w:t xml:space="preserve"> vs </w:t>
      </w:r>
      <w:r>
        <w:t>보안</w:t>
      </w:r>
      <w:r>
        <w:t>, Commercial LLM vs Private Open Source, RAG vs Fine-tuning</w:t>
      </w:r>
      <w:r>
        <w:t>의</w:t>
      </w:r>
      <w:r>
        <w:t xml:space="preserve"> </w:t>
      </w:r>
      <w:r>
        <w:t>명확한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 xml:space="preserve"> </w:t>
      </w:r>
      <w:r>
        <w:t>제시</w:t>
      </w:r>
    </w:p>
    <w:p w14:paraId="675ECA5D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3 (8</w:t>
      </w:r>
      <w:r>
        <w:rPr>
          <w:b/>
          <w:color w:val="1B365D"/>
        </w:rPr>
        <w:t>주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로드맵</w:t>
      </w:r>
      <w:r>
        <w:rPr>
          <w:b/>
          <w:color w:val="1B365D"/>
        </w:rPr>
        <w:t xml:space="preserve">): </w:t>
      </w:r>
      <w:r>
        <w:t>체계적인</w:t>
      </w:r>
      <w:r>
        <w:t xml:space="preserve"> 4</w:t>
      </w:r>
      <w:r>
        <w:t>단계</w:t>
      </w:r>
      <w:r>
        <w:t xml:space="preserve"> </w:t>
      </w:r>
      <w:r>
        <w:t>리더십</w:t>
      </w:r>
      <w:r>
        <w:t xml:space="preserve"> </w:t>
      </w:r>
      <w:r>
        <w:t>커리큘럼</w:t>
      </w:r>
      <w:r>
        <w:t xml:space="preserve"> - Step 1: AX </w:t>
      </w:r>
      <w:r>
        <w:t>전략</w:t>
      </w:r>
      <w:r>
        <w:t xml:space="preserve"> &amp; TCO | Step 2: Advanced RAG &amp; Fine-tuning | Step 3: Multi-Agent &amp; MLOps | Step 4: AI Governance &amp; AX </w:t>
      </w:r>
      <w:r>
        <w:t>발표</w:t>
      </w:r>
    </w:p>
    <w:p w14:paraId="3A8651C4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4 (3</w:t>
      </w:r>
      <w:r>
        <w:rPr>
          <w:b/>
          <w:color w:val="1B365D"/>
        </w:rPr>
        <w:t>대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실질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성과물</w:t>
      </w:r>
      <w:r>
        <w:rPr>
          <w:b/>
          <w:color w:val="1B365D"/>
        </w:rPr>
        <w:t xml:space="preserve">): </w:t>
      </w:r>
      <w:r>
        <w:t>수강</w:t>
      </w:r>
      <w:r>
        <w:t xml:space="preserve"> </w:t>
      </w:r>
      <w:r>
        <w:t>후</w:t>
      </w:r>
      <w:r>
        <w:t xml:space="preserve"> </w:t>
      </w:r>
      <w:r>
        <w:t>확보하는</w:t>
      </w:r>
      <w:r>
        <w:t xml:space="preserve"> </w:t>
      </w:r>
      <w:r>
        <w:t>핵심</w:t>
      </w:r>
      <w:r>
        <w:t xml:space="preserve"> </w:t>
      </w:r>
      <w:r>
        <w:t>리더십</w:t>
      </w:r>
      <w:r>
        <w:t xml:space="preserve"> </w:t>
      </w:r>
      <w:r>
        <w:t>자산</w:t>
      </w:r>
      <w:r>
        <w:t xml:space="preserve"> - ① </w:t>
      </w:r>
      <w:r>
        <w:t>자사</w:t>
      </w:r>
      <w:r>
        <w:t xml:space="preserve"> </w:t>
      </w:r>
      <w:r>
        <w:t>맞춤형</w:t>
      </w:r>
      <w:r>
        <w:t xml:space="preserve"> AI </w:t>
      </w:r>
      <w:r>
        <w:t>아키텍처</w:t>
      </w:r>
      <w:r>
        <w:t xml:space="preserve"> </w:t>
      </w:r>
      <w:r>
        <w:t>설계도</w:t>
      </w:r>
      <w:r>
        <w:t xml:space="preserve"> ② C-Level </w:t>
      </w:r>
      <w:r>
        <w:t>승인용</w:t>
      </w:r>
      <w:r>
        <w:t xml:space="preserve"> AX ROI </w:t>
      </w:r>
      <w:r>
        <w:t>모델</w:t>
      </w:r>
      <w:r>
        <w:t xml:space="preserve"> ③ AI </w:t>
      </w:r>
      <w:r>
        <w:t>보안</w:t>
      </w:r>
      <w:r>
        <w:t xml:space="preserve"> &amp; </w:t>
      </w:r>
      <w:r>
        <w:t>거버넌스</w:t>
      </w:r>
      <w:r>
        <w:t xml:space="preserve"> </w:t>
      </w:r>
      <w:r>
        <w:t>가이드라인</w:t>
      </w:r>
    </w:p>
    <w:p w14:paraId="4DFB9FF9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5 (</w:t>
      </w:r>
      <w:r>
        <w:rPr>
          <w:b/>
          <w:color w:val="1B365D"/>
        </w:rPr>
        <w:t>수강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추천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타겟</w:t>
      </w:r>
      <w:r>
        <w:rPr>
          <w:b/>
          <w:color w:val="1B365D"/>
        </w:rPr>
        <w:t xml:space="preserve">): </w:t>
      </w:r>
      <w:r>
        <w:t>이런</w:t>
      </w:r>
      <w:r>
        <w:t xml:space="preserve"> </w:t>
      </w:r>
      <w:r>
        <w:t>리더분들께</w:t>
      </w:r>
      <w:r>
        <w:t xml:space="preserve"> </w:t>
      </w:r>
      <w:r>
        <w:t>강력</w:t>
      </w:r>
      <w:r>
        <w:t xml:space="preserve"> </w:t>
      </w:r>
      <w:r>
        <w:t>추천합니다</w:t>
      </w:r>
      <w:r>
        <w:t xml:space="preserve"> - CAIO / CIO / CTO, DX·AX </w:t>
      </w:r>
      <w:r>
        <w:t>추진단장</w:t>
      </w:r>
      <w:r>
        <w:t xml:space="preserve">, Enterprise AI </w:t>
      </w:r>
      <w:r>
        <w:t>프로젝트</w:t>
      </w:r>
      <w:r>
        <w:t xml:space="preserve"> </w:t>
      </w:r>
      <w:r>
        <w:t>총괄</w:t>
      </w:r>
      <w:r>
        <w:t xml:space="preserve"> </w:t>
      </w:r>
      <w:r>
        <w:t>책임자</w:t>
      </w:r>
      <w:r>
        <w:t xml:space="preserve">, AI </w:t>
      </w:r>
      <w:r>
        <w:t>신사업</w:t>
      </w:r>
      <w:r>
        <w:t xml:space="preserve"> </w:t>
      </w:r>
      <w:r>
        <w:t>기획</w:t>
      </w:r>
      <w:r>
        <w:t xml:space="preserve"> </w:t>
      </w:r>
      <w:r>
        <w:t>경영진</w:t>
      </w:r>
    </w:p>
    <w:p w14:paraId="4934F025" w14:textId="77777777" w:rsidR="00F31D42" w:rsidRDefault="00000000">
      <w:pPr>
        <w:pStyle w:val="a0"/>
        <w:spacing w:after="60"/>
      </w:pPr>
      <w:r>
        <w:rPr>
          <w:b/>
          <w:color w:val="1B365D"/>
        </w:rPr>
        <w:t>Slide 6 (</w:t>
      </w:r>
      <w:r>
        <w:rPr>
          <w:b/>
          <w:color w:val="1B365D"/>
        </w:rPr>
        <w:t>모집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안내</w:t>
      </w:r>
      <w:r>
        <w:rPr>
          <w:b/>
          <w:color w:val="1B365D"/>
        </w:rPr>
        <w:t xml:space="preserve">): </w:t>
      </w:r>
      <w:r>
        <w:t>대한민국</w:t>
      </w:r>
      <w:r>
        <w:t xml:space="preserve"> </w:t>
      </w:r>
      <w:r>
        <w:t>최고의</w:t>
      </w:r>
      <w:r>
        <w:t xml:space="preserve"> AI </w:t>
      </w:r>
      <w:r>
        <w:t>리더들과</w:t>
      </w:r>
      <w:r>
        <w:t xml:space="preserve"> </w:t>
      </w:r>
      <w:r>
        <w:t>함께하십시오</w:t>
      </w:r>
      <w:r>
        <w:t xml:space="preserve"> - </w:t>
      </w:r>
      <w:r>
        <w:t>주</w:t>
      </w:r>
      <w:r>
        <w:t xml:space="preserve"> 1</w:t>
      </w:r>
      <w:r>
        <w:t>회</w:t>
      </w:r>
      <w:r>
        <w:t>(3</w:t>
      </w:r>
      <w:r>
        <w:t>시간</w:t>
      </w:r>
      <w:r>
        <w:t>) 8</w:t>
      </w:r>
      <w:r>
        <w:t>주</w:t>
      </w:r>
      <w:r>
        <w:t xml:space="preserve"> </w:t>
      </w:r>
      <w:r>
        <w:t>완성</w:t>
      </w:r>
      <w:r>
        <w:t xml:space="preserve"> </w:t>
      </w:r>
      <w:r>
        <w:t>과정</w:t>
      </w:r>
      <w:r>
        <w:t xml:space="preserve"> / </w:t>
      </w:r>
      <w:r>
        <w:t>프라이빗</w:t>
      </w:r>
      <w:r>
        <w:t xml:space="preserve"> </w:t>
      </w:r>
      <w:r>
        <w:t>네트워크</w:t>
      </w:r>
      <w:r>
        <w:t xml:space="preserve"> </w:t>
      </w:r>
      <w:r>
        <w:t>구축</w:t>
      </w:r>
      <w:r>
        <w:t xml:space="preserve"> / Executive 1:1 </w:t>
      </w:r>
      <w:r>
        <w:t>아키텍처</w:t>
      </w:r>
      <w:r>
        <w:t xml:space="preserve"> </w:t>
      </w:r>
      <w:r>
        <w:t>피드백</w:t>
      </w:r>
      <w:r>
        <w:t xml:space="preserve"> </w:t>
      </w:r>
      <w:r>
        <w:t>제공</w:t>
      </w:r>
    </w:p>
    <w:p w14:paraId="0EED895F" w14:textId="77777777" w:rsidR="00F31D42" w:rsidRDefault="00000000">
      <w:pPr>
        <w:keepNext/>
        <w:spacing w:before="240" w:after="120"/>
      </w:pPr>
      <w:r>
        <w:rPr>
          <w:b/>
          <w:color w:val="2B548A"/>
          <w:sz w:val="24"/>
        </w:rPr>
        <w:lastRenderedPageBreak/>
        <w:t>다</w:t>
      </w:r>
      <w:r>
        <w:rPr>
          <w:b/>
          <w:color w:val="2B548A"/>
          <w:sz w:val="24"/>
        </w:rPr>
        <w:t xml:space="preserve">. Executive </w:t>
      </w:r>
      <w:r>
        <w:rPr>
          <w:b/>
          <w:color w:val="2B548A"/>
          <w:sz w:val="24"/>
        </w:rPr>
        <w:t>포스팅용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홍보</w:t>
      </w:r>
      <w:r>
        <w:rPr>
          <w:b/>
          <w:color w:val="2B548A"/>
          <w:sz w:val="24"/>
        </w:rPr>
        <w:t xml:space="preserve"> </w:t>
      </w:r>
      <w:r>
        <w:rPr>
          <w:b/>
          <w:color w:val="2B548A"/>
          <w:sz w:val="24"/>
        </w:rPr>
        <w:t>문구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31D42" w14:paraId="15F29C43" w14:textId="77777777">
        <w:trPr>
          <w:jc w:val="center"/>
        </w:trPr>
        <w:tc>
          <w:tcPr>
            <w:tcW w:w="9360" w:type="dxa"/>
            <w:tcBorders>
              <w:left w:val="single" w:sz="24" w:space="0" w:color="8B0000"/>
            </w:tcBorders>
            <w:shd w:val="clear" w:color="auto" w:fill="F4F1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BBB164" w14:textId="77777777" w:rsidR="00F31D42" w:rsidRDefault="00000000">
            <w:pPr>
              <w:spacing w:after="80"/>
            </w:pPr>
            <w:r>
              <w:rPr>
                <w:b/>
                <w:color w:val="8B0000"/>
                <w:sz w:val="21"/>
              </w:rPr>
              <w:t xml:space="preserve">[Executive </w:t>
            </w:r>
            <w:r>
              <w:rPr>
                <w:b/>
                <w:color w:val="8B0000"/>
                <w:sz w:val="21"/>
              </w:rPr>
              <w:t>리더십</w:t>
            </w:r>
            <w:r>
              <w:rPr>
                <w:b/>
                <w:color w:val="8B0000"/>
                <w:sz w:val="21"/>
              </w:rPr>
              <w:t xml:space="preserve"> </w:t>
            </w:r>
            <w:r>
              <w:rPr>
                <w:b/>
                <w:color w:val="8B0000"/>
                <w:sz w:val="21"/>
              </w:rPr>
              <w:t>홍보</w:t>
            </w:r>
            <w:r>
              <w:rPr>
                <w:b/>
                <w:color w:val="8B0000"/>
                <w:sz w:val="21"/>
              </w:rPr>
              <w:t xml:space="preserve"> </w:t>
            </w:r>
            <w:r>
              <w:rPr>
                <w:b/>
                <w:color w:val="8B0000"/>
                <w:sz w:val="21"/>
              </w:rPr>
              <w:t>텍스트</w:t>
            </w:r>
            <w:r>
              <w:rPr>
                <w:b/>
                <w:color w:val="8B0000"/>
                <w:sz w:val="21"/>
              </w:rPr>
              <w:t xml:space="preserve"> </w:t>
            </w:r>
            <w:r>
              <w:rPr>
                <w:b/>
                <w:color w:val="8B0000"/>
                <w:sz w:val="21"/>
              </w:rPr>
              <w:t>템플릿</w:t>
            </w:r>
            <w:r>
              <w:rPr>
                <w:b/>
                <w:color w:val="8B0000"/>
                <w:sz w:val="21"/>
              </w:rPr>
              <w:t>]</w:t>
            </w:r>
            <w:r>
              <w:rPr>
                <w:b/>
                <w:color w:val="8B0000"/>
                <w:sz w:val="21"/>
              </w:rPr>
              <w:br/>
            </w:r>
          </w:p>
          <w:p w14:paraId="409125CA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🏛️ "</w:t>
            </w:r>
            <w:r>
              <w:rPr>
                <w:color w:val="222222"/>
                <w:sz w:val="19"/>
              </w:rPr>
              <w:t>기업</w:t>
            </w:r>
            <w:r>
              <w:rPr>
                <w:color w:val="222222"/>
                <w:sz w:val="19"/>
              </w:rPr>
              <w:t xml:space="preserve"> AI </w:t>
            </w:r>
            <w:r>
              <w:rPr>
                <w:color w:val="222222"/>
                <w:sz w:val="19"/>
              </w:rPr>
              <w:t>도입</w:t>
            </w:r>
            <w:r>
              <w:rPr>
                <w:color w:val="222222"/>
                <w:sz w:val="19"/>
              </w:rPr>
              <w:t xml:space="preserve">, </w:t>
            </w:r>
            <w:r>
              <w:rPr>
                <w:color w:val="222222"/>
                <w:sz w:val="19"/>
              </w:rPr>
              <w:t>질문을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던지는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리더에서</w:t>
            </w:r>
            <w:r>
              <w:rPr>
                <w:color w:val="222222"/>
                <w:sz w:val="19"/>
              </w:rPr>
              <w:t xml:space="preserve"> '</w:t>
            </w:r>
            <w:r>
              <w:rPr>
                <w:color w:val="222222"/>
                <w:sz w:val="19"/>
              </w:rPr>
              <w:t>판을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짜는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책임자</w:t>
            </w:r>
            <w:r>
              <w:rPr>
                <w:color w:val="222222"/>
                <w:sz w:val="19"/>
              </w:rPr>
              <w:t>'</w:t>
            </w:r>
            <w:r>
              <w:rPr>
                <w:color w:val="222222"/>
                <w:sz w:val="19"/>
              </w:rPr>
              <w:t>로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스케일업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하십시오</w:t>
            </w:r>
            <w:r>
              <w:rPr>
                <w:color w:val="222222"/>
                <w:sz w:val="19"/>
              </w:rPr>
              <w:t>."</w:t>
            </w:r>
          </w:p>
          <w:p w14:paraId="1B6395C5" w14:textId="77777777" w:rsidR="00F31D42" w:rsidRDefault="00F31D42">
            <w:pPr>
              <w:spacing w:before="40" w:after="40"/>
            </w:pPr>
          </w:p>
          <w:p w14:paraId="567562CF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단순히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챗봇을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도입하거나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프롬프트를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작성하는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단계를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넘어</w:t>
            </w:r>
            <w:r>
              <w:rPr>
                <w:color w:val="222222"/>
                <w:sz w:val="19"/>
              </w:rPr>
              <w:t>,</w:t>
            </w:r>
          </w:p>
          <w:p w14:paraId="705C7A89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기업의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전사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데이터와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프로세스를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혁신하는</w:t>
            </w:r>
            <w:r>
              <w:rPr>
                <w:color w:val="222222"/>
                <w:sz w:val="19"/>
              </w:rPr>
              <w:t xml:space="preserve"> AI Transformation(AX) </w:t>
            </w:r>
            <w:r>
              <w:rPr>
                <w:color w:val="222222"/>
                <w:sz w:val="19"/>
              </w:rPr>
              <w:t>시대가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열렸습니다</w:t>
            </w:r>
            <w:r>
              <w:rPr>
                <w:color w:val="222222"/>
                <w:sz w:val="19"/>
              </w:rPr>
              <w:t>.</w:t>
            </w:r>
          </w:p>
          <w:p w14:paraId="26D5C3B8" w14:textId="77777777" w:rsidR="00F31D42" w:rsidRDefault="00F31D42">
            <w:pPr>
              <w:spacing w:before="40" w:after="40"/>
            </w:pPr>
          </w:p>
          <w:p w14:paraId="71C23DB0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Private LLM </w:t>
            </w:r>
            <w:r>
              <w:rPr>
                <w:color w:val="222222"/>
                <w:sz w:val="19"/>
              </w:rPr>
              <w:t>구축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기준은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무엇인가</w:t>
            </w:r>
            <w:r>
              <w:rPr>
                <w:color w:val="222222"/>
                <w:sz w:val="19"/>
              </w:rPr>
              <w:t>?</w:t>
            </w:r>
          </w:p>
          <w:p w14:paraId="43C56C98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Advanced RAG</w:t>
            </w:r>
            <w:r>
              <w:rPr>
                <w:color w:val="222222"/>
                <w:sz w:val="19"/>
              </w:rPr>
              <w:t>와</w:t>
            </w:r>
            <w:r>
              <w:rPr>
                <w:color w:val="222222"/>
                <w:sz w:val="19"/>
              </w:rPr>
              <w:t xml:space="preserve"> LoRA Fine-tuning </w:t>
            </w:r>
            <w:r>
              <w:rPr>
                <w:color w:val="222222"/>
                <w:sz w:val="19"/>
              </w:rPr>
              <w:t>중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자사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시스템에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적합한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것은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무엇인가</w:t>
            </w:r>
            <w:r>
              <w:rPr>
                <w:color w:val="222222"/>
                <w:sz w:val="19"/>
              </w:rPr>
              <w:t>?</w:t>
            </w:r>
          </w:p>
          <w:p w14:paraId="07E3CD2D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AI Act </w:t>
            </w:r>
            <w:r>
              <w:rPr>
                <w:color w:val="222222"/>
                <w:sz w:val="19"/>
              </w:rPr>
              <w:t>규제와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보안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유출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리스크는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어떻게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제어할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것인가</w:t>
            </w:r>
            <w:r>
              <w:rPr>
                <w:color w:val="222222"/>
                <w:sz w:val="19"/>
              </w:rPr>
              <w:t>?</w:t>
            </w:r>
          </w:p>
          <w:p w14:paraId="4942F58A" w14:textId="77777777" w:rsidR="00F31D42" w:rsidRDefault="00F31D42">
            <w:pPr>
              <w:spacing w:before="40" w:after="40"/>
            </w:pPr>
          </w:p>
          <w:p w14:paraId="28D27FD5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대기업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및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중견기업</w:t>
            </w:r>
            <w:r>
              <w:rPr>
                <w:color w:val="222222"/>
                <w:sz w:val="19"/>
              </w:rPr>
              <w:t xml:space="preserve"> AI </w:t>
            </w:r>
            <w:r>
              <w:rPr>
                <w:color w:val="222222"/>
                <w:sz w:val="19"/>
              </w:rPr>
              <w:t>책임자</w:t>
            </w:r>
            <w:r>
              <w:rPr>
                <w:color w:val="222222"/>
                <w:sz w:val="19"/>
              </w:rPr>
              <w:t>(CAIO)</w:t>
            </w:r>
            <w:r>
              <w:rPr>
                <w:color w:val="222222"/>
                <w:sz w:val="19"/>
              </w:rPr>
              <w:t>와</w:t>
            </w:r>
            <w:r>
              <w:rPr>
                <w:color w:val="222222"/>
                <w:sz w:val="19"/>
              </w:rPr>
              <w:t xml:space="preserve"> DX/AX </w:t>
            </w:r>
            <w:r>
              <w:rPr>
                <w:color w:val="222222"/>
                <w:sz w:val="19"/>
              </w:rPr>
              <w:t>리더를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위해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준비된</w:t>
            </w:r>
          </w:p>
          <w:p w14:paraId="2E7ED9E8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>깊이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있는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기술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아키텍처와</w:t>
            </w:r>
            <w:r>
              <w:rPr>
                <w:color w:val="222222"/>
                <w:sz w:val="19"/>
              </w:rPr>
              <w:t xml:space="preserve"> C-Level </w:t>
            </w:r>
            <w:r>
              <w:rPr>
                <w:color w:val="222222"/>
                <w:sz w:val="19"/>
              </w:rPr>
              <w:t>전략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실습을</w:t>
            </w:r>
            <w:r>
              <w:rPr>
                <w:color w:val="222222"/>
                <w:sz w:val="19"/>
              </w:rPr>
              <w:t xml:space="preserve"> 8</w:t>
            </w:r>
            <w:r>
              <w:rPr>
                <w:color w:val="222222"/>
                <w:sz w:val="19"/>
              </w:rPr>
              <w:t>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동안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완성합니다</w:t>
            </w:r>
            <w:r>
              <w:rPr>
                <w:color w:val="222222"/>
                <w:sz w:val="19"/>
              </w:rPr>
              <w:t>.</w:t>
            </w:r>
          </w:p>
          <w:p w14:paraId="537A76B7" w14:textId="77777777" w:rsidR="00F31D42" w:rsidRDefault="00F31D42">
            <w:pPr>
              <w:spacing w:before="40" w:after="40"/>
            </w:pPr>
          </w:p>
          <w:p w14:paraId="1C2937BA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📌 </w:t>
            </w:r>
            <w:r>
              <w:rPr>
                <w:color w:val="222222"/>
                <w:sz w:val="19"/>
              </w:rPr>
              <w:t>본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과정을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통해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확보하는</w:t>
            </w:r>
            <w:r>
              <w:rPr>
                <w:color w:val="222222"/>
                <w:sz w:val="19"/>
              </w:rPr>
              <w:t xml:space="preserve"> 3</w:t>
            </w:r>
            <w:r>
              <w:rPr>
                <w:color w:val="222222"/>
                <w:sz w:val="19"/>
              </w:rPr>
              <w:t>가지</w:t>
            </w:r>
            <w:r>
              <w:rPr>
                <w:color w:val="222222"/>
                <w:sz w:val="19"/>
              </w:rPr>
              <w:t>:</w:t>
            </w:r>
          </w:p>
          <w:p w14:paraId="744BADF6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1️⃣ </w:t>
            </w:r>
            <w:r>
              <w:rPr>
                <w:color w:val="222222"/>
                <w:sz w:val="19"/>
              </w:rPr>
              <w:t>자사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맞춤형</w:t>
            </w:r>
            <w:r>
              <w:rPr>
                <w:color w:val="222222"/>
                <w:sz w:val="19"/>
              </w:rPr>
              <w:t xml:space="preserve"> Enterprise AI </w:t>
            </w:r>
            <w:r>
              <w:rPr>
                <w:color w:val="222222"/>
                <w:sz w:val="19"/>
              </w:rPr>
              <w:t>아키텍처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청사진</w:t>
            </w:r>
          </w:p>
          <w:p w14:paraId="165DBCF1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2️⃣ C-Level </w:t>
            </w:r>
            <w:r>
              <w:rPr>
                <w:color w:val="222222"/>
                <w:sz w:val="19"/>
              </w:rPr>
              <w:t>투자를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설득하는</w:t>
            </w:r>
            <w:r>
              <w:rPr>
                <w:color w:val="222222"/>
                <w:sz w:val="19"/>
              </w:rPr>
              <w:t xml:space="preserve"> AX ROI &amp; TCO </w:t>
            </w:r>
            <w:r>
              <w:rPr>
                <w:color w:val="222222"/>
                <w:sz w:val="19"/>
              </w:rPr>
              <w:t>산정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모델</w:t>
            </w:r>
          </w:p>
          <w:p w14:paraId="252625B8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3️⃣ AI </w:t>
            </w:r>
            <w:r>
              <w:rPr>
                <w:color w:val="222222"/>
                <w:sz w:val="19"/>
              </w:rPr>
              <w:t>보안</w:t>
            </w:r>
            <w:r>
              <w:rPr>
                <w:color w:val="222222"/>
                <w:sz w:val="19"/>
              </w:rPr>
              <w:t xml:space="preserve">, </w:t>
            </w:r>
            <w:r>
              <w:rPr>
                <w:color w:val="222222"/>
                <w:sz w:val="19"/>
              </w:rPr>
              <w:t>데이터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프라이버시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및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거버넌스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규제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대응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체계</w:t>
            </w:r>
          </w:p>
          <w:p w14:paraId="4381D837" w14:textId="77777777" w:rsidR="00F31D42" w:rsidRDefault="00F31D42">
            <w:pPr>
              <w:spacing w:before="40" w:after="40"/>
            </w:pPr>
          </w:p>
          <w:p w14:paraId="67507DAF" w14:textId="77777777" w:rsidR="00F31D42" w:rsidRDefault="00000000">
            <w:pPr>
              <w:spacing w:before="40" w:after="40"/>
            </w:pPr>
            <w:r>
              <w:rPr>
                <w:color w:val="222222"/>
                <w:sz w:val="19"/>
              </w:rPr>
              <w:t xml:space="preserve">👉 </w:t>
            </w:r>
            <w:r>
              <w:rPr>
                <w:color w:val="222222"/>
                <w:sz w:val="19"/>
              </w:rPr>
              <w:t>프라이빗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리더십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과정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신청</w:t>
            </w:r>
            <w:r>
              <w:rPr>
                <w:color w:val="222222"/>
                <w:sz w:val="19"/>
              </w:rPr>
              <w:t xml:space="preserve">: </w:t>
            </w:r>
            <w:r>
              <w:rPr>
                <w:color w:val="222222"/>
                <w:sz w:val="19"/>
              </w:rPr>
              <w:t>프로필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링크</w:t>
            </w:r>
            <w:r>
              <w:rPr>
                <w:color w:val="222222"/>
                <w:sz w:val="19"/>
              </w:rPr>
              <w:t xml:space="preserve"> </w:t>
            </w:r>
            <w:r>
              <w:rPr>
                <w:color w:val="222222"/>
                <w:sz w:val="19"/>
              </w:rPr>
              <w:t>확인</w:t>
            </w:r>
          </w:p>
        </w:tc>
      </w:tr>
    </w:tbl>
    <w:p w14:paraId="17616938" w14:textId="77777777" w:rsidR="00F31D42" w:rsidRDefault="00F31D42">
      <w:pPr>
        <w:spacing w:after="120"/>
      </w:pPr>
    </w:p>
    <w:sectPr w:rsidR="00F31D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1937">
    <w:abstractNumId w:val="8"/>
  </w:num>
  <w:num w:numId="2" w16cid:durableId="568077721">
    <w:abstractNumId w:val="6"/>
  </w:num>
  <w:num w:numId="3" w16cid:durableId="282805326">
    <w:abstractNumId w:val="5"/>
  </w:num>
  <w:num w:numId="4" w16cid:durableId="278873538">
    <w:abstractNumId w:val="4"/>
  </w:num>
  <w:num w:numId="5" w16cid:durableId="2067408933">
    <w:abstractNumId w:val="7"/>
  </w:num>
  <w:num w:numId="6" w16cid:durableId="837958899">
    <w:abstractNumId w:val="3"/>
  </w:num>
  <w:num w:numId="7" w16cid:durableId="931158185">
    <w:abstractNumId w:val="2"/>
  </w:num>
  <w:num w:numId="8" w16cid:durableId="1044057919">
    <w:abstractNumId w:val="1"/>
  </w:num>
  <w:num w:numId="9" w16cid:durableId="22907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76D2"/>
    <w:rsid w:val="00AA1D8D"/>
    <w:rsid w:val="00B47730"/>
    <w:rsid w:val="00CB0664"/>
    <w:rsid w:val="00EB5EAE"/>
    <w:rsid w:val="00F31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80E5F"/>
  <w14:defaultImageDpi w14:val="300"/>
  <w15:docId w15:val="{E0F56E6F-D694-4A7E-9E42-074BFE07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</cp:lastModifiedBy>
  <cp:revision>2</cp:revision>
  <dcterms:created xsi:type="dcterms:W3CDTF">2026-10-01T07:07:00Z</dcterms:created>
  <dcterms:modified xsi:type="dcterms:W3CDTF">2026-10-01T07:07:00Z</dcterms:modified>
  <cp:category/>
</cp:coreProperties>
</file>