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b/>
          <w:bCs/>
          <w:color w:val="FFFFFF" w:themeColor="background1"/>
          <w:sz w:val="22"/>
          <w:szCs w:val="22"/>
          <w:lang w:eastAsia="zh-CN"/>
        </w:rPr>
        <w:id w:val="-1556697339"/>
        <w:docPartObj>
          <w:docPartGallery w:val="Cover Pages"/>
          <w:docPartUnique/>
        </w:docPartObj>
      </w:sdtPr>
      <w:sdtContent>
        <w:p w14:paraId="60376321" w14:textId="33049381" w:rsidR="00DA024B" w:rsidRDefault="00DA024B">
          <w:pPr>
            <w:rPr>
              <w:rFonts w:eastAsiaTheme="minorEastAsia"/>
              <w:color w:val="FFFFFF" w:themeColor="background1"/>
              <w:sz w:val="22"/>
              <w:szCs w:val="22"/>
              <w:lang w:eastAsia="zh-CN"/>
            </w:rPr>
          </w:pPr>
          <w:r w:rsidRPr="00DA024B">
            <w:rPr>
              <w:rFonts w:eastAsiaTheme="minorEastAsia"/>
              <w:b/>
              <w:bCs/>
              <w:noProof/>
              <w:color w:val="FFFFFF" w:themeColor="background1"/>
              <w:sz w:val="22"/>
              <w:szCs w:val="22"/>
              <w:lang w:eastAsia="zh-CN"/>
            </w:rPr>
            <mc:AlternateContent>
              <mc:Choice Requires="wps">
                <w:drawing>
                  <wp:anchor distT="0" distB="0" distL="114300" distR="114300" simplePos="0" relativeHeight="251659264" behindDoc="0" locked="0" layoutInCell="1" allowOverlap="1" wp14:anchorId="743AC16C" wp14:editId="0FE1660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A024B" w14:paraId="190D9D6D" w14:textId="77777777">
                                  <w:trPr>
                                    <w:jc w:val="center"/>
                                  </w:trPr>
                                  <w:tc>
                                    <w:tcPr>
                                      <w:tcW w:w="2568" w:type="pct"/>
                                      <w:vAlign w:val="center"/>
                                    </w:tcPr>
                                    <w:p w14:paraId="47E2DF73" w14:textId="42F412B7" w:rsidR="00DA024B" w:rsidRDefault="0057257B">
                                      <w:pPr>
                                        <w:jc w:val="right"/>
                                      </w:pPr>
                                      <w:r>
                                        <w:rPr>
                                          <w:noProof/>
                                        </w:rPr>
                                        <w:drawing>
                                          <wp:inline distT="0" distB="0" distL="0" distR="0" wp14:anchorId="598C31DC" wp14:editId="4A9E2B58">
                                            <wp:extent cx="2769870" cy="2958465"/>
                                            <wp:effectExtent l="0" t="0" r="0" b="0"/>
                                            <wp:docPr id="20" name="Picture 20" descr="../../../../Desktop/b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bark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870" cy="295846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A31F48" w14:textId="6323F14F" w:rsidR="00DA024B" w:rsidRDefault="00DA024B">
                                          <w:pPr>
                                            <w:pStyle w:val="NoSpacing"/>
                                            <w:spacing w:line="312" w:lineRule="auto"/>
                                            <w:jc w:val="right"/>
                                            <w:rPr>
                                              <w:caps/>
                                              <w:color w:val="191919" w:themeColor="text1" w:themeTint="E6"/>
                                              <w:sz w:val="72"/>
                                              <w:szCs w:val="72"/>
                                            </w:rPr>
                                          </w:pPr>
                                          <w:r>
                                            <w:rPr>
                                              <w:caps/>
                                              <w:color w:val="191919" w:themeColor="text1" w:themeTint="E6"/>
                                              <w:sz w:val="72"/>
                                              <w:szCs w:val="72"/>
                                            </w:rPr>
                                            <w:t>context free grammar</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F40B90" w14:textId="6098E069" w:rsidR="00DA024B" w:rsidRDefault="00BF230F" w:rsidP="00BF230F">
                                          <w:pPr>
                                            <w:jc w:val="right"/>
                                          </w:pPr>
                                          <w:r>
                                            <w:rPr>
                                              <w:color w:val="000000" w:themeColor="text1"/>
                                            </w:rPr>
                                            <w:t>NLP Homework 3</w:t>
                                          </w:r>
                                        </w:p>
                                      </w:sdtContent>
                                    </w:sdt>
                                  </w:tc>
                                  <w:tc>
                                    <w:tcPr>
                                      <w:tcW w:w="2432" w:type="pct"/>
                                      <w:vAlign w:val="center"/>
                                    </w:tcPr>
                                    <w:p w14:paraId="155A08BC" w14:textId="18521362" w:rsidR="00DA024B" w:rsidRDefault="00DA024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0DD988" w14:textId="0C52E599" w:rsidR="00DA024B" w:rsidRDefault="00DA024B">
                                          <w:pPr>
                                            <w:pStyle w:val="NoSpacing"/>
                                            <w:rPr>
                                              <w:color w:val="ED7D31" w:themeColor="accent2"/>
                                              <w:sz w:val="26"/>
                                              <w:szCs w:val="26"/>
                                            </w:rPr>
                                          </w:pPr>
                                          <w:r>
                                            <w:rPr>
                                              <w:color w:val="ED7D31" w:themeColor="accent2"/>
                                              <w:sz w:val="26"/>
                                              <w:szCs w:val="26"/>
                                            </w:rPr>
                                            <w:t>K</w:t>
                                          </w:r>
                                          <w:r w:rsidR="00BF230F">
                                            <w:rPr>
                                              <w:color w:val="ED7D31" w:themeColor="accent2"/>
                                              <w:sz w:val="26"/>
                                              <w:szCs w:val="26"/>
                                            </w:rPr>
                                            <w:t>omal Gujarathi</w:t>
                                          </w:r>
                                        </w:p>
                                      </w:sdtContent>
                                    </w:sdt>
                                    <w:p w14:paraId="405F09F4" w14:textId="7EB8E80E" w:rsidR="00DA024B" w:rsidRDefault="00DA024B" w:rsidP="00BF230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230F">
                                            <w:rPr>
                                              <w:color w:val="44546A" w:themeColor="text2"/>
                                            </w:rPr>
                                            <w:t>SUID - 211778351</w:t>
                                          </w:r>
                                        </w:sdtContent>
                                      </w:sdt>
                                    </w:p>
                                  </w:tc>
                                </w:tr>
                              </w:tbl>
                              <w:p w14:paraId="3A5D1286" w14:textId="77777777" w:rsidR="00DA024B" w:rsidRDefault="00DA02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43AC16C"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A024B" w14:paraId="190D9D6D" w14:textId="77777777">
                            <w:trPr>
                              <w:jc w:val="center"/>
                            </w:trPr>
                            <w:tc>
                              <w:tcPr>
                                <w:tcW w:w="2568" w:type="pct"/>
                                <w:vAlign w:val="center"/>
                              </w:tcPr>
                              <w:p w14:paraId="47E2DF73" w14:textId="42F412B7" w:rsidR="00DA024B" w:rsidRDefault="0057257B">
                                <w:pPr>
                                  <w:jc w:val="right"/>
                                </w:pPr>
                                <w:r>
                                  <w:rPr>
                                    <w:noProof/>
                                  </w:rPr>
                                  <w:drawing>
                                    <wp:inline distT="0" distB="0" distL="0" distR="0" wp14:anchorId="598C31DC" wp14:editId="4A9E2B58">
                                      <wp:extent cx="2769870" cy="2958465"/>
                                      <wp:effectExtent l="0" t="0" r="0" b="0"/>
                                      <wp:docPr id="20" name="Picture 20" descr="../../../../Desktop/b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bark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870" cy="295846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A31F48" w14:textId="6323F14F" w:rsidR="00DA024B" w:rsidRDefault="00DA024B">
                                    <w:pPr>
                                      <w:pStyle w:val="NoSpacing"/>
                                      <w:spacing w:line="312" w:lineRule="auto"/>
                                      <w:jc w:val="right"/>
                                      <w:rPr>
                                        <w:caps/>
                                        <w:color w:val="191919" w:themeColor="text1" w:themeTint="E6"/>
                                        <w:sz w:val="72"/>
                                        <w:szCs w:val="72"/>
                                      </w:rPr>
                                    </w:pPr>
                                    <w:r>
                                      <w:rPr>
                                        <w:caps/>
                                        <w:color w:val="191919" w:themeColor="text1" w:themeTint="E6"/>
                                        <w:sz w:val="72"/>
                                        <w:szCs w:val="72"/>
                                      </w:rPr>
                                      <w:t>context free grammar</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F40B90" w14:textId="6098E069" w:rsidR="00DA024B" w:rsidRDefault="00BF230F" w:rsidP="00BF230F">
                                    <w:pPr>
                                      <w:jc w:val="right"/>
                                    </w:pPr>
                                    <w:r>
                                      <w:rPr>
                                        <w:color w:val="000000" w:themeColor="text1"/>
                                      </w:rPr>
                                      <w:t>NLP Homework 3</w:t>
                                    </w:r>
                                  </w:p>
                                </w:sdtContent>
                              </w:sdt>
                            </w:tc>
                            <w:tc>
                              <w:tcPr>
                                <w:tcW w:w="2432" w:type="pct"/>
                                <w:vAlign w:val="center"/>
                              </w:tcPr>
                              <w:p w14:paraId="155A08BC" w14:textId="18521362" w:rsidR="00DA024B" w:rsidRDefault="00DA024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0DD988" w14:textId="0C52E599" w:rsidR="00DA024B" w:rsidRDefault="00DA024B">
                                    <w:pPr>
                                      <w:pStyle w:val="NoSpacing"/>
                                      <w:rPr>
                                        <w:color w:val="ED7D31" w:themeColor="accent2"/>
                                        <w:sz w:val="26"/>
                                        <w:szCs w:val="26"/>
                                      </w:rPr>
                                    </w:pPr>
                                    <w:r>
                                      <w:rPr>
                                        <w:color w:val="ED7D31" w:themeColor="accent2"/>
                                        <w:sz w:val="26"/>
                                        <w:szCs w:val="26"/>
                                      </w:rPr>
                                      <w:t>K</w:t>
                                    </w:r>
                                    <w:r w:rsidR="00BF230F">
                                      <w:rPr>
                                        <w:color w:val="ED7D31" w:themeColor="accent2"/>
                                        <w:sz w:val="26"/>
                                        <w:szCs w:val="26"/>
                                      </w:rPr>
                                      <w:t>omal Gujarathi</w:t>
                                    </w:r>
                                  </w:p>
                                </w:sdtContent>
                              </w:sdt>
                              <w:p w14:paraId="405F09F4" w14:textId="7EB8E80E" w:rsidR="00DA024B" w:rsidRDefault="00DA024B" w:rsidP="00BF230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230F">
                                      <w:rPr>
                                        <w:color w:val="44546A" w:themeColor="text2"/>
                                      </w:rPr>
                                      <w:t>SUID - 211778351</w:t>
                                    </w:r>
                                  </w:sdtContent>
                                </w:sdt>
                              </w:p>
                            </w:tc>
                          </w:tr>
                        </w:tbl>
                        <w:p w14:paraId="3A5D1286" w14:textId="77777777" w:rsidR="00DA024B" w:rsidRDefault="00DA024B"/>
                      </w:txbxContent>
                    </v:textbox>
                    <w10:wrap anchorx="page" anchory="page"/>
                  </v:shape>
                </w:pict>
              </mc:Fallback>
            </mc:AlternateContent>
          </w:r>
          <w:r>
            <w:rPr>
              <w:rFonts w:eastAsiaTheme="minorEastAsia"/>
              <w:b/>
              <w:bCs/>
              <w:color w:val="FFFFFF" w:themeColor="background1"/>
              <w:sz w:val="22"/>
              <w:szCs w:val="22"/>
              <w:lang w:eastAsia="zh-CN"/>
            </w:rPr>
            <w:br w:type="page"/>
          </w:r>
        </w:p>
      </w:sdtContent>
    </w:sdt>
    <w:sdt>
      <w:sdtPr>
        <w:id w:val="-93512856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7DECD52" w14:textId="03B5602D" w:rsidR="000A1E4A" w:rsidRDefault="000A1E4A">
          <w:pPr>
            <w:pStyle w:val="TOCHeading"/>
          </w:pPr>
          <w:r>
            <w:t>Table of Contents</w:t>
          </w:r>
        </w:p>
        <w:p w14:paraId="4CC3C268" w14:textId="77777777" w:rsidR="000B6C2A" w:rsidRDefault="000A1E4A">
          <w:pPr>
            <w:pStyle w:val="TOC1"/>
            <w:tabs>
              <w:tab w:val="righ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510383188" w:history="1">
            <w:r w:rsidR="000B6C2A" w:rsidRPr="00262964">
              <w:rPr>
                <w:rStyle w:val="Hyperlink"/>
                <w:noProof/>
              </w:rPr>
              <w:t>1. Context Free Grammar</w:t>
            </w:r>
            <w:r w:rsidR="000B6C2A">
              <w:rPr>
                <w:noProof/>
                <w:webHidden/>
              </w:rPr>
              <w:tab/>
            </w:r>
            <w:r w:rsidR="000B6C2A">
              <w:rPr>
                <w:noProof/>
                <w:webHidden/>
              </w:rPr>
              <w:fldChar w:fldCharType="begin"/>
            </w:r>
            <w:r w:rsidR="000B6C2A">
              <w:rPr>
                <w:noProof/>
                <w:webHidden/>
              </w:rPr>
              <w:instrText xml:space="preserve"> PAGEREF _Toc510383188 \h </w:instrText>
            </w:r>
            <w:r w:rsidR="000B6C2A">
              <w:rPr>
                <w:noProof/>
                <w:webHidden/>
              </w:rPr>
            </w:r>
            <w:r w:rsidR="000B6C2A">
              <w:rPr>
                <w:noProof/>
                <w:webHidden/>
              </w:rPr>
              <w:fldChar w:fldCharType="separate"/>
            </w:r>
            <w:r w:rsidR="000B6C2A">
              <w:rPr>
                <w:noProof/>
                <w:webHidden/>
              </w:rPr>
              <w:t>3</w:t>
            </w:r>
            <w:r w:rsidR="000B6C2A">
              <w:rPr>
                <w:noProof/>
                <w:webHidden/>
              </w:rPr>
              <w:fldChar w:fldCharType="end"/>
            </w:r>
          </w:hyperlink>
        </w:p>
        <w:p w14:paraId="0D05FD1B" w14:textId="77777777" w:rsidR="000B6C2A" w:rsidRDefault="000B6C2A">
          <w:pPr>
            <w:pStyle w:val="TOC1"/>
            <w:tabs>
              <w:tab w:val="right" w:pos="9350"/>
            </w:tabs>
            <w:rPr>
              <w:rFonts w:eastAsiaTheme="minorEastAsia"/>
              <w:b w:val="0"/>
              <w:bCs w:val="0"/>
              <w:noProof/>
              <w:sz w:val="24"/>
              <w:szCs w:val="24"/>
            </w:rPr>
          </w:pPr>
          <w:hyperlink w:anchor="_Toc510383189" w:history="1">
            <w:r w:rsidRPr="00262964">
              <w:rPr>
                <w:rStyle w:val="Hyperlink"/>
                <w:noProof/>
              </w:rPr>
              <w:t>2. Sample Sentences that can be parsed by this CFG</w:t>
            </w:r>
            <w:r>
              <w:rPr>
                <w:noProof/>
                <w:webHidden/>
              </w:rPr>
              <w:tab/>
            </w:r>
            <w:r>
              <w:rPr>
                <w:noProof/>
                <w:webHidden/>
              </w:rPr>
              <w:fldChar w:fldCharType="begin"/>
            </w:r>
            <w:r>
              <w:rPr>
                <w:noProof/>
                <w:webHidden/>
              </w:rPr>
              <w:instrText xml:space="preserve"> PAGEREF _Toc510383189 \h </w:instrText>
            </w:r>
            <w:r>
              <w:rPr>
                <w:noProof/>
                <w:webHidden/>
              </w:rPr>
            </w:r>
            <w:r>
              <w:rPr>
                <w:noProof/>
                <w:webHidden/>
              </w:rPr>
              <w:fldChar w:fldCharType="separate"/>
            </w:r>
            <w:r>
              <w:rPr>
                <w:noProof/>
                <w:webHidden/>
              </w:rPr>
              <w:t>4</w:t>
            </w:r>
            <w:r>
              <w:rPr>
                <w:noProof/>
                <w:webHidden/>
              </w:rPr>
              <w:fldChar w:fldCharType="end"/>
            </w:r>
          </w:hyperlink>
        </w:p>
        <w:p w14:paraId="39CBA8CF" w14:textId="77777777" w:rsidR="000B6C2A" w:rsidRDefault="000B6C2A">
          <w:pPr>
            <w:pStyle w:val="TOC1"/>
            <w:tabs>
              <w:tab w:val="right" w:pos="9350"/>
            </w:tabs>
            <w:rPr>
              <w:rFonts w:eastAsiaTheme="minorEastAsia"/>
              <w:b w:val="0"/>
              <w:bCs w:val="0"/>
              <w:noProof/>
              <w:sz w:val="24"/>
              <w:szCs w:val="24"/>
            </w:rPr>
          </w:pPr>
          <w:hyperlink w:anchor="_Toc510383190" w:history="1">
            <w:r w:rsidRPr="00262964">
              <w:rPr>
                <w:rStyle w:val="Hyperlink"/>
                <w:noProof/>
              </w:rPr>
              <w:t>3. Probabilistic Context Free Grammar</w:t>
            </w:r>
            <w:r>
              <w:rPr>
                <w:noProof/>
                <w:webHidden/>
              </w:rPr>
              <w:tab/>
            </w:r>
            <w:r>
              <w:rPr>
                <w:noProof/>
                <w:webHidden/>
              </w:rPr>
              <w:fldChar w:fldCharType="begin"/>
            </w:r>
            <w:r>
              <w:rPr>
                <w:noProof/>
                <w:webHidden/>
              </w:rPr>
              <w:instrText xml:space="preserve"> PAGEREF _Toc510383190 \h </w:instrText>
            </w:r>
            <w:r>
              <w:rPr>
                <w:noProof/>
                <w:webHidden/>
              </w:rPr>
            </w:r>
            <w:r>
              <w:rPr>
                <w:noProof/>
                <w:webHidden/>
              </w:rPr>
              <w:fldChar w:fldCharType="separate"/>
            </w:r>
            <w:r>
              <w:rPr>
                <w:noProof/>
                <w:webHidden/>
              </w:rPr>
              <w:t>5</w:t>
            </w:r>
            <w:r>
              <w:rPr>
                <w:noProof/>
                <w:webHidden/>
              </w:rPr>
              <w:fldChar w:fldCharType="end"/>
            </w:r>
          </w:hyperlink>
        </w:p>
        <w:p w14:paraId="49E1BE72" w14:textId="77777777" w:rsidR="000B6C2A" w:rsidRDefault="000B6C2A">
          <w:pPr>
            <w:pStyle w:val="TOC1"/>
            <w:tabs>
              <w:tab w:val="right" w:pos="9350"/>
            </w:tabs>
            <w:rPr>
              <w:rFonts w:eastAsiaTheme="minorEastAsia"/>
              <w:b w:val="0"/>
              <w:bCs w:val="0"/>
              <w:noProof/>
              <w:sz w:val="24"/>
              <w:szCs w:val="24"/>
            </w:rPr>
          </w:pPr>
          <w:hyperlink w:anchor="_Toc510383193" w:history="1">
            <w:r w:rsidRPr="00262964">
              <w:rPr>
                <w:rStyle w:val="Hyperlink"/>
                <w:noProof/>
              </w:rPr>
              <w:t>4. Appendix</w:t>
            </w:r>
            <w:r>
              <w:rPr>
                <w:noProof/>
                <w:webHidden/>
              </w:rPr>
              <w:tab/>
            </w:r>
            <w:r>
              <w:rPr>
                <w:noProof/>
                <w:webHidden/>
              </w:rPr>
              <w:fldChar w:fldCharType="begin"/>
            </w:r>
            <w:r>
              <w:rPr>
                <w:noProof/>
                <w:webHidden/>
              </w:rPr>
              <w:instrText xml:space="preserve"> PAGEREF _Toc510383193 \h </w:instrText>
            </w:r>
            <w:r>
              <w:rPr>
                <w:noProof/>
                <w:webHidden/>
              </w:rPr>
            </w:r>
            <w:r>
              <w:rPr>
                <w:noProof/>
                <w:webHidden/>
              </w:rPr>
              <w:fldChar w:fldCharType="separate"/>
            </w:r>
            <w:r>
              <w:rPr>
                <w:noProof/>
                <w:webHidden/>
              </w:rPr>
              <w:t>6</w:t>
            </w:r>
            <w:r>
              <w:rPr>
                <w:noProof/>
                <w:webHidden/>
              </w:rPr>
              <w:fldChar w:fldCharType="end"/>
            </w:r>
          </w:hyperlink>
        </w:p>
        <w:p w14:paraId="597792F6" w14:textId="63047B20" w:rsidR="000A1E4A" w:rsidRDefault="000A1E4A">
          <w:r>
            <w:rPr>
              <w:b/>
              <w:bCs/>
              <w:noProof/>
            </w:rPr>
            <w:fldChar w:fldCharType="end"/>
          </w:r>
        </w:p>
      </w:sdtContent>
    </w:sdt>
    <w:p w14:paraId="38988EF8" w14:textId="77777777" w:rsidR="000A1E4A" w:rsidRDefault="000A1E4A"/>
    <w:p w14:paraId="4FB182EE" w14:textId="77777777" w:rsidR="000A1E4A" w:rsidRDefault="000A1E4A"/>
    <w:p w14:paraId="67F8BF32" w14:textId="77777777" w:rsidR="000A1E4A" w:rsidRDefault="000A1E4A"/>
    <w:p w14:paraId="4CCBE018" w14:textId="77777777" w:rsidR="000A1E4A" w:rsidRDefault="000A1E4A"/>
    <w:p w14:paraId="4460C705" w14:textId="77777777" w:rsidR="000A1E4A" w:rsidRDefault="000A1E4A"/>
    <w:p w14:paraId="4FBFDD89" w14:textId="77777777" w:rsidR="000A1E4A" w:rsidRDefault="000A1E4A"/>
    <w:p w14:paraId="0EA2BEFE" w14:textId="77777777" w:rsidR="000A1E4A" w:rsidRDefault="000A1E4A"/>
    <w:p w14:paraId="1485D12C" w14:textId="77777777" w:rsidR="000A1E4A" w:rsidRDefault="000A1E4A"/>
    <w:p w14:paraId="6CB62F9E" w14:textId="77777777" w:rsidR="000A1E4A" w:rsidRDefault="000A1E4A"/>
    <w:p w14:paraId="244DA7CD" w14:textId="77777777" w:rsidR="000A1E4A" w:rsidRDefault="000A1E4A"/>
    <w:p w14:paraId="522B306C" w14:textId="77777777" w:rsidR="000A1E4A" w:rsidRDefault="000A1E4A"/>
    <w:p w14:paraId="5DED8DFA" w14:textId="77777777" w:rsidR="000A1E4A" w:rsidRDefault="000A1E4A"/>
    <w:p w14:paraId="7D6C9B7D" w14:textId="77777777" w:rsidR="000A1E4A" w:rsidRDefault="000A1E4A"/>
    <w:p w14:paraId="4A960B49" w14:textId="77777777" w:rsidR="000A1E4A" w:rsidRDefault="000A1E4A"/>
    <w:p w14:paraId="793BD98A" w14:textId="77777777" w:rsidR="000A1E4A" w:rsidRDefault="000A1E4A"/>
    <w:p w14:paraId="0815842A" w14:textId="77777777" w:rsidR="000A1E4A" w:rsidRDefault="000A1E4A"/>
    <w:p w14:paraId="3C7BEAA4" w14:textId="77777777" w:rsidR="000A1E4A" w:rsidRDefault="000A1E4A"/>
    <w:p w14:paraId="78E575EF" w14:textId="77777777" w:rsidR="000A1E4A" w:rsidRDefault="000A1E4A"/>
    <w:p w14:paraId="15EA424B" w14:textId="77777777" w:rsidR="000A1E4A" w:rsidRDefault="000A1E4A"/>
    <w:p w14:paraId="56FE0372" w14:textId="77777777" w:rsidR="000A1E4A" w:rsidRDefault="000A1E4A"/>
    <w:p w14:paraId="69D72233" w14:textId="77777777" w:rsidR="000A1E4A" w:rsidRDefault="000A1E4A"/>
    <w:p w14:paraId="7D47ED0B" w14:textId="77777777" w:rsidR="000A1E4A" w:rsidRDefault="000A1E4A"/>
    <w:p w14:paraId="4B5DBC20" w14:textId="77777777" w:rsidR="000A1E4A" w:rsidRDefault="000A1E4A"/>
    <w:p w14:paraId="6606FEA6" w14:textId="77777777" w:rsidR="000A1E4A" w:rsidRDefault="000A1E4A"/>
    <w:p w14:paraId="35641D24" w14:textId="77777777" w:rsidR="000A1E4A" w:rsidRDefault="000A1E4A"/>
    <w:p w14:paraId="5CBECB10" w14:textId="77777777" w:rsidR="000A1E4A" w:rsidRDefault="000A1E4A"/>
    <w:p w14:paraId="1E810E9D" w14:textId="77777777" w:rsidR="000A1E4A" w:rsidRDefault="000A1E4A"/>
    <w:p w14:paraId="581A62CB" w14:textId="77777777" w:rsidR="000A1E4A" w:rsidRDefault="000A1E4A"/>
    <w:p w14:paraId="074CE3B6" w14:textId="77777777" w:rsidR="000A1E4A" w:rsidRDefault="000A1E4A"/>
    <w:p w14:paraId="4365BB6D" w14:textId="77777777" w:rsidR="009075CA" w:rsidRDefault="009075CA"/>
    <w:p w14:paraId="30D41380" w14:textId="77777777" w:rsidR="009075CA" w:rsidRDefault="009075CA"/>
    <w:p w14:paraId="52FCD33D" w14:textId="77777777" w:rsidR="009075CA" w:rsidRDefault="009075CA"/>
    <w:p w14:paraId="4840BEC6" w14:textId="77777777" w:rsidR="009075CA" w:rsidRDefault="009075CA"/>
    <w:p w14:paraId="2BC8680D" w14:textId="77777777" w:rsidR="000A1E4A" w:rsidRDefault="000A1E4A"/>
    <w:p w14:paraId="2B2FFF43" w14:textId="7373ACAD" w:rsidR="000A1E4A" w:rsidRDefault="0022312C" w:rsidP="000A1E4A">
      <w:pPr>
        <w:pStyle w:val="Heading1"/>
      </w:pPr>
      <w:bookmarkStart w:id="0" w:name="_Toc510383188"/>
      <w:r w:rsidRPr="000A1E4A">
        <w:t xml:space="preserve">1. </w:t>
      </w:r>
      <w:r w:rsidR="000A1E4A">
        <w:t>Context Free Grammar</w:t>
      </w:r>
      <w:bookmarkEnd w:id="0"/>
    </w:p>
    <w:p w14:paraId="5D1416AA" w14:textId="77777777" w:rsidR="000A1E4A" w:rsidRPr="000A1E4A" w:rsidRDefault="000A1E4A" w:rsidP="000A1E4A"/>
    <w:p w14:paraId="1C2BD193" w14:textId="790A1A2F" w:rsidR="0022312C" w:rsidRDefault="0022312C" w:rsidP="000A1E4A">
      <w:pPr>
        <w:rPr>
          <w:b/>
        </w:rPr>
      </w:pPr>
      <w:r w:rsidRPr="000A1E4A">
        <w:rPr>
          <w:b/>
        </w:rPr>
        <w:t>D</w:t>
      </w:r>
      <w:r w:rsidR="000A1E4A" w:rsidRPr="000A1E4A">
        <w:rPr>
          <w:b/>
        </w:rPr>
        <w:t>e</w:t>
      </w:r>
      <w:r w:rsidRPr="000A1E4A">
        <w:rPr>
          <w:b/>
        </w:rPr>
        <w:t>velop a Context Free Grammar which can parse the following sentences. Use python environment to test your grammar to make sure it does the job and save python screen shots.</w:t>
      </w:r>
    </w:p>
    <w:p w14:paraId="139B8466" w14:textId="77777777" w:rsidR="000A1E4A" w:rsidRPr="000A1E4A" w:rsidRDefault="000A1E4A" w:rsidP="000A1E4A">
      <w:pPr>
        <w:rPr>
          <w:b/>
        </w:rPr>
      </w:pPr>
    </w:p>
    <w:p w14:paraId="31E5E520" w14:textId="7B867D4B" w:rsidR="001B2E02" w:rsidRDefault="0022312C">
      <w:r>
        <w:t>a. “We had a nice party yesterday”</w:t>
      </w:r>
    </w:p>
    <w:p w14:paraId="05DCCBC0" w14:textId="77777777" w:rsidR="0022312C" w:rsidRDefault="0022312C">
      <w:r>
        <w:t>b. “She came to visit me two days ago”</w:t>
      </w:r>
    </w:p>
    <w:p w14:paraId="02813036" w14:textId="77777777" w:rsidR="0022312C" w:rsidRDefault="0022312C">
      <w:r>
        <w:t>c. “You may go now”</w:t>
      </w:r>
    </w:p>
    <w:p w14:paraId="31234895" w14:textId="77777777" w:rsidR="0022312C" w:rsidRDefault="0022312C">
      <w:r>
        <w:t>d. “Their kids are not always naive”</w:t>
      </w:r>
    </w:p>
    <w:p w14:paraId="31A4421E" w14:textId="77777777" w:rsidR="0022312C" w:rsidRDefault="0022312C"/>
    <w:p w14:paraId="3810A6C8" w14:textId="2D0328A3" w:rsidR="007569DB" w:rsidRDefault="00970C69">
      <w:r>
        <w:t>Following is the grammar generated to parse the given sentences using recursive decent parser.</w:t>
      </w:r>
    </w:p>
    <w:p w14:paraId="7D4A78A4" w14:textId="77777777" w:rsidR="00970C69" w:rsidRDefault="00970C69"/>
    <w:p w14:paraId="7D75BF9C" w14:textId="4E9DAB72" w:rsidR="007569DB" w:rsidRDefault="00C833CA">
      <w:r>
        <w:rPr>
          <w:noProof/>
        </w:rPr>
        <w:drawing>
          <wp:inline distT="0" distB="0" distL="0" distR="0" wp14:anchorId="1998B4C1" wp14:editId="125B0D7C">
            <wp:extent cx="5934710" cy="2473960"/>
            <wp:effectExtent l="0" t="0" r="8890" b="0"/>
            <wp:docPr id="2" name="Picture 2" descr="../../../../Desktop/Screen%20Shot%202018-04-01%20at%207.36.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1%20at%207.36.4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473960"/>
                    </a:xfrm>
                    <a:prstGeom prst="rect">
                      <a:avLst/>
                    </a:prstGeom>
                    <a:noFill/>
                    <a:ln>
                      <a:noFill/>
                    </a:ln>
                  </pic:spPr>
                </pic:pic>
              </a:graphicData>
            </a:graphic>
          </wp:inline>
        </w:drawing>
      </w:r>
    </w:p>
    <w:p w14:paraId="390A5847" w14:textId="77777777" w:rsidR="00E23F77" w:rsidRDefault="00E23F77" w:rsidP="00E23F77"/>
    <w:p w14:paraId="5CE96931" w14:textId="77777777" w:rsidR="00E23F77" w:rsidRDefault="00E23F77" w:rsidP="00E23F77"/>
    <w:p w14:paraId="01756EFF" w14:textId="18C49B0A" w:rsidR="00E23F77" w:rsidRDefault="00A56641" w:rsidP="00E23F77">
      <w:r>
        <w:t>Please find the python processing screen shots in the appendix.</w:t>
      </w:r>
    </w:p>
    <w:p w14:paraId="112FD939" w14:textId="77777777" w:rsidR="00E23F77" w:rsidRDefault="00E23F77" w:rsidP="00E23F77"/>
    <w:p w14:paraId="73AD161A" w14:textId="77777777" w:rsidR="00E23F77" w:rsidRDefault="00E23F77" w:rsidP="00E23F77"/>
    <w:p w14:paraId="5235EA34" w14:textId="77777777" w:rsidR="00E23F77" w:rsidRDefault="00E23F77" w:rsidP="00E23F77"/>
    <w:p w14:paraId="7966ADC5" w14:textId="77777777" w:rsidR="00E23F77" w:rsidRDefault="00E23F77" w:rsidP="00E23F77"/>
    <w:p w14:paraId="73255972" w14:textId="77777777" w:rsidR="00E23F77" w:rsidRDefault="00E23F77" w:rsidP="00E23F77"/>
    <w:p w14:paraId="7AE5666B" w14:textId="77777777" w:rsidR="00E23F77" w:rsidRDefault="00E23F77" w:rsidP="00E23F77"/>
    <w:p w14:paraId="55237AB5" w14:textId="77777777" w:rsidR="009E2321" w:rsidRDefault="009E2321" w:rsidP="00E23F77"/>
    <w:p w14:paraId="1978272E" w14:textId="77777777" w:rsidR="009E2321" w:rsidRDefault="009E2321" w:rsidP="00E23F77"/>
    <w:p w14:paraId="3183BD6B" w14:textId="77777777" w:rsidR="009E2321" w:rsidRDefault="009E2321" w:rsidP="00E23F77"/>
    <w:p w14:paraId="26068412" w14:textId="77777777" w:rsidR="009E2321" w:rsidRDefault="009E2321" w:rsidP="00E23F77"/>
    <w:p w14:paraId="630563FA" w14:textId="77777777" w:rsidR="009E2321" w:rsidRDefault="009E2321" w:rsidP="00E23F77"/>
    <w:p w14:paraId="1DE4BA49" w14:textId="77777777" w:rsidR="009075CA" w:rsidRDefault="009075CA" w:rsidP="00E23F77"/>
    <w:p w14:paraId="021BC580" w14:textId="77777777" w:rsidR="009075CA" w:rsidRDefault="009075CA" w:rsidP="00E23F77"/>
    <w:p w14:paraId="60D96BEC" w14:textId="77777777" w:rsidR="009E2321" w:rsidRDefault="009E2321" w:rsidP="00E23F77">
      <w:bookmarkStart w:id="1" w:name="_GoBack"/>
      <w:bookmarkEnd w:id="1"/>
    </w:p>
    <w:p w14:paraId="3F2E3D8B" w14:textId="0D1905BA" w:rsidR="00DA0F68" w:rsidRDefault="00DA0F68" w:rsidP="00DA0F68">
      <w:pPr>
        <w:pStyle w:val="Heading1"/>
      </w:pPr>
      <w:bookmarkStart w:id="2" w:name="_Toc510383189"/>
      <w:r>
        <w:t>2. Sample Sentences that can be parsed by this CFG</w:t>
      </w:r>
      <w:bookmarkEnd w:id="2"/>
    </w:p>
    <w:p w14:paraId="640C192A" w14:textId="77777777" w:rsidR="00DA0F68" w:rsidRDefault="00DA0F68"/>
    <w:p w14:paraId="18FB4791" w14:textId="77777777" w:rsidR="00DA0F68" w:rsidRDefault="00DA0F68"/>
    <w:p w14:paraId="116BE67A" w14:textId="7D9D269B" w:rsidR="00E23F77" w:rsidRDefault="00DA0F68" w:rsidP="00E23F77">
      <w:pPr>
        <w:rPr>
          <w:b/>
        </w:rPr>
      </w:pPr>
      <w:r w:rsidRPr="00DA0F68">
        <w:rPr>
          <w:b/>
        </w:rPr>
        <w:t>Besides these four sentences, list up to three different sentences that can be parsed by this grammar as well as the corresponding python file in the screen shot. Of these three sentences, can you generate one that does not make sense? Why can</w:t>
      </w:r>
      <w:r w:rsidRPr="00DA0F68">
        <w:rPr>
          <w:rFonts w:ascii="Helvetica" w:eastAsia="Helvetica" w:hAnsi="Helvetica" w:cs="Helvetica"/>
          <w:b/>
        </w:rPr>
        <w:t>’</w:t>
      </w:r>
      <w:r w:rsidRPr="00DA0F68">
        <w:rPr>
          <w:b/>
        </w:rPr>
        <w:t>t you have such a sentence based on your grammar?</w:t>
      </w:r>
    </w:p>
    <w:p w14:paraId="10DF0A2A" w14:textId="77777777" w:rsidR="00E23F77" w:rsidRDefault="00E23F77" w:rsidP="00E23F77">
      <w:pPr>
        <w:rPr>
          <w:b/>
        </w:rPr>
      </w:pPr>
    </w:p>
    <w:p w14:paraId="34C31358" w14:textId="77777777" w:rsidR="00E23F77" w:rsidRDefault="00E23F77" w:rsidP="00E23F77">
      <w:pPr>
        <w:rPr>
          <w:b/>
        </w:rPr>
      </w:pPr>
    </w:p>
    <w:p w14:paraId="3AC9E99E" w14:textId="362BF70C" w:rsidR="00E23F77" w:rsidRDefault="006D1B8D" w:rsidP="00E23F77">
      <w:r>
        <w:t xml:space="preserve">Three different sentences which can also be parsed using this grammar are – </w:t>
      </w:r>
    </w:p>
    <w:p w14:paraId="157D7507" w14:textId="7BDC9F8E" w:rsidR="006D1B8D" w:rsidRDefault="00A56641" w:rsidP="00E23F77">
      <w:r>
        <w:t>1. She may visit now</w:t>
      </w:r>
    </w:p>
    <w:p w14:paraId="06F4E407" w14:textId="732EE939" w:rsidR="00A56641" w:rsidRDefault="00A56641" w:rsidP="00E23F77">
      <w:r>
        <w:t>2. You are not always nice</w:t>
      </w:r>
    </w:p>
    <w:p w14:paraId="76D8B89A" w14:textId="69B62485" w:rsidR="00A56641" w:rsidRPr="006D1B8D" w:rsidRDefault="00A56641" w:rsidP="00E23F77">
      <w:r>
        <w:t>3. She came two kids yesterday</w:t>
      </w:r>
    </w:p>
    <w:p w14:paraId="6F141349" w14:textId="77777777" w:rsidR="00E23F77" w:rsidRDefault="00E23F77" w:rsidP="00E23F77">
      <w:pPr>
        <w:rPr>
          <w:b/>
        </w:rPr>
      </w:pPr>
    </w:p>
    <w:p w14:paraId="7E8CA4C4" w14:textId="77777777" w:rsidR="00581F13" w:rsidRDefault="00A56641" w:rsidP="00E23F77">
      <w:r>
        <w:t xml:space="preserve">I have showed the python processing screen shots in the appendix. </w:t>
      </w:r>
      <w:r w:rsidR="00581F13">
        <w:t xml:space="preserve"> All the three sentences can be parsed by the recursive decent parser. The third sentence is parsed even if it doesn’t make sense. This is because Context Free Grammars can represent many parts of natural language adequately, but still has the problems like Agreement, Subcategorization, Movement.</w:t>
      </w:r>
    </w:p>
    <w:p w14:paraId="50CE11F2" w14:textId="77777777" w:rsidR="00581F13" w:rsidRDefault="00581F13" w:rsidP="00E23F77"/>
    <w:p w14:paraId="370412B2" w14:textId="035458DA" w:rsidR="008565F1" w:rsidRDefault="00581F13" w:rsidP="00E23F77">
      <w:r>
        <w:t xml:space="preserve">The third sentence should actually be – “She came </w:t>
      </w:r>
      <w:r w:rsidRPr="00581F13">
        <w:rPr>
          <w:b/>
        </w:rPr>
        <w:t>with</w:t>
      </w:r>
      <w:r>
        <w:t xml:space="preserve"> two kids yesterday”, whereas our grammar could parse it even though the preposition ‘with’ was missing from the sentence. This also happens because, since when one rule derives to multiple different rules, then our parser can find the match to any rule, even though it might not make sense.</w:t>
      </w:r>
      <w:r w:rsidR="007D2928">
        <w:t xml:space="preserve"> In order to parse this meaningful sentence, we might need to add more rules to our grammar to parse the sentence.</w:t>
      </w:r>
    </w:p>
    <w:p w14:paraId="67D8D77D" w14:textId="77777777" w:rsidR="00581F13" w:rsidRDefault="00581F13" w:rsidP="00E23F77"/>
    <w:p w14:paraId="338600ED" w14:textId="77777777" w:rsidR="00581F13" w:rsidRPr="00A56641" w:rsidRDefault="00581F13" w:rsidP="00E23F77"/>
    <w:p w14:paraId="7034BCE5" w14:textId="77777777" w:rsidR="00E23F77" w:rsidRDefault="00E23F77" w:rsidP="00E23F77">
      <w:pPr>
        <w:rPr>
          <w:b/>
        </w:rPr>
      </w:pPr>
    </w:p>
    <w:p w14:paraId="323F9441" w14:textId="77777777" w:rsidR="00E23F77" w:rsidRDefault="00E23F77" w:rsidP="00E23F77">
      <w:pPr>
        <w:rPr>
          <w:b/>
        </w:rPr>
      </w:pPr>
    </w:p>
    <w:p w14:paraId="4C274D37" w14:textId="77777777" w:rsidR="00E23F77" w:rsidRDefault="00E23F77" w:rsidP="00E23F77">
      <w:pPr>
        <w:rPr>
          <w:b/>
        </w:rPr>
      </w:pPr>
    </w:p>
    <w:p w14:paraId="1ACA1B63" w14:textId="77777777" w:rsidR="00E23F77" w:rsidRDefault="00E23F77" w:rsidP="00E23F77">
      <w:pPr>
        <w:rPr>
          <w:b/>
        </w:rPr>
      </w:pPr>
    </w:p>
    <w:p w14:paraId="568967BA" w14:textId="77777777" w:rsidR="00E23F77" w:rsidRDefault="00E23F77" w:rsidP="00E23F77">
      <w:pPr>
        <w:rPr>
          <w:b/>
        </w:rPr>
      </w:pPr>
    </w:p>
    <w:p w14:paraId="705D1E56" w14:textId="77777777" w:rsidR="00E23F77" w:rsidRDefault="00E23F77" w:rsidP="00E23F77">
      <w:pPr>
        <w:rPr>
          <w:b/>
        </w:rPr>
      </w:pPr>
    </w:p>
    <w:p w14:paraId="3F61CC4B" w14:textId="77777777" w:rsidR="00E23F77" w:rsidRDefault="00E23F77" w:rsidP="00E23F77">
      <w:pPr>
        <w:rPr>
          <w:b/>
        </w:rPr>
      </w:pPr>
    </w:p>
    <w:p w14:paraId="25E72740" w14:textId="77777777" w:rsidR="00E23F77" w:rsidRPr="00E23F77" w:rsidRDefault="00E23F77" w:rsidP="00E23F77">
      <w:pPr>
        <w:rPr>
          <w:b/>
        </w:rPr>
      </w:pPr>
    </w:p>
    <w:p w14:paraId="73759E53" w14:textId="77777777" w:rsidR="00E23F77" w:rsidRDefault="00E23F77" w:rsidP="00DA0F68">
      <w:pPr>
        <w:pStyle w:val="Heading1"/>
      </w:pPr>
    </w:p>
    <w:p w14:paraId="7E1DF15B" w14:textId="77777777" w:rsidR="00E23F77" w:rsidRDefault="00E23F77" w:rsidP="00E23F77"/>
    <w:p w14:paraId="5DC11D27" w14:textId="77777777" w:rsidR="00E23F77" w:rsidRDefault="00E23F77" w:rsidP="00E23F77"/>
    <w:p w14:paraId="54884CFD" w14:textId="77777777" w:rsidR="00E23F77" w:rsidRDefault="00E23F77" w:rsidP="00E23F77"/>
    <w:p w14:paraId="0BFE6E5D" w14:textId="77777777" w:rsidR="00E23F77" w:rsidRDefault="00E23F77" w:rsidP="00E23F77"/>
    <w:p w14:paraId="3ADCA134" w14:textId="77777777" w:rsidR="00E23F77" w:rsidRDefault="00E23F77" w:rsidP="00E23F77"/>
    <w:p w14:paraId="3D21234E" w14:textId="77777777" w:rsidR="00E23F77" w:rsidRDefault="00E23F77" w:rsidP="00E23F77"/>
    <w:p w14:paraId="3B5431E4" w14:textId="77777777" w:rsidR="00E23F77" w:rsidRDefault="00E23F77" w:rsidP="00E23F77"/>
    <w:p w14:paraId="5C9D8986" w14:textId="3E4E2EBE" w:rsidR="00DA0F68" w:rsidRPr="00DA0F68" w:rsidRDefault="00DA0F68" w:rsidP="00DA0F68">
      <w:pPr>
        <w:pStyle w:val="Heading1"/>
      </w:pPr>
      <w:bookmarkStart w:id="3" w:name="_Toc510383190"/>
      <w:r>
        <w:t>3</w:t>
      </w:r>
      <w:r>
        <w:t xml:space="preserve">. </w:t>
      </w:r>
      <w:r>
        <w:t>Probabilistic Context Free Grammar</w:t>
      </w:r>
      <w:bookmarkEnd w:id="3"/>
    </w:p>
    <w:p w14:paraId="269C7E14" w14:textId="77777777" w:rsidR="00DA0F68" w:rsidRDefault="00DA0F68" w:rsidP="00DA0F68"/>
    <w:p w14:paraId="100E317A" w14:textId="77777777" w:rsidR="009E2321" w:rsidRDefault="009E2321" w:rsidP="009E2321">
      <w:pPr>
        <w:rPr>
          <w:b/>
        </w:rPr>
      </w:pPr>
    </w:p>
    <w:p w14:paraId="7E2F3544" w14:textId="22E2D9C4" w:rsidR="00DA0F68" w:rsidRPr="009E2321" w:rsidRDefault="00DA0F68" w:rsidP="009E2321">
      <w:pPr>
        <w:rPr>
          <w:rFonts w:cs="Times"/>
          <w:b/>
        </w:rPr>
      </w:pPr>
      <w:r w:rsidRPr="009E2321">
        <w:rPr>
          <w:b/>
        </w:rPr>
        <w:t>Now, assuming that the above four sentences are your mini - mini training corpus, you will write a probabilistic context - free gra</w:t>
      </w:r>
      <w:r w:rsidR="007D2928" w:rsidRPr="009E2321">
        <w:rPr>
          <w:b/>
        </w:rPr>
        <w:t>mmar. You will use Python envir</w:t>
      </w:r>
      <w:r w:rsidRPr="009E2321">
        <w:rPr>
          <w:b/>
        </w:rPr>
        <w:t>onments to test your grammar and</w:t>
      </w:r>
      <w:r w:rsidRPr="009E2321">
        <w:rPr>
          <w:b/>
        </w:rPr>
        <w:t xml:space="preserve"> save the Python screenshot. (4</w:t>
      </w:r>
      <w:r w:rsidRPr="009E2321">
        <w:rPr>
          <w:b/>
        </w:rPr>
        <w:t xml:space="preserve">0%) </w:t>
      </w:r>
    </w:p>
    <w:p w14:paraId="3306BE9D" w14:textId="72232021" w:rsidR="00EF2DA8" w:rsidRDefault="00EF2DA8" w:rsidP="00DA0F68">
      <w:pPr>
        <w:pStyle w:val="Heading1"/>
        <w:rPr>
          <w:rFonts w:asciiTheme="minorHAnsi" w:eastAsiaTheme="minorHAnsi" w:hAnsiTheme="minorHAnsi" w:cstheme="minorBidi"/>
          <w:color w:val="auto"/>
          <w:sz w:val="24"/>
          <w:szCs w:val="24"/>
        </w:rPr>
      </w:pPr>
      <w:bookmarkStart w:id="4" w:name="_Toc510383191"/>
      <w:r>
        <w:rPr>
          <w:rFonts w:asciiTheme="minorHAnsi" w:eastAsiaTheme="minorHAnsi" w:hAnsiTheme="minorHAnsi" w:cstheme="minorBidi"/>
          <w:color w:val="auto"/>
          <w:sz w:val="24"/>
          <w:szCs w:val="24"/>
        </w:rPr>
        <w:t>A Probabilistic Context-Free-Grammar is simply a CFG with probabilities assigned to the rules such that the sum of all the probabilities assigned to the rules such that the sum of all probabilities for all rules expanding the same non-terminal is equal to one.</w:t>
      </w:r>
      <w:bookmarkEnd w:id="4"/>
    </w:p>
    <w:p w14:paraId="12149869" w14:textId="76D3511F" w:rsidR="007D2928" w:rsidRDefault="007D2928" w:rsidP="00DA0F68">
      <w:pPr>
        <w:pStyle w:val="Heading1"/>
        <w:rPr>
          <w:rFonts w:asciiTheme="minorHAnsi" w:eastAsiaTheme="minorHAnsi" w:hAnsiTheme="minorHAnsi" w:cstheme="minorBidi"/>
          <w:color w:val="auto"/>
          <w:sz w:val="24"/>
          <w:szCs w:val="24"/>
        </w:rPr>
      </w:pPr>
      <w:bookmarkStart w:id="5" w:name="_Toc510383192"/>
      <w:r>
        <w:rPr>
          <w:rFonts w:asciiTheme="minorHAnsi" w:eastAsiaTheme="minorHAnsi" w:hAnsiTheme="minorHAnsi" w:cstheme="minorBidi"/>
          <w:color w:val="auto"/>
          <w:sz w:val="24"/>
          <w:szCs w:val="24"/>
        </w:rPr>
        <w:t>I have created a mini corpus of given 4 sentences as shown in the python processing screenshots. After creating this mini corpus, I have calculated the frequency counts in a corpus.</w:t>
      </w:r>
      <w:bookmarkEnd w:id="5"/>
      <w:r>
        <w:rPr>
          <w:rFonts w:asciiTheme="minorHAnsi" w:eastAsiaTheme="minorHAnsi" w:hAnsiTheme="minorHAnsi" w:cstheme="minorBidi"/>
          <w:color w:val="auto"/>
          <w:sz w:val="24"/>
          <w:szCs w:val="24"/>
        </w:rPr>
        <w:t xml:space="preserve"> </w:t>
      </w:r>
    </w:p>
    <w:p w14:paraId="491E95B0" w14:textId="77777777" w:rsidR="007D2928" w:rsidRDefault="007D2928" w:rsidP="007D2928"/>
    <w:p w14:paraId="7517BC9D" w14:textId="0E8AA77A" w:rsidR="007D2928" w:rsidRDefault="007D2928" w:rsidP="007D2928">
      <w:r>
        <w:t>From the frequency distribution obtained from the words in this corpus, we can see that each word has the equal frequency of occurring, (that is 1 for each word). Thus, each word is equally likely to appear in the corpus.</w:t>
      </w:r>
    </w:p>
    <w:p w14:paraId="07114508" w14:textId="77777777" w:rsidR="007D2928" w:rsidRDefault="007D2928" w:rsidP="007D2928"/>
    <w:p w14:paraId="7847BF4B" w14:textId="183B77C8" w:rsidR="007D2928" w:rsidRDefault="007D2928" w:rsidP="007D2928">
      <w:r>
        <w:t xml:space="preserve">So, while creating the probabilistic grammar, I have assigned the </w:t>
      </w:r>
      <w:r w:rsidR="00EB623B">
        <w:t xml:space="preserve">equal frequency to each terminal symbol. </w:t>
      </w:r>
    </w:p>
    <w:p w14:paraId="3C6EE4E2" w14:textId="3A1965AC" w:rsidR="00EB623B" w:rsidRDefault="00EB623B" w:rsidP="007D2928">
      <w:r>
        <w:t>For example, NN -&gt; “party” | “yesterday”</w:t>
      </w:r>
    </w:p>
    <w:p w14:paraId="7B5E48B4" w14:textId="516E6FC9" w:rsidR="00EB623B" w:rsidRDefault="00EB623B" w:rsidP="007D2928">
      <w:r>
        <w:t>In this, I have assigned the probability of 0.5 and 0.5 to each of these words, because each word is equally likely to appear in the text.</w:t>
      </w:r>
    </w:p>
    <w:p w14:paraId="46BAFD0D" w14:textId="77777777" w:rsidR="007D2928" w:rsidRPr="007D2928" w:rsidRDefault="007D2928" w:rsidP="007D2928"/>
    <w:p w14:paraId="7DDD4554" w14:textId="6018E536" w:rsidR="00EB623B" w:rsidRDefault="00EB623B" w:rsidP="007D2928">
      <w:r>
        <w:t xml:space="preserve">In order to decide the probability of the Non-terminal symbols we can analyze the text visually, We see that the rule S -&gt; NP VP is used 90% of the times while parsing the sentences, and S -&gt; VP is hardly used. Thus distribution – </w:t>
      </w:r>
    </w:p>
    <w:p w14:paraId="3D0FEAD2" w14:textId="214494CE" w:rsidR="00EB623B" w:rsidRDefault="00EB623B" w:rsidP="007D2928">
      <w:r>
        <w:t>S -&gt; NP VP[0.9] | VP[0.1]</w:t>
      </w:r>
    </w:p>
    <w:p w14:paraId="361E4081" w14:textId="77777777" w:rsidR="00EB623B" w:rsidRDefault="00EB623B" w:rsidP="007D2928"/>
    <w:p w14:paraId="5F0D739B" w14:textId="7CAF09BC" w:rsidR="00EB623B" w:rsidRDefault="00EB623B" w:rsidP="007D2928">
      <w:r>
        <w:t xml:space="preserve">Only thing we need to make sure in this case is that the sum of the probabilities of </w:t>
      </w:r>
      <w:r w:rsidR="00006422">
        <w:t>all the non-terminal symbols must add up to 1.</w:t>
      </w:r>
    </w:p>
    <w:p w14:paraId="621559BF" w14:textId="77777777" w:rsidR="00006422" w:rsidRDefault="00006422" w:rsidP="007D2928"/>
    <w:p w14:paraId="6820D651" w14:textId="35342A07" w:rsidR="00006422" w:rsidRPr="007D2928" w:rsidRDefault="00006422" w:rsidP="007D2928">
      <w:r>
        <w:t>Please find the Grammar and the parsed sentences in the screenshots.</w:t>
      </w:r>
    </w:p>
    <w:p w14:paraId="647F512D" w14:textId="77777777" w:rsidR="009E2321" w:rsidRDefault="009E2321" w:rsidP="00DA0F68">
      <w:pPr>
        <w:pStyle w:val="Heading1"/>
      </w:pPr>
    </w:p>
    <w:p w14:paraId="035A04AB" w14:textId="77777777" w:rsidR="009E2321" w:rsidRDefault="009E2321" w:rsidP="009E2321"/>
    <w:p w14:paraId="2F71B504" w14:textId="77777777" w:rsidR="009E2321" w:rsidRDefault="009E2321" w:rsidP="009E2321"/>
    <w:p w14:paraId="383A2A54" w14:textId="77777777" w:rsidR="009E2321" w:rsidRDefault="009E2321" w:rsidP="009E2321"/>
    <w:p w14:paraId="6322A8CA" w14:textId="77777777" w:rsidR="00A32CD3" w:rsidRDefault="00A32CD3" w:rsidP="009E2321"/>
    <w:p w14:paraId="4A9E0D0C" w14:textId="77777777" w:rsidR="00A32CD3" w:rsidRDefault="00A32CD3" w:rsidP="009E2321"/>
    <w:p w14:paraId="2C677514" w14:textId="77777777" w:rsidR="00A32CD3" w:rsidRPr="009E2321" w:rsidRDefault="00A32CD3" w:rsidP="009E2321"/>
    <w:p w14:paraId="759EA8E5" w14:textId="6D7E8B2D" w:rsidR="00DA0F68" w:rsidRDefault="00DA0F68" w:rsidP="00DA0F68">
      <w:pPr>
        <w:pStyle w:val="Heading1"/>
      </w:pPr>
      <w:bookmarkStart w:id="6" w:name="_Toc510383193"/>
      <w:r>
        <w:t>4</w:t>
      </w:r>
      <w:r>
        <w:t xml:space="preserve">. </w:t>
      </w:r>
      <w:r>
        <w:t>Appendix</w:t>
      </w:r>
      <w:bookmarkEnd w:id="6"/>
    </w:p>
    <w:p w14:paraId="4E494F93" w14:textId="77777777" w:rsidR="00DA0F68" w:rsidRDefault="00DA0F68" w:rsidP="00DA0F68"/>
    <w:p w14:paraId="2AAE26D9" w14:textId="3CF50893" w:rsidR="00DA0F68" w:rsidRDefault="00C833CA" w:rsidP="00DA0F68">
      <w:r>
        <w:t>Code and Output</w:t>
      </w:r>
    </w:p>
    <w:p w14:paraId="0447437F" w14:textId="77777777" w:rsidR="00C833CA" w:rsidRDefault="00C833CA" w:rsidP="00DA0F68"/>
    <w:p w14:paraId="1F56B40A" w14:textId="11C72662" w:rsidR="00C833CA" w:rsidRPr="00DA0F68" w:rsidRDefault="00C833CA" w:rsidP="00DA0F68">
      <w:r>
        <w:rPr>
          <w:noProof/>
        </w:rPr>
        <w:drawing>
          <wp:inline distT="0" distB="0" distL="0" distR="0" wp14:anchorId="20183BA5" wp14:editId="5CB4EBB3">
            <wp:extent cx="5934710" cy="2473960"/>
            <wp:effectExtent l="0" t="0" r="8890" b="0"/>
            <wp:docPr id="1" name="Picture 1" descr="../../../../Desktop/Screen%20Shot%202018-04-01%20at%207.36.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1%20at%207.36.4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473960"/>
                    </a:xfrm>
                    <a:prstGeom prst="rect">
                      <a:avLst/>
                    </a:prstGeom>
                    <a:noFill/>
                    <a:ln>
                      <a:noFill/>
                    </a:ln>
                  </pic:spPr>
                </pic:pic>
              </a:graphicData>
            </a:graphic>
          </wp:inline>
        </w:drawing>
      </w:r>
    </w:p>
    <w:p w14:paraId="3B13D44F" w14:textId="77777777" w:rsidR="00DA0F68" w:rsidRPr="00DA0F68" w:rsidRDefault="00DA0F68" w:rsidP="00DA0F68"/>
    <w:p w14:paraId="25AB412D" w14:textId="77777777" w:rsidR="00DA0F68" w:rsidRDefault="00DA0F68"/>
    <w:p w14:paraId="35F017BE" w14:textId="77777777" w:rsidR="00DA0F68" w:rsidRDefault="00DA0F68"/>
    <w:p w14:paraId="56CB96EF" w14:textId="77777777" w:rsidR="00DA0F68" w:rsidRDefault="00DA0F68"/>
    <w:p w14:paraId="0A943D3C" w14:textId="77777777" w:rsidR="00DA0F68" w:rsidRDefault="00DA0F68"/>
    <w:p w14:paraId="73FDE390" w14:textId="044D6DFC" w:rsidR="00DA0F68" w:rsidRDefault="00C833CA">
      <w:r>
        <w:rPr>
          <w:noProof/>
        </w:rPr>
        <w:drawing>
          <wp:inline distT="0" distB="0" distL="0" distR="0" wp14:anchorId="1181FD96" wp14:editId="55FDCA79">
            <wp:extent cx="5943600" cy="3648710"/>
            <wp:effectExtent l="0" t="0" r="0" b="8890"/>
            <wp:docPr id="3" name="Picture 3" descr="../../../../Desktop/Screen%20Shot%202018-04-01%20at%208.0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1%20at%208.04.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6E0FF110" w14:textId="77777777" w:rsidR="00DA0F68" w:rsidRDefault="00DA0F68"/>
    <w:p w14:paraId="749FE66D" w14:textId="45CEC80C" w:rsidR="00DA0F68" w:rsidRDefault="00C833CA">
      <w:r>
        <w:rPr>
          <w:noProof/>
        </w:rPr>
        <w:drawing>
          <wp:inline distT="0" distB="0" distL="0" distR="0" wp14:anchorId="5770266E" wp14:editId="4824C60D">
            <wp:extent cx="5943600" cy="4276090"/>
            <wp:effectExtent l="0" t="0" r="0" b="0"/>
            <wp:docPr id="4" name="Picture 4" descr="../../../../Desktop/Screen%20Shot%202018-04-01%20at%208.05.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01%20at%208.05.0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p>
    <w:p w14:paraId="3557C7ED" w14:textId="77777777" w:rsidR="00DA0F68" w:rsidRDefault="00DA0F68"/>
    <w:p w14:paraId="039DB155" w14:textId="77777777" w:rsidR="00DA0F68" w:rsidRDefault="00DA0F68"/>
    <w:p w14:paraId="53A8C260" w14:textId="77777777" w:rsidR="00DA0F68" w:rsidRDefault="00DA0F68"/>
    <w:p w14:paraId="0C35B512" w14:textId="77777777" w:rsidR="00DA0F68" w:rsidRDefault="00DA0F68"/>
    <w:p w14:paraId="0589360B" w14:textId="3990B2A3" w:rsidR="0022312C" w:rsidRDefault="00C833CA">
      <w:r>
        <w:rPr>
          <w:noProof/>
        </w:rPr>
        <w:drawing>
          <wp:inline distT="0" distB="0" distL="0" distR="0" wp14:anchorId="4FD3CC41" wp14:editId="2FD92C99">
            <wp:extent cx="5943600" cy="2671445"/>
            <wp:effectExtent l="0" t="0" r="0" b="0"/>
            <wp:docPr id="5" name="Picture 5" descr="../../../../Desktop/Screen%20Shot%202018-04-01%20at%208.0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4-01%20at%208.05.3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7F21F4DF" w14:textId="77777777" w:rsidR="00C833CA" w:rsidRDefault="00C833CA"/>
    <w:p w14:paraId="4DEB3F5D" w14:textId="4FB634B5" w:rsidR="00C833CA" w:rsidRDefault="00C833CA"/>
    <w:p w14:paraId="1C10EBC2" w14:textId="51EE59E7" w:rsidR="00C833CA" w:rsidRDefault="00FE6AF5">
      <w:r>
        <w:rPr>
          <w:noProof/>
        </w:rPr>
        <w:drawing>
          <wp:inline distT="0" distB="0" distL="0" distR="0" wp14:anchorId="6557D3C6" wp14:editId="40C7F427">
            <wp:extent cx="5943600" cy="2967355"/>
            <wp:effectExtent l="0" t="0" r="0" b="4445"/>
            <wp:docPr id="9" name="Picture 9" descr="../../../../Desktop/Screen%20Shot%202018-04-01%20at%208.07.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4-01%20at%208.07.0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24E3610" w14:textId="77777777" w:rsidR="00FE6AF5" w:rsidRDefault="00FE6AF5"/>
    <w:p w14:paraId="325F02D9" w14:textId="77777777" w:rsidR="00FE6AF5" w:rsidRDefault="00FE6AF5"/>
    <w:p w14:paraId="54EABB16" w14:textId="77777777" w:rsidR="00C833CA" w:rsidRDefault="00C833CA"/>
    <w:p w14:paraId="4C180ED6" w14:textId="3A10F681" w:rsidR="00C833CA" w:rsidRDefault="00FE6AF5">
      <w:r>
        <w:rPr>
          <w:noProof/>
        </w:rPr>
        <w:drawing>
          <wp:inline distT="0" distB="0" distL="0" distR="0" wp14:anchorId="334BC5BA" wp14:editId="71C8A939">
            <wp:extent cx="5943600" cy="2644775"/>
            <wp:effectExtent l="0" t="0" r="0" b="0"/>
            <wp:docPr id="8" name="Picture 8" descr="../../../../Desktop/Screen%20Shot%202018-04-01%20at%208.0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4-01%20at%208.06.1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4775"/>
                    </a:xfrm>
                    <a:prstGeom prst="rect">
                      <a:avLst/>
                    </a:prstGeom>
                    <a:noFill/>
                    <a:ln>
                      <a:noFill/>
                    </a:ln>
                  </pic:spPr>
                </pic:pic>
              </a:graphicData>
            </a:graphic>
          </wp:inline>
        </w:drawing>
      </w:r>
    </w:p>
    <w:p w14:paraId="3FFBD5AC" w14:textId="77777777" w:rsidR="00FE6AF5" w:rsidRDefault="00FE6AF5"/>
    <w:p w14:paraId="3B4110C2" w14:textId="77777777" w:rsidR="00FE6AF5" w:rsidRDefault="00FE6AF5"/>
    <w:p w14:paraId="3F6B9E20" w14:textId="0C7ABDA5" w:rsidR="00FE6AF5" w:rsidRDefault="00FE6AF5"/>
    <w:p w14:paraId="2CD20C71" w14:textId="77777777" w:rsidR="00FE6AF5" w:rsidRDefault="00FE6AF5"/>
    <w:p w14:paraId="113424E5" w14:textId="77777777" w:rsidR="00FE6AF5" w:rsidRDefault="00FE6AF5"/>
    <w:p w14:paraId="00F0140F" w14:textId="77777777" w:rsidR="00FE6AF5" w:rsidRDefault="00FE6AF5"/>
    <w:p w14:paraId="1257EE04" w14:textId="77777777" w:rsidR="00FE6AF5" w:rsidRDefault="00FE6AF5"/>
    <w:p w14:paraId="5252CC42" w14:textId="77777777" w:rsidR="00FE6AF5" w:rsidRDefault="00FE6AF5"/>
    <w:p w14:paraId="18781081" w14:textId="77777777" w:rsidR="00FE6AF5" w:rsidRDefault="00FE6AF5"/>
    <w:p w14:paraId="511DD7E4" w14:textId="77777777" w:rsidR="00FE6AF5" w:rsidRDefault="00FE6AF5"/>
    <w:p w14:paraId="4A2CC42F" w14:textId="1E9DF523" w:rsidR="00FE6AF5" w:rsidRDefault="00FE6AF5">
      <w:r>
        <w:rPr>
          <w:noProof/>
        </w:rPr>
        <w:drawing>
          <wp:inline distT="0" distB="0" distL="0" distR="0" wp14:anchorId="2143434C" wp14:editId="6484A61E">
            <wp:extent cx="5934710" cy="2931160"/>
            <wp:effectExtent l="0" t="0" r="8890" b="0"/>
            <wp:docPr id="12" name="Picture 12" descr="../../../../Desktop/Screen%20Shot%202018-04-01%20at%208.07.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4-01%20at%208.07.4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931160"/>
                    </a:xfrm>
                    <a:prstGeom prst="rect">
                      <a:avLst/>
                    </a:prstGeom>
                    <a:noFill/>
                    <a:ln>
                      <a:noFill/>
                    </a:ln>
                  </pic:spPr>
                </pic:pic>
              </a:graphicData>
            </a:graphic>
          </wp:inline>
        </w:drawing>
      </w:r>
    </w:p>
    <w:p w14:paraId="4D72D608" w14:textId="77777777" w:rsidR="00FE6AF5" w:rsidRDefault="00FE6AF5"/>
    <w:p w14:paraId="3E46E54B" w14:textId="77777777" w:rsidR="00FE6AF5" w:rsidRDefault="00FE6AF5"/>
    <w:p w14:paraId="40D75067" w14:textId="77777777" w:rsidR="00FE6AF5" w:rsidRDefault="00FE6AF5"/>
    <w:p w14:paraId="1F345750" w14:textId="0BCE82C0" w:rsidR="00FE6AF5" w:rsidRDefault="00FE6AF5">
      <w:r>
        <w:rPr>
          <w:noProof/>
        </w:rPr>
        <w:drawing>
          <wp:inline distT="0" distB="0" distL="0" distR="0" wp14:anchorId="2B94649E" wp14:editId="54B0558A">
            <wp:extent cx="5943600" cy="2940685"/>
            <wp:effectExtent l="0" t="0" r="0" b="5715"/>
            <wp:docPr id="15" name="Picture 15" descr="../../../../Desktop/Screen%20Shot%202018-04-01%20at%208.0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04-01%20at%208.08.24%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481FB24B" w14:textId="77777777" w:rsidR="00656503" w:rsidRDefault="00656503"/>
    <w:p w14:paraId="0307B1CE" w14:textId="77777777" w:rsidR="00656503" w:rsidRDefault="00656503"/>
    <w:p w14:paraId="593CD50C" w14:textId="77777777" w:rsidR="00656503" w:rsidRDefault="00656503"/>
    <w:p w14:paraId="0DC60375" w14:textId="77777777" w:rsidR="00656503" w:rsidRDefault="00656503"/>
    <w:p w14:paraId="007F5EAC" w14:textId="77777777" w:rsidR="00656503" w:rsidRDefault="00656503"/>
    <w:p w14:paraId="315FA4AF" w14:textId="77777777" w:rsidR="00656503" w:rsidRDefault="00656503"/>
    <w:p w14:paraId="36064E03" w14:textId="6EF50076" w:rsidR="00FE6AF5" w:rsidRDefault="00656503">
      <w:r>
        <w:rPr>
          <w:noProof/>
        </w:rPr>
        <w:drawing>
          <wp:inline distT="0" distB="0" distL="0" distR="0" wp14:anchorId="43FA1274" wp14:editId="6A0C2504">
            <wp:extent cx="5943600" cy="5638800"/>
            <wp:effectExtent l="0" t="0" r="0" b="0"/>
            <wp:docPr id="16" name="Picture 16" descr="../../../../Desktop/Screen%20Shot%202018-04-01%20at%208.1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04-01%20at%208.11.1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38800"/>
                    </a:xfrm>
                    <a:prstGeom prst="rect">
                      <a:avLst/>
                    </a:prstGeom>
                    <a:noFill/>
                    <a:ln>
                      <a:noFill/>
                    </a:ln>
                  </pic:spPr>
                </pic:pic>
              </a:graphicData>
            </a:graphic>
          </wp:inline>
        </w:drawing>
      </w:r>
    </w:p>
    <w:p w14:paraId="35DA1FDE" w14:textId="77777777" w:rsidR="001A7E80" w:rsidRDefault="001A7E80"/>
    <w:p w14:paraId="0C056397" w14:textId="77777777" w:rsidR="001A7E80" w:rsidRDefault="001A7E80"/>
    <w:p w14:paraId="45CA4676" w14:textId="77777777" w:rsidR="001A7E80" w:rsidRDefault="001A7E80"/>
    <w:p w14:paraId="7BFDF5F4" w14:textId="26294F44" w:rsidR="001A7E80" w:rsidRDefault="001A7E80">
      <w:r>
        <w:rPr>
          <w:noProof/>
        </w:rPr>
        <w:drawing>
          <wp:inline distT="0" distB="0" distL="0" distR="0" wp14:anchorId="5D14531B" wp14:editId="1137D66A">
            <wp:extent cx="5934710" cy="2268220"/>
            <wp:effectExtent l="0" t="0" r="8890" b="0"/>
            <wp:docPr id="17" name="Picture 17" descr="../../../../Desktop/Screen%20Shot%202018-04-01%20at%208.1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04-01%20at%208.12.15%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268220"/>
                    </a:xfrm>
                    <a:prstGeom prst="rect">
                      <a:avLst/>
                    </a:prstGeom>
                    <a:noFill/>
                    <a:ln>
                      <a:noFill/>
                    </a:ln>
                  </pic:spPr>
                </pic:pic>
              </a:graphicData>
            </a:graphic>
          </wp:inline>
        </w:drawing>
      </w:r>
    </w:p>
    <w:p w14:paraId="58D190B8" w14:textId="3609D37C" w:rsidR="001A7E80" w:rsidRDefault="00E23F77">
      <w:r>
        <w:rPr>
          <w:noProof/>
        </w:rPr>
        <w:drawing>
          <wp:inline distT="0" distB="0" distL="0" distR="0" wp14:anchorId="5FA66D5A" wp14:editId="456E5D9B">
            <wp:extent cx="5934710" cy="233045"/>
            <wp:effectExtent l="0" t="0" r="8890" b="0"/>
            <wp:docPr id="18" name="Picture 18" descr="../../../../Desktop/Screen%20Shot%202018-04-01%20at%208.1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04-01%20at%208.12.5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33045"/>
                    </a:xfrm>
                    <a:prstGeom prst="rect">
                      <a:avLst/>
                    </a:prstGeom>
                    <a:noFill/>
                    <a:ln>
                      <a:noFill/>
                    </a:ln>
                  </pic:spPr>
                </pic:pic>
              </a:graphicData>
            </a:graphic>
          </wp:inline>
        </w:drawing>
      </w:r>
    </w:p>
    <w:p w14:paraId="3202FD29" w14:textId="77777777" w:rsidR="00E23F77" w:rsidRDefault="00E23F77"/>
    <w:p w14:paraId="37B6E1D1" w14:textId="77777777" w:rsidR="00E23F77" w:rsidRDefault="00E23F77"/>
    <w:p w14:paraId="7E01D32F" w14:textId="77777777" w:rsidR="00E23F77" w:rsidRDefault="00E23F77"/>
    <w:p w14:paraId="270F9E1F" w14:textId="45FFC955" w:rsidR="00E23F77" w:rsidRDefault="00E23F77">
      <w:r>
        <w:rPr>
          <w:noProof/>
        </w:rPr>
        <w:drawing>
          <wp:inline distT="0" distB="0" distL="0" distR="0" wp14:anchorId="1DC76CC6" wp14:editId="3BCD1733">
            <wp:extent cx="5934710" cy="4267200"/>
            <wp:effectExtent l="0" t="0" r="8890" b="0"/>
            <wp:docPr id="19" name="Picture 19" descr="../../../../Desktop/Screen%20Shot%202018-04-01%20at%208.13.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04-01%20at%208.13.10%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4267200"/>
                    </a:xfrm>
                    <a:prstGeom prst="rect">
                      <a:avLst/>
                    </a:prstGeom>
                    <a:noFill/>
                    <a:ln>
                      <a:noFill/>
                    </a:ln>
                  </pic:spPr>
                </pic:pic>
              </a:graphicData>
            </a:graphic>
          </wp:inline>
        </w:drawing>
      </w:r>
    </w:p>
    <w:sectPr w:rsidR="00E23F77" w:rsidSect="0022312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D74A" w14:textId="77777777" w:rsidR="00106060" w:rsidRDefault="00106060" w:rsidP="000A1E4A">
      <w:r>
        <w:separator/>
      </w:r>
    </w:p>
  </w:endnote>
  <w:endnote w:type="continuationSeparator" w:id="0">
    <w:p w14:paraId="25E66DE4" w14:textId="77777777" w:rsidR="00106060" w:rsidRDefault="00106060" w:rsidP="000A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F316" w14:textId="77777777" w:rsidR="000A1E4A" w:rsidRDefault="000A1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8105" w14:textId="77777777" w:rsidR="000A1E4A" w:rsidRDefault="000A1E4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3B071" w14:textId="77777777" w:rsidR="000A1E4A" w:rsidRDefault="000A1E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9EB53" w14:textId="77777777" w:rsidR="00106060" w:rsidRDefault="00106060" w:rsidP="000A1E4A">
      <w:r>
        <w:separator/>
      </w:r>
    </w:p>
  </w:footnote>
  <w:footnote w:type="continuationSeparator" w:id="0">
    <w:p w14:paraId="5916695F" w14:textId="77777777" w:rsidR="00106060" w:rsidRDefault="00106060" w:rsidP="000A1E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1F12C" w14:textId="77777777" w:rsidR="000A1E4A" w:rsidRDefault="000A1E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7319C" w14:textId="77777777" w:rsidR="000A1E4A" w:rsidRDefault="000A1E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C2D75" w14:textId="77777777" w:rsidR="000A1E4A" w:rsidRDefault="000A1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2C"/>
    <w:rsid w:val="00006422"/>
    <w:rsid w:val="000A1E4A"/>
    <w:rsid w:val="000B6C2A"/>
    <w:rsid w:val="00106060"/>
    <w:rsid w:val="001A6D9E"/>
    <w:rsid w:val="001A7E80"/>
    <w:rsid w:val="001B2E02"/>
    <w:rsid w:val="0022312C"/>
    <w:rsid w:val="00395BBF"/>
    <w:rsid w:val="00483EC1"/>
    <w:rsid w:val="004A134B"/>
    <w:rsid w:val="0057257B"/>
    <w:rsid w:val="00581F13"/>
    <w:rsid w:val="00656503"/>
    <w:rsid w:val="006D1B8D"/>
    <w:rsid w:val="007569DB"/>
    <w:rsid w:val="007D2928"/>
    <w:rsid w:val="008565F1"/>
    <w:rsid w:val="008762DA"/>
    <w:rsid w:val="009075CA"/>
    <w:rsid w:val="00970C69"/>
    <w:rsid w:val="00984385"/>
    <w:rsid w:val="009E2321"/>
    <w:rsid w:val="00A32CD3"/>
    <w:rsid w:val="00A353A9"/>
    <w:rsid w:val="00A56641"/>
    <w:rsid w:val="00BF230F"/>
    <w:rsid w:val="00C833CA"/>
    <w:rsid w:val="00CF3DB9"/>
    <w:rsid w:val="00DA024B"/>
    <w:rsid w:val="00DA0F68"/>
    <w:rsid w:val="00E23F77"/>
    <w:rsid w:val="00E31C9C"/>
    <w:rsid w:val="00E62B13"/>
    <w:rsid w:val="00EB623B"/>
    <w:rsid w:val="00EF2DA8"/>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83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12C"/>
    <w:rPr>
      <w:rFonts w:eastAsiaTheme="minorEastAsia"/>
      <w:sz w:val="22"/>
      <w:szCs w:val="22"/>
      <w:lang w:eastAsia="zh-CN"/>
    </w:rPr>
  </w:style>
  <w:style w:type="character" w:customStyle="1" w:styleId="NoSpacingChar">
    <w:name w:val="No Spacing Char"/>
    <w:basedOn w:val="DefaultParagraphFont"/>
    <w:link w:val="NoSpacing"/>
    <w:uiPriority w:val="1"/>
    <w:rsid w:val="0022312C"/>
    <w:rPr>
      <w:rFonts w:eastAsiaTheme="minorEastAsia"/>
      <w:sz w:val="22"/>
      <w:szCs w:val="22"/>
      <w:lang w:eastAsia="zh-CN"/>
    </w:rPr>
  </w:style>
  <w:style w:type="paragraph" w:styleId="NormalWeb">
    <w:name w:val="Normal (Web)"/>
    <w:basedOn w:val="Normal"/>
    <w:uiPriority w:val="99"/>
    <w:semiHidden/>
    <w:unhideWhenUsed/>
    <w:rsid w:val="007569DB"/>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0A1E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1E4A"/>
    <w:pPr>
      <w:spacing w:before="480" w:line="276" w:lineRule="auto"/>
      <w:outlineLvl w:val="9"/>
    </w:pPr>
    <w:rPr>
      <w:b/>
      <w:bCs/>
      <w:sz w:val="28"/>
      <w:szCs w:val="28"/>
    </w:rPr>
  </w:style>
  <w:style w:type="paragraph" w:styleId="TOC1">
    <w:name w:val="toc 1"/>
    <w:basedOn w:val="Normal"/>
    <w:next w:val="Normal"/>
    <w:autoRedefine/>
    <w:uiPriority w:val="39"/>
    <w:unhideWhenUsed/>
    <w:rsid w:val="000A1E4A"/>
    <w:pPr>
      <w:spacing w:before="120"/>
    </w:pPr>
    <w:rPr>
      <w:b/>
      <w:bCs/>
      <w:sz w:val="22"/>
      <w:szCs w:val="22"/>
    </w:rPr>
  </w:style>
  <w:style w:type="paragraph" w:styleId="TOC2">
    <w:name w:val="toc 2"/>
    <w:basedOn w:val="Normal"/>
    <w:next w:val="Normal"/>
    <w:autoRedefine/>
    <w:uiPriority w:val="39"/>
    <w:semiHidden/>
    <w:unhideWhenUsed/>
    <w:rsid w:val="000A1E4A"/>
    <w:pPr>
      <w:ind w:left="240"/>
    </w:pPr>
    <w:rPr>
      <w:i/>
      <w:iCs/>
      <w:sz w:val="22"/>
      <w:szCs w:val="22"/>
    </w:rPr>
  </w:style>
  <w:style w:type="paragraph" w:styleId="TOC3">
    <w:name w:val="toc 3"/>
    <w:basedOn w:val="Normal"/>
    <w:next w:val="Normal"/>
    <w:autoRedefine/>
    <w:uiPriority w:val="39"/>
    <w:semiHidden/>
    <w:unhideWhenUsed/>
    <w:rsid w:val="000A1E4A"/>
    <w:pPr>
      <w:ind w:left="480"/>
    </w:pPr>
    <w:rPr>
      <w:sz w:val="22"/>
      <w:szCs w:val="22"/>
    </w:rPr>
  </w:style>
  <w:style w:type="paragraph" w:styleId="TOC4">
    <w:name w:val="toc 4"/>
    <w:basedOn w:val="Normal"/>
    <w:next w:val="Normal"/>
    <w:autoRedefine/>
    <w:uiPriority w:val="39"/>
    <w:semiHidden/>
    <w:unhideWhenUsed/>
    <w:rsid w:val="000A1E4A"/>
    <w:pPr>
      <w:ind w:left="720"/>
    </w:pPr>
    <w:rPr>
      <w:sz w:val="20"/>
      <w:szCs w:val="20"/>
    </w:rPr>
  </w:style>
  <w:style w:type="paragraph" w:styleId="TOC5">
    <w:name w:val="toc 5"/>
    <w:basedOn w:val="Normal"/>
    <w:next w:val="Normal"/>
    <w:autoRedefine/>
    <w:uiPriority w:val="39"/>
    <w:semiHidden/>
    <w:unhideWhenUsed/>
    <w:rsid w:val="000A1E4A"/>
    <w:pPr>
      <w:ind w:left="960"/>
    </w:pPr>
    <w:rPr>
      <w:sz w:val="20"/>
      <w:szCs w:val="20"/>
    </w:rPr>
  </w:style>
  <w:style w:type="paragraph" w:styleId="TOC6">
    <w:name w:val="toc 6"/>
    <w:basedOn w:val="Normal"/>
    <w:next w:val="Normal"/>
    <w:autoRedefine/>
    <w:uiPriority w:val="39"/>
    <w:semiHidden/>
    <w:unhideWhenUsed/>
    <w:rsid w:val="000A1E4A"/>
    <w:pPr>
      <w:ind w:left="1200"/>
    </w:pPr>
    <w:rPr>
      <w:sz w:val="20"/>
      <w:szCs w:val="20"/>
    </w:rPr>
  </w:style>
  <w:style w:type="paragraph" w:styleId="TOC7">
    <w:name w:val="toc 7"/>
    <w:basedOn w:val="Normal"/>
    <w:next w:val="Normal"/>
    <w:autoRedefine/>
    <w:uiPriority w:val="39"/>
    <w:semiHidden/>
    <w:unhideWhenUsed/>
    <w:rsid w:val="000A1E4A"/>
    <w:pPr>
      <w:ind w:left="1440"/>
    </w:pPr>
    <w:rPr>
      <w:sz w:val="20"/>
      <w:szCs w:val="20"/>
    </w:rPr>
  </w:style>
  <w:style w:type="paragraph" w:styleId="TOC8">
    <w:name w:val="toc 8"/>
    <w:basedOn w:val="Normal"/>
    <w:next w:val="Normal"/>
    <w:autoRedefine/>
    <w:uiPriority w:val="39"/>
    <w:semiHidden/>
    <w:unhideWhenUsed/>
    <w:rsid w:val="000A1E4A"/>
    <w:pPr>
      <w:ind w:left="1680"/>
    </w:pPr>
    <w:rPr>
      <w:sz w:val="20"/>
      <w:szCs w:val="20"/>
    </w:rPr>
  </w:style>
  <w:style w:type="paragraph" w:styleId="TOC9">
    <w:name w:val="toc 9"/>
    <w:basedOn w:val="Normal"/>
    <w:next w:val="Normal"/>
    <w:autoRedefine/>
    <w:uiPriority w:val="39"/>
    <w:semiHidden/>
    <w:unhideWhenUsed/>
    <w:rsid w:val="000A1E4A"/>
    <w:pPr>
      <w:ind w:left="1920"/>
    </w:pPr>
    <w:rPr>
      <w:sz w:val="20"/>
      <w:szCs w:val="20"/>
    </w:rPr>
  </w:style>
  <w:style w:type="paragraph" w:styleId="Header">
    <w:name w:val="header"/>
    <w:basedOn w:val="Normal"/>
    <w:link w:val="HeaderChar"/>
    <w:uiPriority w:val="99"/>
    <w:unhideWhenUsed/>
    <w:rsid w:val="000A1E4A"/>
    <w:pPr>
      <w:tabs>
        <w:tab w:val="center" w:pos="4680"/>
        <w:tab w:val="right" w:pos="9360"/>
      </w:tabs>
    </w:pPr>
  </w:style>
  <w:style w:type="character" w:customStyle="1" w:styleId="HeaderChar">
    <w:name w:val="Header Char"/>
    <w:basedOn w:val="DefaultParagraphFont"/>
    <w:link w:val="Header"/>
    <w:uiPriority w:val="99"/>
    <w:rsid w:val="000A1E4A"/>
  </w:style>
  <w:style w:type="paragraph" w:styleId="Footer">
    <w:name w:val="footer"/>
    <w:basedOn w:val="Normal"/>
    <w:link w:val="FooterChar"/>
    <w:uiPriority w:val="99"/>
    <w:unhideWhenUsed/>
    <w:rsid w:val="000A1E4A"/>
    <w:pPr>
      <w:tabs>
        <w:tab w:val="center" w:pos="4680"/>
        <w:tab w:val="right" w:pos="9360"/>
      </w:tabs>
    </w:pPr>
  </w:style>
  <w:style w:type="character" w:customStyle="1" w:styleId="FooterChar">
    <w:name w:val="Footer Char"/>
    <w:basedOn w:val="DefaultParagraphFont"/>
    <w:link w:val="Footer"/>
    <w:uiPriority w:val="99"/>
    <w:rsid w:val="000A1E4A"/>
  </w:style>
  <w:style w:type="character" w:styleId="Hyperlink">
    <w:name w:val="Hyperlink"/>
    <w:basedOn w:val="DefaultParagraphFont"/>
    <w:uiPriority w:val="99"/>
    <w:unhideWhenUsed/>
    <w:rsid w:val="000A1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198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NLP, Syracuse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A5FD6-D12D-D546-AA6F-9E633986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615</Words>
  <Characters>3509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Context Free Grammar</vt:lpstr>
      <vt:lpstr>2. Sample Sentences that can be parsed by this CFG</vt:lpstr>
      <vt:lpstr/>
      <vt:lpstr>3. Probabilistic Context Free Grammar</vt:lpstr>
      <vt:lpstr>A Probabilistic Context-Free-Grammar is simply a CFG with probabilities assigned</vt:lpstr>
      <vt:lpstr>I have created a mini corpus of given 4 sentences as shown in the python process</vt:lpstr>
      <vt:lpstr/>
      <vt:lpstr/>
      <vt:lpstr/>
      <vt:lpstr/>
      <vt:lpstr>4. Appendix</vt:lpstr>
    </vt:vector>
  </TitlesOfParts>
  <Company>homework 3, Natural Language Processing</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free grammar</dc:title>
  <dc:subject>NLP Homework 3</dc:subject>
  <dc:creator>Komal Gujarathi</dc:creator>
  <cp:keywords/>
  <dc:description/>
  <cp:lastModifiedBy>Komal Gujarathi</cp:lastModifiedBy>
  <cp:revision>8</cp:revision>
  <dcterms:created xsi:type="dcterms:W3CDTF">2018-04-01T13:22:00Z</dcterms:created>
  <dcterms:modified xsi:type="dcterms:W3CDTF">2018-04-02T01:58:00Z</dcterms:modified>
  <cp:category>SUID - 211778351</cp:category>
</cp:coreProperties>
</file>