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B0DC" w14:textId="77777777" w:rsidR="000C7774" w:rsidRPr="000C7774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1F3863"/>
          <w:kern w:val="0"/>
          <w:sz w:val="32"/>
          <w:szCs w:val="32"/>
          <w14:ligatures w14:val="none"/>
        </w:rPr>
      </w:pPr>
      <w:r w:rsidRPr="000C7774">
        <w:rPr>
          <w:rFonts w:ascii="Times New Roman" w:eastAsia="Calibri" w:hAnsi="Times New Roman" w:cs="Times New Roman"/>
          <w:b/>
          <w:bCs/>
          <w:color w:val="1F3863"/>
          <w:kern w:val="0"/>
          <w:sz w:val="32"/>
          <w:szCs w:val="32"/>
          <w14:ligatures w14:val="none"/>
        </w:rPr>
        <w:t xml:space="preserve">Вопросы 9 ООП </w:t>
      </w:r>
    </w:p>
    <w:p w14:paraId="5E4CC62E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1. Что такое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ORM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425BBFE2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4DD0D87" w14:textId="71F9989C" w:rsid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ORM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Object-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Relational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Mapping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технология программирования, которая позволяет связывать объекты в коде с записями в базе данных. Она позволяет работать с базами данных через объекты, </w:t>
      </w:r>
      <w:r w:rsid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нам не нужно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писать SQL-запросы вручную.</w:t>
      </w:r>
    </w:p>
    <w:p w14:paraId="552D742B" w14:textId="5BC33539" w:rsidR="00A85F32" w:rsidRPr="00A85F32" w:rsidRDefault="00A85F32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ORM упрощает процесс работы с базами данных.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</w:t>
      </w:r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редоставляет простой способ выполнения операций CRUD (</w:t>
      </w:r>
      <w:proofErr w:type="spellStart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</w:t>
      </w:r>
      <w:proofErr w:type="spellEnd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read</w:t>
      </w:r>
      <w:proofErr w:type="spellEnd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update</w:t>
      </w:r>
      <w:proofErr w:type="spellEnd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delete</w:t>
      </w:r>
      <w:proofErr w:type="spellEnd"/>
      <w:r w:rsidRPr="00A85F32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3F5CD85F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67E596AA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2. Зачем используются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ORM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-решения при работе с базами данных? Опишите их достоинства и недостатки. </w:t>
      </w:r>
    </w:p>
    <w:p w14:paraId="6DD1F602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3CF2A71A" w14:textId="77777777" w:rsidR="00A85F32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ORM-решения </w:t>
      </w:r>
    </w:p>
    <w:p w14:paraId="05E17D2B" w14:textId="058821FF" w:rsidR="00A85F32" w:rsidRDefault="00A85F32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>
        <w:t xml:space="preserve"> </w:t>
      </w:r>
      <w:r w:rsidR="000C7774" w:rsidRPr="002636B1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упрощают процесс работы</w:t>
      </w:r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 базами данных и сокращают количество кода, необходимого для выполнения задач, связанных с БД. </w:t>
      </w:r>
    </w:p>
    <w:p w14:paraId="31BD1F6F" w14:textId="77777777" w:rsidR="002636B1" w:rsidRDefault="00A85F32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>
        <w:t xml:space="preserve"> </w:t>
      </w:r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Они позволяют </w:t>
      </w:r>
      <w:r w:rsidR="000C7774" w:rsidRPr="002636B1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ускорить разработку</w:t>
      </w:r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снизить количество ошибок и опечаток, которые могут возникнуть при ручном написании SQL-запросов. </w:t>
      </w:r>
    </w:p>
    <w:p w14:paraId="722167FE" w14:textId="21E25355" w:rsidR="00A85F32" w:rsidRPr="002636B1" w:rsidRDefault="002636B1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r w:rsidRPr="002636B1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Кроссплатформенность</w:t>
      </w:r>
      <w:r w:rsidRPr="002636B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: ORM позволяет работать одинаково с различными реляционными СУБД,</w:t>
      </w:r>
    </w:p>
    <w:p w14:paraId="2AD7AD67" w14:textId="6D8DC091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Однако, использование ORM-решений может привести к </w:t>
      </w:r>
      <w:r w:rsidRPr="002636B1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снижению производительности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при выполнении сложных запросов.</w:t>
      </w:r>
    </w:p>
    <w:p w14:paraId="2F2419DE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17011E23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3. Что такое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Entity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Framework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20EDD8F1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FA8602E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ORM-решение от Microsoft, предназначенное для работы с базами данных на платформе .NET. Оно позволяет работать с различными СУБД, в том числе с MS SQL Server,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PostgreSQL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MySQL и другими.</w:t>
      </w:r>
    </w:p>
    <w:p w14:paraId="597E9B40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6916DE95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4. Что такое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EDM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в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Entity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Framework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и из каких уровней она состоит? </w:t>
      </w:r>
    </w:p>
    <w:p w14:paraId="2D65EF65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60067BD1" w14:textId="77777777" w:rsidR="002636B1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EDM -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Data Model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модель данных в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Framework, которая состоит из трех уровней: </w:t>
      </w:r>
    </w:p>
    <w:p w14:paraId="44911C32" w14:textId="77777777" w:rsidR="002636B1" w:rsidRPr="002636B1" w:rsidRDefault="002636B1" w:rsidP="002636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636B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концептуальный (описывает сущности и их отношения)</w:t>
      </w:r>
    </w:p>
    <w:p w14:paraId="51279707" w14:textId="77777777" w:rsidR="002636B1" w:rsidRPr="002636B1" w:rsidRDefault="002636B1" w:rsidP="002636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2636B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хранилище (описывает хранилище базы данных) и </w:t>
      </w:r>
    </w:p>
    <w:p w14:paraId="3A9DB36F" w14:textId="0DF37DA3" w:rsidR="000C7774" w:rsidRPr="002636B1" w:rsidRDefault="002636B1" w:rsidP="002636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2636B1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соединительный (описывает маппинг между концептуальным и хранилище слоями).</w:t>
      </w:r>
    </w:p>
    <w:p w14:paraId="4EF97693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346C9A8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5. Перечислите способы создания моделей. Опишите их действия. </w:t>
      </w:r>
    </w:p>
    <w:p w14:paraId="5DB30D38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2A767CC8" w14:textId="77777777" w:rsidR="007E6D98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Существуют следующие способы создания моделей: Code First, Database First и Model First. </w:t>
      </w:r>
    </w:p>
    <w:p w14:paraId="289029C5" w14:textId="77777777" w:rsidR="007E6D98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E6D98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Code 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позволяет создавать модели на основе классов в коде, </w:t>
      </w:r>
    </w:p>
    <w:p w14:paraId="17559BBF" w14:textId="31CD1B3F" w:rsidR="007E6D98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7E6D98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Database 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E6D98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–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7E6D98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генерируем классы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 основе существующей базы данных</w:t>
      </w:r>
    </w:p>
    <w:p w14:paraId="390EF95B" w14:textId="34C226C1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7E6D98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Model 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- путем создания модели сущностей визуально в дизайнере.</w:t>
      </w:r>
    </w:p>
    <w:p w14:paraId="0E80F400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041D529C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6. Назовите основные отличия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EF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от других технологий работы с базами данных. </w:t>
      </w:r>
    </w:p>
    <w:p w14:paraId="73F6DD65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24DD11F8" w14:textId="77777777" w:rsidR="007E6D98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>О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сновным отличием EF от других технологий работы с базами данных является то, что </w:t>
      </w:r>
      <w:r w:rsidRPr="007E6D98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EF позволяет работать с БД, используя объекты в коде, а не SQL-запросы.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0986AC5" w14:textId="6ABE62B1" w:rsid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EF также </w:t>
      </w:r>
      <w:r w:rsidRPr="007E6D98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позволяет выполнить миграции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схемы базы данных в коде и контролировать изменения базы данных в процессе разработки приложения.</w:t>
      </w:r>
    </w:p>
    <w:p w14:paraId="2661DEC9" w14:textId="5D211494" w:rsidR="007E6D98" w:rsidRPr="000C7774" w:rsidRDefault="007E6D98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7E6D98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EF может использоваться в различных архитектурных решениях, таких как Code First, Model First и Database First.</w:t>
      </w:r>
    </w:p>
    <w:p w14:paraId="5244E3CD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37E42051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7. Для чего и как используется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DbContext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45B88C08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3E0E91E" w14:textId="3C5F8CB2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DbContext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класс в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Framework, </w:t>
      </w:r>
      <w:r w:rsidR="00471DB3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который </w:t>
      </w:r>
      <w:r w:rsidR="00471DB3" w:rsidRPr="00471DB3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используется для взаимодействия с базой данных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Он предоставляет доступ к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DbSet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которые представляют собой коллекции объектов из БД, и к другим функциям для работы с БД.</w:t>
      </w:r>
    </w:p>
    <w:p w14:paraId="765C1869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46215F4B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8. Как и для чего используются аннотации при настройке конфигураций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Code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0951907F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19212038" w14:textId="389B4E0E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Аннотации используются для настройки конфигураций моделей в Code First, таких как указание первичного ключа, индексов, ограничений и другой схемы для маппинга объектов в БД.</w:t>
      </w:r>
      <w:r w:rsidR="00471DB3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471DB3" w:rsidRPr="00471DB3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Они также могут использоваться для указания правил валидации</w:t>
      </w:r>
    </w:p>
    <w:p w14:paraId="26DDD425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27205414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9. Как и для чего используются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Fluent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API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при настройке конфигураций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Code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1E46456E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08E24F5A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Fluent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API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более гибкий способ настройки конфигураций моделей в Code First, позволяющий более точную настройку маппинга объектов в БД. Он используется для указания сложных связей между сущностями, индексации, ограничений и других деталей маппинга.</w:t>
      </w:r>
    </w:p>
    <w:p w14:paraId="6D0AE09F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558250D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10. Какие существуют способы загрузки связанных данных? </w:t>
      </w:r>
    </w:p>
    <w:p w14:paraId="31925624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2398B954" w14:textId="77777777" w:rsidR="00C94C40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Существуют три способа загрузки связанных данных: жадная загрузка, ленивая загрузка и явная загрузка. </w:t>
      </w:r>
    </w:p>
    <w:p w14:paraId="735CB267" w14:textId="77777777" w:rsidR="00C94C40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Жадная загрузка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загрузка всех связанных данных вместе с главными объектами при первом доступе к ним. </w:t>
      </w:r>
    </w:p>
    <w:p w14:paraId="7B5BDA94" w14:textId="77777777" w:rsidR="00C94C40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Ленивая загрузка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загрузка связанных данных только при первом доступе к связанным объектам. </w:t>
      </w:r>
    </w:p>
    <w:p w14:paraId="55FF6490" w14:textId="4635070A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C94C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Явная загрузка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загрузка связанных данных вручную при необходимости.</w:t>
      </w:r>
    </w:p>
    <w:p w14:paraId="41C1DF13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4597B1EC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11. В чем разница между концепциями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Code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и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Database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First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? </w:t>
      </w:r>
    </w:p>
    <w:p w14:paraId="6791724A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51DA6CA1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Концепция Code First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подход к разработке приложений, при котором модель базы данных создается на основе классов в коде, а не на основе базы данных. Database First, наоборот, позволяет создавать модели на основе существующей базы данных.</w:t>
      </w:r>
    </w:p>
    <w:p w14:paraId="43863DF8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10043900" w14:textId="77777777" w:rsidR="000C7774" w:rsidRPr="000C7774" w:rsidRDefault="000C7774" w:rsidP="000C7774">
      <w:pPr>
        <w:autoSpaceDE w:val="0"/>
        <w:autoSpaceDN w:val="0"/>
        <w:adjustRightInd w:val="0"/>
        <w:spacing w:after="63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12. Зачем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EF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использует миграции? Как создать новую миграцию? </w:t>
      </w:r>
    </w:p>
    <w:p w14:paraId="0D0B69AE" w14:textId="77777777" w:rsidR="000C7774" w:rsidRPr="000C7774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03EB1B63" w14:textId="77777777" w:rsidR="00C94C40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Миграции </w:t>
      </w:r>
      <w:proofErr w:type="gram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способ контроля изменений в базе данных. Они позволяют автоматически обновлять схему базы данных при любых изменениях в моделях, без необходимости ручного изменения БД. </w:t>
      </w:r>
    </w:p>
    <w:p w14:paraId="09E1DFED" w14:textId="282DE65C" w:rsidR="000C7774" w:rsidRPr="000C7774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Создание новой миграции происходит при помощи команды </w:t>
      </w:r>
      <w:proofErr w:type="spellStart"/>
      <w:r w:rsidRPr="00C94C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Add-Migration</w:t>
      </w:r>
      <w:proofErr w:type="spellEnd"/>
      <w:r w:rsidRPr="00C94C40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консоли диспетчера пакетов в Visual Studio.</w:t>
      </w:r>
    </w:p>
    <w:p w14:paraId="395844EA" w14:textId="77777777" w:rsidR="000C7774" w:rsidRPr="000C7774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0A58993B" w14:textId="77777777" w:rsidR="000C7774" w:rsidRPr="000C7774" w:rsidRDefault="000C7774" w:rsidP="000C777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13. Расскажите алгоритм выполнения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CRUD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-запросов при работе с БД через библиотеку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Entity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:lang w:val="en-US"/>
          <w14:ligatures w14:val="none"/>
        </w:rPr>
        <w:t>Framework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:highlight w:val="yellow"/>
          <w14:ligatures w14:val="none"/>
        </w:rPr>
        <w:t>.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0086D765" w14:textId="26BB692A" w:rsidR="00C94C40" w:rsidRP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1. Создание экземпляра </w:t>
      </w:r>
      <w:proofErr w:type="spellStart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DbContext</w:t>
      </w:r>
      <w:proofErr w:type="spellEnd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работы с БД.</w:t>
      </w:r>
    </w:p>
    <w:p w14:paraId="5001FFED" w14:textId="77777777" w:rsidR="00C94C40" w:rsidRP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2. Выборка данных с использованием методов </w:t>
      </w:r>
      <w:proofErr w:type="spellStart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DbSet</w:t>
      </w:r>
      <w:proofErr w:type="spellEnd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LINQ-запросов.</w:t>
      </w:r>
    </w:p>
    <w:p w14:paraId="77C416D0" w14:textId="77777777" w:rsidR="00C94C40" w:rsidRP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3. Создание объектов сущностей (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) для добавления новых записей в БД с использованием метода 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Add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объекта 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DbSet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38AC2E90" w14:textId="77777777" w:rsidR="00C94C40" w:rsidRP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4. Обновление сущностей в БД с использованием метода Update объекта 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DbSet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40830DAC" w14:textId="77777777" w:rsidR="00C94C40" w:rsidRP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5. Удаление сущностей из БД с использованием метода 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Remove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объекта </w:t>
      </w:r>
      <w:proofErr w:type="spellStart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DbSet</w:t>
      </w:r>
      <w:proofErr w:type="spellEnd"/>
      <w:r w:rsidRPr="00C94C40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.</w:t>
      </w:r>
    </w:p>
    <w:p w14:paraId="03FB2635" w14:textId="7EB064A2" w:rsidR="000C7774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6. Вызов метода </w:t>
      </w:r>
      <w:proofErr w:type="spellStart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SaveChanges</w:t>
      </w:r>
      <w:proofErr w:type="spellEnd"/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сохранения изменений в БД.</w:t>
      </w:r>
    </w:p>
    <w:p w14:paraId="4FB26B9B" w14:textId="77777777" w:rsidR="00C94C40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244F43F" w14:textId="77777777" w:rsidR="00C94C40" w:rsidRPr="000C7774" w:rsidRDefault="00C94C40" w:rsidP="00C94C4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3671631" w14:textId="77777777" w:rsidR="00C94C40" w:rsidRDefault="000C7774" w:rsidP="000C7774">
      <w:pPr>
        <w:spacing w:line="25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Алгоритм выполнения CRUD-запросов в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следующий: </w:t>
      </w:r>
      <w:proofErr w:type="gramStart"/>
      <w:r w:rsidR="00C94C40"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1.</w:t>
      </w:r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сначала</w:t>
      </w:r>
      <w:proofErr w:type="gram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создается экземпляр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DbContext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DbSets</w:t>
      </w:r>
      <w:proofErr w:type="spellEnd"/>
      <w:r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для доступа к объектам в БД. </w:t>
      </w:r>
    </w:p>
    <w:p w14:paraId="1DDECE62" w14:textId="77777777" w:rsidR="00C94C40" w:rsidRDefault="00C94C40" w:rsidP="000C7774">
      <w:pPr>
        <w:spacing w:line="25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2. </w:t>
      </w:r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Затем, при выполнении операции чтения, </w:t>
      </w:r>
      <w:proofErr w:type="spellStart"/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создает SQL-запрос и отправляет его в БД.</w:t>
      </w:r>
    </w:p>
    <w:p w14:paraId="54F57474" w14:textId="58D08AE8" w:rsidR="000C7774" w:rsidRPr="000C7774" w:rsidRDefault="00C94C40" w:rsidP="000C7774">
      <w:pPr>
        <w:spacing w:line="256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C94C4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3</w:t>
      </w:r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Результаты запроса затем собираются в объекты моделей и возвращаются в код. Для операций вставки, обновления и удаления объектов в БД, </w:t>
      </w:r>
      <w:proofErr w:type="spellStart"/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Entity</w:t>
      </w:r>
      <w:proofErr w:type="spellEnd"/>
      <w:r w:rsidR="000C7774" w:rsidRPr="000C777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Framework сгенерирует соответствующие SQL-запросы и выполнит их.</w:t>
      </w:r>
    </w:p>
    <w:p w14:paraId="10B552AF" w14:textId="77777777" w:rsidR="001A644B" w:rsidRDefault="001A644B"/>
    <w:sectPr w:rsidR="001A644B" w:rsidSect="007852C5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53D"/>
    <w:multiLevelType w:val="hybridMultilevel"/>
    <w:tmpl w:val="3D64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4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74"/>
    <w:rsid w:val="000C7774"/>
    <w:rsid w:val="001A644B"/>
    <w:rsid w:val="001E02DB"/>
    <w:rsid w:val="002636B1"/>
    <w:rsid w:val="00471DB3"/>
    <w:rsid w:val="007852C5"/>
    <w:rsid w:val="007E6D98"/>
    <w:rsid w:val="008D15CF"/>
    <w:rsid w:val="00A85F32"/>
    <w:rsid w:val="00C94C40"/>
    <w:rsid w:val="00DE0A9B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F64"/>
  <w15:chartTrackingRefBased/>
  <w15:docId w15:val="{1BF4654C-A89B-40C9-BD7C-9BFDB4D6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4</cp:revision>
  <dcterms:created xsi:type="dcterms:W3CDTF">2023-05-10T20:17:00Z</dcterms:created>
  <dcterms:modified xsi:type="dcterms:W3CDTF">2023-05-16T00:38:00Z</dcterms:modified>
</cp:coreProperties>
</file>