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5837DD" w14:textId="77777777" w:rsidR="008C3CB2" w:rsidRPr="00075942" w:rsidRDefault="008C3CB2" w:rsidP="00A15FBD">
      <w:pPr>
        <w:pStyle w:val="1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D8D8F7"/>
        </w:rPr>
      </w:pPr>
      <w:r w:rsidRPr="00075942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D8D8F7"/>
        </w:rPr>
        <w:t xml:space="preserve">Перечислите преимущества и недостатки WPF? </w:t>
      </w:r>
    </w:p>
    <w:p w14:paraId="2963F320" w14:textId="77777777" w:rsidR="00D526B2" w:rsidRPr="00075942" w:rsidRDefault="00D526B2" w:rsidP="00D526B2">
      <w:pPr>
        <w:rPr>
          <w:rFonts w:ascii="Times New Roman" w:hAnsi="Times New Roman" w:cs="Times New Roman"/>
          <w:b/>
          <w:bCs/>
          <w:sz w:val="28"/>
          <w:szCs w:val="28"/>
          <w:lang/>
        </w:rPr>
      </w:pPr>
      <w:r w:rsidRPr="00075942">
        <w:rPr>
          <w:rFonts w:ascii="Times New Roman" w:hAnsi="Times New Roman" w:cs="Times New Roman"/>
          <w:b/>
          <w:bCs/>
          <w:sz w:val="28"/>
          <w:szCs w:val="28"/>
          <w:lang/>
        </w:rPr>
        <w:t>Преимущества:</w:t>
      </w:r>
    </w:p>
    <w:p w14:paraId="7A72E44B" w14:textId="77777777" w:rsidR="00D526B2" w:rsidRPr="00075942" w:rsidRDefault="00D526B2" w:rsidP="00D526B2">
      <w:pPr>
        <w:numPr>
          <w:ilvl w:val="0"/>
          <w:numId w:val="2"/>
        </w:numPr>
        <w:shd w:val="clear" w:color="auto" w:fill="FFFFFF"/>
        <w:spacing w:after="0" w:line="240" w:lineRule="auto"/>
        <w:ind w:left="48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способность сделать очень богатые </w:t>
      </w:r>
      <w:proofErr w:type="spellStart"/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UIs</w:t>
      </w:r>
      <w:proofErr w:type="spellEnd"/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относительно легко.</w:t>
      </w:r>
    </w:p>
    <w:p w14:paraId="24AD1100" w14:textId="77777777" w:rsidR="00D526B2" w:rsidRPr="00075942" w:rsidRDefault="00D526B2" w:rsidP="00D526B2">
      <w:pPr>
        <w:numPr>
          <w:ilvl w:val="0"/>
          <w:numId w:val="2"/>
        </w:numPr>
        <w:shd w:val="clear" w:color="auto" w:fill="FFFFFF"/>
        <w:spacing w:after="0" w:line="240" w:lineRule="auto"/>
        <w:ind w:left="48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проще анимация и специальные эффекты</w:t>
      </w:r>
    </w:p>
    <w:p w14:paraId="1E71FB4D" w14:textId="77777777" w:rsidR="00D526B2" w:rsidRPr="00075942" w:rsidRDefault="00D526B2" w:rsidP="00D526B2">
      <w:pPr>
        <w:numPr>
          <w:ilvl w:val="0"/>
          <w:numId w:val="2"/>
        </w:numPr>
        <w:shd w:val="clear" w:color="auto" w:fill="FFFFFF"/>
        <w:spacing w:after="0" w:line="240" w:lineRule="auto"/>
        <w:ind w:left="48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масштабируемости</w:t>
      </w:r>
    </w:p>
    <w:p w14:paraId="6375F385" w14:textId="77777777" w:rsidR="00D526B2" w:rsidRPr="00075942" w:rsidRDefault="00D526B2" w:rsidP="00D526B2">
      <w:pPr>
        <w:numPr>
          <w:ilvl w:val="0"/>
          <w:numId w:val="2"/>
        </w:numPr>
        <w:shd w:val="clear" w:color="auto" w:fill="FFFFFF"/>
        <w:spacing w:after="0" w:line="240" w:lineRule="auto"/>
        <w:ind w:left="48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легко создать собственный внешний вид</w:t>
      </w:r>
    </w:p>
    <w:p w14:paraId="3F0C1693" w14:textId="77777777" w:rsidR="00D526B2" w:rsidRPr="00075942" w:rsidRDefault="00D526B2" w:rsidP="00D526B2">
      <w:pPr>
        <w:numPr>
          <w:ilvl w:val="0"/>
          <w:numId w:val="2"/>
        </w:numPr>
        <w:shd w:val="clear" w:color="auto" w:fill="FFFFFF"/>
        <w:spacing w:after="0" w:line="240" w:lineRule="auto"/>
        <w:ind w:left="48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поддерживает </w:t>
      </w:r>
      <w:proofErr w:type="spellStart"/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Forms</w:t>
      </w:r>
      <w:proofErr w:type="spellEnd"/>
    </w:p>
    <w:p w14:paraId="798FEE74" w14:textId="45D74F86" w:rsidR="00D526B2" w:rsidRPr="00075942" w:rsidRDefault="00D526B2" w:rsidP="00D526B2">
      <w:pPr>
        <w:numPr>
          <w:ilvl w:val="0"/>
          <w:numId w:val="2"/>
        </w:numPr>
        <w:shd w:val="clear" w:color="auto" w:fill="FFFFFF"/>
        <w:spacing w:after="0" w:line="240" w:lineRule="auto"/>
        <w:ind w:left="48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в возможность повторного использования существующего кода</w:t>
      </w:r>
    </w:p>
    <w:p w14:paraId="7012A004" w14:textId="6991676C" w:rsidR="00BB01E7" w:rsidRPr="00075942" w:rsidRDefault="00BB01E7" w:rsidP="00492E9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7594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_____________________________________________________________________________</w:t>
      </w:r>
    </w:p>
    <w:p w14:paraId="7DC4CE8A" w14:textId="77777777" w:rsidR="009629B9" w:rsidRPr="00075942" w:rsidRDefault="009629B9" w:rsidP="009629B9">
      <w:pPr>
        <w:numPr>
          <w:ilvl w:val="0"/>
          <w:numId w:val="2"/>
        </w:numPr>
        <w:shd w:val="clear" w:color="auto" w:fill="FFFFFF"/>
        <w:spacing w:after="0" w:line="240" w:lineRule="auto"/>
        <w:ind w:left="48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традиционных языков .NET-платформы - C#, F# и VB.NET для создания логики приложения</w:t>
      </w:r>
    </w:p>
    <w:p w14:paraId="02347BDF" w14:textId="77777777" w:rsidR="009629B9" w:rsidRPr="00075942" w:rsidRDefault="009629B9" w:rsidP="009629B9">
      <w:pPr>
        <w:numPr>
          <w:ilvl w:val="0"/>
          <w:numId w:val="2"/>
        </w:numPr>
        <w:shd w:val="clear" w:color="auto" w:fill="FFFFFF"/>
        <w:spacing w:after="0" w:line="240" w:lineRule="auto"/>
        <w:ind w:left="48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Возможность декларативного определения графического интерфейса с помощью специального языка разметки XAML, основанном на </w:t>
      </w:r>
      <w:proofErr w:type="spellStart"/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xml</w:t>
      </w:r>
      <w:proofErr w:type="spellEnd"/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представляющем альтернативу программному созданию графики и элементов управления, а также возможность комбинировать XAML и C#/VB.NET</w:t>
      </w:r>
    </w:p>
    <w:p w14:paraId="3280D7AE" w14:textId="77777777" w:rsidR="009629B9" w:rsidRPr="00075942" w:rsidRDefault="009629B9" w:rsidP="009629B9">
      <w:pPr>
        <w:numPr>
          <w:ilvl w:val="0"/>
          <w:numId w:val="2"/>
        </w:numPr>
        <w:shd w:val="clear" w:color="auto" w:fill="FFFFFF"/>
        <w:spacing w:after="0" w:line="240" w:lineRule="auto"/>
        <w:ind w:left="48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Независимость от разрешения экрана: поскольку в WPF все элементы измеряются в независимых от устройства единицах, приложения на WPF легко масштабируются под разные экраны с разным разрешением.</w:t>
      </w:r>
    </w:p>
    <w:p w14:paraId="13DEF480" w14:textId="637F4E80" w:rsidR="009629B9" w:rsidRPr="00075942" w:rsidRDefault="009629B9" w:rsidP="009629B9">
      <w:pPr>
        <w:numPr>
          <w:ilvl w:val="0"/>
          <w:numId w:val="2"/>
        </w:numPr>
        <w:shd w:val="clear" w:color="auto" w:fill="FFFFFF"/>
        <w:spacing w:after="0" w:line="240" w:lineRule="auto"/>
        <w:ind w:left="48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трехмерных моделей, привязка данных, использование таких элементов, как стили, шаблоны, темы и др.</w:t>
      </w:r>
    </w:p>
    <w:p w14:paraId="6B568526" w14:textId="77777777" w:rsidR="009629B9" w:rsidRPr="00075942" w:rsidRDefault="009629B9" w:rsidP="009629B9">
      <w:pPr>
        <w:numPr>
          <w:ilvl w:val="0"/>
          <w:numId w:val="2"/>
        </w:numPr>
        <w:shd w:val="clear" w:color="auto" w:fill="FFFFFF"/>
        <w:spacing w:after="0" w:line="240" w:lineRule="auto"/>
        <w:ind w:left="48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Хорошее взаимодействие с </w:t>
      </w:r>
      <w:proofErr w:type="spellStart"/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WinForms</w:t>
      </w:r>
      <w:proofErr w:type="spellEnd"/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благодаря чему, например, в приложениях WPF можно использовать традиционные элементы управления из </w:t>
      </w:r>
      <w:proofErr w:type="spellStart"/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WinForms</w:t>
      </w:r>
      <w:proofErr w:type="spellEnd"/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13EFAE9" w14:textId="77777777" w:rsidR="009629B9" w:rsidRPr="00075942" w:rsidRDefault="009629B9" w:rsidP="009629B9">
      <w:pPr>
        <w:numPr>
          <w:ilvl w:val="0"/>
          <w:numId w:val="2"/>
        </w:numPr>
        <w:shd w:val="clear" w:color="auto" w:fill="FFFFFF"/>
        <w:spacing w:after="0" w:line="240" w:lineRule="auto"/>
        <w:ind w:left="48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Богатые возможности по созданию различных приложений: это и мультимедиа, и двухмерная и трехмерная графика, и богатый набор встроенных элементов управления, а также возможность самим создавать новые элементы, создание </w:t>
      </w:r>
      <w:proofErr w:type="spellStart"/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анимаций</w:t>
      </w:r>
      <w:proofErr w:type="spellEnd"/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привязка данных, стили, шаблоны, темы и многое другое</w:t>
      </w:r>
    </w:p>
    <w:p w14:paraId="182CC371" w14:textId="77777777" w:rsidR="009629B9" w:rsidRPr="00075942" w:rsidRDefault="009629B9" w:rsidP="009629B9">
      <w:pPr>
        <w:numPr>
          <w:ilvl w:val="0"/>
          <w:numId w:val="2"/>
        </w:numPr>
        <w:shd w:val="clear" w:color="auto" w:fill="FFFFFF"/>
        <w:spacing w:after="0" w:line="240" w:lineRule="auto"/>
        <w:ind w:left="48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Аппаратное ускорение графики - вне зависимости от того, работаете ли вы с 2D или 3D, графикой или текстом, все компоненты приложения транслируются в объекты, понятные Direct3D, и затем визуализируются с помощью процессора на видеокарте, что повышает производительность, делает графику более плавной.</w:t>
      </w:r>
    </w:p>
    <w:p w14:paraId="19FCC865" w14:textId="20BE7691" w:rsidR="009629B9" w:rsidRPr="00075942" w:rsidRDefault="009629B9" w:rsidP="00BB01E7">
      <w:pPr>
        <w:numPr>
          <w:ilvl w:val="0"/>
          <w:numId w:val="2"/>
        </w:numPr>
        <w:shd w:val="clear" w:color="auto" w:fill="FFFFFF"/>
        <w:spacing w:after="0" w:line="240" w:lineRule="auto"/>
        <w:ind w:left="48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приложений под множество ОС семейства </w:t>
      </w:r>
      <w:proofErr w:type="spellStart"/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</w:p>
    <w:p w14:paraId="50DFC1EF" w14:textId="77777777" w:rsidR="0063327F" w:rsidRPr="00075942" w:rsidRDefault="0063327F" w:rsidP="003A2E1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1FD12E" w14:textId="77777777" w:rsidR="003A2E1D" w:rsidRPr="00075942" w:rsidRDefault="003A2E1D" w:rsidP="003A2E1D">
      <w:pPr>
        <w:rPr>
          <w:rFonts w:ascii="Times New Roman" w:hAnsi="Times New Roman" w:cs="Times New Roman"/>
          <w:b/>
          <w:bCs/>
          <w:sz w:val="28"/>
          <w:szCs w:val="28"/>
          <w:lang/>
        </w:rPr>
      </w:pPr>
      <w:r w:rsidRPr="00075942">
        <w:rPr>
          <w:rFonts w:ascii="Times New Roman" w:hAnsi="Times New Roman" w:cs="Times New Roman"/>
          <w:b/>
          <w:bCs/>
          <w:sz w:val="28"/>
          <w:szCs w:val="28"/>
          <w:lang/>
        </w:rPr>
        <w:t>Недостатки:</w:t>
      </w:r>
    </w:p>
    <w:p w14:paraId="66A8A601" w14:textId="77777777" w:rsidR="00D526B2" w:rsidRPr="00075942" w:rsidRDefault="00D526B2" w:rsidP="00D526B2">
      <w:pPr>
        <w:numPr>
          <w:ilvl w:val="0"/>
          <w:numId w:val="3"/>
        </w:numPr>
        <w:shd w:val="clear" w:color="auto" w:fill="FFFFFF"/>
        <w:spacing w:after="0" w:line="240" w:lineRule="auto"/>
        <w:ind w:left="48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набор управления в коробке WPF намного более ограничен, чем у Приложения </w:t>
      </w:r>
      <w:proofErr w:type="spellStart"/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WinForms</w:t>
      </w:r>
      <w:proofErr w:type="spellEnd"/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EF55B76" w14:textId="242F33AD" w:rsidR="00FA69A7" w:rsidRPr="00075942" w:rsidRDefault="00D526B2" w:rsidP="00D526B2">
      <w:pPr>
        <w:numPr>
          <w:ilvl w:val="0"/>
          <w:numId w:val="3"/>
        </w:numPr>
        <w:shd w:val="clear" w:color="auto" w:fill="FFFFFF"/>
        <w:spacing w:after="0" w:line="240" w:lineRule="auto"/>
        <w:ind w:left="48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существует большая поддержка в пространстве управления 3rd-party для </w:t>
      </w:r>
      <w:proofErr w:type="spellStart"/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WinForms</w:t>
      </w:r>
      <w:proofErr w:type="spellEnd"/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608BBF45" w14:textId="77777777" w:rsidR="00C44FCB" w:rsidRPr="00075942" w:rsidRDefault="00D526B2" w:rsidP="00D526B2">
      <w:pPr>
        <w:numPr>
          <w:ilvl w:val="0"/>
          <w:numId w:val="3"/>
        </w:numPr>
        <w:shd w:val="clear" w:color="auto" w:fill="FFFFFF"/>
        <w:spacing w:after="0" w:line="240" w:lineRule="auto"/>
        <w:ind w:left="48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создайте свой собственный внешний вид в приложении-это большая работа. </w:t>
      </w:r>
    </w:p>
    <w:p w14:paraId="2D0B655B" w14:textId="2338D86F" w:rsidR="00D526B2" w:rsidRPr="00075942" w:rsidRDefault="00D526B2" w:rsidP="00D526B2">
      <w:pPr>
        <w:numPr>
          <w:ilvl w:val="0"/>
          <w:numId w:val="3"/>
        </w:numPr>
        <w:shd w:val="clear" w:color="auto" w:fill="FFFFFF"/>
        <w:spacing w:after="0" w:line="240" w:lineRule="auto"/>
        <w:ind w:left="48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C# работает медленнее. Это несколько занято уход при использовании WPF, хотя в настоящее время запуск приложения WPF все еще немного медленный. Однако после запуска программы анимационные эффекты становятся очень плавными.</w:t>
      </w:r>
    </w:p>
    <w:p w14:paraId="56D3D837" w14:textId="7EF9DEE3" w:rsidR="00A4153B" w:rsidRPr="00075942" w:rsidRDefault="00A4153B" w:rsidP="00D526B2">
      <w:pPr>
        <w:numPr>
          <w:ilvl w:val="0"/>
          <w:numId w:val="3"/>
        </w:numPr>
        <w:shd w:val="clear" w:color="auto" w:fill="FFFFFF"/>
        <w:spacing w:after="0" w:line="240" w:lineRule="auto"/>
        <w:ind w:left="48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  <w:lang w:val="en-US"/>
        </w:rPr>
        <w:t>C</w:t>
      </w:r>
      <w:proofErr w:type="spellStart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оздани</w:t>
      </w:r>
      <w:proofErr w:type="spellEnd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  <w:lang w:val="en-US"/>
        </w:rPr>
        <w:t>T</w:t>
      </w:r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 xml:space="preserve"> приложений с большим количеством трехмерных изображений, прежде всего игр, лучше использовать другие средства - </w:t>
      </w:r>
      <w:proofErr w:type="spellStart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DirectX</w:t>
      </w:r>
      <w:proofErr w:type="spellEnd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 xml:space="preserve"> или специальные </w:t>
      </w:r>
      <w:proofErr w:type="spellStart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фреймворки</w:t>
      </w:r>
      <w:proofErr w:type="spellEnd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 xml:space="preserve">, такие как </w:t>
      </w:r>
      <w:proofErr w:type="spellStart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Monogame</w:t>
      </w:r>
      <w:proofErr w:type="spellEnd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 xml:space="preserve"> или </w:t>
      </w:r>
      <w:proofErr w:type="spellStart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Unity</w:t>
      </w:r>
      <w:proofErr w:type="spellEnd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.</w:t>
      </w:r>
    </w:p>
    <w:p w14:paraId="52E8AFD6" w14:textId="215066C7" w:rsidR="009859C7" w:rsidRPr="00075942" w:rsidRDefault="009859C7" w:rsidP="00D526B2">
      <w:pPr>
        <w:numPr>
          <w:ilvl w:val="0"/>
          <w:numId w:val="3"/>
        </w:numPr>
        <w:shd w:val="clear" w:color="auto" w:fill="FFFFFF"/>
        <w:spacing w:after="0" w:line="240" w:lineRule="auto"/>
        <w:ind w:left="48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lastRenderedPageBreak/>
        <w:t xml:space="preserve"> объем программ на WPF и потребление ими памяти в процессе работы в среднем несколько выше </w:t>
      </w:r>
      <w:proofErr w:type="gramStart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  <w:lang/>
        </w:rPr>
        <w:t>чем  в</w:t>
      </w:r>
      <w:proofErr w:type="gramEnd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  <w:lang/>
        </w:rPr>
        <w:t xml:space="preserve"> </w:t>
      </w:r>
      <w:proofErr w:type="spellStart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Windows</w:t>
      </w:r>
      <w:proofErr w:type="spellEnd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 xml:space="preserve"> </w:t>
      </w:r>
      <w:proofErr w:type="spellStart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Forms</w:t>
      </w:r>
      <w:proofErr w:type="spellEnd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  <w:lang/>
        </w:rPr>
        <w:t>.</w:t>
      </w:r>
    </w:p>
    <w:p w14:paraId="4B48540E" w14:textId="77777777" w:rsidR="007C3D14" w:rsidRPr="00075942" w:rsidRDefault="007C3D14" w:rsidP="007C3D14">
      <w:pPr>
        <w:shd w:val="clear" w:color="auto" w:fill="FFFFFF"/>
        <w:spacing w:after="0" w:line="240" w:lineRule="auto"/>
        <w:ind w:left="48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3C1DCA" w14:textId="77777777" w:rsidR="00F65A9F" w:rsidRPr="00075942" w:rsidRDefault="00F65A9F" w:rsidP="00F65A9F">
      <w:pPr>
        <w:rPr>
          <w:rFonts w:ascii="Times New Roman" w:hAnsi="Times New Roman" w:cs="Times New Roman"/>
          <w:sz w:val="28"/>
          <w:szCs w:val="28"/>
        </w:rPr>
      </w:pPr>
    </w:p>
    <w:p w14:paraId="024F9E09" w14:textId="2477A94E" w:rsidR="008C3CB2" w:rsidRPr="00075942" w:rsidRDefault="008C3CB2" w:rsidP="00A15FBD">
      <w:pPr>
        <w:pStyle w:val="1"/>
        <w:numPr>
          <w:ilvl w:val="0"/>
          <w:numId w:val="6"/>
        </w:numPr>
        <w:spacing w:after="12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D8D8F7"/>
        </w:rPr>
      </w:pPr>
      <w:r w:rsidRPr="00075942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D8D8F7"/>
        </w:rPr>
        <w:t xml:space="preserve">Зачем нужен язык XAML? Каким образом он используется в WPF? </w:t>
      </w:r>
    </w:p>
    <w:p w14:paraId="436E75F8" w14:textId="77777777" w:rsidR="002930E4" w:rsidRPr="00075942" w:rsidRDefault="007F5A0C" w:rsidP="007F5A0C">
      <w:pPr>
        <w:jc w:val="both"/>
        <w:rPr>
          <w:rFonts w:ascii="Times New Roman" w:hAnsi="Times New Roman" w:cs="Times New Roman"/>
          <w:sz w:val="28"/>
          <w:szCs w:val="28"/>
          <w:shd w:val="clear" w:color="auto" w:fill="F7F7FA"/>
        </w:rPr>
      </w:pPr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XAML (</w:t>
      </w:r>
      <w:proofErr w:type="spellStart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eXtensible</w:t>
      </w:r>
      <w:proofErr w:type="spellEnd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 xml:space="preserve"> </w:t>
      </w:r>
      <w:proofErr w:type="spellStart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Application</w:t>
      </w:r>
      <w:proofErr w:type="spellEnd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 xml:space="preserve"> </w:t>
      </w:r>
      <w:proofErr w:type="spellStart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Markup</w:t>
      </w:r>
      <w:proofErr w:type="spellEnd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 xml:space="preserve"> </w:t>
      </w:r>
      <w:proofErr w:type="spellStart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Language</w:t>
      </w:r>
      <w:proofErr w:type="spellEnd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 xml:space="preserve">) - язык разметки, используемый для инициализации объектов в технологиях на платформе .NET. </w:t>
      </w:r>
    </w:p>
    <w:p w14:paraId="7FB0757F" w14:textId="630599B3" w:rsidR="00F65A9F" w:rsidRPr="00075942" w:rsidRDefault="007F5A0C" w:rsidP="007F5A0C">
      <w:pPr>
        <w:jc w:val="both"/>
        <w:rPr>
          <w:rFonts w:ascii="Times New Roman" w:hAnsi="Times New Roman" w:cs="Times New Roman"/>
          <w:sz w:val="28"/>
          <w:szCs w:val="28"/>
          <w:shd w:val="clear" w:color="auto" w:fill="F7F7FA"/>
        </w:rPr>
      </w:pPr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 xml:space="preserve">Применительно к WPF данный язык используется прежде всего для создания пользовательского интерфейса декларативным путем. </w:t>
      </w:r>
      <w:r w:rsidR="00D84B82" w:rsidRPr="00075942">
        <w:rPr>
          <w:rFonts w:ascii="Times New Roman" w:hAnsi="Times New Roman" w:cs="Times New Roman"/>
          <w:sz w:val="28"/>
          <w:szCs w:val="28"/>
          <w:shd w:val="clear" w:color="auto" w:fill="F7F7FA"/>
          <w:lang/>
        </w:rPr>
        <w:t>М</w:t>
      </w:r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 xml:space="preserve">ы будем говорить о нем чаще всего именно как о языке разметки, который позволяет создавать декларативным путем интерфейс, наподобие HTML в веб-программировании. </w:t>
      </w:r>
    </w:p>
    <w:p w14:paraId="68E6460F" w14:textId="77777777" w:rsidR="007C3D14" w:rsidRPr="00075942" w:rsidRDefault="007C3D14" w:rsidP="007F5A0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988824" w14:textId="77777777" w:rsidR="008C3CB2" w:rsidRPr="00075942" w:rsidRDefault="008C3CB2" w:rsidP="00A15FBD">
      <w:pPr>
        <w:pStyle w:val="1"/>
        <w:numPr>
          <w:ilvl w:val="0"/>
          <w:numId w:val="6"/>
        </w:numPr>
        <w:spacing w:after="12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D8D8F7"/>
        </w:rPr>
      </w:pPr>
      <w:r w:rsidRPr="00075942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D8D8F7"/>
        </w:rPr>
        <w:t xml:space="preserve">Какие бывают контейнеры компоновки? </w:t>
      </w:r>
    </w:p>
    <w:p w14:paraId="09ABA26D" w14:textId="1EC708C6" w:rsidR="00F65A9F" w:rsidRPr="00075942" w:rsidRDefault="00853AA2" w:rsidP="00EB393F">
      <w:pPr>
        <w:jc w:val="both"/>
        <w:rPr>
          <w:rFonts w:ascii="Times New Roman" w:hAnsi="Times New Roman" w:cs="Times New Roman"/>
          <w:sz w:val="28"/>
          <w:szCs w:val="28"/>
          <w:shd w:val="clear" w:color="auto" w:fill="F7F7FA"/>
        </w:rPr>
      </w:pPr>
      <w:r w:rsidRPr="00075942">
        <w:rPr>
          <w:rFonts w:ascii="Times New Roman" w:hAnsi="Times New Roman" w:cs="Times New Roman"/>
          <w:sz w:val="28"/>
          <w:szCs w:val="28"/>
          <w:highlight w:val="yellow"/>
          <w:shd w:val="clear" w:color="auto" w:fill="F7F7FA"/>
        </w:rPr>
        <w:t>Компоновка (</w:t>
      </w:r>
      <w:proofErr w:type="spellStart"/>
      <w:r w:rsidRPr="00075942">
        <w:rPr>
          <w:rFonts w:ascii="Times New Roman" w:hAnsi="Times New Roman" w:cs="Times New Roman"/>
          <w:sz w:val="28"/>
          <w:szCs w:val="28"/>
          <w:highlight w:val="yellow"/>
          <w:shd w:val="clear" w:color="auto" w:fill="F7F7FA"/>
        </w:rPr>
        <w:t>layout</w:t>
      </w:r>
      <w:proofErr w:type="spellEnd"/>
      <w:r w:rsidRPr="00075942">
        <w:rPr>
          <w:rFonts w:ascii="Times New Roman" w:hAnsi="Times New Roman" w:cs="Times New Roman"/>
          <w:sz w:val="28"/>
          <w:szCs w:val="28"/>
          <w:highlight w:val="yellow"/>
          <w:shd w:val="clear" w:color="auto" w:fill="F7F7FA"/>
        </w:rPr>
        <w:t>) представляет собой процесс размещения элементов внутри контейнера.</w:t>
      </w:r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 xml:space="preserve"> </w:t>
      </w:r>
    </w:p>
    <w:p w14:paraId="1882DECE" w14:textId="77777777" w:rsidR="00EB393F" w:rsidRPr="00075942" w:rsidRDefault="00EB393F" w:rsidP="00EB393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07594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Благодаря компоновке мы можем удобным нам образом настроить элементы интерфейса, позиционировать их определенным образом. Например, элементы компоновки в WPF позволяют при </w:t>
      </w:r>
      <w:proofErr w:type="spellStart"/>
      <w:r w:rsidRPr="0007594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ресайзе</w:t>
      </w:r>
      <w:proofErr w:type="spellEnd"/>
      <w:r w:rsidRPr="0007594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- сжатии или растяжении масштабировать элементы, что очень удобно, а визуально не создает всяких шероховатостей типа незаполненных пустот на форме.</w:t>
      </w:r>
    </w:p>
    <w:p w14:paraId="6FAA48F1" w14:textId="77777777" w:rsidR="00550B20" w:rsidRPr="00075942" w:rsidRDefault="00EB393F" w:rsidP="00550B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В WPF компоновка осуществляется при помощи специальных контейнеров. Фреймворк предоставляет нам следующие контейнеры: </w:t>
      </w:r>
    </w:p>
    <w:p w14:paraId="41A5E986" w14:textId="38B86592" w:rsidR="009C1B37" w:rsidRPr="00075942" w:rsidRDefault="00EB393F" w:rsidP="00550B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942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  <w:lang w:val="en-US" w:eastAsia="ru-RU"/>
        </w:rPr>
        <w:t>Grid</w:t>
      </w:r>
      <w:r w:rsidR="00EC3660" w:rsidRPr="0007594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9C1B37" w:rsidRPr="0007594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r w:rsidR="009C1B37"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Это наиболее мощный и часто используемый контейнер, напоминающий обычную таблицу. Он содержит столбцы и строки, количество которых задает разработчик. Для определения строк используется свойство </w:t>
      </w:r>
      <w:proofErr w:type="spellStart"/>
      <w:r w:rsidR="009C1B37" w:rsidRPr="00075942">
        <w:rPr>
          <w:rStyle w:val="b"/>
          <w:rFonts w:ascii="Times New Roman" w:hAnsi="Times New Roman" w:cs="Times New Roman"/>
          <w:sz w:val="28"/>
          <w:szCs w:val="28"/>
          <w:shd w:val="clear" w:color="auto" w:fill="F7F7FA"/>
        </w:rPr>
        <w:t>RowDefinitions</w:t>
      </w:r>
      <w:proofErr w:type="spellEnd"/>
      <w:r w:rsidR="009C1B37"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, а для определения столбцов - свойство </w:t>
      </w:r>
      <w:proofErr w:type="spellStart"/>
      <w:r w:rsidR="009C1B37" w:rsidRPr="00075942">
        <w:rPr>
          <w:rStyle w:val="b"/>
          <w:rFonts w:ascii="Times New Roman" w:hAnsi="Times New Roman" w:cs="Times New Roman"/>
          <w:sz w:val="28"/>
          <w:szCs w:val="28"/>
          <w:shd w:val="clear" w:color="auto" w:fill="F7F7FA"/>
        </w:rPr>
        <w:t>ColumnDefinitions</w:t>
      </w:r>
      <w:proofErr w:type="spellEnd"/>
      <w:r w:rsidR="009C1B37" w:rsidRPr="0007594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37D11135" w14:textId="31FDA558" w:rsidR="009C1B37" w:rsidRPr="00075942" w:rsidRDefault="00EB393F" w:rsidP="00550B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075942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  <w:lang w:val="en-US" w:eastAsia="ru-RU"/>
        </w:rPr>
        <w:t>UniformGrid</w:t>
      </w:r>
      <w:proofErr w:type="spellEnd"/>
      <w:r w:rsidR="00EC3660" w:rsidRPr="0007594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proofErr w:type="gramEnd"/>
      <w:r w:rsidR="00EC3660"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 xml:space="preserve">Аналогичен контейнеру </w:t>
      </w:r>
      <w:proofErr w:type="spellStart"/>
      <w:r w:rsidR="00EC3660"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Grid</w:t>
      </w:r>
      <w:proofErr w:type="spellEnd"/>
      <w:r w:rsidR="00EC3660"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 xml:space="preserve"> контейнер </w:t>
      </w:r>
      <w:proofErr w:type="spellStart"/>
      <w:r w:rsidR="00EC3660" w:rsidRPr="00075942">
        <w:rPr>
          <w:rStyle w:val="b"/>
          <w:rFonts w:ascii="Times New Roman" w:hAnsi="Times New Roman" w:cs="Times New Roman"/>
          <w:sz w:val="28"/>
          <w:szCs w:val="28"/>
          <w:shd w:val="clear" w:color="auto" w:fill="F7F7FA"/>
        </w:rPr>
        <w:t>UniformGrid</w:t>
      </w:r>
      <w:proofErr w:type="spellEnd"/>
      <w:r w:rsidR="00EC3660"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, только в этом случае все столбцы и строки одинакового размера и используется упрощенный синтаксис для их определения:</w:t>
      </w:r>
      <w:r w:rsidR="00EC3660" w:rsidRPr="0007594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07594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</w:p>
    <w:p w14:paraId="606E452D" w14:textId="48C7A9EC" w:rsidR="009C1B37" w:rsidRPr="00075942" w:rsidRDefault="00EB393F" w:rsidP="00550B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075942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  <w:lang w:val="en-US" w:eastAsia="ru-RU"/>
        </w:rPr>
        <w:t>StackPanel</w:t>
      </w:r>
      <w:proofErr w:type="spellEnd"/>
      <w:r w:rsidR="00187CC2" w:rsidRPr="0007594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proofErr w:type="gramEnd"/>
      <w:r w:rsidR="00187CC2"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Это более простой элемент компоновки. Он располагает все элементы в ряд либо по горизонтали, либо по вертикали в зависимости от ориентации.</w:t>
      </w:r>
      <w:r w:rsidR="00187CC2" w:rsidRPr="0007594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07594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</w:p>
    <w:p w14:paraId="795D8D86" w14:textId="1E450889" w:rsidR="009C1B37" w:rsidRPr="00075942" w:rsidRDefault="00EB393F" w:rsidP="00550B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075942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WrapPanel</w:t>
      </w:r>
      <w:proofErr w:type="spellEnd"/>
      <w:r w:rsidR="00187CC2" w:rsidRPr="0007594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proofErr w:type="gramEnd"/>
      <w:r w:rsidR="00187CC2"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 xml:space="preserve">Эта панель, подобно </w:t>
      </w:r>
      <w:proofErr w:type="spellStart"/>
      <w:r w:rsidR="00187CC2"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StackPanel</w:t>
      </w:r>
      <w:proofErr w:type="spellEnd"/>
      <w:r w:rsidR="00187CC2"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 xml:space="preserve">, располагает все элементы в одной строке или колонке в зависимости от того, какое значение имеет свойство </w:t>
      </w:r>
      <w:proofErr w:type="spellStart"/>
      <w:r w:rsidR="00187CC2"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Orientation</w:t>
      </w:r>
      <w:proofErr w:type="spellEnd"/>
      <w:r w:rsidR="00187CC2"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 xml:space="preserve"> - </w:t>
      </w:r>
      <w:proofErr w:type="spellStart"/>
      <w:r w:rsidR="00187CC2"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Horizontal</w:t>
      </w:r>
      <w:proofErr w:type="spellEnd"/>
      <w:r w:rsidR="00187CC2"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 xml:space="preserve"> или </w:t>
      </w:r>
      <w:proofErr w:type="spellStart"/>
      <w:r w:rsidR="00187CC2"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Vertical</w:t>
      </w:r>
      <w:proofErr w:type="spellEnd"/>
      <w:r w:rsidR="00187CC2"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 xml:space="preserve">. Главное отличие от </w:t>
      </w:r>
      <w:proofErr w:type="spellStart"/>
      <w:r w:rsidR="00187CC2"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StackPanel</w:t>
      </w:r>
      <w:proofErr w:type="spellEnd"/>
      <w:r w:rsidR="00187CC2"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 xml:space="preserve"> - если элементы не помещаются в строке или столбце, создаются новые столбец или строка для не поместившихся элементов.</w:t>
      </w:r>
      <w:r w:rsidR="00187CC2" w:rsidRPr="0007594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07594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</w:p>
    <w:p w14:paraId="4207EE39" w14:textId="27C03A51" w:rsidR="009C1B37" w:rsidRPr="00075942" w:rsidRDefault="00EB393F" w:rsidP="00550B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075942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DockPanel</w:t>
      </w:r>
      <w:proofErr w:type="spellEnd"/>
      <w:r w:rsidR="00187CC2" w:rsidRPr="0007594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proofErr w:type="gramEnd"/>
      <w:r w:rsidR="00187CC2"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Этот контейнер прижимает свое содержимое к определенной стороне внешнего контейнера. Для этого у вложенных элементов надо установить сторону, к которой они будут прижиматься с помощью свойства </w:t>
      </w:r>
      <w:proofErr w:type="spellStart"/>
      <w:r w:rsidR="00187CC2" w:rsidRPr="00075942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7F7FA"/>
        </w:rPr>
        <w:t>DockPanel.Dock</w:t>
      </w:r>
      <w:proofErr w:type="spellEnd"/>
      <w:r w:rsidR="00187CC2" w:rsidRPr="0007594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07594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</w:p>
    <w:p w14:paraId="0472CF99" w14:textId="0027863C" w:rsidR="00187CC2" w:rsidRPr="00075942" w:rsidRDefault="00EB393F" w:rsidP="00550B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7F7FA"/>
        </w:rPr>
      </w:pPr>
      <w:proofErr w:type="gramStart"/>
      <w:r w:rsidRPr="00075942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  <w:lang w:val="en-US" w:eastAsia="ru-RU"/>
        </w:rPr>
        <w:t>Canvas</w:t>
      </w:r>
      <w:r w:rsidR="00187CC2" w:rsidRPr="0007594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proofErr w:type="gramEnd"/>
      <w:r w:rsidR="00187CC2"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 xml:space="preserve">Контейнер </w:t>
      </w:r>
      <w:proofErr w:type="spellStart"/>
      <w:r w:rsidR="00187CC2"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Canvas</w:t>
      </w:r>
      <w:proofErr w:type="spellEnd"/>
      <w:r w:rsidR="00187CC2"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 xml:space="preserve"> является наиболее простым контейнером. Для размещения на нем необходимо указать для элементов точные координаты относительно сторон </w:t>
      </w:r>
      <w:proofErr w:type="spellStart"/>
      <w:r w:rsidR="00187CC2"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Canvas</w:t>
      </w:r>
      <w:proofErr w:type="spellEnd"/>
      <w:r w:rsidR="00187CC2"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. Для установки координат элементов используются свойства </w:t>
      </w:r>
      <w:proofErr w:type="spellStart"/>
      <w:r w:rsidR="00187CC2" w:rsidRPr="00075942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7F7FA"/>
        </w:rPr>
        <w:t>Canvas.Left</w:t>
      </w:r>
      <w:proofErr w:type="spellEnd"/>
      <w:r w:rsidR="00187CC2"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, </w:t>
      </w:r>
      <w:proofErr w:type="spellStart"/>
      <w:r w:rsidR="00187CC2" w:rsidRPr="00075942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7F7FA"/>
        </w:rPr>
        <w:t>Canvas.Right</w:t>
      </w:r>
      <w:proofErr w:type="spellEnd"/>
      <w:r w:rsidR="00187CC2"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, </w:t>
      </w:r>
      <w:proofErr w:type="spellStart"/>
      <w:r w:rsidR="00187CC2" w:rsidRPr="00075942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7F7FA"/>
        </w:rPr>
        <w:t>Canvas.Bottom</w:t>
      </w:r>
      <w:proofErr w:type="spellEnd"/>
      <w:r w:rsidR="00187CC2"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, </w:t>
      </w:r>
      <w:proofErr w:type="spellStart"/>
      <w:r w:rsidR="00187CC2" w:rsidRPr="00075942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7F7FA"/>
        </w:rPr>
        <w:t>Canvas.Top</w:t>
      </w:r>
      <w:proofErr w:type="spellEnd"/>
      <w:r w:rsidR="00187CC2"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.</w:t>
      </w:r>
      <w:r w:rsidR="008A26A0" w:rsidRPr="00075942">
        <w:rPr>
          <w:rFonts w:ascii="Times New Roman" w:hAnsi="Times New Roman" w:cs="Times New Roman"/>
          <w:sz w:val="28"/>
          <w:szCs w:val="28"/>
          <w:shd w:val="clear" w:color="auto" w:fill="F7F7FA"/>
          <w:lang/>
        </w:rPr>
        <w:t xml:space="preserve"> </w:t>
      </w:r>
      <w:r w:rsidR="00187CC2"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 xml:space="preserve">Например, свойство </w:t>
      </w:r>
      <w:proofErr w:type="spellStart"/>
      <w:r w:rsidR="00187CC2"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lastRenderedPageBreak/>
        <w:t>Canvas.Left</w:t>
      </w:r>
      <w:proofErr w:type="spellEnd"/>
      <w:r w:rsidR="00187CC2"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 xml:space="preserve"> указывает, на сколько единиц от левой стороны контейнера будет находиться элемент, а свойство </w:t>
      </w:r>
      <w:proofErr w:type="spellStart"/>
      <w:r w:rsidR="00187CC2"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Canvas.Top</w:t>
      </w:r>
      <w:proofErr w:type="spellEnd"/>
      <w:r w:rsidR="00187CC2"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 xml:space="preserve"> - насколько единиц ниже верхней границы контейнера находится элемент</w:t>
      </w:r>
      <w:r w:rsidR="00187CC2" w:rsidRPr="00075942">
        <w:rPr>
          <w:rFonts w:ascii="Times New Roman" w:hAnsi="Times New Roman" w:cs="Times New Roman"/>
          <w:sz w:val="28"/>
          <w:szCs w:val="28"/>
          <w:shd w:val="clear" w:color="auto" w:fill="F7F7FA"/>
          <w:lang/>
        </w:rPr>
        <w:t>;</w:t>
      </w:r>
    </w:p>
    <w:p w14:paraId="5E7798A7" w14:textId="77777777" w:rsidR="00187CC2" w:rsidRPr="00075942" w:rsidRDefault="00187CC2" w:rsidP="00550B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7F7FA"/>
          <w:lang/>
        </w:rPr>
      </w:pPr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  <w:lang/>
        </w:rPr>
        <w:t xml:space="preserve"> </w:t>
      </w:r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 xml:space="preserve">в качестве единиц используются не пиксели, а независимые от устройства единицы, которые помогают эффективно управлять масштабированием элементов. Каждая такая единица равна 1 /96 дюйма, и при стандартной установке в 96 </w:t>
      </w:r>
      <w:proofErr w:type="spellStart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dpi</w:t>
      </w:r>
      <w:proofErr w:type="spellEnd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 xml:space="preserve"> эта независимая от устройства единица будет равна физическому пикселю</w:t>
      </w:r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  <w:lang/>
        </w:rPr>
        <w:t>;</w:t>
      </w:r>
    </w:p>
    <w:p w14:paraId="72BD4A05" w14:textId="638CC7D1" w:rsidR="00EB393F" w:rsidRPr="00075942" w:rsidRDefault="00187CC2" w:rsidP="00550B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 xml:space="preserve">Если элемент не использует свойства </w:t>
      </w:r>
      <w:proofErr w:type="spellStart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Canvas.Top</w:t>
      </w:r>
      <w:proofErr w:type="spellEnd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 xml:space="preserve"> и другие, то по умолчанию свойства </w:t>
      </w:r>
      <w:proofErr w:type="spellStart"/>
      <w:r w:rsidRPr="00075942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7F7FA"/>
        </w:rPr>
        <w:t>Canvas.Left</w:t>
      </w:r>
      <w:proofErr w:type="spellEnd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 и </w:t>
      </w:r>
      <w:proofErr w:type="spellStart"/>
      <w:r w:rsidRPr="00075942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7F7FA"/>
        </w:rPr>
        <w:t>Canvas.Top</w:t>
      </w:r>
      <w:proofErr w:type="spellEnd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 будут равны нулю, то есть он будет находиться в верхнем левом углу</w:t>
      </w:r>
      <w:r w:rsidRPr="0007594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="00EB393F"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2CDA769" w14:textId="77777777" w:rsidR="00EB393F" w:rsidRPr="00075942" w:rsidRDefault="00EB393F" w:rsidP="00EB393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9C6241" w14:textId="77777777" w:rsidR="008C3CB2" w:rsidRPr="00075942" w:rsidRDefault="008C3CB2" w:rsidP="00A15FBD">
      <w:pPr>
        <w:pStyle w:val="1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D8D8F7"/>
        </w:rPr>
      </w:pPr>
      <w:r w:rsidRPr="00075942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D8D8F7"/>
        </w:rPr>
        <w:t xml:space="preserve">Перечислите основные группы элементов управления. Расскажите про объектную модель WPF. </w:t>
      </w:r>
    </w:p>
    <w:p w14:paraId="3CBFDDCA" w14:textId="48B0A7E9" w:rsidR="00E03F71" w:rsidRPr="00075942" w:rsidRDefault="00E03F71" w:rsidP="00E03F71">
      <w:pPr>
        <w:pStyle w:val="a4"/>
        <w:jc w:val="both"/>
        <w:rPr>
          <w:sz w:val="28"/>
          <w:szCs w:val="28"/>
          <w:highlight w:val="yellow"/>
        </w:rPr>
      </w:pPr>
      <w:r w:rsidRPr="00075942">
        <w:rPr>
          <w:sz w:val="28"/>
          <w:szCs w:val="28"/>
          <w:highlight w:val="yellow"/>
        </w:rPr>
        <w:t xml:space="preserve">Все элементы </w:t>
      </w:r>
      <w:proofErr w:type="gramStart"/>
      <w:r w:rsidRPr="00075942">
        <w:rPr>
          <w:sz w:val="28"/>
          <w:szCs w:val="28"/>
          <w:highlight w:val="yellow"/>
        </w:rPr>
        <w:t>управления</w:t>
      </w:r>
      <w:r w:rsidR="00524F7A" w:rsidRPr="00075942">
        <w:rPr>
          <w:sz w:val="28"/>
          <w:szCs w:val="28"/>
          <w:highlight w:val="yellow"/>
          <w:lang/>
        </w:rPr>
        <w:t>(</w:t>
      </w:r>
      <w:proofErr w:type="gramEnd"/>
      <w:r w:rsidR="00524F7A" w:rsidRPr="00075942">
        <w:rPr>
          <w:sz w:val="28"/>
          <w:szCs w:val="28"/>
          <w:highlight w:val="yellow"/>
          <w:lang/>
        </w:rPr>
        <w:t>для взаимодействия с пользователем)</w:t>
      </w:r>
      <w:r w:rsidRPr="00075942">
        <w:rPr>
          <w:sz w:val="28"/>
          <w:szCs w:val="28"/>
          <w:highlight w:val="yellow"/>
        </w:rPr>
        <w:t xml:space="preserve"> могут быть условно разделены на несколько подгрупп:</w:t>
      </w:r>
    </w:p>
    <w:p w14:paraId="27AC508C" w14:textId="77777777" w:rsidR="00E03F71" w:rsidRPr="00075942" w:rsidRDefault="00E03F71" w:rsidP="00E03F71">
      <w:pPr>
        <w:pStyle w:val="a4"/>
        <w:numPr>
          <w:ilvl w:val="0"/>
          <w:numId w:val="4"/>
        </w:numPr>
        <w:jc w:val="both"/>
        <w:rPr>
          <w:sz w:val="28"/>
          <w:szCs w:val="28"/>
          <w:highlight w:val="yellow"/>
        </w:rPr>
      </w:pPr>
      <w:r w:rsidRPr="00075942">
        <w:rPr>
          <w:rStyle w:val="b"/>
          <w:b/>
          <w:bCs/>
          <w:sz w:val="28"/>
          <w:szCs w:val="28"/>
          <w:highlight w:val="yellow"/>
        </w:rPr>
        <w:t>Элементы управления содержимым</w:t>
      </w:r>
      <w:r w:rsidRPr="00075942">
        <w:rPr>
          <w:sz w:val="28"/>
          <w:szCs w:val="28"/>
          <w:highlight w:val="yellow"/>
        </w:rPr>
        <w:t xml:space="preserve">, </w:t>
      </w:r>
      <w:proofErr w:type="gramStart"/>
      <w:r w:rsidRPr="00075942">
        <w:rPr>
          <w:sz w:val="28"/>
          <w:szCs w:val="28"/>
          <w:highlight w:val="yellow"/>
        </w:rPr>
        <w:t>например</w:t>
      </w:r>
      <w:proofErr w:type="gramEnd"/>
      <w:r w:rsidRPr="00075942">
        <w:rPr>
          <w:sz w:val="28"/>
          <w:szCs w:val="28"/>
          <w:highlight w:val="yellow"/>
        </w:rPr>
        <w:t xml:space="preserve"> кнопки (</w:t>
      </w:r>
      <w:proofErr w:type="spellStart"/>
      <w:r w:rsidRPr="00075942">
        <w:rPr>
          <w:sz w:val="28"/>
          <w:szCs w:val="28"/>
          <w:highlight w:val="yellow"/>
        </w:rPr>
        <w:t>Button</w:t>
      </w:r>
      <w:proofErr w:type="spellEnd"/>
      <w:r w:rsidRPr="00075942">
        <w:rPr>
          <w:sz w:val="28"/>
          <w:szCs w:val="28"/>
          <w:highlight w:val="yellow"/>
        </w:rPr>
        <w:t>), метки (</w:t>
      </w:r>
      <w:proofErr w:type="spellStart"/>
      <w:r w:rsidRPr="00075942">
        <w:rPr>
          <w:sz w:val="28"/>
          <w:szCs w:val="28"/>
          <w:highlight w:val="yellow"/>
        </w:rPr>
        <w:t>Label</w:t>
      </w:r>
      <w:proofErr w:type="spellEnd"/>
      <w:r w:rsidRPr="00075942">
        <w:rPr>
          <w:sz w:val="28"/>
          <w:szCs w:val="28"/>
          <w:highlight w:val="yellow"/>
        </w:rPr>
        <w:t>)</w:t>
      </w:r>
    </w:p>
    <w:p w14:paraId="189ACD40" w14:textId="77777777" w:rsidR="00E03F71" w:rsidRPr="00075942" w:rsidRDefault="00E03F71" w:rsidP="00E03F71">
      <w:pPr>
        <w:pStyle w:val="a4"/>
        <w:numPr>
          <w:ilvl w:val="0"/>
          <w:numId w:val="4"/>
        </w:numPr>
        <w:jc w:val="both"/>
        <w:rPr>
          <w:sz w:val="28"/>
          <w:szCs w:val="28"/>
          <w:highlight w:val="yellow"/>
        </w:rPr>
      </w:pPr>
      <w:r w:rsidRPr="00075942">
        <w:rPr>
          <w:rStyle w:val="b"/>
          <w:b/>
          <w:bCs/>
          <w:sz w:val="28"/>
          <w:szCs w:val="28"/>
          <w:highlight w:val="yellow"/>
        </w:rPr>
        <w:t>Специальные контейнеры</w:t>
      </w:r>
      <w:r w:rsidRPr="00075942">
        <w:rPr>
          <w:sz w:val="28"/>
          <w:szCs w:val="28"/>
          <w:highlight w:val="yellow"/>
        </w:rPr>
        <w:t xml:space="preserve">, которые содержат другие элементы, но в отличие от элементов </w:t>
      </w:r>
      <w:proofErr w:type="spellStart"/>
      <w:r w:rsidRPr="00075942">
        <w:rPr>
          <w:sz w:val="28"/>
          <w:szCs w:val="28"/>
          <w:highlight w:val="yellow"/>
        </w:rPr>
        <w:t>Grid</w:t>
      </w:r>
      <w:proofErr w:type="spellEnd"/>
      <w:r w:rsidRPr="00075942">
        <w:rPr>
          <w:sz w:val="28"/>
          <w:szCs w:val="28"/>
          <w:highlight w:val="yellow"/>
        </w:rPr>
        <w:t xml:space="preserve"> или </w:t>
      </w:r>
      <w:proofErr w:type="spellStart"/>
      <w:r w:rsidRPr="00075942">
        <w:rPr>
          <w:sz w:val="28"/>
          <w:szCs w:val="28"/>
          <w:highlight w:val="yellow"/>
        </w:rPr>
        <w:t>Canvas</w:t>
      </w:r>
      <w:proofErr w:type="spellEnd"/>
      <w:r w:rsidRPr="00075942">
        <w:rPr>
          <w:sz w:val="28"/>
          <w:szCs w:val="28"/>
          <w:highlight w:val="yellow"/>
        </w:rPr>
        <w:t xml:space="preserve"> не являются контейнерами компоновки - </w:t>
      </w:r>
      <w:proofErr w:type="spellStart"/>
      <w:proofErr w:type="gramStart"/>
      <w:r w:rsidRPr="00075942">
        <w:rPr>
          <w:sz w:val="28"/>
          <w:szCs w:val="28"/>
          <w:highlight w:val="yellow"/>
        </w:rPr>
        <w:t>ScrollViewer,GroupBox</w:t>
      </w:r>
      <w:proofErr w:type="spellEnd"/>
      <w:proofErr w:type="gramEnd"/>
    </w:p>
    <w:p w14:paraId="05C0C12F" w14:textId="77777777" w:rsidR="00E03F71" w:rsidRPr="00075942" w:rsidRDefault="00E03F71" w:rsidP="00E03F71">
      <w:pPr>
        <w:pStyle w:val="a4"/>
        <w:numPr>
          <w:ilvl w:val="0"/>
          <w:numId w:val="4"/>
        </w:numPr>
        <w:jc w:val="both"/>
        <w:rPr>
          <w:sz w:val="28"/>
          <w:szCs w:val="28"/>
          <w:highlight w:val="yellow"/>
        </w:rPr>
      </w:pPr>
      <w:r w:rsidRPr="00075942">
        <w:rPr>
          <w:rStyle w:val="b"/>
          <w:b/>
          <w:bCs/>
          <w:sz w:val="28"/>
          <w:szCs w:val="28"/>
          <w:highlight w:val="yellow"/>
        </w:rPr>
        <w:t>Декораторы</w:t>
      </w:r>
      <w:r w:rsidRPr="00075942">
        <w:rPr>
          <w:sz w:val="28"/>
          <w:szCs w:val="28"/>
          <w:highlight w:val="yellow"/>
        </w:rPr>
        <w:t xml:space="preserve">, чье предназначение создание определенного фона вокруг вложенных элементов, например, </w:t>
      </w:r>
      <w:proofErr w:type="spellStart"/>
      <w:r w:rsidRPr="00075942">
        <w:rPr>
          <w:sz w:val="28"/>
          <w:szCs w:val="28"/>
          <w:highlight w:val="yellow"/>
        </w:rPr>
        <w:t>Border</w:t>
      </w:r>
      <w:proofErr w:type="spellEnd"/>
      <w:r w:rsidRPr="00075942">
        <w:rPr>
          <w:sz w:val="28"/>
          <w:szCs w:val="28"/>
          <w:highlight w:val="yellow"/>
        </w:rPr>
        <w:t xml:space="preserve"> или </w:t>
      </w:r>
      <w:proofErr w:type="spellStart"/>
      <w:r w:rsidRPr="00075942">
        <w:rPr>
          <w:sz w:val="28"/>
          <w:szCs w:val="28"/>
          <w:highlight w:val="yellow"/>
        </w:rPr>
        <w:t>Viewbox</w:t>
      </w:r>
      <w:proofErr w:type="spellEnd"/>
      <w:r w:rsidRPr="00075942">
        <w:rPr>
          <w:sz w:val="28"/>
          <w:szCs w:val="28"/>
          <w:highlight w:val="yellow"/>
        </w:rPr>
        <w:t>.</w:t>
      </w:r>
    </w:p>
    <w:p w14:paraId="4EBFCCA3" w14:textId="77777777" w:rsidR="00E03F71" w:rsidRPr="00075942" w:rsidRDefault="00E03F71" w:rsidP="00E03F71">
      <w:pPr>
        <w:pStyle w:val="a4"/>
        <w:numPr>
          <w:ilvl w:val="0"/>
          <w:numId w:val="4"/>
        </w:numPr>
        <w:jc w:val="both"/>
        <w:rPr>
          <w:sz w:val="28"/>
          <w:szCs w:val="28"/>
          <w:highlight w:val="yellow"/>
        </w:rPr>
      </w:pPr>
      <w:r w:rsidRPr="00075942">
        <w:rPr>
          <w:rStyle w:val="b"/>
          <w:b/>
          <w:bCs/>
          <w:sz w:val="28"/>
          <w:szCs w:val="28"/>
          <w:highlight w:val="yellow"/>
        </w:rPr>
        <w:t>Элементы управления списками</w:t>
      </w:r>
      <w:r w:rsidRPr="00075942">
        <w:rPr>
          <w:sz w:val="28"/>
          <w:szCs w:val="28"/>
          <w:highlight w:val="yellow"/>
        </w:rPr>
        <w:t xml:space="preserve">, например, </w:t>
      </w:r>
      <w:proofErr w:type="spellStart"/>
      <w:r w:rsidRPr="00075942">
        <w:rPr>
          <w:sz w:val="28"/>
          <w:szCs w:val="28"/>
          <w:highlight w:val="yellow"/>
        </w:rPr>
        <w:t>ListBox</w:t>
      </w:r>
      <w:proofErr w:type="spellEnd"/>
      <w:r w:rsidRPr="00075942">
        <w:rPr>
          <w:sz w:val="28"/>
          <w:szCs w:val="28"/>
          <w:highlight w:val="yellow"/>
        </w:rPr>
        <w:t xml:space="preserve">, </w:t>
      </w:r>
      <w:proofErr w:type="spellStart"/>
      <w:r w:rsidRPr="00075942">
        <w:rPr>
          <w:sz w:val="28"/>
          <w:szCs w:val="28"/>
          <w:highlight w:val="yellow"/>
        </w:rPr>
        <w:t>ComboBox</w:t>
      </w:r>
      <w:proofErr w:type="spellEnd"/>
      <w:r w:rsidRPr="00075942">
        <w:rPr>
          <w:sz w:val="28"/>
          <w:szCs w:val="28"/>
          <w:highlight w:val="yellow"/>
        </w:rPr>
        <w:t>.</w:t>
      </w:r>
    </w:p>
    <w:p w14:paraId="2F1A7BA2" w14:textId="77777777" w:rsidR="00E03F71" w:rsidRPr="00075942" w:rsidRDefault="00E03F71" w:rsidP="00E03F71">
      <w:pPr>
        <w:pStyle w:val="a4"/>
        <w:numPr>
          <w:ilvl w:val="0"/>
          <w:numId w:val="4"/>
        </w:numPr>
        <w:jc w:val="both"/>
        <w:rPr>
          <w:sz w:val="28"/>
          <w:szCs w:val="28"/>
          <w:highlight w:val="yellow"/>
        </w:rPr>
      </w:pPr>
      <w:r w:rsidRPr="00075942">
        <w:rPr>
          <w:rStyle w:val="b"/>
          <w:b/>
          <w:bCs/>
          <w:sz w:val="28"/>
          <w:szCs w:val="28"/>
          <w:highlight w:val="yellow"/>
        </w:rPr>
        <w:t>Текстовые элементы управления</w:t>
      </w:r>
      <w:r w:rsidRPr="00075942">
        <w:rPr>
          <w:sz w:val="28"/>
          <w:szCs w:val="28"/>
          <w:highlight w:val="yellow"/>
        </w:rPr>
        <w:t xml:space="preserve">, например, </w:t>
      </w:r>
      <w:proofErr w:type="spellStart"/>
      <w:r w:rsidRPr="00075942">
        <w:rPr>
          <w:sz w:val="28"/>
          <w:szCs w:val="28"/>
          <w:highlight w:val="yellow"/>
        </w:rPr>
        <w:t>TextBox</w:t>
      </w:r>
      <w:proofErr w:type="spellEnd"/>
      <w:r w:rsidRPr="00075942">
        <w:rPr>
          <w:sz w:val="28"/>
          <w:szCs w:val="28"/>
          <w:highlight w:val="yellow"/>
        </w:rPr>
        <w:t xml:space="preserve">, </w:t>
      </w:r>
      <w:proofErr w:type="spellStart"/>
      <w:r w:rsidRPr="00075942">
        <w:rPr>
          <w:sz w:val="28"/>
          <w:szCs w:val="28"/>
          <w:highlight w:val="yellow"/>
        </w:rPr>
        <w:t>RichTextBox</w:t>
      </w:r>
      <w:proofErr w:type="spellEnd"/>
      <w:r w:rsidRPr="00075942">
        <w:rPr>
          <w:sz w:val="28"/>
          <w:szCs w:val="28"/>
          <w:highlight w:val="yellow"/>
        </w:rPr>
        <w:t>.</w:t>
      </w:r>
    </w:p>
    <w:p w14:paraId="2605B757" w14:textId="77777777" w:rsidR="00E03F71" w:rsidRPr="00075942" w:rsidRDefault="00E03F71" w:rsidP="00E03F71">
      <w:pPr>
        <w:pStyle w:val="a4"/>
        <w:numPr>
          <w:ilvl w:val="0"/>
          <w:numId w:val="4"/>
        </w:numPr>
        <w:jc w:val="both"/>
        <w:rPr>
          <w:sz w:val="28"/>
          <w:szCs w:val="28"/>
          <w:highlight w:val="yellow"/>
        </w:rPr>
      </w:pPr>
      <w:r w:rsidRPr="00075942">
        <w:rPr>
          <w:rStyle w:val="b"/>
          <w:b/>
          <w:bCs/>
          <w:sz w:val="28"/>
          <w:szCs w:val="28"/>
          <w:highlight w:val="yellow"/>
        </w:rPr>
        <w:t>Элементы, основанные на диапазонах значений</w:t>
      </w:r>
      <w:r w:rsidRPr="00075942">
        <w:rPr>
          <w:sz w:val="28"/>
          <w:szCs w:val="28"/>
          <w:highlight w:val="yellow"/>
        </w:rPr>
        <w:t xml:space="preserve">, например, </w:t>
      </w:r>
      <w:proofErr w:type="spellStart"/>
      <w:r w:rsidRPr="00075942">
        <w:rPr>
          <w:sz w:val="28"/>
          <w:szCs w:val="28"/>
          <w:highlight w:val="yellow"/>
        </w:rPr>
        <w:t>ProgressBar</w:t>
      </w:r>
      <w:proofErr w:type="spellEnd"/>
      <w:r w:rsidRPr="00075942">
        <w:rPr>
          <w:sz w:val="28"/>
          <w:szCs w:val="28"/>
          <w:highlight w:val="yellow"/>
        </w:rPr>
        <w:t xml:space="preserve">, </w:t>
      </w:r>
      <w:proofErr w:type="spellStart"/>
      <w:r w:rsidRPr="00075942">
        <w:rPr>
          <w:sz w:val="28"/>
          <w:szCs w:val="28"/>
          <w:highlight w:val="yellow"/>
        </w:rPr>
        <w:t>Slider</w:t>
      </w:r>
      <w:proofErr w:type="spellEnd"/>
      <w:r w:rsidRPr="00075942">
        <w:rPr>
          <w:sz w:val="28"/>
          <w:szCs w:val="28"/>
          <w:highlight w:val="yellow"/>
        </w:rPr>
        <w:t>.</w:t>
      </w:r>
    </w:p>
    <w:p w14:paraId="44575501" w14:textId="77777777" w:rsidR="00E03F71" w:rsidRPr="00075942" w:rsidRDefault="00E03F71" w:rsidP="00E03F71">
      <w:pPr>
        <w:pStyle w:val="a4"/>
        <w:numPr>
          <w:ilvl w:val="0"/>
          <w:numId w:val="4"/>
        </w:numPr>
        <w:jc w:val="both"/>
        <w:rPr>
          <w:sz w:val="28"/>
          <w:szCs w:val="28"/>
          <w:highlight w:val="yellow"/>
        </w:rPr>
      </w:pPr>
      <w:r w:rsidRPr="00075942">
        <w:rPr>
          <w:rStyle w:val="b"/>
          <w:b/>
          <w:bCs/>
          <w:sz w:val="28"/>
          <w:szCs w:val="28"/>
          <w:highlight w:val="yellow"/>
        </w:rPr>
        <w:t>Элементы для работ с датами</w:t>
      </w:r>
      <w:r w:rsidRPr="00075942">
        <w:rPr>
          <w:sz w:val="28"/>
          <w:szCs w:val="28"/>
          <w:highlight w:val="yellow"/>
        </w:rPr>
        <w:t xml:space="preserve">, например, </w:t>
      </w:r>
      <w:proofErr w:type="spellStart"/>
      <w:r w:rsidRPr="00075942">
        <w:rPr>
          <w:sz w:val="28"/>
          <w:szCs w:val="28"/>
          <w:highlight w:val="yellow"/>
        </w:rPr>
        <w:t>DatePicker</w:t>
      </w:r>
      <w:proofErr w:type="spellEnd"/>
      <w:r w:rsidRPr="00075942">
        <w:rPr>
          <w:sz w:val="28"/>
          <w:szCs w:val="28"/>
          <w:highlight w:val="yellow"/>
        </w:rPr>
        <w:t xml:space="preserve"> и </w:t>
      </w:r>
      <w:proofErr w:type="spellStart"/>
      <w:r w:rsidRPr="00075942">
        <w:rPr>
          <w:sz w:val="28"/>
          <w:szCs w:val="28"/>
          <w:highlight w:val="yellow"/>
        </w:rPr>
        <w:t>Calendar</w:t>
      </w:r>
      <w:proofErr w:type="spellEnd"/>
      <w:r w:rsidRPr="00075942">
        <w:rPr>
          <w:sz w:val="28"/>
          <w:szCs w:val="28"/>
          <w:highlight w:val="yellow"/>
        </w:rPr>
        <w:t>.</w:t>
      </w:r>
    </w:p>
    <w:p w14:paraId="6564DD61" w14:textId="77777777" w:rsidR="00E03F71" w:rsidRPr="00075942" w:rsidRDefault="00E03F71" w:rsidP="00E03F71">
      <w:pPr>
        <w:pStyle w:val="a4"/>
        <w:numPr>
          <w:ilvl w:val="0"/>
          <w:numId w:val="4"/>
        </w:numPr>
        <w:jc w:val="both"/>
        <w:rPr>
          <w:sz w:val="28"/>
          <w:szCs w:val="28"/>
          <w:highlight w:val="yellow"/>
        </w:rPr>
      </w:pPr>
      <w:r w:rsidRPr="00075942">
        <w:rPr>
          <w:rStyle w:val="b"/>
          <w:b/>
          <w:bCs/>
          <w:sz w:val="28"/>
          <w:szCs w:val="28"/>
          <w:highlight w:val="yellow"/>
        </w:rPr>
        <w:t>Остальные элементы управления</w:t>
      </w:r>
      <w:r w:rsidRPr="00075942">
        <w:rPr>
          <w:sz w:val="28"/>
          <w:szCs w:val="28"/>
          <w:highlight w:val="yellow"/>
        </w:rPr>
        <w:t xml:space="preserve">, которые не вошли в предыдущие подгруппы, например, </w:t>
      </w:r>
      <w:proofErr w:type="spellStart"/>
      <w:r w:rsidRPr="00075942">
        <w:rPr>
          <w:sz w:val="28"/>
          <w:szCs w:val="28"/>
          <w:highlight w:val="yellow"/>
        </w:rPr>
        <w:t>Image</w:t>
      </w:r>
      <w:proofErr w:type="spellEnd"/>
      <w:r w:rsidRPr="00075942">
        <w:rPr>
          <w:sz w:val="28"/>
          <w:szCs w:val="28"/>
          <w:highlight w:val="yellow"/>
        </w:rPr>
        <w:t>.</w:t>
      </w:r>
    </w:p>
    <w:p w14:paraId="38721BCC" w14:textId="22A65EB3" w:rsidR="00F65A9F" w:rsidRPr="00075942" w:rsidRDefault="00E03F71" w:rsidP="00E03F71">
      <w:pPr>
        <w:pStyle w:val="a4"/>
        <w:jc w:val="both"/>
        <w:rPr>
          <w:sz w:val="28"/>
          <w:szCs w:val="28"/>
        </w:rPr>
      </w:pPr>
      <w:r w:rsidRPr="00075942">
        <w:rPr>
          <w:sz w:val="28"/>
          <w:szCs w:val="28"/>
          <w:u w:val="single"/>
        </w:rPr>
        <w:t>Все элементы управления наследуются от общего класса </w:t>
      </w:r>
      <w:proofErr w:type="spellStart"/>
      <w:r w:rsidRPr="00075942">
        <w:rPr>
          <w:rStyle w:val="b"/>
          <w:b/>
          <w:bCs/>
          <w:sz w:val="28"/>
          <w:szCs w:val="28"/>
          <w:u w:val="single"/>
        </w:rPr>
        <w:t>System.Window.Controls.Control</w:t>
      </w:r>
      <w:proofErr w:type="spellEnd"/>
      <w:r w:rsidRPr="00075942">
        <w:rPr>
          <w:sz w:val="28"/>
          <w:szCs w:val="28"/>
        </w:rPr>
        <w:t> и имеют ряд общих свойств. А общую иерархию элементов управления можно представить следующим образом:</w:t>
      </w:r>
    </w:p>
    <w:p w14:paraId="40D93976" w14:textId="41FFF177" w:rsidR="00E03F71" w:rsidRPr="00075942" w:rsidRDefault="00E03F71" w:rsidP="00442DD1">
      <w:pPr>
        <w:pStyle w:val="a4"/>
        <w:jc w:val="both"/>
        <w:rPr>
          <w:sz w:val="28"/>
          <w:szCs w:val="28"/>
          <w:lang/>
        </w:rPr>
      </w:pPr>
      <w:r w:rsidRPr="00075942">
        <w:rPr>
          <w:sz w:val="28"/>
          <w:szCs w:val="28"/>
        </w:rPr>
        <w:t>Рассмотрим некоторые из основных свойств, которые наследуются элементами управления</w:t>
      </w:r>
      <w:r w:rsidR="00E91967" w:rsidRPr="00075942">
        <w:rPr>
          <w:sz w:val="28"/>
          <w:szCs w:val="28"/>
          <w:lang/>
        </w:rPr>
        <w:t>:</w:t>
      </w:r>
    </w:p>
    <w:p w14:paraId="07CCD1A0" w14:textId="720AE24E" w:rsidR="00E91967" w:rsidRPr="00075942" w:rsidRDefault="00E91967" w:rsidP="00112A7C">
      <w:pPr>
        <w:pStyle w:val="3"/>
        <w:numPr>
          <w:ilvl w:val="0"/>
          <w:numId w:val="5"/>
        </w:numPr>
        <w:ind w:left="709" w:hanging="28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proofErr w:type="spellStart"/>
      <w:proofErr w:type="gramStart"/>
      <w:r w:rsidRPr="00075942">
        <w:rPr>
          <w:rFonts w:ascii="Times New Roman" w:hAnsi="Times New Roman" w:cs="Times New Roman"/>
          <w:b/>
          <w:bCs/>
          <w:color w:val="auto"/>
          <w:sz w:val="28"/>
          <w:szCs w:val="28"/>
        </w:rPr>
        <w:t>Name</w:t>
      </w:r>
      <w:proofErr w:type="spellEnd"/>
      <w:r w:rsidR="0014561A" w:rsidRPr="00075942">
        <w:rPr>
          <w:rFonts w:ascii="Times New Roman" w:hAnsi="Times New Roman" w:cs="Times New Roman"/>
          <w:color w:val="auto"/>
          <w:sz w:val="28"/>
          <w:szCs w:val="28"/>
        </w:rPr>
        <w:t>(</w:t>
      </w:r>
      <w:proofErr w:type="gramEnd"/>
      <w:r w:rsidR="0014561A" w:rsidRPr="00075942">
        <w:rPr>
          <w:rFonts w:ascii="Times New Roman" w:hAnsi="Times New Roman" w:cs="Times New Roman"/>
          <w:color w:val="auto"/>
          <w:sz w:val="28"/>
          <w:szCs w:val="28"/>
          <w:shd w:val="clear" w:color="auto" w:fill="F7F7FA"/>
        </w:rPr>
        <w:t xml:space="preserve">По установленному имени впоследствии можно будет обращаться к элементу, как в коде, так и в </w:t>
      </w:r>
      <w:proofErr w:type="spellStart"/>
      <w:r w:rsidR="0014561A" w:rsidRPr="00075942">
        <w:rPr>
          <w:rFonts w:ascii="Times New Roman" w:hAnsi="Times New Roman" w:cs="Times New Roman"/>
          <w:color w:val="auto"/>
          <w:sz w:val="28"/>
          <w:szCs w:val="28"/>
          <w:shd w:val="clear" w:color="auto" w:fill="F7F7FA"/>
        </w:rPr>
        <w:t>xaml</w:t>
      </w:r>
      <w:proofErr w:type="spellEnd"/>
      <w:r w:rsidR="0014561A" w:rsidRPr="00075942">
        <w:rPr>
          <w:rFonts w:ascii="Times New Roman" w:hAnsi="Times New Roman" w:cs="Times New Roman"/>
          <w:color w:val="auto"/>
          <w:sz w:val="28"/>
          <w:szCs w:val="28"/>
          <w:shd w:val="clear" w:color="auto" w:fill="F7F7FA"/>
        </w:rPr>
        <w:t xml:space="preserve"> разметке.</w:t>
      </w:r>
      <w:r w:rsidR="0014561A" w:rsidRPr="00075942">
        <w:rPr>
          <w:rFonts w:ascii="Times New Roman" w:hAnsi="Times New Roman" w:cs="Times New Roman"/>
          <w:color w:val="auto"/>
          <w:sz w:val="28"/>
          <w:szCs w:val="28"/>
        </w:rPr>
        <w:t>)</w:t>
      </w:r>
    </w:p>
    <w:p w14:paraId="5A5B460F" w14:textId="63F7A459" w:rsidR="00E91967" w:rsidRPr="00075942" w:rsidRDefault="00E91967" w:rsidP="00E91967">
      <w:pPr>
        <w:pStyle w:val="3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proofErr w:type="gramStart"/>
      <w:r w:rsidRPr="0007594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FieldModidier</w:t>
      </w:r>
      <w:proofErr w:type="spellEnd"/>
      <w:r w:rsidR="0014561A" w:rsidRPr="00075942">
        <w:rPr>
          <w:rFonts w:ascii="Times New Roman" w:hAnsi="Times New Roman" w:cs="Times New Roman"/>
          <w:color w:val="auto"/>
          <w:sz w:val="28"/>
          <w:szCs w:val="28"/>
          <w:lang w:val="en-US"/>
        </w:rPr>
        <w:t>(</w:t>
      </w:r>
      <w:proofErr w:type="gramEnd"/>
      <w:r w:rsidR="0014561A" w:rsidRPr="00075942">
        <w:rPr>
          <w:rFonts w:ascii="Times New Roman" w:hAnsi="Times New Roman" w:cs="Times New Roman"/>
          <w:color w:val="auto"/>
          <w:sz w:val="28"/>
          <w:szCs w:val="28"/>
          <w:shd w:val="clear" w:color="auto" w:fill="F7F7FA"/>
        </w:rPr>
        <w:t>Свойство</w:t>
      </w:r>
      <w:r w:rsidR="0014561A" w:rsidRPr="00075942">
        <w:rPr>
          <w:rFonts w:ascii="Times New Roman" w:hAnsi="Times New Roman" w:cs="Times New Roman"/>
          <w:color w:val="auto"/>
          <w:sz w:val="28"/>
          <w:szCs w:val="28"/>
          <w:shd w:val="clear" w:color="auto" w:fill="F7F7FA"/>
          <w:lang w:val="en-US"/>
        </w:rPr>
        <w:t> </w:t>
      </w:r>
      <w:proofErr w:type="spellStart"/>
      <w:r w:rsidR="0014561A" w:rsidRPr="00075942">
        <w:rPr>
          <w:rStyle w:val="HTML"/>
          <w:rFonts w:ascii="Times New Roman" w:eastAsiaTheme="majorEastAsia" w:hAnsi="Times New Roman" w:cs="Times New Roman"/>
          <w:color w:val="auto"/>
          <w:sz w:val="28"/>
          <w:szCs w:val="28"/>
          <w:shd w:val="clear" w:color="auto" w:fill="F7F7FA"/>
          <w:lang w:val="en-US"/>
        </w:rPr>
        <w:t>FieldModifier</w:t>
      </w:r>
      <w:proofErr w:type="spellEnd"/>
      <w:r w:rsidR="0014561A" w:rsidRPr="00075942">
        <w:rPr>
          <w:rFonts w:ascii="Times New Roman" w:hAnsi="Times New Roman" w:cs="Times New Roman"/>
          <w:color w:val="auto"/>
          <w:sz w:val="28"/>
          <w:szCs w:val="28"/>
          <w:shd w:val="clear" w:color="auto" w:fill="F7F7FA"/>
          <w:lang w:val="en-US"/>
        </w:rPr>
        <w:t> </w:t>
      </w:r>
      <w:r w:rsidR="0014561A" w:rsidRPr="00075942">
        <w:rPr>
          <w:rFonts w:ascii="Times New Roman" w:hAnsi="Times New Roman" w:cs="Times New Roman"/>
          <w:color w:val="auto"/>
          <w:sz w:val="28"/>
          <w:szCs w:val="28"/>
          <w:shd w:val="clear" w:color="auto" w:fill="F7F7FA"/>
        </w:rPr>
        <w:t>задает</w:t>
      </w:r>
      <w:r w:rsidR="0014561A" w:rsidRPr="00075942">
        <w:rPr>
          <w:rFonts w:ascii="Times New Roman" w:hAnsi="Times New Roman" w:cs="Times New Roman"/>
          <w:color w:val="auto"/>
          <w:sz w:val="28"/>
          <w:szCs w:val="28"/>
          <w:shd w:val="clear" w:color="auto" w:fill="F7F7FA"/>
          <w:lang w:val="en-US"/>
        </w:rPr>
        <w:t xml:space="preserve"> </w:t>
      </w:r>
      <w:r w:rsidR="0014561A" w:rsidRPr="00075942">
        <w:rPr>
          <w:rFonts w:ascii="Times New Roman" w:hAnsi="Times New Roman" w:cs="Times New Roman"/>
          <w:color w:val="auto"/>
          <w:sz w:val="28"/>
          <w:szCs w:val="28"/>
          <w:shd w:val="clear" w:color="auto" w:fill="F7F7FA"/>
        </w:rPr>
        <w:t>модификатор</w:t>
      </w:r>
      <w:r w:rsidR="0014561A" w:rsidRPr="00075942">
        <w:rPr>
          <w:rFonts w:ascii="Times New Roman" w:hAnsi="Times New Roman" w:cs="Times New Roman"/>
          <w:color w:val="auto"/>
          <w:sz w:val="28"/>
          <w:szCs w:val="28"/>
          <w:shd w:val="clear" w:color="auto" w:fill="F7F7FA"/>
          <w:lang w:val="en-US"/>
        </w:rPr>
        <w:t xml:space="preserve"> </w:t>
      </w:r>
      <w:r w:rsidR="0014561A" w:rsidRPr="00075942">
        <w:rPr>
          <w:rFonts w:ascii="Times New Roman" w:hAnsi="Times New Roman" w:cs="Times New Roman"/>
          <w:color w:val="auto"/>
          <w:sz w:val="28"/>
          <w:szCs w:val="28"/>
          <w:shd w:val="clear" w:color="auto" w:fill="F7F7FA"/>
        </w:rPr>
        <w:t>доступа</w:t>
      </w:r>
      <w:r w:rsidR="0014561A" w:rsidRPr="00075942">
        <w:rPr>
          <w:rFonts w:ascii="Times New Roman" w:hAnsi="Times New Roman" w:cs="Times New Roman"/>
          <w:color w:val="auto"/>
          <w:sz w:val="28"/>
          <w:szCs w:val="28"/>
          <w:shd w:val="clear" w:color="auto" w:fill="F7F7FA"/>
          <w:lang w:val="en-US"/>
        </w:rPr>
        <w:t xml:space="preserve"> </w:t>
      </w:r>
      <w:r w:rsidR="0014561A" w:rsidRPr="00075942">
        <w:rPr>
          <w:rFonts w:ascii="Times New Roman" w:hAnsi="Times New Roman" w:cs="Times New Roman"/>
          <w:color w:val="auto"/>
          <w:sz w:val="28"/>
          <w:szCs w:val="28"/>
          <w:shd w:val="clear" w:color="auto" w:fill="F7F7FA"/>
        </w:rPr>
        <w:t>к</w:t>
      </w:r>
      <w:r w:rsidR="0014561A" w:rsidRPr="00075942">
        <w:rPr>
          <w:rFonts w:ascii="Times New Roman" w:hAnsi="Times New Roman" w:cs="Times New Roman"/>
          <w:color w:val="auto"/>
          <w:sz w:val="28"/>
          <w:szCs w:val="28"/>
          <w:shd w:val="clear" w:color="auto" w:fill="F7F7FA"/>
          <w:lang w:val="en-US"/>
        </w:rPr>
        <w:t xml:space="preserve"> </w:t>
      </w:r>
      <w:r w:rsidR="0014561A" w:rsidRPr="00075942">
        <w:rPr>
          <w:rFonts w:ascii="Times New Roman" w:hAnsi="Times New Roman" w:cs="Times New Roman"/>
          <w:color w:val="auto"/>
          <w:sz w:val="28"/>
          <w:szCs w:val="28"/>
          <w:shd w:val="clear" w:color="auto" w:fill="F7F7FA"/>
        </w:rPr>
        <w:t>объекту</w:t>
      </w:r>
      <w:r w:rsidR="0014561A" w:rsidRPr="00075942">
        <w:rPr>
          <w:rFonts w:ascii="Times New Roman" w:hAnsi="Times New Roman" w:cs="Times New Roman"/>
          <w:color w:val="auto"/>
          <w:sz w:val="28"/>
          <w:szCs w:val="28"/>
          <w:shd w:val="clear" w:color="auto" w:fill="F7F7FA"/>
          <w:lang w:val="en-US"/>
        </w:rPr>
        <w:t xml:space="preserve">: private, protected, internal, protected internal </w:t>
      </w:r>
      <w:r w:rsidR="0014561A" w:rsidRPr="00075942">
        <w:rPr>
          <w:rFonts w:ascii="Times New Roman" w:hAnsi="Times New Roman" w:cs="Times New Roman"/>
          <w:color w:val="auto"/>
          <w:sz w:val="28"/>
          <w:szCs w:val="28"/>
          <w:shd w:val="clear" w:color="auto" w:fill="F7F7FA"/>
        </w:rPr>
        <w:t>и</w:t>
      </w:r>
      <w:r w:rsidR="0014561A" w:rsidRPr="00075942">
        <w:rPr>
          <w:rFonts w:ascii="Times New Roman" w:hAnsi="Times New Roman" w:cs="Times New Roman"/>
          <w:color w:val="auto"/>
          <w:sz w:val="28"/>
          <w:szCs w:val="28"/>
          <w:shd w:val="clear" w:color="auto" w:fill="F7F7FA"/>
          <w:lang w:val="en-US"/>
        </w:rPr>
        <w:t xml:space="preserve"> public</w:t>
      </w:r>
      <w:r w:rsidR="0014561A" w:rsidRPr="00075942">
        <w:rPr>
          <w:rFonts w:ascii="Times New Roman" w:hAnsi="Times New Roman" w:cs="Times New Roman"/>
          <w:color w:val="auto"/>
          <w:sz w:val="28"/>
          <w:szCs w:val="28"/>
          <w:lang w:val="en-US"/>
        </w:rPr>
        <w:t>)</w:t>
      </w:r>
    </w:p>
    <w:p w14:paraId="2AB1C118" w14:textId="7BF39F83" w:rsidR="00E91967" w:rsidRPr="00075942" w:rsidRDefault="00E91967" w:rsidP="00E91967">
      <w:pPr>
        <w:pStyle w:val="3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proofErr w:type="spellStart"/>
      <w:proofErr w:type="gramStart"/>
      <w:r w:rsidRPr="00075942">
        <w:rPr>
          <w:rFonts w:ascii="Times New Roman" w:hAnsi="Times New Roman" w:cs="Times New Roman"/>
          <w:b/>
          <w:bCs/>
          <w:color w:val="auto"/>
          <w:sz w:val="28"/>
          <w:szCs w:val="28"/>
        </w:rPr>
        <w:t>Visibility</w:t>
      </w:r>
      <w:proofErr w:type="spellEnd"/>
      <w:r w:rsidR="00112A7C" w:rsidRPr="00075942">
        <w:rPr>
          <w:rFonts w:ascii="Times New Roman" w:hAnsi="Times New Roman" w:cs="Times New Roman"/>
          <w:color w:val="auto"/>
          <w:sz w:val="28"/>
          <w:szCs w:val="28"/>
        </w:rPr>
        <w:t>(</w:t>
      </w:r>
      <w:proofErr w:type="gramEnd"/>
      <w:r w:rsidR="00112A7C" w:rsidRPr="00075942">
        <w:rPr>
          <w:rFonts w:ascii="Times New Roman" w:hAnsi="Times New Roman" w:cs="Times New Roman"/>
          <w:color w:val="auto"/>
          <w:sz w:val="28"/>
          <w:szCs w:val="28"/>
          <w:shd w:val="clear" w:color="auto" w:fill="F7F7FA"/>
        </w:rPr>
        <w:t>Это свойство устанавливает параметры видимости элемента и может принимать одно из трех значений:</w:t>
      </w:r>
      <w:r w:rsidR="00112A7C" w:rsidRPr="00075942">
        <w:rPr>
          <w:rFonts w:ascii="Times New Roman" w:hAnsi="Times New Roman" w:cs="Times New Roman"/>
          <w:color w:val="auto"/>
          <w:sz w:val="28"/>
          <w:szCs w:val="28"/>
        </w:rPr>
        <w:t>)</w:t>
      </w:r>
    </w:p>
    <w:p w14:paraId="5A6E0E31" w14:textId="5485013D" w:rsidR="0014561A" w:rsidRPr="00075942" w:rsidRDefault="0014561A" w:rsidP="0014561A">
      <w:pPr>
        <w:jc w:val="center"/>
        <w:rPr>
          <w:rFonts w:ascii="Times New Roman" w:hAnsi="Times New Roman" w:cs="Times New Roman"/>
          <w:sz w:val="28"/>
          <w:szCs w:val="28"/>
        </w:rPr>
      </w:pPr>
      <w:r w:rsidRPr="000759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8D51DD" wp14:editId="2D718937">
            <wp:extent cx="4648849" cy="90500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74F1" w14:textId="62C9593B" w:rsidR="00E91967" w:rsidRPr="00075942" w:rsidRDefault="00E91967" w:rsidP="00E91967">
      <w:pPr>
        <w:pStyle w:val="3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proofErr w:type="spellStart"/>
      <w:proofErr w:type="gramStart"/>
      <w:r w:rsidRPr="000759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Cursor</w:t>
      </w:r>
      <w:proofErr w:type="spellEnd"/>
      <w:r w:rsidR="00112A7C" w:rsidRPr="00075942">
        <w:rPr>
          <w:rFonts w:ascii="Times New Roman" w:hAnsi="Times New Roman" w:cs="Times New Roman"/>
          <w:color w:val="auto"/>
          <w:sz w:val="28"/>
          <w:szCs w:val="28"/>
        </w:rPr>
        <w:t>(</w:t>
      </w:r>
      <w:proofErr w:type="gramEnd"/>
      <w:r w:rsidR="00112A7C" w:rsidRPr="00075942">
        <w:rPr>
          <w:rFonts w:ascii="Times New Roman" w:hAnsi="Times New Roman" w:cs="Times New Roman"/>
          <w:color w:val="auto"/>
          <w:sz w:val="28"/>
          <w:szCs w:val="28"/>
          <w:shd w:val="clear" w:color="auto" w:fill="F7F7FA"/>
        </w:rPr>
        <w:t>Это свойство позволяет нам получить или установить курсор для элемента управления в одно из значений, например, </w:t>
      </w:r>
      <w:proofErr w:type="spellStart"/>
      <w:r w:rsidR="00112A7C" w:rsidRPr="00075942">
        <w:rPr>
          <w:rStyle w:val="b"/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7F7FA"/>
        </w:rPr>
        <w:t>Hand</w:t>
      </w:r>
      <w:proofErr w:type="spellEnd"/>
      <w:r w:rsidR="00112A7C" w:rsidRPr="00075942">
        <w:rPr>
          <w:rFonts w:ascii="Times New Roman" w:hAnsi="Times New Roman" w:cs="Times New Roman"/>
          <w:color w:val="auto"/>
          <w:sz w:val="28"/>
          <w:szCs w:val="28"/>
          <w:shd w:val="clear" w:color="auto" w:fill="F7F7FA"/>
        </w:rPr>
        <w:t>, </w:t>
      </w:r>
      <w:proofErr w:type="spellStart"/>
      <w:r w:rsidR="00112A7C" w:rsidRPr="00075942">
        <w:rPr>
          <w:rStyle w:val="b"/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7F7FA"/>
        </w:rPr>
        <w:t>Arrow</w:t>
      </w:r>
      <w:proofErr w:type="spellEnd"/>
      <w:r w:rsidR="00112A7C" w:rsidRPr="00075942">
        <w:rPr>
          <w:rFonts w:ascii="Times New Roman" w:hAnsi="Times New Roman" w:cs="Times New Roman"/>
          <w:color w:val="auto"/>
          <w:sz w:val="28"/>
          <w:szCs w:val="28"/>
          <w:shd w:val="clear" w:color="auto" w:fill="F7F7FA"/>
        </w:rPr>
        <w:t>, </w:t>
      </w:r>
      <w:proofErr w:type="spellStart"/>
      <w:r w:rsidR="00112A7C" w:rsidRPr="00075942">
        <w:rPr>
          <w:rStyle w:val="b"/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7F7FA"/>
        </w:rPr>
        <w:t>Wait</w:t>
      </w:r>
      <w:proofErr w:type="spellEnd"/>
      <w:r w:rsidR="00112A7C" w:rsidRPr="00075942">
        <w:rPr>
          <w:rFonts w:ascii="Times New Roman" w:hAnsi="Times New Roman" w:cs="Times New Roman"/>
          <w:color w:val="auto"/>
          <w:sz w:val="28"/>
          <w:szCs w:val="28"/>
          <w:shd w:val="clear" w:color="auto" w:fill="F7F7FA"/>
        </w:rPr>
        <w:t xml:space="preserve"> и </w:t>
      </w:r>
      <w:proofErr w:type="spellStart"/>
      <w:r w:rsidR="00112A7C" w:rsidRPr="00075942">
        <w:rPr>
          <w:rFonts w:ascii="Times New Roman" w:hAnsi="Times New Roman" w:cs="Times New Roman"/>
          <w:color w:val="auto"/>
          <w:sz w:val="28"/>
          <w:szCs w:val="28"/>
          <w:shd w:val="clear" w:color="auto" w:fill="F7F7FA"/>
        </w:rPr>
        <w:t>др</w:t>
      </w:r>
      <w:proofErr w:type="spellEnd"/>
      <w:r w:rsidR="00112A7C" w:rsidRPr="00075942">
        <w:rPr>
          <w:rFonts w:ascii="Times New Roman" w:hAnsi="Times New Roman" w:cs="Times New Roman"/>
          <w:color w:val="auto"/>
          <w:sz w:val="28"/>
          <w:szCs w:val="28"/>
        </w:rPr>
        <w:t>)</w:t>
      </w:r>
    </w:p>
    <w:p w14:paraId="10E1C30B" w14:textId="03DC4618" w:rsidR="00E91967" w:rsidRPr="00075942" w:rsidRDefault="00E91967" w:rsidP="00E91967">
      <w:pPr>
        <w:pStyle w:val="3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proofErr w:type="spellStart"/>
      <w:proofErr w:type="gramStart"/>
      <w:r w:rsidRPr="00075942">
        <w:rPr>
          <w:rFonts w:ascii="Times New Roman" w:hAnsi="Times New Roman" w:cs="Times New Roman"/>
          <w:b/>
          <w:bCs/>
          <w:color w:val="auto"/>
          <w:sz w:val="28"/>
          <w:szCs w:val="28"/>
        </w:rPr>
        <w:t>FlowDirection</w:t>
      </w:r>
      <w:proofErr w:type="spellEnd"/>
      <w:r w:rsidR="00112A7C" w:rsidRPr="00075942">
        <w:rPr>
          <w:rFonts w:ascii="Times New Roman" w:hAnsi="Times New Roman" w:cs="Times New Roman"/>
          <w:color w:val="auto"/>
          <w:sz w:val="28"/>
          <w:szCs w:val="28"/>
        </w:rPr>
        <w:t>(</w:t>
      </w:r>
      <w:proofErr w:type="gramEnd"/>
      <w:r w:rsidR="00112A7C" w:rsidRPr="00075942">
        <w:rPr>
          <w:rFonts w:ascii="Times New Roman" w:hAnsi="Times New Roman" w:cs="Times New Roman"/>
          <w:color w:val="auto"/>
          <w:sz w:val="28"/>
          <w:szCs w:val="28"/>
          <w:shd w:val="clear" w:color="auto" w:fill="F7F7FA"/>
        </w:rPr>
        <w:t xml:space="preserve">Данное свойство задает направление текста. Если оно равно </w:t>
      </w:r>
      <w:proofErr w:type="spellStart"/>
      <w:r w:rsidR="00112A7C" w:rsidRPr="00075942">
        <w:rPr>
          <w:rFonts w:ascii="Times New Roman" w:hAnsi="Times New Roman" w:cs="Times New Roman"/>
          <w:color w:val="auto"/>
          <w:sz w:val="28"/>
          <w:szCs w:val="28"/>
          <w:shd w:val="clear" w:color="auto" w:fill="F7F7FA"/>
        </w:rPr>
        <w:t>RightToLeft</w:t>
      </w:r>
      <w:proofErr w:type="spellEnd"/>
      <w:r w:rsidR="00112A7C" w:rsidRPr="00075942">
        <w:rPr>
          <w:rFonts w:ascii="Times New Roman" w:hAnsi="Times New Roman" w:cs="Times New Roman"/>
          <w:color w:val="auto"/>
          <w:sz w:val="28"/>
          <w:szCs w:val="28"/>
          <w:shd w:val="clear" w:color="auto" w:fill="F7F7FA"/>
        </w:rPr>
        <w:t xml:space="preserve">, то текст начинается с правого края, если - </w:t>
      </w:r>
      <w:proofErr w:type="spellStart"/>
      <w:r w:rsidR="00112A7C" w:rsidRPr="00075942">
        <w:rPr>
          <w:rFonts w:ascii="Times New Roman" w:hAnsi="Times New Roman" w:cs="Times New Roman"/>
          <w:color w:val="auto"/>
          <w:sz w:val="28"/>
          <w:szCs w:val="28"/>
          <w:shd w:val="clear" w:color="auto" w:fill="F7F7FA"/>
        </w:rPr>
        <w:t>LeftToRight</w:t>
      </w:r>
      <w:proofErr w:type="spellEnd"/>
      <w:r w:rsidR="00112A7C" w:rsidRPr="00075942">
        <w:rPr>
          <w:rFonts w:ascii="Times New Roman" w:hAnsi="Times New Roman" w:cs="Times New Roman"/>
          <w:color w:val="auto"/>
          <w:sz w:val="28"/>
          <w:szCs w:val="28"/>
          <w:shd w:val="clear" w:color="auto" w:fill="F7F7FA"/>
        </w:rPr>
        <w:t>, то с левого.</w:t>
      </w:r>
      <w:r w:rsidR="00112A7C" w:rsidRPr="00075942">
        <w:rPr>
          <w:rFonts w:ascii="Times New Roman" w:hAnsi="Times New Roman" w:cs="Times New Roman"/>
          <w:color w:val="auto"/>
          <w:sz w:val="28"/>
          <w:szCs w:val="28"/>
        </w:rPr>
        <w:t>)</w:t>
      </w:r>
    </w:p>
    <w:p w14:paraId="002B6BA1" w14:textId="77777777" w:rsidR="00E91967" w:rsidRPr="00075942" w:rsidRDefault="00E91967" w:rsidP="00E9196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606A2D9" w14:textId="31670F42" w:rsidR="00E03F71" w:rsidRPr="00075942" w:rsidRDefault="00335429" w:rsidP="00E03F71">
      <w:pPr>
        <w:pStyle w:val="a4"/>
        <w:jc w:val="both"/>
        <w:rPr>
          <w:sz w:val="28"/>
          <w:szCs w:val="28"/>
          <w:shd w:val="clear" w:color="auto" w:fill="F7F7FA"/>
        </w:rPr>
      </w:pPr>
      <w:r w:rsidRPr="00075942">
        <w:rPr>
          <w:sz w:val="28"/>
          <w:szCs w:val="28"/>
          <w:shd w:val="clear" w:color="auto" w:fill="F7F7FA"/>
        </w:rPr>
        <w:t>Технология WPF (</w:t>
      </w:r>
      <w:proofErr w:type="spellStart"/>
      <w:r w:rsidRPr="00075942">
        <w:rPr>
          <w:sz w:val="28"/>
          <w:szCs w:val="28"/>
          <w:shd w:val="clear" w:color="auto" w:fill="F7F7FA"/>
        </w:rPr>
        <w:t>Windows</w:t>
      </w:r>
      <w:proofErr w:type="spellEnd"/>
      <w:r w:rsidRPr="00075942">
        <w:rPr>
          <w:sz w:val="28"/>
          <w:szCs w:val="28"/>
          <w:shd w:val="clear" w:color="auto" w:fill="F7F7FA"/>
        </w:rPr>
        <w:t xml:space="preserve"> </w:t>
      </w:r>
      <w:proofErr w:type="spellStart"/>
      <w:r w:rsidRPr="00075942">
        <w:rPr>
          <w:sz w:val="28"/>
          <w:szCs w:val="28"/>
          <w:shd w:val="clear" w:color="auto" w:fill="F7F7FA"/>
        </w:rPr>
        <w:t>Presentation</w:t>
      </w:r>
      <w:proofErr w:type="spellEnd"/>
      <w:r w:rsidRPr="00075942">
        <w:rPr>
          <w:sz w:val="28"/>
          <w:szCs w:val="28"/>
          <w:shd w:val="clear" w:color="auto" w:fill="F7F7FA"/>
        </w:rPr>
        <w:t xml:space="preserve"> </w:t>
      </w:r>
      <w:proofErr w:type="spellStart"/>
      <w:r w:rsidRPr="00075942">
        <w:rPr>
          <w:sz w:val="28"/>
          <w:szCs w:val="28"/>
          <w:shd w:val="clear" w:color="auto" w:fill="F7F7FA"/>
        </w:rPr>
        <w:t>Foundation</w:t>
      </w:r>
      <w:proofErr w:type="spellEnd"/>
      <w:r w:rsidRPr="00075942">
        <w:rPr>
          <w:sz w:val="28"/>
          <w:szCs w:val="28"/>
          <w:shd w:val="clear" w:color="auto" w:fill="F7F7FA"/>
        </w:rPr>
        <w:t>) является часть экосистемы платформы .NET и представляет собой подсистему для построения графических интерфейсов.</w:t>
      </w:r>
      <w:r w:rsidR="008B54A7" w:rsidRPr="00075942">
        <w:rPr>
          <w:sz w:val="28"/>
          <w:szCs w:val="28"/>
          <w:shd w:val="clear" w:color="auto" w:fill="F7F7FA"/>
          <w:lang/>
        </w:rPr>
        <w:t xml:space="preserve"> </w:t>
      </w:r>
      <w:r w:rsidR="008B54A7" w:rsidRPr="00075942">
        <w:rPr>
          <w:sz w:val="28"/>
          <w:szCs w:val="28"/>
          <w:shd w:val="clear" w:color="auto" w:fill="F7F7FA"/>
        </w:rPr>
        <w:t>Одной из важных особенностей является использование языка декларативной разметки интерфейса XAML, основанного на XML: вы можете создавать насыщенный графический интерфейс, используя или декларативное объявление интерфейса, или код на управляемых языках C#, VB.NET и F#, либо совмещать и то, и другое.</w:t>
      </w:r>
    </w:p>
    <w:p w14:paraId="59C11611" w14:textId="1C8F8821" w:rsidR="00D857DB" w:rsidRPr="00075942" w:rsidRDefault="00D857DB" w:rsidP="00422432">
      <w:pPr>
        <w:pStyle w:val="a4"/>
        <w:spacing w:before="0" w:beforeAutospacing="0" w:after="0" w:afterAutospacing="0"/>
        <w:jc w:val="center"/>
        <w:rPr>
          <w:sz w:val="28"/>
          <w:szCs w:val="28"/>
          <w:shd w:val="clear" w:color="auto" w:fill="F7F7FA"/>
          <w:lang w:val="en-US"/>
        </w:rPr>
      </w:pPr>
      <w:r w:rsidRPr="00075942">
        <w:rPr>
          <w:sz w:val="28"/>
          <w:szCs w:val="28"/>
          <w:highlight w:val="lightGray"/>
          <w:shd w:val="clear" w:color="auto" w:fill="F7F7FA"/>
          <w:lang/>
        </w:rPr>
        <w:t xml:space="preserve">АРХИТЕКТУРА </w:t>
      </w:r>
      <w:r w:rsidRPr="00075942">
        <w:rPr>
          <w:sz w:val="28"/>
          <w:szCs w:val="28"/>
          <w:highlight w:val="lightGray"/>
          <w:shd w:val="clear" w:color="auto" w:fill="F7F7FA"/>
          <w:lang w:val="en-US"/>
        </w:rPr>
        <w:t>WPF</w:t>
      </w:r>
    </w:p>
    <w:p w14:paraId="4966285D" w14:textId="11615391" w:rsidR="0061645A" w:rsidRPr="00075942" w:rsidRDefault="0061645A" w:rsidP="00422432">
      <w:pPr>
        <w:pStyle w:val="a4"/>
        <w:spacing w:before="0" w:beforeAutospacing="0" w:after="0" w:afterAutospacing="0"/>
        <w:jc w:val="center"/>
        <w:rPr>
          <w:sz w:val="28"/>
          <w:szCs w:val="28"/>
          <w:lang w:val="en-US"/>
        </w:rPr>
      </w:pPr>
      <w:r w:rsidRPr="00075942">
        <w:rPr>
          <w:noProof/>
          <w:sz w:val="28"/>
          <w:szCs w:val="28"/>
        </w:rPr>
        <w:drawing>
          <wp:inline distT="0" distB="0" distL="0" distR="0" wp14:anchorId="65944E16" wp14:editId="2C5B60BA">
            <wp:extent cx="4619625" cy="313406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7676" cy="314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CD6D" w14:textId="77777777" w:rsidR="00592D8C" w:rsidRPr="00075942" w:rsidRDefault="00592D8C" w:rsidP="00592D8C">
      <w:pPr>
        <w:pStyle w:val="a4"/>
        <w:jc w:val="both"/>
        <w:rPr>
          <w:sz w:val="28"/>
          <w:szCs w:val="28"/>
        </w:rPr>
      </w:pPr>
      <w:r w:rsidRPr="00075942">
        <w:rPr>
          <w:sz w:val="28"/>
          <w:szCs w:val="28"/>
        </w:rPr>
        <w:t xml:space="preserve">Как видно на схеме, WPF разбивается на два уровня: </w:t>
      </w:r>
      <w:proofErr w:type="spellStart"/>
      <w:r w:rsidRPr="00075942">
        <w:rPr>
          <w:sz w:val="28"/>
          <w:szCs w:val="28"/>
        </w:rPr>
        <w:t>managed</w:t>
      </w:r>
      <w:proofErr w:type="spellEnd"/>
      <w:r w:rsidRPr="00075942">
        <w:rPr>
          <w:sz w:val="28"/>
          <w:szCs w:val="28"/>
        </w:rPr>
        <w:t xml:space="preserve"> API и </w:t>
      </w:r>
      <w:proofErr w:type="spellStart"/>
      <w:r w:rsidRPr="00075942">
        <w:rPr>
          <w:sz w:val="28"/>
          <w:szCs w:val="28"/>
        </w:rPr>
        <w:t>unmanaged</w:t>
      </w:r>
      <w:proofErr w:type="spellEnd"/>
      <w:r w:rsidRPr="00075942">
        <w:rPr>
          <w:sz w:val="28"/>
          <w:szCs w:val="28"/>
        </w:rPr>
        <w:t xml:space="preserve"> API (уровень интеграции с </w:t>
      </w:r>
      <w:proofErr w:type="spellStart"/>
      <w:r w:rsidRPr="00075942">
        <w:rPr>
          <w:sz w:val="28"/>
          <w:szCs w:val="28"/>
        </w:rPr>
        <w:t>DirectX</w:t>
      </w:r>
      <w:proofErr w:type="spellEnd"/>
      <w:r w:rsidRPr="00075942">
        <w:rPr>
          <w:sz w:val="28"/>
          <w:szCs w:val="28"/>
        </w:rPr>
        <w:t xml:space="preserve">). </w:t>
      </w:r>
      <w:proofErr w:type="spellStart"/>
      <w:r w:rsidRPr="00075942">
        <w:rPr>
          <w:sz w:val="28"/>
          <w:szCs w:val="28"/>
        </w:rPr>
        <w:t>Managed</w:t>
      </w:r>
      <w:proofErr w:type="spellEnd"/>
      <w:r w:rsidRPr="00075942">
        <w:rPr>
          <w:sz w:val="28"/>
          <w:szCs w:val="28"/>
        </w:rPr>
        <w:t xml:space="preserve"> API (управляемый API-интерфейс) содержит код, исполняемый под управлением общеязыковой среды выполнения .NET - </w:t>
      </w:r>
      <w:proofErr w:type="spellStart"/>
      <w:r w:rsidRPr="00075942">
        <w:rPr>
          <w:sz w:val="28"/>
          <w:szCs w:val="28"/>
        </w:rPr>
        <w:t>Common</w:t>
      </w:r>
      <w:proofErr w:type="spellEnd"/>
      <w:r w:rsidRPr="00075942">
        <w:rPr>
          <w:sz w:val="28"/>
          <w:szCs w:val="28"/>
        </w:rPr>
        <w:t xml:space="preserve"> </w:t>
      </w:r>
      <w:proofErr w:type="spellStart"/>
      <w:r w:rsidRPr="00075942">
        <w:rPr>
          <w:sz w:val="28"/>
          <w:szCs w:val="28"/>
        </w:rPr>
        <w:t>Language</w:t>
      </w:r>
      <w:proofErr w:type="spellEnd"/>
      <w:r w:rsidRPr="00075942">
        <w:rPr>
          <w:sz w:val="28"/>
          <w:szCs w:val="28"/>
        </w:rPr>
        <w:t xml:space="preserve"> </w:t>
      </w:r>
      <w:proofErr w:type="spellStart"/>
      <w:r w:rsidRPr="00075942">
        <w:rPr>
          <w:sz w:val="28"/>
          <w:szCs w:val="28"/>
        </w:rPr>
        <w:t>Runtime</w:t>
      </w:r>
      <w:proofErr w:type="spellEnd"/>
      <w:r w:rsidRPr="00075942">
        <w:rPr>
          <w:sz w:val="28"/>
          <w:szCs w:val="28"/>
        </w:rPr>
        <w:t>. Этот API описывает основной функционал платформы WPF и состоит из следующих компонентов:</w:t>
      </w:r>
    </w:p>
    <w:p w14:paraId="30B7C729" w14:textId="77777777" w:rsidR="00592D8C" w:rsidRPr="00075942" w:rsidRDefault="00592D8C" w:rsidP="00592D8C">
      <w:pPr>
        <w:pStyle w:val="a4"/>
        <w:numPr>
          <w:ilvl w:val="0"/>
          <w:numId w:val="7"/>
        </w:numPr>
        <w:jc w:val="both"/>
        <w:rPr>
          <w:sz w:val="28"/>
          <w:szCs w:val="28"/>
        </w:rPr>
      </w:pPr>
      <w:r w:rsidRPr="00075942">
        <w:rPr>
          <w:rStyle w:val="b"/>
          <w:b/>
          <w:bCs/>
          <w:sz w:val="28"/>
          <w:szCs w:val="28"/>
        </w:rPr>
        <w:t>PresentationFramework.dll</w:t>
      </w:r>
      <w:r w:rsidRPr="00075942">
        <w:rPr>
          <w:sz w:val="28"/>
          <w:szCs w:val="28"/>
        </w:rPr>
        <w:t>: содержит все основные реализации компонентов и элементов управления, которые можно использовать при построении графического интерфейса</w:t>
      </w:r>
    </w:p>
    <w:p w14:paraId="15602D57" w14:textId="77777777" w:rsidR="00592D8C" w:rsidRPr="00075942" w:rsidRDefault="00592D8C" w:rsidP="00592D8C">
      <w:pPr>
        <w:pStyle w:val="a4"/>
        <w:numPr>
          <w:ilvl w:val="0"/>
          <w:numId w:val="7"/>
        </w:numPr>
        <w:jc w:val="both"/>
        <w:rPr>
          <w:sz w:val="28"/>
          <w:szCs w:val="28"/>
        </w:rPr>
      </w:pPr>
      <w:r w:rsidRPr="00075942">
        <w:rPr>
          <w:rStyle w:val="b"/>
          <w:b/>
          <w:bCs/>
          <w:sz w:val="28"/>
          <w:szCs w:val="28"/>
        </w:rPr>
        <w:t>PresentationCore.dll</w:t>
      </w:r>
      <w:r w:rsidRPr="00075942">
        <w:rPr>
          <w:sz w:val="28"/>
          <w:szCs w:val="28"/>
        </w:rPr>
        <w:t>: содержит все базовые типы для большинства классов из PresentationFramework.dll</w:t>
      </w:r>
    </w:p>
    <w:p w14:paraId="25B813FC" w14:textId="77777777" w:rsidR="00592D8C" w:rsidRPr="00075942" w:rsidRDefault="00592D8C" w:rsidP="00592D8C">
      <w:pPr>
        <w:pStyle w:val="a4"/>
        <w:numPr>
          <w:ilvl w:val="0"/>
          <w:numId w:val="7"/>
        </w:numPr>
        <w:jc w:val="both"/>
        <w:rPr>
          <w:sz w:val="28"/>
          <w:szCs w:val="28"/>
        </w:rPr>
      </w:pPr>
      <w:r w:rsidRPr="00075942">
        <w:rPr>
          <w:rStyle w:val="b"/>
          <w:b/>
          <w:bCs/>
          <w:sz w:val="28"/>
          <w:szCs w:val="28"/>
        </w:rPr>
        <w:t>WindowsBase.dll</w:t>
      </w:r>
      <w:r w:rsidRPr="00075942">
        <w:rPr>
          <w:sz w:val="28"/>
          <w:szCs w:val="28"/>
        </w:rPr>
        <w:t>: содержит ряд вспомогательных классов, которые применяются в WPF, но могут также использоваться и вне данной платформы</w:t>
      </w:r>
    </w:p>
    <w:p w14:paraId="21E378ED" w14:textId="77777777" w:rsidR="00592D8C" w:rsidRPr="00075942" w:rsidRDefault="00592D8C" w:rsidP="00592D8C">
      <w:pPr>
        <w:pStyle w:val="a4"/>
        <w:jc w:val="both"/>
        <w:rPr>
          <w:sz w:val="28"/>
          <w:szCs w:val="28"/>
        </w:rPr>
      </w:pPr>
      <w:proofErr w:type="spellStart"/>
      <w:r w:rsidRPr="00075942">
        <w:rPr>
          <w:sz w:val="28"/>
          <w:szCs w:val="28"/>
        </w:rPr>
        <w:t>Unmanaged</w:t>
      </w:r>
      <w:proofErr w:type="spellEnd"/>
      <w:r w:rsidRPr="00075942">
        <w:rPr>
          <w:sz w:val="28"/>
          <w:szCs w:val="28"/>
        </w:rPr>
        <w:t xml:space="preserve"> API используется для интеграции вышележащего уровня с </w:t>
      </w:r>
      <w:proofErr w:type="spellStart"/>
      <w:r w:rsidRPr="00075942">
        <w:rPr>
          <w:sz w:val="28"/>
          <w:szCs w:val="28"/>
        </w:rPr>
        <w:t>DirectX</w:t>
      </w:r>
      <w:proofErr w:type="spellEnd"/>
      <w:r w:rsidRPr="00075942">
        <w:rPr>
          <w:sz w:val="28"/>
          <w:szCs w:val="28"/>
        </w:rPr>
        <w:t>:</w:t>
      </w:r>
    </w:p>
    <w:p w14:paraId="2EA2CF6D" w14:textId="77777777" w:rsidR="00592D8C" w:rsidRPr="00075942" w:rsidRDefault="00592D8C" w:rsidP="00592D8C">
      <w:pPr>
        <w:pStyle w:val="a4"/>
        <w:numPr>
          <w:ilvl w:val="0"/>
          <w:numId w:val="8"/>
        </w:numPr>
        <w:jc w:val="both"/>
        <w:rPr>
          <w:sz w:val="28"/>
          <w:szCs w:val="28"/>
        </w:rPr>
      </w:pPr>
      <w:r w:rsidRPr="00075942">
        <w:rPr>
          <w:rStyle w:val="b"/>
          <w:b/>
          <w:bCs/>
          <w:sz w:val="28"/>
          <w:szCs w:val="28"/>
        </w:rPr>
        <w:lastRenderedPageBreak/>
        <w:t>milcore.dll</w:t>
      </w:r>
      <w:r w:rsidRPr="00075942">
        <w:rPr>
          <w:sz w:val="28"/>
          <w:szCs w:val="28"/>
        </w:rPr>
        <w:t xml:space="preserve">: </w:t>
      </w:r>
      <w:proofErr w:type="gramStart"/>
      <w:r w:rsidRPr="00075942">
        <w:rPr>
          <w:sz w:val="28"/>
          <w:szCs w:val="28"/>
        </w:rPr>
        <w:t>собственно</w:t>
      </w:r>
      <w:proofErr w:type="gramEnd"/>
      <w:r w:rsidRPr="00075942">
        <w:rPr>
          <w:sz w:val="28"/>
          <w:szCs w:val="28"/>
        </w:rPr>
        <w:t xml:space="preserve"> обеспечивает интеграцию компонентов WPF с </w:t>
      </w:r>
      <w:proofErr w:type="spellStart"/>
      <w:r w:rsidRPr="00075942">
        <w:rPr>
          <w:sz w:val="28"/>
          <w:szCs w:val="28"/>
        </w:rPr>
        <w:t>DirectX</w:t>
      </w:r>
      <w:proofErr w:type="spellEnd"/>
      <w:r w:rsidRPr="00075942">
        <w:rPr>
          <w:sz w:val="28"/>
          <w:szCs w:val="28"/>
        </w:rPr>
        <w:t xml:space="preserve">. Данный компонент написан на неуправляемом коде (С/С++) для взаимодействия с </w:t>
      </w:r>
      <w:proofErr w:type="spellStart"/>
      <w:r w:rsidRPr="00075942">
        <w:rPr>
          <w:sz w:val="28"/>
          <w:szCs w:val="28"/>
        </w:rPr>
        <w:t>DirectX</w:t>
      </w:r>
      <w:proofErr w:type="spellEnd"/>
      <w:r w:rsidRPr="00075942">
        <w:rPr>
          <w:sz w:val="28"/>
          <w:szCs w:val="28"/>
        </w:rPr>
        <w:t>.</w:t>
      </w:r>
    </w:p>
    <w:p w14:paraId="36FC4C55" w14:textId="77777777" w:rsidR="00592D8C" w:rsidRPr="00075942" w:rsidRDefault="00592D8C" w:rsidP="00592D8C">
      <w:pPr>
        <w:pStyle w:val="a4"/>
        <w:numPr>
          <w:ilvl w:val="0"/>
          <w:numId w:val="8"/>
        </w:numPr>
        <w:jc w:val="both"/>
        <w:rPr>
          <w:sz w:val="28"/>
          <w:szCs w:val="28"/>
        </w:rPr>
      </w:pPr>
      <w:r w:rsidRPr="00075942">
        <w:rPr>
          <w:rStyle w:val="b"/>
          <w:b/>
          <w:bCs/>
          <w:sz w:val="28"/>
          <w:szCs w:val="28"/>
        </w:rPr>
        <w:t>WindowsCodecs.dll</w:t>
      </w:r>
      <w:r w:rsidRPr="00075942">
        <w:rPr>
          <w:sz w:val="28"/>
          <w:szCs w:val="28"/>
        </w:rPr>
        <w:t>: библиотека, которая предоставляет низкоуровневую поддержку для изображений в WPF</w:t>
      </w:r>
    </w:p>
    <w:p w14:paraId="0CA14631" w14:textId="77777777" w:rsidR="008C3CB2" w:rsidRPr="00075942" w:rsidRDefault="008C3CB2" w:rsidP="00A15FBD">
      <w:pPr>
        <w:pStyle w:val="1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D8D8F7"/>
        </w:rPr>
      </w:pPr>
      <w:r w:rsidRPr="00075942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D8D8F7"/>
        </w:rPr>
        <w:t xml:space="preserve">Объясните назначение класса </w:t>
      </w:r>
      <w:proofErr w:type="spellStart"/>
      <w:r w:rsidRPr="00075942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D8D8F7"/>
        </w:rPr>
        <w:t>DependencyProperty</w:t>
      </w:r>
      <w:proofErr w:type="spellEnd"/>
      <w:r w:rsidRPr="00075942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D8D8F7"/>
        </w:rPr>
        <w:t xml:space="preserve">. Зачем нужны свойства зависимостей? Как создать новой свойство зависимости и в каких случаях это необходимо? </w:t>
      </w:r>
    </w:p>
    <w:p w14:paraId="6D8FF9C1" w14:textId="12B76776" w:rsidR="00C3375B" w:rsidRPr="00075942" w:rsidRDefault="005B52E0" w:rsidP="005B52E0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075942">
        <w:rPr>
          <w:rFonts w:ascii="Times New Roman" w:hAnsi="Times New Roman" w:cs="Times New Roman"/>
          <w:b/>
          <w:sz w:val="28"/>
          <w:szCs w:val="28"/>
          <w:highlight w:val="yellow"/>
          <w:shd w:val="clear" w:color="auto" w:fill="FFFFFF"/>
        </w:rPr>
        <w:t>Dependency</w:t>
      </w:r>
      <w:proofErr w:type="spellEnd"/>
      <w:r w:rsidRPr="00075942">
        <w:rPr>
          <w:rFonts w:ascii="Times New Roman" w:hAnsi="Times New Roman" w:cs="Times New Roman"/>
          <w:b/>
          <w:sz w:val="28"/>
          <w:szCs w:val="28"/>
          <w:highlight w:val="yellow"/>
          <w:shd w:val="clear" w:color="auto" w:fill="FFFFFF"/>
        </w:rPr>
        <w:t xml:space="preserve"> </w:t>
      </w:r>
      <w:proofErr w:type="spellStart"/>
      <w:r w:rsidRPr="00075942">
        <w:rPr>
          <w:rFonts w:ascii="Times New Roman" w:hAnsi="Times New Roman" w:cs="Times New Roman"/>
          <w:b/>
          <w:sz w:val="28"/>
          <w:szCs w:val="28"/>
          <w:highlight w:val="yellow"/>
          <w:shd w:val="clear" w:color="auto" w:fill="FFFFFF"/>
        </w:rPr>
        <w:t>Property</w:t>
      </w:r>
      <w:proofErr w:type="spellEnd"/>
      <w:r w:rsidRPr="00075942">
        <w:rPr>
          <w:rFonts w:ascii="Times New Roman" w:hAnsi="Times New Roman" w:cs="Times New Roman"/>
          <w:b/>
          <w:sz w:val="28"/>
          <w:szCs w:val="28"/>
          <w:highlight w:val="yellow"/>
          <w:shd w:val="clear" w:color="auto" w:fill="FFFFFF"/>
        </w:rPr>
        <w:t xml:space="preserve"> (Свойство зависимости)</w:t>
      </w:r>
      <w:r w:rsidRPr="0007594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</w:t>
      </w:r>
      <w:r w:rsidR="007E4456" w:rsidRPr="00075942">
        <w:rPr>
          <w:rFonts w:ascii="Times New Roman" w:hAnsi="Times New Roman" w:cs="Times New Roman"/>
          <w:sz w:val="28"/>
          <w:szCs w:val="28"/>
          <w:shd w:val="clear" w:color="auto" w:fill="FFFFFF"/>
          <w:lang/>
        </w:rPr>
        <w:t>“набор”</w:t>
      </w:r>
      <w:r w:rsidRPr="0007594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свойств</w:t>
      </w:r>
      <w:r w:rsidR="007E4456" w:rsidRPr="00075942">
        <w:rPr>
          <w:rFonts w:ascii="Times New Roman" w:hAnsi="Times New Roman" w:cs="Times New Roman"/>
          <w:sz w:val="28"/>
          <w:szCs w:val="28"/>
          <w:shd w:val="clear" w:color="auto" w:fill="FFFFFF"/>
          <w:lang/>
        </w:rPr>
        <w:t xml:space="preserve"> с </w:t>
      </w:r>
      <w:r w:rsidRPr="0007594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дополнительными возможностями, позволяющими работать с анимацией, привязкой данных, стилями. Также они эффективно потребляют память и поддерживают уведомления об изменениях. </w:t>
      </w:r>
      <w:r w:rsidR="007E7B76" w:rsidRPr="007E7B76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>Без свойств зависимостей были бы невозможны многие ключевые особенности WPF, как привязка данных, стили, анимация и т.д.</w:t>
      </w:r>
    </w:p>
    <w:p w14:paraId="15AF702D" w14:textId="77777777" w:rsidR="00EE0F77" w:rsidRPr="00075942" w:rsidRDefault="005B52E0" w:rsidP="005B52E0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E7B76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Одной </w:t>
      </w:r>
      <w:proofErr w:type="gramStart"/>
      <w:r w:rsidRPr="007E7B76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из основной черт</w:t>
      </w:r>
      <w:proofErr w:type="gramEnd"/>
      <w:r w:rsidRPr="007E7B76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 </w:t>
      </w:r>
      <w:proofErr w:type="spellStart"/>
      <w:r w:rsidRPr="007E7B76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Dependecy</w:t>
      </w:r>
      <w:proofErr w:type="spellEnd"/>
      <w:r w:rsidRPr="007E7B76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 </w:t>
      </w:r>
      <w:proofErr w:type="spellStart"/>
      <w:r w:rsidRPr="007E7B76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Property</w:t>
      </w:r>
      <w:proofErr w:type="spellEnd"/>
      <w:r w:rsidRPr="007E7B76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 является </w:t>
      </w:r>
      <w:proofErr w:type="spellStart"/>
      <w:r w:rsidRPr="007E7B76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приоретизация</w:t>
      </w:r>
      <w:proofErr w:type="spellEnd"/>
      <w:r w:rsidRPr="007E7B76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. Т.е.</w:t>
      </w:r>
      <w:r w:rsidR="00C3375B" w:rsidRPr="007E7B76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/>
        </w:rPr>
        <w:t xml:space="preserve"> </w:t>
      </w:r>
      <w:r w:rsidR="00AC6A05" w:rsidRPr="007E7B76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/>
        </w:rPr>
        <w:t>наивысший</w:t>
      </w:r>
      <w:r w:rsidRPr="007E7B76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 приоритет будет иметь анимация, самый низкий – значения по умолчанию</w:t>
      </w:r>
    </w:p>
    <w:p w14:paraId="3AAD6DDA" w14:textId="633E082D" w:rsidR="005B52E0" w:rsidRPr="00075942" w:rsidRDefault="005B52E0" w:rsidP="005B52E0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7594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того чтобы в классе можно было реализовывать </w:t>
      </w:r>
      <w:proofErr w:type="spellStart"/>
      <w:r w:rsidRPr="00075942">
        <w:rPr>
          <w:rFonts w:ascii="Times New Roman" w:hAnsi="Times New Roman" w:cs="Times New Roman"/>
          <w:sz w:val="28"/>
          <w:szCs w:val="28"/>
          <w:shd w:val="clear" w:color="auto" w:fill="FFFFFF"/>
        </w:rPr>
        <w:t>Dependency</w:t>
      </w:r>
      <w:proofErr w:type="spellEnd"/>
      <w:r w:rsidRPr="0007594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5942">
        <w:rPr>
          <w:rFonts w:ascii="Times New Roman" w:hAnsi="Times New Roman" w:cs="Times New Roman"/>
          <w:sz w:val="28"/>
          <w:szCs w:val="28"/>
          <w:shd w:val="clear" w:color="auto" w:fill="FFFFFF"/>
        </w:rPr>
        <w:t>Property</w:t>
      </w:r>
      <w:proofErr w:type="spellEnd"/>
      <w:r w:rsidRPr="0007594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необходимо, чтобы класс наследовался от </w:t>
      </w:r>
      <w:proofErr w:type="spellStart"/>
      <w:r w:rsidRPr="00075942">
        <w:rPr>
          <w:rFonts w:ascii="Times New Roman" w:hAnsi="Times New Roman" w:cs="Times New Roman"/>
          <w:sz w:val="28"/>
          <w:szCs w:val="28"/>
          <w:shd w:val="clear" w:color="auto" w:fill="FFFFFF"/>
        </w:rPr>
        <w:t>DependencyObject</w:t>
      </w:r>
      <w:proofErr w:type="spellEnd"/>
      <w:r w:rsidRPr="0007594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либо его наследников, </w:t>
      </w:r>
      <w:proofErr w:type="gramStart"/>
      <w:r w:rsidRPr="00075942">
        <w:rPr>
          <w:rFonts w:ascii="Times New Roman" w:hAnsi="Times New Roman" w:cs="Times New Roman"/>
          <w:sz w:val="28"/>
          <w:szCs w:val="28"/>
          <w:shd w:val="clear" w:color="auto" w:fill="FFFFFF"/>
        </w:rPr>
        <w:t>таких например</w:t>
      </w:r>
      <w:proofErr w:type="gramEnd"/>
      <w:r w:rsidRPr="0007594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как </w:t>
      </w:r>
      <w:proofErr w:type="spellStart"/>
      <w:r w:rsidRPr="00075942">
        <w:rPr>
          <w:rFonts w:ascii="Times New Roman" w:hAnsi="Times New Roman" w:cs="Times New Roman"/>
          <w:sz w:val="28"/>
          <w:szCs w:val="28"/>
          <w:shd w:val="clear" w:color="auto" w:fill="FFFFFF"/>
        </w:rPr>
        <w:t>UIElement</w:t>
      </w:r>
      <w:proofErr w:type="spellEnd"/>
      <w:r w:rsidRPr="0007594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75942">
        <w:rPr>
          <w:rFonts w:ascii="Times New Roman" w:hAnsi="Times New Roman" w:cs="Times New Roman"/>
          <w:sz w:val="28"/>
          <w:szCs w:val="28"/>
          <w:shd w:val="clear" w:color="auto" w:fill="FFFFFF"/>
        </w:rPr>
        <w:t>Geometry</w:t>
      </w:r>
      <w:proofErr w:type="spellEnd"/>
      <w:r w:rsidRPr="0007594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75942">
        <w:rPr>
          <w:rFonts w:ascii="Times New Roman" w:hAnsi="Times New Roman" w:cs="Times New Roman"/>
          <w:sz w:val="28"/>
          <w:szCs w:val="28"/>
          <w:shd w:val="clear" w:color="auto" w:fill="FFFFFF"/>
        </w:rPr>
        <w:t>FrameworkTemplate</w:t>
      </w:r>
      <w:proofErr w:type="spellEnd"/>
      <w:r w:rsidRPr="0007594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75942">
        <w:rPr>
          <w:rFonts w:ascii="Times New Roman" w:hAnsi="Times New Roman" w:cs="Times New Roman"/>
          <w:sz w:val="28"/>
          <w:szCs w:val="28"/>
          <w:shd w:val="clear" w:color="auto" w:fill="FFFFFF"/>
        </w:rPr>
        <w:t>Style</w:t>
      </w:r>
      <w:proofErr w:type="spellEnd"/>
      <w:r w:rsidRPr="0007594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других.</w:t>
      </w:r>
    </w:p>
    <w:p w14:paraId="5DCC83DB" w14:textId="4D459A93" w:rsidR="00297325" w:rsidRPr="00075942" w:rsidRDefault="00297325" w:rsidP="005B52E0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75942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247DEB6" wp14:editId="1A378F69">
            <wp:extent cx="2629267" cy="943107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B06E" w14:textId="785A2770" w:rsidR="001665F6" w:rsidRPr="00075942" w:rsidRDefault="001665F6" w:rsidP="001665F6">
      <w:pPr>
        <w:pBdr>
          <w:bottom w:val="single" w:sz="12" w:space="1" w:color="auto"/>
        </w:pBdr>
        <w:jc w:val="both"/>
        <w:rPr>
          <w:rFonts w:ascii="Times New Roman" w:hAnsi="Times New Roman" w:cs="Times New Roman"/>
          <w:sz w:val="28"/>
          <w:szCs w:val="28"/>
        </w:rPr>
      </w:pPr>
      <w:r w:rsidRPr="007E7B76">
        <w:rPr>
          <w:rFonts w:ascii="Times New Roman" w:hAnsi="Times New Roman" w:cs="Times New Roman"/>
          <w:sz w:val="28"/>
          <w:szCs w:val="28"/>
          <w:highlight w:val="yellow"/>
          <w:lang/>
        </w:rPr>
        <w:t xml:space="preserve">Зачем нужны? </w:t>
      </w:r>
      <w:r w:rsidRPr="007E7B76">
        <w:rPr>
          <w:rFonts w:ascii="Times New Roman" w:hAnsi="Times New Roman" w:cs="Times New Roman"/>
          <w:sz w:val="28"/>
          <w:szCs w:val="28"/>
          <w:highlight w:val="yellow"/>
        </w:rPr>
        <w:t>Свойства зависимостей и система свойств WPF расширяют функциональные возможности свойств, предоставляя тип, который обеспечивает свойство, в качестве альтернативы стандартному шаблону резервного копирования свойства с закрытым полем</w:t>
      </w:r>
      <w:r w:rsidRPr="00075942">
        <w:rPr>
          <w:rFonts w:ascii="Times New Roman" w:hAnsi="Times New Roman" w:cs="Times New Roman"/>
          <w:sz w:val="28"/>
          <w:szCs w:val="28"/>
        </w:rPr>
        <w:t>. Имя этого типа — </w:t>
      </w:r>
      <w:proofErr w:type="spellStart"/>
      <w:r w:rsidRPr="00075942">
        <w:rPr>
          <w:rFonts w:ascii="Times New Roman" w:hAnsi="Times New Roman" w:cs="Times New Roman"/>
          <w:sz w:val="28"/>
          <w:szCs w:val="28"/>
        </w:rPr>
        <w:fldChar w:fldCharType="begin"/>
      </w:r>
      <w:r w:rsidRPr="00075942">
        <w:rPr>
          <w:rFonts w:ascii="Times New Roman" w:hAnsi="Times New Roman" w:cs="Times New Roman"/>
          <w:sz w:val="28"/>
          <w:szCs w:val="28"/>
        </w:rPr>
        <w:instrText xml:space="preserve"> HYPERLINK "https://docs.microsoft.com/ru-ru/dotnet/api/system.windows.dependencyproperty" </w:instrText>
      </w:r>
      <w:r w:rsidRPr="00075942">
        <w:rPr>
          <w:rFonts w:ascii="Times New Roman" w:hAnsi="Times New Roman" w:cs="Times New Roman"/>
          <w:sz w:val="28"/>
          <w:szCs w:val="28"/>
        </w:rPr>
        <w:fldChar w:fldCharType="separate"/>
      </w:r>
      <w:r w:rsidRPr="00075942">
        <w:rPr>
          <w:rStyle w:val="a6"/>
          <w:rFonts w:ascii="Times New Roman" w:hAnsi="Times New Roman" w:cs="Times New Roman"/>
          <w:color w:val="auto"/>
          <w:sz w:val="28"/>
          <w:szCs w:val="28"/>
        </w:rPr>
        <w:t>DependencyProperty</w:t>
      </w:r>
      <w:proofErr w:type="spellEnd"/>
      <w:r w:rsidRPr="00075942">
        <w:rPr>
          <w:rFonts w:ascii="Times New Roman" w:hAnsi="Times New Roman" w:cs="Times New Roman"/>
          <w:sz w:val="28"/>
          <w:szCs w:val="28"/>
        </w:rPr>
        <w:fldChar w:fldCharType="end"/>
      </w:r>
      <w:r w:rsidRPr="00075942">
        <w:rPr>
          <w:rFonts w:ascii="Times New Roman" w:hAnsi="Times New Roman" w:cs="Times New Roman"/>
          <w:sz w:val="28"/>
          <w:szCs w:val="28"/>
        </w:rPr>
        <w:t>. Другой важный тип, определяющий систему свойств WPF, — это </w:t>
      </w:r>
      <w:proofErr w:type="spellStart"/>
      <w:r w:rsidRPr="00075942">
        <w:rPr>
          <w:rFonts w:ascii="Times New Roman" w:hAnsi="Times New Roman" w:cs="Times New Roman"/>
          <w:sz w:val="28"/>
          <w:szCs w:val="28"/>
        </w:rPr>
        <w:fldChar w:fldCharType="begin"/>
      </w:r>
      <w:r w:rsidRPr="00075942">
        <w:rPr>
          <w:rFonts w:ascii="Times New Roman" w:hAnsi="Times New Roman" w:cs="Times New Roman"/>
          <w:sz w:val="28"/>
          <w:szCs w:val="28"/>
        </w:rPr>
        <w:instrText xml:space="preserve"> HYPERLINK "https://docs.microsoft.com/ru-ru/dotnet/api/system.windows.dependencyobject" </w:instrText>
      </w:r>
      <w:r w:rsidRPr="00075942">
        <w:rPr>
          <w:rFonts w:ascii="Times New Roman" w:hAnsi="Times New Roman" w:cs="Times New Roman"/>
          <w:sz w:val="28"/>
          <w:szCs w:val="28"/>
        </w:rPr>
        <w:fldChar w:fldCharType="separate"/>
      </w:r>
      <w:r w:rsidRPr="00075942">
        <w:rPr>
          <w:rStyle w:val="a6"/>
          <w:rFonts w:ascii="Times New Roman" w:hAnsi="Times New Roman" w:cs="Times New Roman"/>
          <w:color w:val="auto"/>
          <w:sz w:val="28"/>
          <w:szCs w:val="28"/>
        </w:rPr>
        <w:t>DependencyObject</w:t>
      </w:r>
      <w:proofErr w:type="spellEnd"/>
      <w:r w:rsidRPr="00075942">
        <w:rPr>
          <w:rFonts w:ascii="Times New Roman" w:hAnsi="Times New Roman" w:cs="Times New Roman"/>
          <w:sz w:val="28"/>
          <w:szCs w:val="28"/>
        </w:rPr>
        <w:fldChar w:fldCharType="end"/>
      </w:r>
      <w:r w:rsidRPr="00075942">
        <w:rPr>
          <w:rFonts w:ascii="Times New Roman" w:hAnsi="Times New Roman" w:cs="Times New Roman"/>
          <w:sz w:val="28"/>
          <w:szCs w:val="28"/>
        </w:rPr>
        <w:t> , определяющий базовый класс, который может регистрировать и владеть свойством зависимостей.</w:t>
      </w:r>
    </w:p>
    <w:p w14:paraId="35A7EF18" w14:textId="068C4BDB" w:rsidR="00724571" w:rsidRPr="00075942" w:rsidRDefault="00724571" w:rsidP="001665F6">
      <w:pPr>
        <w:pBdr>
          <w:bottom w:val="single" w:sz="12" w:space="1" w:color="auto"/>
        </w:pBdr>
        <w:jc w:val="both"/>
        <w:rPr>
          <w:rFonts w:ascii="Times New Roman" w:hAnsi="Times New Roman" w:cs="Times New Roman"/>
          <w:sz w:val="28"/>
          <w:szCs w:val="28"/>
        </w:rPr>
      </w:pPr>
    </w:p>
    <w:p w14:paraId="4F46C5C2" w14:textId="77777777" w:rsidR="00724571" w:rsidRPr="00075942" w:rsidRDefault="00724571" w:rsidP="001665F6">
      <w:pPr>
        <w:pBdr>
          <w:bottom w:val="single" w:sz="12" w:space="1" w:color="auto"/>
        </w:pBdr>
        <w:jc w:val="both"/>
        <w:rPr>
          <w:rFonts w:ascii="Times New Roman" w:hAnsi="Times New Roman" w:cs="Times New Roman"/>
          <w:sz w:val="28"/>
          <w:szCs w:val="28"/>
        </w:rPr>
      </w:pPr>
    </w:p>
    <w:p w14:paraId="4FAAA56B" w14:textId="237D6F98" w:rsidR="00297325" w:rsidRPr="00075942" w:rsidRDefault="00297325" w:rsidP="00297325">
      <w:pPr>
        <w:shd w:val="clear" w:color="auto" w:fill="FFFFFF"/>
        <w:spacing w:after="75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 создать? </w:t>
      </w:r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создать </w:t>
      </w:r>
      <w:proofErr w:type="spellStart"/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DependencyProperty</w:t>
      </w:r>
      <w:proofErr w:type="spellEnd"/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надо добавить статическое поле типа </w:t>
      </w:r>
      <w:proofErr w:type="spellStart"/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DepdencyProperty</w:t>
      </w:r>
      <w:proofErr w:type="spellEnd"/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вызвать </w:t>
      </w:r>
      <w:proofErr w:type="spellStart"/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DependencyProperty.Register</w:t>
      </w:r>
      <w:proofErr w:type="spellEnd"/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() для создания экземпляра свойства зависимостей. Название </w:t>
      </w:r>
      <w:proofErr w:type="spellStart"/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DependendyProperty</w:t>
      </w:r>
      <w:proofErr w:type="spellEnd"/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должны всегда заканчиваться на </w:t>
      </w:r>
      <w:proofErr w:type="gramStart"/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"....</w:t>
      </w:r>
      <w:proofErr w:type="spellStart"/>
      <w:proofErr w:type="gramEnd"/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Property</w:t>
      </w:r>
      <w:proofErr w:type="spellEnd"/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". Это соглашение об именовании в WPF.</w:t>
      </w:r>
    </w:p>
    <w:p w14:paraId="6098E744" w14:textId="5CD0D804" w:rsidR="00297325" w:rsidRPr="00075942" w:rsidRDefault="00297325" w:rsidP="00297325">
      <w:pPr>
        <w:shd w:val="clear" w:color="auto" w:fill="FFFFFF"/>
        <w:spacing w:after="75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7594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Важно: Не добавляйте логику для этих свойств, поскольку они вызываются только при установке свойства из кода. Если вы установите свойство от XAML, метод </w:t>
      </w:r>
      <w:proofErr w:type="spellStart"/>
      <w:r w:rsidRPr="0007594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SetValue</w:t>
      </w:r>
      <w:proofErr w:type="spellEnd"/>
      <w:r w:rsidRPr="0007594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() </w:t>
      </w:r>
      <w:proofErr w:type="spellStart"/>
      <w:r w:rsidRPr="0007594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вызывется</w:t>
      </w:r>
      <w:proofErr w:type="spellEnd"/>
      <w:r w:rsidRPr="0007594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напрямую.</w:t>
      </w:r>
    </w:p>
    <w:p w14:paraId="52FBEE70" w14:textId="705D4C43" w:rsidR="00C85D48" w:rsidRPr="00075942" w:rsidRDefault="00C85D48" w:rsidP="00297325">
      <w:pPr>
        <w:shd w:val="clear" w:color="auto" w:fill="FFFFFF"/>
        <w:spacing w:after="75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94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48FE54" wp14:editId="0E51BA1B">
            <wp:extent cx="6211167" cy="15432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97DB" w14:textId="797B4A2F" w:rsidR="00C85D48" w:rsidRPr="00075942" w:rsidRDefault="00C85D48" w:rsidP="00297325">
      <w:pPr>
        <w:shd w:val="clear" w:color="auto" w:fill="FFFFFF"/>
        <w:spacing w:after="75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7594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Изменение уведомления является статическим методом, который вызывается каждый раз, когда изменяется значение </w:t>
      </w:r>
      <w:proofErr w:type="spellStart"/>
      <w:r w:rsidRPr="00075942">
        <w:rPr>
          <w:rFonts w:ascii="Times New Roman" w:hAnsi="Times New Roman" w:cs="Times New Roman"/>
          <w:sz w:val="28"/>
          <w:szCs w:val="28"/>
          <w:shd w:val="clear" w:color="auto" w:fill="FFFFFF"/>
        </w:rPr>
        <w:t>TimeProperty</w:t>
      </w:r>
      <w:proofErr w:type="spellEnd"/>
      <w:r w:rsidRPr="0007594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Новое значение передается в </w:t>
      </w:r>
      <w:proofErr w:type="spellStart"/>
      <w:r w:rsidRPr="00075942">
        <w:rPr>
          <w:rFonts w:ascii="Times New Roman" w:hAnsi="Times New Roman" w:cs="Times New Roman"/>
          <w:sz w:val="28"/>
          <w:szCs w:val="28"/>
          <w:shd w:val="clear" w:color="auto" w:fill="FFFFFF"/>
        </w:rPr>
        <w:t>EventArgs</w:t>
      </w:r>
      <w:proofErr w:type="spellEnd"/>
      <w:r w:rsidRPr="00075942">
        <w:rPr>
          <w:rFonts w:ascii="Times New Roman" w:hAnsi="Times New Roman" w:cs="Times New Roman"/>
          <w:sz w:val="28"/>
          <w:szCs w:val="28"/>
          <w:shd w:val="clear" w:color="auto" w:fill="FFFFFF"/>
        </w:rPr>
        <w:t>, объект, на котором значение изменилось передается в качестве источника.</w:t>
      </w:r>
    </w:p>
    <w:p w14:paraId="09D9D65A" w14:textId="42241056" w:rsidR="00C85D48" w:rsidRPr="00075942" w:rsidRDefault="00C85D48" w:rsidP="00297325">
      <w:pPr>
        <w:pBdr>
          <w:bottom w:val="single" w:sz="12" w:space="1" w:color="auto"/>
        </w:pBdr>
        <w:shd w:val="clear" w:color="auto" w:fill="FFFFFF"/>
        <w:spacing w:after="75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94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00E4DD" wp14:editId="1458D4AB">
            <wp:extent cx="4351397" cy="7696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806A" w14:textId="3B378380" w:rsidR="00FB480C" w:rsidRPr="00075942" w:rsidRDefault="00FB480C" w:rsidP="00297325">
      <w:pPr>
        <w:pBdr>
          <w:bottom w:val="single" w:sz="12" w:space="1" w:color="auto"/>
        </w:pBdr>
        <w:shd w:val="clear" w:color="auto" w:fill="FFFFFF"/>
        <w:spacing w:after="75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Или  так </w:t>
      </w:r>
      <w:hyperlink r:id="rId12" w:history="1">
        <w:r w:rsidRPr="00075942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C# и WPF | Создание свойств зависимостей (metanit.com)</w:t>
        </w:r>
      </w:hyperlink>
    </w:p>
    <w:p w14:paraId="7F4B087C" w14:textId="7C9181AB" w:rsidR="00724571" w:rsidRPr="00075942" w:rsidRDefault="00724571" w:rsidP="00297325">
      <w:pPr>
        <w:shd w:val="clear" w:color="auto" w:fill="FFFFFF"/>
        <w:spacing w:after="75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28815E" w14:textId="77777777" w:rsidR="00724571" w:rsidRPr="00075942" w:rsidRDefault="00724571" w:rsidP="00297325">
      <w:pPr>
        <w:shd w:val="clear" w:color="auto" w:fill="FFFFFF"/>
        <w:spacing w:after="75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187060" w14:textId="00B862D4" w:rsidR="00BD7E92" w:rsidRPr="00075942" w:rsidRDefault="00BD7E92" w:rsidP="00297325">
      <w:pPr>
        <w:shd w:val="clear" w:color="auto" w:fill="FFFFFF"/>
        <w:spacing w:after="75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создать свойство зависимости?</w:t>
      </w:r>
    </w:p>
    <w:p w14:paraId="2A3688FB" w14:textId="723E0EC1" w:rsidR="00BD7E92" w:rsidRPr="00075942" w:rsidRDefault="00BD7E92" w:rsidP="00297325">
      <w:pPr>
        <w:shd w:val="clear" w:color="auto" w:fill="FFFFFF"/>
        <w:spacing w:after="75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94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297E15" wp14:editId="70AE8555">
            <wp:extent cx="6660515" cy="3152775"/>
            <wp:effectExtent l="0" t="0" r="698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875"/>
                    <a:stretch/>
                  </pic:blipFill>
                  <pic:spPr bwMode="auto">
                    <a:xfrm>
                      <a:off x="0" y="0"/>
                      <a:ext cx="666051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0EA53" w14:textId="77777777" w:rsidR="00D866F6" w:rsidRPr="00075942" w:rsidRDefault="00D866F6" w:rsidP="00D866F6">
      <w:pPr>
        <w:pStyle w:val="a4"/>
        <w:jc w:val="both"/>
        <w:rPr>
          <w:sz w:val="28"/>
          <w:szCs w:val="28"/>
        </w:rPr>
      </w:pPr>
      <w:r w:rsidRPr="00075942">
        <w:rPr>
          <w:sz w:val="28"/>
          <w:szCs w:val="28"/>
        </w:rPr>
        <w:t>Статическое свойство </w:t>
      </w:r>
      <w:proofErr w:type="spellStart"/>
      <w:r w:rsidRPr="00075942">
        <w:rPr>
          <w:rStyle w:val="HTML"/>
          <w:rFonts w:ascii="Times New Roman" w:hAnsi="Times New Roman" w:cs="Times New Roman"/>
          <w:sz w:val="28"/>
          <w:szCs w:val="28"/>
        </w:rPr>
        <w:t>TextProperty</w:t>
      </w:r>
      <w:proofErr w:type="spellEnd"/>
      <w:r w:rsidRPr="00075942">
        <w:rPr>
          <w:sz w:val="28"/>
          <w:szCs w:val="28"/>
        </w:rPr>
        <w:t> является свойством зависимостей, представляя объект </w:t>
      </w:r>
      <w:proofErr w:type="spellStart"/>
      <w:r w:rsidRPr="00075942">
        <w:rPr>
          <w:rStyle w:val="b"/>
          <w:b/>
          <w:bCs/>
          <w:sz w:val="28"/>
          <w:szCs w:val="28"/>
        </w:rPr>
        <w:t>System.Windows.DependencyProperty</w:t>
      </w:r>
      <w:proofErr w:type="spellEnd"/>
      <w:r w:rsidRPr="00075942">
        <w:rPr>
          <w:sz w:val="28"/>
          <w:szCs w:val="28"/>
        </w:rPr>
        <w:t>. По соглашениям по именованию все свойства зависимостей представляют статические публичные поля (</w:t>
      </w:r>
      <w:proofErr w:type="spellStart"/>
      <w:r w:rsidRPr="00075942">
        <w:rPr>
          <w:sz w:val="28"/>
          <w:szCs w:val="28"/>
        </w:rPr>
        <w:t>public</w:t>
      </w:r>
      <w:proofErr w:type="spellEnd"/>
      <w:r w:rsidRPr="00075942">
        <w:rPr>
          <w:sz w:val="28"/>
          <w:szCs w:val="28"/>
        </w:rPr>
        <w:t xml:space="preserve"> </w:t>
      </w:r>
      <w:proofErr w:type="spellStart"/>
      <w:r w:rsidRPr="00075942">
        <w:rPr>
          <w:sz w:val="28"/>
          <w:szCs w:val="28"/>
        </w:rPr>
        <w:t>static</w:t>
      </w:r>
      <w:proofErr w:type="spellEnd"/>
      <w:r w:rsidRPr="00075942">
        <w:rPr>
          <w:sz w:val="28"/>
          <w:szCs w:val="28"/>
        </w:rPr>
        <w:t>) с суффиксом </w:t>
      </w:r>
      <w:proofErr w:type="spellStart"/>
      <w:r w:rsidRPr="00075942">
        <w:rPr>
          <w:i/>
          <w:iCs/>
          <w:sz w:val="28"/>
          <w:szCs w:val="28"/>
        </w:rPr>
        <w:t>Property</w:t>
      </w:r>
      <w:proofErr w:type="spellEnd"/>
      <w:r w:rsidRPr="00075942">
        <w:rPr>
          <w:sz w:val="28"/>
          <w:szCs w:val="28"/>
        </w:rPr>
        <w:t>.</w:t>
      </w:r>
    </w:p>
    <w:p w14:paraId="082A40AE" w14:textId="77777777" w:rsidR="00D866F6" w:rsidRPr="00075942" w:rsidRDefault="00D866F6" w:rsidP="00D866F6">
      <w:pPr>
        <w:pStyle w:val="a4"/>
        <w:jc w:val="both"/>
        <w:rPr>
          <w:sz w:val="28"/>
          <w:szCs w:val="28"/>
        </w:rPr>
      </w:pPr>
      <w:r w:rsidRPr="00075942">
        <w:rPr>
          <w:sz w:val="28"/>
          <w:szCs w:val="28"/>
        </w:rPr>
        <w:t>Затем в статическом конструкторе класса происходит регистрация свойства с помощью метода </w:t>
      </w:r>
      <w:proofErr w:type="spellStart"/>
      <w:r w:rsidRPr="00075942">
        <w:rPr>
          <w:rStyle w:val="b"/>
          <w:b/>
          <w:bCs/>
          <w:sz w:val="28"/>
          <w:szCs w:val="28"/>
        </w:rPr>
        <w:t>DependencyProperty.Register</w:t>
      </w:r>
      <w:proofErr w:type="spellEnd"/>
      <w:r w:rsidRPr="00075942">
        <w:rPr>
          <w:rStyle w:val="b"/>
          <w:b/>
          <w:bCs/>
          <w:sz w:val="28"/>
          <w:szCs w:val="28"/>
        </w:rPr>
        <w:t>()</w:t>
      </w:r>
      <w:r w:rsidRPr="00075942">
        <w:rPr>
          <w:sz w:val="28"/>
          <w:szCs w:val="28"/>
        </w:rPr>
        <w:t>, в который передается ряд параметров:</w:t>
      </w:r>
    </w:p>
    <w:p w14:paraId="58001479" w14:textId="77777777" w:rsidR="00D866F6" w:rsidRPr="00075942" w:rsidRDefault="00D866F6" w:rsidP="00D866F6">
      <w:pPr>
        <w:pStyle w:val="a4"/>
        <w:numPr>
          <w:ilvl w:val="0"/>
          <w:numId w:val="10"/>
        </w:numPr>
        <w:jc w:val="both"/>
        <w:rPr>
          <w:sz w:val="28"/>
          <w:szCs w:val="28"/>
        </w:rPr>
      </w:pPr>
      <w:r w:rsidRPr="00075942">
        <w:rPr>
          <w:rStyle w:val="b"/>
          <w:b/>
          <w:bCs/>
          <w:sz w:val="28"/>
          <w:szCs w:val="28"/>
        </w:rPr>
        <w:t>имя свойства</w:t>
      </w:r>
      <w:r w:rsidRPr="00075942">
        <w:rPr>
          <w:sz w:val="28"/>
          <w:szCs w:val="28"/>
        </w:rPr>
        <w:t> (в данном случае "</w:t>
      </w:r>
      <w:proofErr w:type="spellStart"/>
      <w:r w:rsidRPr="00075942">
        <w:rPr>
          <w:sz w:val="28"/>
          <w:szCs w:val="28"/>
        </w:rPr>
        <w:t>Text</w:t>
      </w:r>
      <w:proofErr w:type="spellEnd"/>
      <w:r w:rsidRPr="00075942">
        <w:rPr>
          <w:sz w:val="28"/>
          <w:szCs w:val="28"/>
        </w:rPr>
        <w:t>"). Как правило, соответствует названию свойства зависимостей без суффикса </w:t>
      </w:r>
      <w:proofErr w:type="spellStart"/>
      <w:r w:rsidRPr="00075942">
        <w:rPr>
          <w:i/>
          <w:iCs/>
          <w:sz w:val="28"/>
          <w:szCs w:val="28"/>
        </w:rPr>
        <w:t>Property</w:t>
      </w:r>
      <w:proofErr w:type="spellEnd"/>
    </w:p>
    <w:p w14:paraId="161E47D1" w14:textId="77777777" w:rsidR="00D866F6" w:rsidRPr="00075942" w:rsidRDefault="00D866F6" w:rsidP="00D866F6">
      <w:pPr>
        <w:pStyle w:val="a4"/>
        <w:numPr>
          <w:ilvl w:val="0"/>
          <w:numId w:val="10"/>
        </w:numPr>
        <w:jc w:val="both"/>
        <w:rPr>
          <w:sz w:val="28"/>
          <w:szCs w:val="28"/>
        </w:rPr>
      </w:pPr>
      <w:r w:rsidRPr="00075942">
        <w:rPr>
          <w:rStyle w:val="b"/>
          <w:b/>
          <w:bCs/>
          <w:sz w:val="28"/>
          <w:szCs w:val="28"/>
        </w:rPr>
        <w:t>тип свойства</w:t>
      </w:r>
      <w:r w:rsidRPr="00075942">
        <w:rPr>
          <w:sz w:val="28"/>
          <w:szCs w:val="28"/>
        </w:rPr>
        <w:t xml:space="preserve"> (в данном случае </w:t>
      </w:r>
      <w:proofErr w:type="spellStart"/>
      <w:r w:rsidRPr="00075942">
        <w:rPr>
          <w:sz w:val="28"/>
          <w:szCs w:val="28"/>
        </w:rPr>
        <w:t>string</w:t>
      </w:r>
      <w:proofErr w:type="spellEnd"/>
      <w:r w:rsidRPr="00075942">
        <w:rPr>
          <w:sz w:val="28"/>
          <w:szCs w:val="28"/>
        </w:rPr>
        <w:t>)</w:t>
      </w:r>
    </w:p>
    <w:p w14:paraId="22B5D8F2" w14:textId="77777777" w:rsidR="00D866F6" w:rsidRPr="00075942" w:rsidRDefault="00D866F6" w:rsidP="00D866F6">
      <w:pPr>
        <w:pStyle w:val="a4"/>
        <w:numPr>
          <w:ilvl w:val="0"/>
          <w:numId w:val="10"/>
        </w:numPr>
        <w:jc w:val="both"/>
        <w:rPr>
          <w:sz w:val="28"/>
          <w:szCs w:val="28"/>
        </w:rPr>
      </w:pPr>
      <w:r w:rsidRPr="00075942">
        <w:rPr>
          <w:rStyle w:val="b"/>
          <w:b/>
          <w:bCs/>
          <w:sz w:val="28"/>
          <w:szCs w:val="28"/>
        </w:rPr>
        <w:t>тип, который владеет свойством</w:t>
      </w:r>
      <w:r w:rsidRPr="00075942">
        <w:rPr>
          <w:sz w:val="28"/>
          <w:szCs w:val="28"/>
        </w:rPr>
        <w:t xml:space="preserve"> - собственно тот тип, в котором свойство определено или в данном случае тип </w:t>
      </w:r>
      <w:proofErr w:type="spellStart"/>
      <w:r w:rsidRPr="00075942">
        <w:rPr>
          <w:sz w:val="28"/>
          <w:szCs w:val="28"/>
        </w:rPr>
        <w:t>TextBlock</w:t>
      </w:r>
      <w:proofErr w:type="spellEnd"/>
    </w:p>
    <w:p w14:paraId="35508259" w14:textId="77777777" w:rsidR="00D866F6" w:rsidRPr="00075942" w:rsidRDefault="00D866F6" w:rsidP="00D866F6">
      <w:pPr>
        <w:pStyle w:val="a4"/>
        <w:numPr>
          <w:ilvl w:val="0"/>
          <w:numId w:val="10"/>
        </w:numPr>
        <w:jc w:val="both"/>
        <w:rPr>
          <w:sz w:val="28"/>
          <w:szCs w:val="28"/>
        </w:rPr>
      </w:pPr>
      <w:r w:rsidRPr="00075942">
        <w:rPr>
          <w:sz w:val="28"/>
          <w:szCs w:val="28"/>
        </w:rPr>
        <w:lastRenderedPageBreak/>
        <w:t>Необязательный параметр </w:t>
      </w:r>
      <w:proofErr w:type="spellStart"/>
      <w:r w:rsidRPr="00075942">
        <w:rPr>
          <w:rStyle w:val="b"/>
          <w:b/>
          <w:bCs/>
          <w:sz w:val="28"/>
          <w:szCs w:val="28"/>
        </w:rPr>
        <w:t>FrameworkPropertyMetadata</w:t>
      </w:r>
      <w:proofErr w:type="spellEnd"/>
      <w:r w:rsidRPr="00075942">
        <w:rPr>
          <w:sz w:val="28"/>
          <w:szCs w:val="28"/>
        </w:rPr>
        <w:t> устанавливает дополнительные настройки свойства</w:t>
      </w:r>
    </w:p>
    <w:p w14:paraId="6CA56047" w14:textId="77777777" w:rsidR="00D866F6" w:rsidRPr="00075942" w:rsidRDefault="00D866F6" w:rsidP="00D866F6">
      <w:pPr>
        <w:pStyle w:val="a4"/>
        <w:numPr>
          <w:ilvl w:val="0"/>
          <w:numId w:val="10"/>
        </w:numPr>
        <w:jc w:val="both"/>
        <w:rPr>
          <w:sz w:val="28"/>
          <w:szCs w:val="28"/>
        </w:rPr>
      </w:pPr>
      <w:r w:rsidRPr="00075942">
        <w:rPr>
          <w:sz w:val="28"/>
          <w:szCs w:val="28"/>
        </w:rPr>
        <w:t>В качестве пятого необязательного параметра может использоваться ссылка на метод, который производит валидацию свойства. В данном случае этот параметр опущен.</w:t>
      </w:r>
    </w:p>
    <w:p w14:paraId="51C8EC23" w14:textId="77777777" w:rsidR="00D866F6" w:rsidRPr="00075942" w:rsidRDefault="00D866F6" w:rsidP="00297325">
      <w:pPr>
        <w:shd w:val="clear" w:color="auto" w:fill="FFFFFF"/>
        <w:spacing w:after="75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13EA82" w14:textId="1C0D2F63" w:rsidR="00BD7E92" w:rsidRPr="00075942" w:rsidRDefault="00BD7E92" w:rsidP="00297325">
      <w:pPr>
        <w:shd w:val="clear" w:color="auto" w:fill="FFFFFF"/>
        <w:spacing w:after="75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94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DFB6BE" wp14:editId="03FBC88C">
            <wp:extent cx="6660515" cy="925195"/>
            <wp:effectExtent l="0" t="0" r="698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7A8D" w14:textId="2A1E9883" w:rsidR="00F65A9F" w:rsidRPr="00075942" w:rsidRDefault="005B52E0" w:rsidP="001665F6">
      <w:pPr>
        <w:jc w:val="both"/>
        <w:rPr>
          <w:rFonts w:ascii="Times New Roman" w:hAnsi="Times New Roman" w:cs="Times New Roman"/>
          <w:sz w:val="28"/>
          <w:szCs w:val="28"/>
        </w:rPr>
      </w:pPr>
      <w:r w:rsidRPr="00075942">
        <w:rPr>
          <w:rFonts w:ascii="Times New Roman" w:hAnsi="Times New Roman" w:cs="Times New Roman"/>
          <w:sz w:val="28"/>
          <w:szCs w:val="28"/>
        </w:rPr>
        <w:br/>
      </w:r>
    </w:p>
    <w:p w14:paraId="20804845" w14:textId="77777777" w:rsidR="008C3CB2" w:rsidRPr="00075942" w:rsidRDefault="008C3CB2" w:rsidP="00A15FBD">
      <w:pPr>
        <w:pStyle w:val="1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D8D8F7"/>
        </w:rPr>
      </w:pPr>
      <w:r w:rsidRPr="00075942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D8D8F7"/>
        </w:rPr>
        <w:t xml:space="preserve">Каким образом осуществляется обработка событий в WPF? Что означает концепция маршрутизированных событий? Перечислите основные группы событий. </w:t>
      </w:r>
    </w:p>
    <w:p w14:paraId="45E73698" w14:textId="78233C7B" w:rsidR="003C5588" w:rsidRPr="00075942" w:rsidRDefault="003C5588" w:rsidP="003C5588">
      <w:pPr>
        <w:pStyle w:val="a4"/>
        <w:rPr>
          <w:sz w:val="28"/>
          <w:szCs w:val="28"/>
        </w:rPr>
      </w:pPr>
      <w:r w:rsidRPr="00075942">
        <w:rPr>
          <w:sz w:val="28"/>
          <w:szCs w:val="28"/>
        </w:rPr>
        <w:t>WPF предлагает новую концепцию событий - </w:t>
      </w:r>
      <w:r w:rsidRPr="00075942">
        <w:rPr>
          <w:rStyle w:val="b"/>
          <w:b/>
          <w:bCs/>
          <w:sz w:val="28"/>
          <w:szCs w:val="28"/>
        </w:rPr>
        <w:t>маршрутизированные события</w:t>
      </w:r>
      <w:r w:rsidRPr="00075942">
        <w:rPr>
          <w:sz w:val="28"/>
          <w:szCs w:val="28"/>
        </w:rPr>
        <w:t> (</w:t>
      </w:r>
      <w:proofErr w:type="spellStart"/>
      <w:r w:rsidRPr="00075942">
        <w:rPr>
          <w:rStyle w:val="b"/>
          <w:b/>
          <w:bCs/>
          <w:sz w:val="28"/>
          <w:szCs w:val="28"/>
        </w:rPr>
        <w:t>routed</w:t>
      </w:r>
      <w:proofErr w:type="spellEnd"/>
      <w:r w:rsidRPr="00075942">
        <w:rPr>
          <w:rStyle w:val="b"/>
          <w:b/>
          <w:bCs/>
          <w:sz w:val="28"/>
          <w:szCs w:val="28"/>
        </w:rPr>
        <w:t xml:space="preserve"> </w:t>
      </w:r>
      <w:proofErr w:type="spellStart"/>
      <w:r w:rsidRPr="00075942">
        <w:rPr>
          <w:rStyle w:val="b"/>
          <w:b/>
          <w:bCs/>
          <w:sz w:val="28"/>
          <w:szCs w:val="28"/>
        </w:rPr>
        <w:t>events</w:t>
      </w:r>
      <w:proofErr w:type="spellEnd"/>
      <w:r w:rsidRPr="00075942">
        <w:rPr>
          <w:sz w:val="28"/>
          <w:szCs w:val="28"/>
        </w:rPr>
        <w:t>).</w:t>
      </w:r>
    </w:p>
    <w:p w14:paraId="52264414" w14:textId="77777777" w:rsidR="003C5588" w:rsidRPr="00075942" w:rsidRDefault="003C5588" w:rsidP="003C5588">
      <w:pPr>
        <w:pStyle w:val="a4"/>
        <w:rPr>
          <w:sz w:val="28"/>
          <w:szCs w:val="28"/>
        </w:rPr>
      </w:pPr>
      <w:r w:rsidRPr="00075942">
        <w:rPr>
          <w:sz w:val="28"/>
          <w:szCs w:val="28"/>
        </w:rPr>
        <w:t>Для элементов управления в WPF определено большое количество событий, которые условно можно разделить на несколько групп:</w:t>
      </w:r>
    </w:p>
    <w:p w14:paraId="210E8B75" w14:textId="77777777" w:rsidR="003C5588" w:rsidRPr="00075942" w:rsidRDefault="003C5588" w:rsidP="003C5588">
      <w:pPr>
        <w:pStyle w:val="a4"/>
        <w:numPr>
          <w:ilvl w:val="0"/>
          <w:numId w:val="11"/>
        </w:numPr>
        <w:rPr>
          <w:sz w:val="28"/>
          <w:szCs w:val="28"/>
        </w:rPr>
      </w:pPr>
      <w:r w:rsidRPr="00075942">
        <w:rPr>
          <w:sz w:val="28"/>
          <w:szCs w:val="28"/>
        </w:rPr>
        <w:t>События клавиатуры</w:t>
      </w:r>
    </w:p>
    <w:p w14:paraId="4608D953" w14:textId="77777777" w:rsidR="003C5588" w:rsidRPr="00075942" w:rsidRDefault="003C5588" w:rsidP="003C5588">
      <w:pPr>
        <w:pStyle w:val="a4"/>
        <w:numPr>
          <w:ilvl w:val="0"/>
          <w:numId w:val="11"/>
        </w:numPr>
        <w:rPr>
          <w:sz w:val="28"/>
          <w:szCs w:val="28"/>
        </w:rPr>
      </w:pPr>
      <w:r w:rsidRPr="00075942">
        <w:rPr>
          <w:sz w:val="28"/>
          <w:szCs w:val="28"/>
        </w:rPr>
        <w:t>События мыши</w:t>
      </w:r>
    </w:p>
    <w:p w14:paraId="5C862C7A" w14:textId="77777777" w:rsidR="003C5588" w:rsidRPr="00075942" w:rsidRDefault="003C5588" w:rsidP="003C5588">
      <w:pPr>
        <w:pStyle w:val="a4"/>
        <w:numPr>
          <w:ilvl w:val="0"/>
          <w:numId w:val="11"/>
        </w:numPr>
        <w:rPr>
          <w:sz w:val="28"/>
          <w:szCs w:val="28"/>
        </w:rPr>
      </w:pPr>
      <w:r w:rsidRPr="00075942">
        <w:rPr>
          <w:sz w:val="28"/>
          <w:szCs w:val="28"/>
        </w:rPr>
        <w:t>События стилуса</w:t>
      </w:r>
    </w:p>
    <w:p w14:paraId="226530AB" w14:textId="77777777" w:rsidR="003C5588" w:rsidRPr="00075942" w:rsidRDefault="003C5588" w:rsidP="003C5588">
      <w:pPr>
        <w:pStyle w:val="a4"/>
        <w:numPr>
          <w:ilvl w:val="0"/>
          <w:numId w:val="11"/>
        </w:numPr>
        <w:rPr>
          <w:sz w:val="28"/>
          <w:szCs w:val="28"/>
        </w:rPr>
      </w:pPr>
      <w:r w:rsidRPr="00075942">
        <w:rPr>
          <w:sz w:val="28"/>
          <w:szCs w:val="28"/>
        </w:rPr>
        <w:t>События сенсорного экрана/</w:t>
      </w:r>
      <w:proofErr w:type="spellStart"/>
      <w:r w:rsidRPr="00075942">
        <w:rPr>
          <w:sz w:val="28"/>
          <w:szCs w:val="28"/>
        </w:rPr>
        <w:t>мультитач</w:t>
      </w:r>
      <w:proofErr w:type="spellEnd"/>
    </w:p>
    <w:p w14:paraId="1F08DCA0" w14:textId="4AD71692" w:rsidR="003C5588" w:rsidRPr="00075942" w:rsidRDefault="003C5588" w:rsidP="003C5588">
      <w:pPr>
        <w:pStyle w:val="a4"/>
        <w:numPr>
          <w:ilvl w:val="0"/>
          <w:numId w:val="11"/>
        </w:numPr>
        <w:rPr>
          <w:sz w:val="28"/>
          <w:szCs w:val="28"/>
        </w:rPr>
      </w:pPr>
      <w:r w:rsidRPr="00075942">
        <w:rPr>
          <w:sz w:val="28"/>
          <w:szCs w:val="28"/>
        </w:rPr>
        <w:t>События жизненного цикла</w:t>
      </w:r>
    </w:p>
    <w:p w14:paraId="3889AF10" w14:textId="69F37D4C" w:rsidR="008B4EB9" w:rsidRPr="00075942" w:rsidRDefault="008B4EB9" w:rsidP="008B4EB9">
      <w:pPr>
        <w:pStyle w:val="a4"/>
        <w:rPr>
          <w:sz w:val="28"/>
          <w:szCs w:val="28"/>
        </w:rPr>
      </w:pPr>
      <w:r w:rsidRPr="00075942">
        <w:rPr>
          <w:noProof/>
          <w:sz w:val="28"/>
          <w:szCs w:val="28"/>
        </w:rPr>
        <w:drawing>
          <wp:inline distT="0" distB="0" distL="0" distR="0" wp14:anchorId="6C66A034" wp14:editId="7183D79C">
            <wp:extent cx="6660515" cy="3743325"/>
            <wp:effectExtent l="0" t="0" r="698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AFBD" w14:textId="429A554D" w:rsidR="008B4EB9" w:rsidRPr="00075942" w:rsidRDefault="008B4EB9" w:rsidP="008B4EB9">
      <w:pPr>
        <w:pStyle w:val="a4"/>
        <w:rPr>
          <w:sz w:val="28"/>
          <w:szCs w:val="28"/>
        </w:rPr>
      </w:pPr>
      <w:r w:rsidRPr="00075942">
        <w:rPr>
          <w:noProof/>
          <w:sz w:val="28"/>
          <w:szCs w:val="28"/>
        </w:rPr>
        <w:lastRenderedPageBreak/>
        <w:drawing>
          <wp:inline distT="0" distB="0" distL="0" distR="0" wp14:anchorId="1792D2B0" wp14:editId="6595E5B6">
            <wp:extent cx="6660515" cy="4621530"/>
            <wp:effectExtent l="0" t="0" r="698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5E16" w14:textId="77777777" w:rsidR="008B4EB9" w:rsidRPr="00075942" w:rsidRDefault="008B4EB9" w:rsidP="008B4EB9">
      <w:pPr>
        <w:pStyle w:val="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r w:rsidRPr="00075942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Маршрутизация событий</w:t>
      </w:r>
    </w:p>
    <w:p w14:paraId="2F2B331B" w14:textId="51751616" w:rsidR="008B4EB9" w:rsidRPr="00075942" w:rsidRDefault="008B4EB9" w:rsidP="008B4EB9">
      <w:pPr>
        <w:pStyle w:val="a4"/>
        <w:rPr>
          <w:sz w:val="28"/>
          <w:szCs w:val="28"/>
        </w:rPr>
      </w:pPr>
      <w:r w:rsidRPr="007E7B76">
        <w:rPr>
          <w:sz w:val="28"/>
          <w:szCs w:val="28"/>
          <w:highlight w:val="yellow"/>
        </w:rPr>
        <w:t>События, возникнув на одном элементе, могут обрабатываться на другом. События могут подниматься и опускаться по дереву элементов.</w:t>
      </w:r>
    </w:p>
    <w:p w14:paraId="275466BB" w14:textId="77777777" w:rsidR="008B4EB9" w:rsidRPr="00075942" w:rsidRDefault="008B4EB9" w:rsidP="008B4EB9">
      <w:pPr>
        <w:pStyle w:val="a4"/>
        <w:rPr>
          <w:sz w:val="28"/>
          <w:szCs w:val="28"/>
        </w:rPr>
      </w:pPr>
      <w:r w:rsidRPr="00075942">
        <w:rPr>
          <w:sz w:val="28"/>
          <w:szCs w:val="28"/>
        </w:rPr>
        <w:t>Так, маршрутизируемые события делятся на тр</w:t>
      </w:r>
      <w:bookmarkStart w:id="0" w:name="_GoBack"/>
      <w:bookmarkEnd w:id="0"/>
      <w:r w:rsidRPr="00075942">
        <w:rPr>
          <w:sz w:val="28"/>
          <w:szCs w:val="28"/>
        </w:rPr>
        <w:t>и вида:</w:t>
      </w:r>
    </w:p>
    <w:p w14:paraId="6BF5D831" w14:textId="77777777" w:rsidR="008B4EB9" w:rsidRPr="00075942" w:rsidRDefault="008B4EB9" w:rsidP="008B4EB9">
      <w:pPr>
        <w:pStyle w:val="a4"/>
        <w:numPr>
          <w:ilvl w:val="0"/>
          <w:numId w:val="12"/>
        </w:numPr>
        <w:rPr>
          <w:sz w:val="28"/>
          <w:szCs w:val="28"/>
        </w:rPr>
      </w:pPr>
      <w:r w:rsidRPr="00075942">
        <w:rPr>
          <w:rStyle w:val="b"/>
          <w:b/>
          <w:bCs/>
          <w:sz w:val="28"/>
          <w:szCs w:val="28"/>
        </w:rPr>
        <w:t>Прямые</w:t>
      </w:r>
      <w:r w:rsidRPr="00075942">
        <w:rPr>
          <w:sz w:val="28"/>
          <w:szCs w:val="28"/>
        </w:rPr>
        <w:t> (</w:t>
      </w:r>
      <w:proofErr w:type="spellStart"/>
      <w:r w:rsidRPr="00075942">
        <w:rPr>
          <w:sz w:val="28"/>
          <w:szCs w:val="28"/>
        </w:rPr>
        <w:t>direct</w:t>
      </w:r>
      <w:proofErr w:type="spellEnd"/>
      <w:r w:rsidRPr="00075942">
        <w:rPr>
          <w:sz w:val="28"/>
          <w:szCs w:val="28"/>
        </w:rPr>
        <w:t xml:space="preserve"> </w:t>
      </w:r>
      <w:proofErr w:type="spellStart"/>
      <w:r w:rsidRPr="00075942">
        <w:rPr>
          <w:sz w:val="28"/>
          <w:szCs w:val="28"/>
        </w:rPr>
        <w:t>events</w:t>
      </w:r>
      <w:proofErr w:type="spellEnd"/>
      <w:r w:rsidRPr="00075942">
        <w:rPr>
          <w:sz w:val="28"/>
          <w:szCs w:val="28"/>
        </w:rPr>
        <w:t xml:space="preserve">) - они возникают и </w:t>
      </w:r>
      <w:proofErr w:type="spellStart"/>
      <w:r w:rsidRPr="00075942">
        <w:rPr>
          <w:sz w:val="28"/>
          <w:szCs w:val="28"/>
        </w:rPr>
        <w:t>отрабытывают</w:t>
      </w:r>
      <w:proofErr w:type="spellEnd"/>
      <w:r w:rsidRPr="00075942">
        <w:rPr>
          <w:sz w:val="28"/>
          <w:szCs w:val="28"/>
        </w:rPr>
        <w:t xml:space="preserve"> на одном элементе и никуда дальше не передаются. Действуют как обычные события.</w:t>
      </w:r>
    </w:p>
    <w:p w14:paraId="5173BBD9" w14:textId="77777777" w:rsidR="008B4EB9" w:rsidRPr="00075942" w:rsidRDefault="008B4EB9" w:rsidP="008B4EB9">
      <w:pPr>
        <w:pStyle w:val="a4"/>
        <w:numPr>
          <w:ilvl w:val="0"/>
          <w:numId w:val="12"/>
        </w:numPr>
        <w:rPr>
          <w:sz w:val="28"/>
          <w:szCs w:val="28"/>
        </w:rPr>
      </w:pPr>
      <w:r w:rsidRPr="00075942">
        <w:rPr>
          <w:rStyle w:val="b"/>
          <w:b/>
          <w:bCs/>
          <w:sz w:val="28"/>
          <w:szCs w:val="28"/>
        </w:rPr>
        <w:t>Поднимающиеся</w:t>
      </w:r>
      <w:r w:rsidRPr="00075942">
        <w:rPr>
          <w:sz w:val="28"/>
          <w:szCs w:val="28"/>
        </w:rPr>
        <w:t> (</w:t>
      </w:r>
      <w:proofErr w:type="spellStart"/>
      <w:r w:rsidRPr="00075942">
        <w:rPr>
          <w:sz w:val="28"/>
          <w:szCs w:val="28"/>
        </w:rPr>
        <w:t>bubbling</w:t>
      </w:r>
      <w:proofErr w:type="spellEnd"/>
      <w:r w:rsidRPr="00075942">
        <w:rPr>
          <w:sz w:val="28"/>
          <w:szCs w:val="28"/>
        </w:rPr>
        <w:t xml:space="preserve"> </w:t>
      </w:r>
      <w:proofErr w:type="spellStart"/>
      <w:r w:rsidRPr="00075942">
        <w:rPr>
          <w:sz w:val="28"/>
          <w:szCs w:val="28"/>
        </w:rPr>
        <w:t>events</w:t>
      </w:r>
      <w:proofErr w:type="spellEnd"/>
      <w:r w:rsidRPr="00075942">
        <w:rPr>
          <w:sz w:val="28"/>
          <w:szCs w:val="28"/>
        </w:rPr>
        <w:t>) - возникают на одном элементе, а потом передаются дальше к родителю - элементу-контейнеру и далее, пока не достигнет наивысшего родителя в дереве элементов.</w:t>
      </w:r>
    </w:p>
    <w:p w14:paraId="5FFA4AF9" w14:textId="13DD2D5A" w:rsidR="008B4EB9" w:rsidRPr="00075942" w:rsidRDefault="008B4EB9" w:rsidP="008B4EB9">
      <w:pPr>
        <w:pStyle w:val="a4"/>
        <w:numPr>
          <w:ilvl w:val="0"/>
          <w:numId w:val="12"/>
        </w:numPr>
        <w:rPr>
          <w:sz w:val="28"/>
          <w:szCs w:val="28"/>
        </w:rPr>
      </w:pPr>
      <w:r w:rsidRPr="00075942">
        <w:rPr>
          <w:rStyle w:val="b"/>
          <w:b/>
          <w:bCs/>
          <w:sz w:val="28"/>
          <w:szCs w:val="28"/>
        </w:rPr>
        <w:t>Опускающиеся, туннельные</w:t>
      </w:r>
      <w:r w:rsidRPr="00075942">
        <w:rPr>
          <w:sz w:val="28"/>
          <w:szCs w:val="28"/>
        </w:rPr>
        <w:t> (</w:t>
      </w:r>
      <w:proofErr w:type="spellStart"/>
      <w:r w:rsidRPr="00075942">
        <w:rPr>
          <w:sz w:val="28"/>
          <w:szCs w:val="28"/>
        </w:rPr>
        <w:t>tunneling</w:t>
      </w:r>
      <w:proofErr w:type="spellEnd"/>
      <w:r w:rsidRPr="00075942">
        <w:rPr>
          <w:sz w:val="28"/>
          <w:szCs w:val="28"/>
        </w:rPr>
        <w:t xml:space="preserve"> </w:t>
      </w:r>
      <w:proofErr w:type="spellStart"/>
      <w:r w:rsidRPr="00075942">
        <w:rPr>
          <w:sz w:val="28"/>
          <w:szCs w:val="28"/>
        </w:rPr>
        <w:t>events</w:t>
      </w:r>
      <w:proofErr w:type="spellEnd"/>
      <w:r w:rsidRPr="00075942">
        <w:rPr>
          <w:sz w:val="28"/>
          <w:szCs w:val="28"/>
        </w:rPr>
        <w:t>) - начинает отрабатывать в корневом элементе окна приложения и идет далее по вложенным элементам, пока не достигнет элемента, вызвавшего это событие.</w:t>
      </w:r>
    </w:p>
    <w:p w14:paraId="272183A1" w14:textId="21B04247" w:rsidR="00460888" w:rsidRPr="00075942" w:rsidRDefault="00460888" w:rsidP="008B4EB9">
      <w:pPr>
        <w:pStyle w:val="a4"/>
        <w:numPr>
          <w:ilvl w:val="0"/>
          <w:numId w:val="12"/>
        </w:numPr>
        <w:rPr>
          <w:sz w:val="28"/>
          <w:szCs w:val="28"/>
        </w:rPr>
      </w:pPr>
      <w:r w:rsidRPr="00075942">
        <w:rPr>
          <w:rStyle w:val="b"/>
          <w:b/>
          <w:bCs/>
          <w:sz w:val="28"/>
          <w:szCs w:val="28"/>
          <w:lang/>
        </w:rPr>
        <w:t xml:space="preserve">Прикрепляемые события </w:t>
      </w:r>
      <w:r w:rsidRPr="00075942">
        <w:rPr>
          <w:rStyle w:val="b"/>
          <w:sz w:val="28"/>
          <w:szCs w:val="28"/>
          <w:lang/>
        </w:rPr>
        <w:t>(</w:t>
      </w:r>
      <w:proofErr w:type="spellStart"/>
      <w:r w:rsidRPr="00075942">
        <w:rPr>
          <w:sz w:val="28"/>
          <w:szCs w:val="28"/>
        </w:rPr>
        <w:t>Attached</w:t>
      </w:r>
      <w:proofErr w:type="spellEnd"/>
      <w:r w:rsidRPr="00075942">
        <w:rPr>
          <w:sz w:val="28"/>
          <w:szCs w:val="28"/>
        </w:rPr>
        <w:t xml:space="preserve"> </w:t>
      </w:r>
      <w:proofErr w:type="spellStart"/>
      <w:r w:rsidRPr="00075942">
        <w:rPr>
          <w:sz w:val="28"/>
          <w:szCs w:val="28"/>
        </w:rPr>
        <w:t>events</w:t>
      </w:r>
      <w:proofErr w:type="spellEnd"/>
      <w:r w:rsidRPr="00075942">
        <w:rPr>
          <w:rStyle w:val="b"/>
          <w:sz w:val="28"/>
          <w:szCs w:val="28"/>
          <w:lang/>
        </w:rPr>
        <w:t>)</w:t>
      </w:r>
      <w:r w:rsidR="00855834" w:rsidRPr="00075942">
        <w:rPr>
          <w:rStyle w:val="b"/>
          <w:sz w:val="28"/>
          <w:szCs w:val="28"/>
          <w:lang/>
        </w:rPr>
        <w:t xml:space="preserve"> - </w:t>
      </w:r>
      <w:r w:rsidR="00855834" w:rsidRPr="00075942">
        <w:rPr>
          <w:sz w:val="28"/>
          <w:szCs w:val="28"/>
        </w:rPr>
        <w:t>Если у нас есть несколько элементов одного и того же типа и мы хотим привязать их к одному событию, то мы можем воспользоваться прикрепляемыми событиями.</w:t>
      </w:r>
    </w:p>
    <w:p w14:paraId="201B15D0" w14:textId="77777777" w:rsidR="008B4EB9" w:rsidRPr="00075942" w:rsidRDefault="008B4EB9" w:rsidP="008B4EB9">
      <w:pPr>
        <w:pStyle w:val="a4"/>
        <w:rPr>
          <w:sz w:val="28"/>
          <w:szCs w:val="28"/>
        </w:rPr>
      </w:pPr>
      <w:r w:rsidRPr="00075942">
        <w:rPr>
          <w:sz w:val="28"/>
          <w:szCs w:val="28"/>
        </w:rPr>
        <w:t>Все маршрутизируемые события используют класс </w:t>
      </w:r>
      <w:proofErr w:type="spellStart"/>
      <w:r w:rsidRPr="00075942">
        <w:rPr>
          <w:rStyle w:val="b"/>
          <w:b/>
          <w:bCs/>
          <w:sz w:val="28"/>
          <w:szCs w:val="28"/>
        </w:rPr>
        <w:t>RoutedEventArgs</w:t>
      </w:r>
      <w:proofErr w:type="spellEnd"/>
      <w:r w:rsidRPr="00075942">
        <w:rPr>
          <w:sz w:val="28"/>
          <w:szCs w:val="28"/>
        </w:rPr>
        <w:t> (или его наследников), который представляет доступ к следующим свойствам:</w:t>
      </w:r>
    </w:p>
    <w:p w14:paraId="4A20A0DB" w14:textId="77777777" w:rsidR="008B4EB9" w:rsidRPr="00075942" w:rsidRDefault="008B4EB9" w:rsidP="008B4EB9">
      <w:pPr>
        <w:pStyle w:val="a4"/>
        <w:numPr>
          <w:ilvl w:val="0"/>
          <w:numId w:val="13"/>
        </w:numPr>
        <w:rPr>
          <w:sz w:val="28"/>
          <w:szCs w:val="28"/>
        </w:rPr>
      </w:pPr>
      <w:proofErr w:type="spellStart"/>
      <w:r w:rsidRPr="00075942">
        <w:rPr>
          <w:rStyle w:val="b"/>
          <w:b/>
          <w:bCs/>
          <w:sz w:val="28"/>
          <w:szCs w:val="28"/>
        </w:rPr>
        <w:t>Source</w:t>
      </w:r>
      <w:proofErr w:type="spellEnd"/>
      <w:r w:rsidRPr="00075942">
        <w:rPr>
          <w:sz w:val="28"/>
          <w:szCs w:val="28"/>
        </w:rPr>
        <w:t>: элемент логического дерева, являющийся источником события.</w:t>
      </w:r>
    </w:p>
    <w:p w14:paraId="60C7D8A9" w14:textId="77777777" w:rsidR="008B4EB9" w:rsidRPr="00075942" w:rsidRDefault="008B4EB9" w:rsidP="008B4EB9">
      <w:pPr>
        <w:pStyle w:val="a4"/>
        <w:numPr>
          <w:ilvl w:val="0"/>
          <w:numId w:val="13"/>
        </w:numPr>
        <w:rPr>
          <w:sz w:val="28"/>
          <w:szCs w:val="28"/>
        </w:rPr>
      </w:pPr>
      <w:proofErr w:type="spellStart"/>
      <w:r w:rsidRPr="00075942">
        <w:rPr>
          <w:rStyle w:val="b"/>
          <w:b/>
          <w:bCs/>
          <w:sz w:val="28"/>
          <w:szCs w:val="28"/>
        </w:rPr>
        <w:t>OriginalSource</w:t>
      </w:r>
      <w:proofErr w:type="spellEnd"/>
      <w:r w:rsidRPr="00075942">
        <w:rPr>
          <w:sz w:val="28"/>
          <w:szCs w:val="28"/>
        </w:rPr>
        <w:t xml:space="preserve">: элемент визуального дерева, являющийся источником события. Обычно то же самое, что и </w:t>
      </w:r>
      <w:proofErr w:type="spellStart"/>
      <w:r w:rsidRPr="00075942">
        <w:rPr>
          <w:sz w:val="28"/>
          <w:szCs w:val="28"/>
        </w:rPr>
        <w:t>Source</w:t>
      </w:r>
      <w:proofErr w:type="spellEnd"/>
    </w:p>
    <w:p w14:paraId="6DCFA2D5" w14:textId="77777777" w:rsidR="008B4EB9" w:rsidRPr="00075942" w:rsidRDefault="008B4EB9" w:rsidP="008B4EB9">
      <w:pPr>
        <w:pStyle w:val="a4"/>
        <w:numPr>
          <w:ilvl w:val="0"/>
          <w:numId w:val="13"/>
        </w:numPr>
        <w:rPr>
          <w:sz w:val="28"/>
          <w:szCs w:val="28"/>
        </w:rPr>
      </w:pPr>
      <w:proofErr w:type="spellStart"/>
      <w:r w:rsidRPr="00075942">
        <w:rPr>
          <w:rStyle w:val="b"/>
          <w:b/>
          <w:bCs/>
          <w:sz w:val="28"/>
          <w:szCs w:val="28"/>
        </w:rPr>
        <w:t>RoutedEvent</w:t>
      </w:r>
      <w:proofErr w:type="spellEnd"/>
      <w:r w:rsidRPr="00075942">
        <w:rPr>
          <w:sz w:val="28"/>
          <w:szCs w:val="28"/>
        </w:rPr>
        <w:t>: представляет имя события</w:t>
      </w:r>
    </w:p>
    <w:p w14:paraId="51A6C49B" w14:textId="77777777" w:rsidR="008B4EB9" w:rsidRPr="00075942" w:rsidRDefault="008B4EB9" w:rsidP="008B4EB9">
      <w:pPr>
        <w:pStyle w:val="a4"/>
        <w:numPr>
          <w:ilvl w:val="0"/>
          <w:numId w:val="13"/>
        </w:numPr>
        <w:rPr>
          <w:sz w:val="28"/>
          <w:szCs w:val="28"/>
        </w:rPr>
      </w:pPr>
      <w:proofErr w:type="spellStart"/>
      <w:r w:rsidRPr="00075942">
        <w:rPr>
          <w:rStyle w:val="b"/>
          <w:b/>
          <w:bCs/>
          <w:sz w:val="28"/>
          <w:szCs w:val="28"/>
        </w:rPr>
        <w:lastRenderedPageBreak/>
        <w:t>Handled</w:t>
      </w:r>
      <w:proofErr w:type="spellEnd"/>
      <w:r w:rsidRPr="00075942">
        <w:rPr>
          <w:sz w:val="28"/>
          <w:szCs w:val="28"/>
        </w:rPr>
        <w:t xml:space="preserve">: если это свойство установлено в </w:t>
      </w:r>
      <w:proofErr w:type="spellStart"/>
      <w:r w:rsidRPr="00075942">
        <w:rPr>
          <w:sz w:val="28"/>
          <w:szCs w:val="28"/>
        </w:rPr>
        <w:t>True</w:t>
      </w:r>
      <w:proofErr w:type="spellEnd"/>
      <w:r w:rsidRPr="00075942">
        <w:rPr>
          <w:sz w:val="28"/>
          <w:szCs w:val="28"/>
        </w:rPr>
        <w:t>, событие не будет подниматься и опускаться, а ограничится непосредственным источником.</w:t>
      </w:r>
    </w:p>
    <w:p w14:paraId="35C7512D" w14:textId="77777777" w:rsidR="008B4EB9" w:rsidRPr="00075942" w:rsidRDefault="008B4EB9" w:rsidP="008B4EB9">
      <w:pPr>
        <w:pStyle w:val="a4"/>
        <w:rPr>
          <w:sz w:val="28"/>
          <w:szCs w:val="28"/>
        </w:rPr>
      </w:pPr>
    </w:p>
    <w:p w14:paraId="50CB656F" w14:textId="77777777" w:rsidR="008C3CB2" w:rsidRPr="00075942" w:rsidRDefault="008C3CB2" w:rsidP="00A15FBD">
      <w:pPr>
        <w:pStyle w:val="1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D8D8F7"/>
        </w:rPr>
      </w:pPr>
      <w:r w:rsidRPr="00075942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D8D8F7"/>
        </w:rPr>
        <w:t xml:space="preserve">Что такое </w:t>
      </w:r>
      <w:proofErr w:type="spellStart"/>
      <w:r w:rsidRPr="00075942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D8D8F7"/>
        </w:rPr>
        <w:t>Resource</w:t>
      </w:r>
      <w:proofErr w:type="spellEnd"/>
      <w:r w:rsidRPr="00075942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D8D8F7"/>
        </w:rPr>
        <w:t xml:space="preserve"> </w:t>
      </w:r>
      <w:proofErr w:type="spellStart"/>
      <w:r w:rsidRPr="00075942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D8D8F7"/>
        </w:rPr>
        <w:t>Dictionary</w:t>
      </w:r>
      <w:proofErr w:type="spellEnd"/>
      <w:r w:rsidRPr="00075942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D8D8F7"/>
        </w:rPr>
        <w:t xml:space="preserve">? </w:t>
      </w:r>
    </w:p>
    <w:p w14:paraId="25FF3003" w14:textId="5679A178" w:rsidR="00F65A9F" w:rsidRPr="00075942" w:rsidRDefault="00CF5989" w:rsidP="00CF5989">
      <w:pPr>
        <w:jc w:val="both"/>
        <w:rPr>
          <w:rFonts w:ascii="Times New Roman" w:hAnsi="Times New Roman" w:cs="Times New Roman"/>
          <w:sz w:val="28"/>
          <w:szCs w:val="28"/>
        </w:rPr>
      </w:pPr>
      <w:r w:rsidRPr="00075942">
        <w:rPr>
          <w:rFonts w:ascii="Times New Roman" w:hAnsi="Times New Roman" w:cs="Times New Roman"/>
          <w:sz w:val="28"/>
          <w:szCs w:val="28"/>
        </w:rPr>
        <w:t>Чтобы разделить ресурсы между множеством проектов можно создать словарь ресурсов. Словарь ресурсов представляет собой просто XAML-документ, который всего лишь хранит необходимые ресурсы.</w:t>
      </w:r>
    </w:p>
    <w:p w14:paraId="13346E76" w14:textId="1B3273DA" w:rsidR="00CF5989" w:rsidRPr="00075942" w:rsidRDefault="00CF5989" w:rsidP="00CF5989">
      <w:pPr>
        <w:jc w:val="both"/>
        <w:rPr>
          <w:rFonts w:ascii="Times New Roman" w:hAnsi="Times New Roman" w:cs="Times New Roman"/>
          <w:sz w:val="28"/>
          <w:szCs w:val="28"/>
        </w:rPr>
      </w:pPr>
      <w:r w:rsidRPr="00075942">
        <w:rPr>
          <w:rFonts w:ascii="Times New Roman" w:hAnsi="Times New Roman" w:cs="Times New Roman"/>
          <w:sz w:val="28"/>
          <w:szCs w:val="28"/>
        </w:rPr>
        <w:t>Вы можете определить пользовательский интерфейс или ресурсы для вашего приложения с помощью XAML. Обычно ресурсы представляют собой определения некоторого объекта, который предполагается использовать несколько раз. Чтобы к ресурсу XAML можно было обратиться позже, вам необходимо указать ключ, который выступает в качестве его имени. На ресурс можно ссылаться из любого места приложения или с любой используемой им страницы XAML. Вы можете определить свои ресурсы с помощью элемента </w:t>
      </w:r>
      <w:proofErr w:type="spellStart"/>
      <w:r w:rsidRPr="00075942">
        <w:rPr>
          <w:rFonts w:ascii="Times New Roman" w:hAnsi="Times New Roman" w:cs="Times New Roman"/>
          <w:sz w:val="28"/>
          <w:szCs w:val="28"/>
        </w:rPr>
        <w:fldChar w:fldCharType="begin"/>
      </w:r>
      <w:r w:rsidRPr="00075942">
        <w:rPr>
          <w:rFonts w:ascii="Times New Roman" w:hAnsi="Times New Roman" w:cs="Times New Roman"/>
          <w:sz w:val="28"/>
          <w:szCs w:val="28"/>
        </w:rPr>
        <w:instrText xml:space="preserve"> HYPERLINK "https://docs.microsoft.com/ru-ru/uwp/api/Windows.UI.Xaml.ResourceDictionary" </w:instrText>
      </w:r>
      <w:r w:rsidRPr="00075942">
        <w:rPr>
          <w:rFonts w:ascii="Times New Roman" w:hAnsi="Times New Roman" w:cs="Times New Roman"/>
          <w:sz w:val="28"/>
          <w:szCs w:val="28"/>
        </w:rPr>
        <w:fldChar w:fldCharType="separate"/>
      </w:r>
      <w:r w:rsidRPr="00075942">
        <w:rPr>
          <w:rStyle w:val="a6"/>
          <w:rFonts w:ascii="Times New Roman" w:hAnsi="Times New Roman" w:cs="Times New Roman"/>
          <w:color w:val="auto"/>
          <w:sz w:val="28"/>
          <w:szCs w:val="28"/>
        </w:rPr>
        <w:t>ResourceDictionary</w:t>
      </w:r>
      <w:proofErr w:type="spellEnd"/>
      <w:r w:rsidRPr="00075942">
        <w:rPr>
          <w:rFonts w:ascii="Times New Roman" w:hAnsi="Times New Roman" w:cs="Times New Roman"/>
          <w:sz w:val="28"/>
          <w:szCs w:val="28"/>
        </w:rPr>
        <w:fldChar w:fldCharType="end"/>
      </w:r>
      <w:r w:rsidRPr="00075942">
        <w:rPr>
          <w:rFonts w:ascii="Times New Roman" w:hAnsi="Times New Roman" w:cs="Times New Roman"/>
          <w:sz w:val="28"/>
          <w:szCs w:val="28"/>
        </w:rPr>
        <w:t xml:space="preserve"> из среды выполнения </w:t>
      </w:r>
      <w:proofErr w:type="spellStart"/>
      <w:r w:rsidRPr="00075942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75942">
        <w:rPr>
          <w:rFonts w:ascii="Times New Roman" w:hAnsi="Times New Roman" w:cs="Times New Roman"/>
          <w:sz w:val="28"/>
          <w:szCs w:val="28"/>
        </w:rPr>
        <w:t xml:space="preserve"> XAML. Затем вы можете ссылаться на ресурсы с помощью расширения разметки </w:t>
      </w:r>
      <w:proofErr w:type="spellStart"/>
      <w:r w:rsidRPr="00075942">
        <w:rPr>
          <w:rFonts w:ascii="Times New Roman" w:hAnsi="Times New Roman" w:cs="Times New Roman"/>
          <w:sz w:val="28"/>
          <w:szCs w:val="28"/>
        </w:rPr>
        <w:fldChar w:fldCharType="begin"/>
      </w:r>
      <w:r w:rsidRPr="00075942">
        <w:rPr>
          <w:rFonts w:ascii="Times New Roman" w:hAnsi="Times New Roman" w:cs="Times New Roman"/>
          <w:sz w:val="28"/>
          <w:szCs w:val="28"/>
        </w:rPr>
        <w:instrText xml:space="preserve"> HYPERLINK "https://docs.microsoft.com/ru-ru/windows/uwp/xaml-platform/staticresource-markup-extension" </w:instrText>
      </w:r>
      <w:r w:rsidRPr="00075942">
        <w:rPr>
          <w:rFonts w:ascii="Times New Roman" w:hAnsi="Times New Roman" w:cs="Times New Roman"/>
          <w:sz w:val="28"/>
          <w:szCs w:val="28"/>
        </w:rPr>
        <w:fldChar w:fldCharType="separate"/>
      </w:r>
      <w:r w:rsidRPr="00075942">
        <w:rPr>
          <w:rStyle w:val="a6"/>
          <w:rFonts w:ascii="Times New Roman" w:hAnsi="Times New Roman" w:cs="Times New Roman"/>
          <w:color w:val="auto"/>
          <w:sz w:val="28"/>
          <w:szCs w:val="28"/>
        </w:rPr>
        <w:t>StaticResource</w:t>
      </w:r>
      <w:proofErr w:type="spellEnd"/>
      <w:r w:rsidRPr="00075942">
        <w:rPr>
          <w:rFonts w:ascii="Times New Roman" w:hAnsi="Times New Roman" w:cs="Times New Roman"/>
          <w:sz w:val="28"/>
          <w:szCs w:val="28"/>
        </w:rPr>
        <w:fldChar w:fldCharType="end"/>
      </w:r>
      <w:r w:rsidRPr="00075942">
        <w:rPr>
          <w:rFonts w:ascii="Times New Roman" w:hAnsi="Times New Roman" w:cs="Times New Roman"/>
          <w:sz w:val="28"/>
          <w:szCs w:val="28"/>
        </w:rPr>
        <w:t> или </w:t>
      </w:r>
      <w:proofErr w:type="spellStart"/>
      <w:r w:rsidR="007D62F5" w:rsidRPr="00075942">
        <w:rPr>
          <w:rFonts w:ascii="Times New Roman" w:hAnsi="Times New Roman" w:cs="Times New Roman"/>
          <w:sz w:val="28"/>
          <w:szCs w:val="28"/>
        </w:rPr>
        <w:fldChar w:fldCharType="begin"/>
      </w:r>
      <w:r w:rsidR="007D62F5" w:rsidRPr="00075942">
        <w:rPr>
          <w:rFonts w:ascii="Times New Roman" w:hAnsi="Times New Roman" w:cs="Times New Roman"/>
          <w:sz w:val="28"/>
          <w:szCs w:val="28"/>
        </w:rPr>
        <w:instrText xml:space="preserve"> HYPERLINK "https://docs.microsoft.com/ru-ru/windows/uwp/xaml-platform/themeresource-markup-extension" </w:instrText>
      </w:r>
      <w:r w:rsidR="007D62F5" w:rsidRPr="00075942">
        <w:rPr>
          <w:rFonts w:ascii="Times New Roman" w:hAnsi="Times New Roman" w:cs="Times New Roman"/>
          <w:sz w:val="28"/>
          <w:szCs w:val="28"/>
        </w:rPr>
        <w:fldChar w:fldCharType="separate"/>
      </w:r>
      <w:r w:rsidRPr="00075942">
        <w:rPr>
          <w:rStyle w:val="a6"/>
          <w:rFonts w:ascii="Times New Roman" w:hAnsi="Times New Roman" w:cs="Times New Roman"/>
          <w:color w:val="auto"/>
          <w:sz w:val="28"/>
          <w:szCs w:val="28"/>
        </w:rPr>
        <w:t>ThemeResource</w:t>
      </w:r>
      <w:proofErr w:type="spellEnd"/>
      <w:r w:rsidR="007D62F5" w:rsidRPr="00075942">
        <w:rPr>
          <w:rStyle w:val="a6"/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075942">
        <w:rPr>
          <w:rFonts w:ascii="Times New Roman" w:hAnsi="Times New Roman" w:cs="Times New Roman"/>
          <w:sz w:val="28"/>
          <w:szCs w:val="28"/>
        </w:rPr>
        <w:t>.</w:t>
      </w:r>
    </w:p>
    <w:p w14:paraId="1AF8094C" w14:textId="0F3F5F67" w:rsidR="00EE04E4" w:rsidRPr="00075942" w:rsidRDefault="004319E2" w:rsidP="00A92913">
      <w:pPr>
        <w:jc w:val="both"/>
        <w:rPr>
          <w:rFonts w:ascii="Times New Roman" w:hAnsi="Times New Roman" w:cs="Times New Roman"/>
          <w:sz w:val="28"/>
          <w:szCs w:val="28"/>
        </w:rPr>
      </w:pPr>
      <w:r w:rsidRPr="00075942">
        <w:rPr>
          <w:rFonts w:ascii="Times New Roman" w:hAnsi="Times New Roman" w:cs="Times New Roman"/>
          <w:sz w:val="28"/>
          <w:szCs w:val="28"/>
        </w:rPr>
        <w:t>Ресурсы XAML — это объекты, ссылка на которые из разметки осуществляется несколько раз. Ресурсы определены в </w:t>
      </w:r>
      <w:proofErr w:type="spellStart"/>
      <w:r w:rsidRPr="00075942">
        <w:rPr>
          <w:rFonts w:ascii="Times New Roman" w:hAnsi="Times New Roman" w:cs="Times New Roman"/>
          <w:sz w:val="28"/>
          <w:szCs w:val="28"/>
        </w:rPr>
        <w:fldChar w:fldCharType="begin"/>
      </w:r>
      <w:r w:rsidRPr="00075942">
        <w:rPr>
          <w:rFonts w:ascii="Times New Roman" w:hAnsi="Times New Roman" w:cs="Times New Roman"/>
          <w:sz w:val="28"/>
          <w:szCs w:val="28"/>
        </w:rPr>
        <w:instrText xml:space="preserve"> HYPERLINK "https://docs.microsoft.com/ru-ru/uwp/api/Windows.UI.Xaml.ResourceDictionary" </w:instrText>
      </w:r>
      <w:r w:rsidRPr="00075942">
        <w:rPr>
          <w:rFonts w:ascii="Times New Roman" w:hAnsi="Times New Roman" w:cs="Times New Roman"/>
          <w:sz w:val="28"/>
          <w:szCs w:val="28"/>
        </w:rPr>
        <w:fldChar w:fldCharType="separate"/>
      </w:r>
      <w:r w:rsidRPr="00075942">
        <w:rPr>
          <w:rStyle w:val="a6"/>
          <w:rFonts w:ascii="Times New Roman" w:hAnsi="Times New Roman" w:cs="Times New Roman"/>
          <w:color w:val="auto"/>
          <w:sz w:val="28"/>
          <w:szCs w:val="28"/>
        </w:rPr>
        <w:t>ResourceDictionary</w:t>
      </w:r>
      <w:proofErr w:type="spellEnd"/>
      <w:r w:rsidRPr="00075942">
        <w:rPr>
          <w:rFonts w:ascii="Times New Roman" w:hAnsi="Times New Roman" w:cs="Times New Roman"/>
          <w:sz w:val="28"/>
          <w:szCs w:val="28"/>
        </w:rPr>
        <w:fldChar w:fldCharType="end"/>
      </w:r>
      <w:r w:rsidRPr="00075942">
        <w:rPr>
          <w:rFonts w:ascii="Times New Roman" w:hAnsi="Times New Roman" w:cs="Times New Roman"/>
          <w:sz w:val="28"/>
          <w:szCs w:val="28"/>
        </w:rPr>
        <w:t> обычно в отдельном файле или в верхней части страницы разметки</w:t>
      </w:r>
    </w:p>
    <w:p w14:paraId="321226D5" w14:textId="795287A0" w:rsidR="004319E2" w:rsidRPr="00075942" w:rsidRDefault="00EE04E4" w:rsidP="004319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75942">
        <w:rPr>
          <w:rFonts w:ascii="Times New Roman" w:hAnsi="Times New Roman" w:cs="Times New Roman"/>
          <w:b/>
          <w:bCs/>
          <w:sz w:val="28"/>
          <w:szCs w:val="28"/>
          <w:highlight w:val="lightGray"/>
          <w:lang/>
        </w:rPr>
        <w:t xml:space="preserve">ОПРЕДЕЛЕНИЕ И ИСПОЛЬЗОВАНИЕ РЕСУРСОВ </w:t>
      </w:r>
      <w:r w:rsidRPr="00075942">
        <w:rPr>
          <w:rFonts w:ascii="Times New Roman" w:hAnsi="Times New Roman" w:cs="Times New Roman"/>
          <w:b/>
          <w:bCs/>
          <w:sz w:val="28"/>
          <w:szCs w:val="28"/>
          <w:highlight w:val="lightGray"/>
          <w:lang w:val="en-US"/>
        </w:rPr>
        <w:t>XAML</w:t>
      </w:r>
    </w:p>
    <w:p w14:paraId="34D6D4FD" w14:textId="6B4E186C" w:rsidR="00EE04E4" w:rsidRPr="00075942" w:rsidRDefault="00EE04E4" w:rsidP="00EE04E4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0759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0BDBC0" wp14:editId="5C13C606">
            <wp:extent cx="5222859" cy="33242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3676" cy="334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7489" w14:textId="62D2B4BB" w:rsidR="004319E2" w:rsidRPr="00075942" w:rsidRDefault="004319E2" w:rsidP="004319E2">
      <w:pPr>
        <w:jc w:val="center"/>
        <w:rPr>
          <w:rFonts w:ascii="Times New Roman" w:hAnsi="Times New Roman" w:cs="Times New Roman"/>
          <w:b/>
          <w:bCs/>
          <w:sz w:val="28"/>
          <w:szCs w:val="28"/>
          <w:lang/>
        </w:rPr>
      </w:pPr>
      <w:r w:rsidRPr="00075942">
        <w:rPr>
          <w:rFonts w:ascii="Times New Roman" w:hAnsi="Times New Roman" w:cs="Times New Roman"/>
          <w:b/>
          <w:bCs/>
          <w:sz w:val="28"/>
          <w:szCs w:val="28"/>
          <w:highlight w:val="lightGray"/>
          <w:lang/>
        </w:rPr>
        <w:t>ЗАГРУЗКА СЛОВАРЯ РЕСУРСОВ</w:t>
      </w:r>
    </w:p>
    <w:p w14:paraId="7568D193" w14:textId="5855C8A8" w:rsidR="004319E2" w:rsidRPr="00075942" w:rsidRDefault="004319E2" w:rsidP="004319E2">
      <w:pPr>
        <w:jc w:val="center"/>
        <w:rPr>
          <w:rFonts w:ascii="Times New Roman" w:hAnsi="Times New Roman" w:cs="Times New Roman"/>
          <w:sz w:val="28"/>
          <w:szCs w:val="28"/>
        </w:rPr>
      </w:pPr>
      <w:r w:rsidRPr="0007594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FFC6C5" wp14:editId="3180945C">
            <wp:extent cx="6660515" cy="349123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B104" w14:textId="77777777" w:rsidR="008C3CB2" w:rsidRPr="00075942" w:rsidRDefault="008C3CB2" w:rsidP="00A15FBD">
      <w:pPr>
        <w:pStyle w:val="1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D8D8F7"/>
        </w:rPr>
      </w:pPr>
      <w:r w:rsidRPr="00075942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D8D8F7"/>
        </w:rPr>
        <w:t xml:space="preserve">Что такое стиль и как его создать? В чем преимущество использования стиля? </w:t>
      </w:r>
    </w:p>
    <w:p w14:paraId="7250BCB1" w14:textId="50BAE47C" w:rsidR="00F65A9F" w:rsidRPr="00075942" w:rsidRDefault="00364D30" w:rsidP="00364D30">
      <w:pPr>
        <w:jc w:val="both"/>
        <w:rPr>
          <w:rFonts w:ascii="Times New Roman" w:hAnsi="Times New Roman" w:cs="Times New Roman"/>
          <w:sz w:val="28"/>
          <w:szCs w:val="28"/>
          <w:shd w:val="clear" w:color="auto" w:fill="F7F7FA"/>
        </w:rPr>
      </w:pPr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 xml:space="preserve">Стили позволяют определить набор некоторых свойств и их значений, которые потом могут применяться к элементам в </w:t>
      </w:r>
      <w:proofErr w:type="spellStart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xaml</w:t>
      </w:r>
      <w:proofErr w:type="spellEnd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. Стили хранятся в ресурсах и отделяют значения свойств элементов от пользовательского интерфейса. Также стили могут задавать некоторые аспекты поведения элементов с помощью триггеров. </w:t>
      </w:r>
    </w:p>
    <w:p w14:paraId="2CDC546C" w14:textId="66DF5B35" w:rsidR="00364D30" w:rsidRPr="00075942" w:rsidRDefault="00364D30" w:rsidP="00364D30">
      <w:pPr>
        <w:jc w:val="both"/>
        <w:rPr>
          <w:rFonts w:ascii="Times New Roman" w:hAnsi="Times New Roman" w:cs="Times New Roman"/>
          <w:sz w:val="28"/>
          <w:szCs w:val="28"/>
        </w:rPr>
      </w:pPr>
      <w:r w:rsidRPr="000759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7BDEA9" wp14:editId="747FD370">
            <wp:extent cx="6660515" cy="230632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F345" w14:textId="2789670A" w:rsidR="00364D30" w:rsidRPr="00075942" w:rsidRDefault="00364D30" w:rsidP="00364D30">
      <w:pPr>
        <w:jc w:val="both"/>
        <w:rPr>
          <w:rFonts w:ascii="Times New Roman" w:hAnsi="Times New Roman" w:cs="Times New Roman"/>
          <w:sz w:val="28"/>
          <w:szCs w:val="28"/>
          <w:shd w:val="clear" w:color="auto" w:fill="F7F7FA"/>
        </w:rPr>
      </w:pPr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Стиль создается как ресурс с помощью объекта </w:t>
      </w:r>
      <w:proofErr w:type="spellStart"/>
      <w:r w:rsidRPr="00075942">
        <w:rPr>
          <w:rStyle w:val="b"/>
          <w:rFonts w:ascii="Times New Roman" w:hAnsi="Times New Roman" w:cs="Times New Roman"/>
          <w:b/>
          <w:bCs/>
          <w:sz w:val="28"/>
          <w:szCs w:val="28"/>
          <w:shd w:val="clear" w:color="auto" w:fill="F7F7FA"/>
        </w:rPr>
        <w:t>Style</w:t>
      </w:r>
      <w:proofErr w:type="spellEnd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, который представляет класс </w:t>
      </w:r>
      <w:proofErr w:type="spellStart"/>
      <w:r w:rsidRPr="00075942">
        <w:rPr>
          <w:rStyle w:val="b"/>
          <w:rFonts w:ascii="Times New Roman" w:hAnsi="Times New Roman" w:cs="Times New Roman"/>
          <w:b/>
          <w:bCs/>
          <w:sz w:val="28"/>
          <w:szCs w:val="28"/>
          <w:shd w:val="clear" w:color="auto" w:fill="F7F7FA"/>
        </w:rPr>
        <w:t>System.Windows.Style</w:t>
      </w:r>
      <w:proofErr w:type="spellEnd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. И как любой другой ресурс, он обязательно должен иметь ключ. С помощью коллекции </w:t>
      </w:r>
      <w:proofErr w:type="spellStart"/>
      <w:r w:rsidRPr="00075942">
        <w:rPr>
          <w:rStyle w:val="b"/>
          <w:rFonts w:ascii="Times New Roman" w:hAnsi="Times New Roman" w:cs="Times New Roman"/>
          <w:b/>
          <w:bCs/>
          <w:sz w:val="28"/>
          <w:szCs w:val="28"/>
          <w:shd w:val="clear" w:color="auto" w:fill="F7F7FA"/>
        </w:rPr>
        <w:t>Setters</w:t>
      </w:r>
      <w:proofErr w:type="spellEnd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 определяется группа свойств, входящих в стиль. В нее входят объекты </w:t>
      </w:r>
      <w:proofErr w:type="spellStart"/>
      <w:r w:rsidRPr="00075942">
        <w:rPr>
          <w:rStyle w:val="b"/>
          <w:rFonts w:ascii="Times New Roman" w:hAnsi="Times New Roman" w:cs="Times New Roman"/>
          <w:b/>
          <w:bCs/>
          <w:sz w:val="28"/>
          <w:szCs w:val="28"/>
          <w:shd w:val="clear" w:color="auto" w:fill="F7F7FA"/>
        </w:rPr>
        <w:t>Setter</w:t>
      </w:r>
      <w:proofErr w:type="spellEnd"/>
      <w:r w:rsidRPr="00075942">
        <w:rPr>
          <w:rFonts w:ascii="Times New Roman" w:hAnsi="Times New Roman" w:cs="Times New Roman"/>
          <w:sz w:val="28"/>
          <w:szCs w:val="28"/>
          <w:shd w:val="clear" w:color="auto" w:fill="F7F7FA"/>
        </w:rPr>
        <w:t>, которые имеют следующие свойства:</w:t>
      </w:r>
    </w:p>
    <w:p w14:paraId="5D42A154" w14:textId="7E932C1D" w:rsidR="00364D30" w:rsidRPr="00075942" w:rsidRDefault="00364D30" w:rsidP="00364D30">
      <w:pPr>
        <w:jc w:val="both"/>
        <w:rPr>
          <w:rFonts w:ascii="Times New Roman" w:hAnsi="Times New Roman" w:cs="Times New Roman"/>
          <w:sz w:val="28"/>
          <w:szCs w:val="28"/>
        </w:rPr>
      </w:pPr>
      <w:r w:rsidRPr="0007594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4AAB96" wp14:editId="47A0CADC">
            <wp:extent cx="6660515" cy="3522980"/>
            <wp:effectExtent l="0" t="0" r="698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5EB3" w14:textId="34CE5692" w:rsidR="00364D30" w:rsidRPr="00075942" w:rsidRDefault="00364D30" w:rsidP="00364D30">
      <w:pPr>
        <w:jc w:val="both"/>
        <w:rPr>
          <w:rFonts w:ascii="Times New Roman" w:hAnsi="Times New Roman" w:cs="Times New Roman"/>
          <w:sz w:val="28"/>
          <w:szCs w:val="28"/>
        </w:rPr>
      </w:pPr>
      <w:r w:rsidRPr="000759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85FD93" wp14:editId="28573664">
            <wp:extent cx="6660515" cy="2755265"/>
            <wp:effectExtent l="0" t="0" r="698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FA60" w14:textId="3D27D606" w:rsidR="00364D30" w:rsidRPr="00075942" w:rsidRDefault="00364D30" w:rsidP="00364D30">
      <w:pPr>
        <w:jc w:val="both"/>
        <w:rPr>
          <w:rFonts w:ascii="Times New Roman" w:hAnsi="Times New Roman" w:cs="Times New Roman"/>
          <w:sz w:val="28"/>
          <w:szCs w:val="28"/>
        </w:rPr>
      </w:pPr>
      <w:r w:rsidRPr="000759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4A8C2E" wp14:editId="71B83484">
            <wp:extent cx="6660515" cy="253555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D521" w14:textId="2562D186" w:rsidR="000922C3" w:rsidRPr="00075942" w:rsidRDefault="008C3CB2" w:rsidP="00A15FBD">
      <w:pPr>
        <w:pStyle w:val="1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D8D8F7"/>
        </w:rPr>
      </w:pPr>
      <w:r w:rsidRPr="00075942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D8D8F7"/>
        </w:rPr>
        <w:lastRenderedPageBreak/>
        <w:t xml:space="preserve">Что такое </w:t>
      </w:r>
      <w:proofErr w:type="spellStart"/>
      <w:r w:rsidRPr="00075942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D8D8F7"/>
        </w:rPr>
        <w:t>Command</w:t>
      </w:r>
      <w:proofErr w:type="spellEnd"/>
      <w:r w:rsidRPr="00075942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D8D8F7"/>
        </w:rPr>
        <w:t xml:space="preserve">? Расскажите паттерн </w:t>
      </w:r>
      <w:proofErr w:type="spellStart"/>
      <w:r w:rsidRPr="00075942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D8D8F7"/>
        </w:rPr>
        <w:t>Command</w:t>
      </w:r>
      <w:proofErr w:type="spellEnd"/>
      <w:r w:rsidRPr="00075942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D8D8F7"/>
        </w:rPr>
        <w:t xml:space="preserve">. Как в WPF используется </w:t>
      </w:r>
      <w:proofErr w:type="spellStart"/>
      <w:r w:rsidRPr="00075942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D8D8F7"/>
        </w:rPr>
        <w:t>Command</w:t>
      </w:r>
      <w:proofErr w:type="spellEnd"/>
      <w:r w:rsidRPr="00075942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D8D8F7"/>
        </w:rPr>
        <w:t xml:space="preserve"> и для чего?</w:t>
      </w:r>
    </w:p>
    <w:p w14:paraId="779FC231" w14:textId="77777777" w:rsidR="00EA3504" w:rsidRPr="00075942" w:rsidRDefault="00EA3504" w:rsidP="00742CC2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942">
        <w:rPr>
          <w:rFonts w:ascii="Times New Roman" w:eastAsia="Times New Roman" w:hAnsi="Times New Roman" w:cs="Times New Roman"/>
          <w:b/>
          <w:bCs/>
          <w:sz w:val="28"/>
          <w:szCs w:val="28"/>
          <w:highlight w:val="lightGray"/>
          <w:lang w:eastAsia="ru-RU"/>
        </w:rPr>
        <w:t>Команда</w:t>
      </w:r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это поведенческий паттерн, позволяющий заворачивать запросы или простые операции в отдельные объекты.</w:t>
      </w:r>
    </w:p>
    <w:p w14:paraId="46E9D7FF" w14:textId="77777777" w:rsidR="00EA3504" w:rsidRPr="00075942" w:rsidRDefault="00EA3504" w:rsidP="00742CC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942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позволяет откладывать выполнение команд, выстраивать их в очереди, а также хранить историю и делать отмену.</w:t>
      </w:r>
    </w:p>
    <w:p w14:paraId="4D3823C8" w14:textId="77777777" w:rsidR="00EA3504" w:rsidRPr="00075942" w:rsidRDefault="00EA3504" w:rsidP="00742CC2">
      <w:pPr>
        <w:jc w:val="both"/>
        <w:rPr>
          <w:rFonts w:ascii="Times New Roman" w:hAnsi="Times New Roman" w:cs="Times New Roman"/>
          <w:sz w:val="28"/>
          <w:szCs w:val="28"/>
          <w:lang/>
        </w:rPr>
      </w:pPr>
    </w:p>
    <w:p w14:paraId="76F40C28" w14:textId="6C67807D" w:rsidR="00F65A9F" w:rsidRPr="00075942" w:rsidRDefault="00C13856" w:rsidP="00742CC2">
      <w:pPr>
        <w:jc w:val="both"/>
        <w:rPr>
          <w:rFonts w:ascii="Times New Roman" w:hAnsi="Times New Roman" w:cs="Times New Roman"/>
          <w:sz w:val="28"/>
          <w:szCs w:val="28"/>
        </w:rPr>
      </w:pPr>
      <w:r w:rsidRPr="00075942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075942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759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42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Pr="000759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42">
        <w:rPr>
          <w:rFonts w:ascii="Times New Roman" w:hAnsi="Times New Roman" w:cs="Times New Roman"/>
          <w:sz w:val="28"/>
          <w:szCs w:val="28"/>
        </w:rPr>
        <w:t>Foundation</w:t>
      </w:r>
      <w:proofErr w:type="spellEnd"/>
      <w:r w:rsidRPr="00075942">
        <w:rPr>
          <w:rFonts w:ascii="Times New Roman" w:hAnsi="Times New Roman" w:cs="Times New Roman"/>
          <w:sz w:val="28"/>
          <w:szCs w:val="28"/>
        </w:rPr>
        <w:t xml:space="preserve"> предлагается поддержка независимых от элементов управления событий через управляющие команды (</w:t>
      </w:r>
      <w:proofErr w:type="spellStart"/>
      <w:r w:rsidRPr="00075942">
        <w:rPr>
          <w:rFonts w:ascii="Times New Roman" w:hAnsi="Times New Roman" w:cs="Times New Roman"/>
          <w:sz w:val="28"/>
          <w:szCs w:val="28"/>
        </w:rPr>
        <w:t>control</w:t>
      </w:r>
      <w:proofErr w:type="spellEnd"/>
      <w:r w:rsidRPr="000759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42">
        <w:rPr>
          <w:rFonts w:ascii="Times New Roman" w:hAnsi="Times New Roman" w:cs="Times New Roman"/>
          <w:sz w:val="28"/>
          <w:szCs w:val="28"/>
        </w:rPr>
        <w:t>commands</w:t>
      </w:r>
      <w:proofErr w:type="spellEnd"/>
      <w:r w:rsidRPr="00075942">
        <w:rPr>
          <w:rFonts w:ascii="Times New Roman" w:hAnsi="Times New Roman" w:cs="Times New Roman"/>
          <w:sz w:val="28"/>
          <w:szCs w:val="28"/>
        </w:rPr>
        <w:t>). Обычное событие .NET определяется внутри некоторого базового класса и может быть использовано этим классом и его наследниками. Таким образом, нормальные события .NET очень тесно связаны с классом, в котором они определены.</w:t>
      </w:r>
    </w:p>
    <w:p w14:paraId="67458738" w14:textId="77777777" w:rsidR="009754BB" w:rsidRPr="00075942" w:rsidRDefault="009754BB" w:rsidP="00742CC2">
      <w:pPr>
        <w:pStyle w:val="a4"/>
        <w:jc w:val="both"/>
        <w:rPr>
          <w:sz w:val="28"/>
          <w:szCs w:val="28"/>
        </w:rPr>
      </w:pPr>
      <w:r w:rsidRPr="00075942">
        <w:rPr>
          <w:sz w:val="28"/>
          <w:szCs w:val="28"/>
        </w:rPr>
        <w:t>В WPF кроме обработки событий приложение может взаимодействовать с пользователем с помощью команд. </w:t>
      </w:r>
      <w:r w:rsidRPr="00075942">
        <w:rPr>
          <w:rStyle w:val="b"/>
          <w:b/>
          <w:bCs/>
          <w:sz w:val="28"/>
          <w:szCs w:val="28"/>
        </w:rPr>
        <w:t>Команды</w:t>
      </w:r>
      <w:r w:rsidRPr="00075942">
        <w:rPr>
          <w:sz w:val="28"/>
          <w:szCs w:val="28"/>
        </w:rPr>
        <w:t xml:space="preserve"> представляют механизм выполнения какой-нибудь задачи, например, копирования текста - когда мы нажимаем </w:t>
      </w:r>
      <w:proofErr w:type="spellStart"/>
      <w:r w:rsidRPr="00075942">
        <w:rPr>
          <w:sz w:val="28"/>
          <w:szCs w:val="28"/>
        </w:rPr>
        <w:t>Ctrl+C</w:t>
      </w:r>
      <w:proofErr w:type="spellEnd"/>
      <w:r w:rsidRPr="00075942">
        <w:rPr>
          <w:sz w:val="28"/>
          <w:szCs w:val="28"/>
        </w:rPr>
        <w:t xml:space="preserve">, то мы копируем текст в </w:t>
      </w:r>
      <w:proofErr w:type="spellStart"/>
      <w:r w:rsidRPr="00075942">
        <w:rPr>
          <w:sz w:val="28"/>
          <w:szCs w:val="28"/>
        </w:rPr>
        <w:t>буффер</w:t>
      </w:r>
      <w:proofErr w:type="spellEnd"/>
      <w:r w:rsidRPr="00075942">
        <w:rPr>
          <w:sz w:val="28"/>
          <w:szCs w:val="28"/>
        </w:rPr>
        <w:t>. В процессе копирования выполняется ряд действий, и все вместе эти действия объединяются в одну команду. Использование команд помогает нам сократить объем кода и использовать одну и ту же команду для нескольких элементов управления в различных местах программы. Таким образом, команды позволяют абстрагировать набор действий от конкретных событий конкретных элементов.</w:t>
      </w:r>
    </w:p>
    <w:p w14:paraId="71615638" w14:textId="77777777" w:rsidR="009754BB" w:rsidRPr="00075942" w:rsidRDefault="009754BB" w:rsidP="00742CC2">
      <w:pPr>
        <w:pStyle w:val="a4"/>
        <w:jc w:val="both"/>
        <w:rPr>
          <w:sz w:val="28"/>
          <w:szCs w:val="28"/>
        </w:rPr>
      </w:pPr>
      <w:r w:rsidRPr="00075942">
        <w:rPr>
          <w:sz w:val="28"/>
          <w:szCs w:val="28"/>
        </w:rPr>
        <w:t>В некотором роде команды в WPF являются реализацией общераспространенного паттерна </w:t>
      </w:r>
      <w:hyperlink r:id="rId23" w:history="1">
        <w:r w:rsidRPr="00075942">
          <w:rPr>
            <w:rStyle w:val="a6"/>
            <w:color w:val="auto"/>
            <w:sz w:val="28"/>
            <w:szCs w:val="28"/>
          </w:rPr>
          <w:t>Команда</w:t>
        </w:r>
      </w:hyperlink>
      <w:r w:rsidRPr="00075942">
        <w:rPr>
          <w:sz w:val="28"/>
          <w:szCs w:val="28"/>
        </w:rPr>
        <w:t>.</w:t>
      </w:r>
    </w:p>
    <w:p w14:paraId="3E358B3E" w14:textId="77777777" w:rsidR="009754BB" w:rsidRPr="00075942" w:rsidRDefault="009754BB" w:rsidP="00742CC2">
      <w:pPr>
        <w:pStyle w:val="a4"/>
        <w:jc w:val="both"/>
        <w:rPr>
          <w:sz w:val="28"/>
          <w:szCs w:val="28"/>
        </w:rPr>
      </w:pPr>
      <w:r w:rsidRPr="00075942">
        <w:rPr>
          <w:sz w:val="28"/>
          <w:szCs w:val="28"/>
        </w:rPr>
        <w:t>Модель команд в WPF состоит из четырех аспектов:</w:t>
      </w:r>
    </w:p>
    <w:p w14:paraId="272BAEC1" w14:textId="77777777" w:rsidR="009754BB" w:rsidRPr="00075942" w:rsidRDefault="009754BB" w:rsidP="00742CC2">
      <w:pPr>
        <w:pStyle w:val="a4"/>
        <w:numPr>
          <w:ilvl w:val="0"/>
          <w:numId w:val="14"/>
        </w:numPr>
        <w:jc w:val="both"/>
        <w:rPr>
          <w:sz w:val="28"/>
          <w:szCs w:val="28"/>
        </w:rPr>
      </w:pPr>
      <w:r w:rsidRPr="00075942">
        <w:rPr>
          <w:sz w:val="28"/>
          <w:szCs w:val="28"/>
        </w:rPr>
        <w:t>Сама </w:t>
      </w:r>
      <w:r w:rsidRPr="00075942">
        <w:rPr>
          <w:rStyle w:val="b"/>
          <w:b/>
          <w:bCs/>
          <w:sz w:val="28"/>
          <w:szCs w:val="28"/>
        </w:rPr>
        <w:t>команда</w:t>
      </w:r>
      <w:r w:rsidRPr="00075942">
        <w:rPr>
          <w:sz w:val="28"/>
          <w:szCs w:val="28"/>
        </w:rPr>
        <w:t>, которая представляем выполняемую задачу</w:t>
      </w:r>
    </w:p>
    <w:p w14:paraId="51DBE4CC" w14:textId="77777777" w:rsidR="009754BB" w:rsidRPr="00075942" w:rsidRDefault="009754BB" w:rsidP="00742CC2">
      <w:pPr>
        <w:pStyle w:val="a4"/>
        <w:numPr>
          <w:ilvl w:val="0"/>
          <w:numId w:val="14"/>
        </w:numPr>
        <w:jc w:val="both"/>
        <w:rPr>
          <w:sz w:val="28"/>
          <w:szCs w:val="28"/>
        </w:rPr>
      </w:pPr>
      <w:r w:rsidRPr="00075942">
        <w:rPr>
          <w:rStyle w:val="b"/>
          <w:b/>
          <w:bCs/>
          <w:sz w:val="28"/>
          <w:szCs w:val="28"/>
        </w:rPr>
        <w:t>Привязка команд</w:t>
      </w:r>
      <w:r w:rsidRPr="00075942">
        <w:rPr>
          <w:sz w:val="28"/>
          <w:szCs w:val="28"/>
        </w:rPr>
        <w:t>, которая связывает команду с определенной логикой приложения</w:t>
      </w:r>
    </w:p>
    <w:p w14:paraId="7BE55945" w14:textId="77777777" w:rsidR="009754BB" w:rsidRPr="00075942" w:rsidRDefault="009754BB" w:rsidP="00742CC2">
      <w:pPr>
        <w:pStyle w:val="a4"/>
        <w:numPr>
          <w:ilvl w:val="0"/>
          <w:numId w:val="14"/>
        </w:numPr>
        <w:jc w:val="both"/>
        <w:rPr>
          <w:sz w:val="28"/>
          <w:szCs w:val="28"/>
        </w:rPr>
      </w:pPr>
      <w:r w:rsidRPr="00075942">
        <w:rPr>
          <w:rStyle w:val="b"/>
          <w:b/>
          <w:bCs/>
          <w:sz w:val="28"/>
          <w:szCs w:val="28"/>
        </w:rPr>
        <w:t>Источник команды</w:t>
      </w:r>
      <w:r w:rsidRPr="00075942">
        <w:rPr>
          <w:sz w:val="28"/>
          <w:szCs w:val="28"/>
        </w:rPr>
        <w:t> - элемент пользовательского интерфейса, который запускает команду (например, кнопка, по нажатию который выполняется команда)</w:t>
      </w:r>
    </w:p>
    <w:p w14:paraId="289EB33D" w14:textId="445D3EF7" w:rsidR="009754BB" w:rsidRPr="00075942" w:rsidRDefault="009754BB" w:rsidP="00742CC2">
      <w:pPr>
        <w:pStyle w:val="a4"/>
        <w:numPr>
          <w:ilvl w:val="0"/>
          <w:numId w:val="14"/>
        </w:numPr>
        <w:jc w:val="both"/>
        <w:rPr>
          <w:sz w:val="28"/>
          <w:szCs w:val="28"/>
        </w:rPr>
      </w:pPr>
      <w:r w:rsidRPr="00075942">
        <w:rPr>
          <w:rStyle w:val="b"/>
          <w:b/>
          <w:bCs/>
          <w:sz w:val="28"/>
          <w:szCs w:val="28"/>
        </w:rPr>
        <w:t>Цель команды</w:t>
      </w:r>
      <w:r w:rsidRPr="00075942">
        <w:rPr>
          <w:sz w:val="28"/>
          <w:szCs w:val="28"/>
        </w:rPr>
        <w:t> - элемент интерфейса, на котором выполняется команда</w:t>
      </w:r>
    </w:p>
    <w:p w14:paraId="484559C1" w14:textId="53B8C78F" w:rsidR="00742CC2" w:rsidRPr="00075942" w:rsidRDefault="00742CC2" w:rsidP="00742CC2">
      <w:pPr>
        <w:pStyle w:val="a4"/>
        <w:jc w:val="both"/>
        <w:rPr>
          <w:sz w:val="28"/>
          <w:szCs w:val="28"/>
        </w:rPr>
      </w:pPr>
      <w:r w:rsidRPr="00075942">
        <w:rPr>
          <w:noProof/>
          <w:sz w:val="28"/>
          <w:szCs w:val="28"/>
        </w:rPr>
        <w:lastRenderedPageBreak/>
        <w:drawing>
          <wp:inline distT="0" distB="0" distL="0" distR="0" wp14:anchorId="24F7D49F" wp14:editId="43BA0E06">
            <wp:extent cx="6660515" cy="2719070"/>
            <wp:effectExtent l="0" t="0" r="698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8872" w14:textId="1E4F136D" w:rsidR="00742CC2" w:rsidRPr="00075942" w:rsidRDefault="00742CC2" w:rsidP="00742CC2">
      <w:pPr>
        <w:pStyle w:val="a4"/>
        <w:jc w:val="both"/>
        <w:rPr>
          <w:sz w:val="28"/>
          <w:szCs w:val="28"/>
        </w:rPr>
      </w:pPr>
      <w:r w:rsidRPr="00075942">
        <w:rPr>
          <w:noProof/>
          <w:sz w:val="28"/>
          <w:szCs w:val="28"/>
        </w:rPr>
        <w:drawing>
          <wp:inline distT="0" distB="0" distL="0" distR="0" wp14:anchorId="0C19C1C0" wp14:editId="074C84BD">
            <wp:extent cx="6660515" cy="4384040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0D5E" w14:textId="1FED23D7" w:rsidR="007D62F5" w:rsidRPr="00075942" w:rsidRDefault="007D62F5" w:rsidP="00742CC2">
      <w:pPr>
        <w:pStyle w:val="a4"/>
        <w:jc w:val="both"/>
        <w:rPr>
          <w:sz w:val="28"/>
          <w:szCs w:val="28"/>
        </w:rPr>
      </w:pPr>
      <w:r w:rsidRPr="00075942">
        <w:rPr>
          <w:noProof/>
          <w:sz w:val="28"/>
          <w:szCs w:val="28"/>
        </w:rPr>
        <w:lastRenderedPageBreak/>
        <w:drawing>
          <wp:inline distT="0" distB="0" distL="0" distR="0" wp14:anchorId="6784BD1B" wp14:editId="4090CDF8">
            <wp:extent cx="6660515" cy="5737860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57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2BCD" w14:textId="14890305" w:rsidR="004F38B0" w:rsidRPr="00075942" w:rsidRDefault="004F38B0" w:rsidP="009754BB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4F38B0" w:rsidRPr="00075942" w:rsidSect="00764754">
      <w:pgSz w:w="11906" w:h="16838"/>
      <w:pgMar w:top="567" w:right="850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9047D"/>
    <w:multiLevelType w:val="multilevel"/>
    <w:tmpl w:val="9E1E5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615F50"/>
    <w:multiLevelType w:val="hybridMultilevel"/>
    <w:tmpl w:val="560C66CC"/>
    <w:lvl w:ilvl="0" w:tplc="3EBC3924">
      <w:numFmt w:val="bullet"/>
      <w:lvlText w:val="-"/>
      <w:lvlJc w:val="left"/>
      <w:pPr>
        <w:ind w:left="720" w:hanging="360"/>
      </w:pPr>
      <w:rPr>
        <w:rFonts w:ascii="Helvetica" w:eastAsiaTheme="majorEastAsia" w:hAnsi="Helvetica" w:cs="Helvetica" w:hint="default"/>
        <w:b/>
        <w:bCs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C006DC"/>
    <w:multiLevelType w:val="multilevel"/>
    <w:tmpl w:val="B9A43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C723B1"/>
    <w:multiLevelType w:val="multilevel"/>
    <w:tmpl w:val="1012D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F32183"/>
    <w:multiLevelType w:val="multilevel"/>
    <w:tmpl w:val="BE9E4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A15AA1"/>
    <w:multiLevelType w:val="multilevel"/>
    <w:tmpl w:val="41C48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FC4C3B"/>
    <w:multiLevelType w:val="multilevel"/>
    <w:tmpl w:val="84901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A55E8C"/>
    <w:multiLevelType w:val="multilevel"/>
    <w:tmpl w:val="DEA64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0F0D6E"/>
    <w:multiLevelType w:val="multilevel"/>
    <w:tmpl w:val="F4423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B07217"/>
    <w:multiLevelType w:val="hybridMultilevel"/>
    <w:tmpl w:val="EDD0EE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B52950"/>
    <w:multiLevelType w:val="multilevel"/>
    <w:tmpl w:val="4D2E6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0A3580"/>
    <w:multiLevelType w:val="hybridMultilevel"/>
    <w:tmpl w:val="7E68CF7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7E876EA"/>
    <w:multiLevelType w:val="multilevel"/>
    <w:tmpl w:val="6AEE8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E942E5"/>
    <w:multiLevelType w:val="multilevel"/>
    <w:tmpl w:val="FD7E5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6"/>
  </w:num>
  <w:num w:numId="3">
    <w:abstractNumId w:val="2"/>
  </w:num>
  <w:num w:numId="4">
    <w:abstractNumId w:val="0"/>
  </w:num>
  <w:num w:numId="5">
    <w:abstractNumId w:val="1"/>
  </w:num>
  <w:num w:numId="6">
    <w:abstractNumId w:val="11"/>
  </w:num>
  <w:num w:numId="7">
    <w:abstractNumId w:val="3"/>
  </w:num>
  <w:num w:numId="8">
    <w:abstractNumId w:val="13"/>
  </w:num>
  <w:num w:numId="9">
    <w:abstractNumId w:val="8"/>
  </w:num>
  <w:num w:numId="10">
    <w:abstractNumId w:val="10"/>
  </w:num>
  <w:num w:numId="11">
    <w:abstractNumId w:val="7"/>
  </w:num>
  <w:num w:numId="12">
    <w:abstractNumId w:val="5"/>
  </w:num>
  <w:num w:numId="13">
    <w:abstractNumId w:val="1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CB2"/>
    <w:rsid w:val="000043F0"/>
    <w:rsid w:val="00022258"/>
    <w:rsid w:val="00057028"/>
    <w:rsid w:val="00075942"/>
    <w:rsid w:val="000922C3"/>
    <w:rsid w:val="00112A7C"/>
    <w:rsid w:val="0014561A"/>
    <w:rsid w:val="001665F6"/>
    <w:rsid w:val="00187CC2"/>
    <w:rsid w:val="001F568B"/>
    <w:rsid w:val="0025580B"/>
    <w:rsid w:val="00280CB3"/>
    <w:rsid w:val="002930E4"/>
    <w:rsid w:val="00297325"/>
    <w:rsid w:val="00335429"/>
    <w:rsid w:val="00364D30"/>
    <w:rsid w:val="003808D7"/>
    <w:rsid w:val="003A2E1D"/>
    <w:rsid w:val="003C5588"/>
    <w:rsid w:val="00422432"/>
    <w:rsid w:val="004319E2"/>
    <w:rsid w:val="00442DD1"/>
    <w:rsid w:val="00460888"/>
    <w:rsid w:val="00492E99"/>
    <w:rsid w:val="004F38B0"/>
    <w:rsid w:val="00524F7A"/>
    <w:rsid w:val="00550B20"/>
    <w:rsid w:val="00592D8C"/>
    <w:rsid w:val="005B52E0"/>
    <w:rsid w:val="0061645A"/>
    <w:rsid w:val="0063327F"/>
    <w:rsid w:val="00724571"/>
    <w:rsid w:val="00742CC2"/>
    <w:rsid w:val="00764754"/>
    <w:rsid w:val="007715FA"/>
    <w:rsid w:val="007C3D14"/>
    <w:rsid w:val="007D62F5"/>
    <w:rsid w:val="007E3A51"/>
    <w:rsid w:val="007E4456"/>
    <w:rsid w:val="007E7B76"/>
    <w:rsid w:val="007F5A0C"/>
    <w:rsid w:val="00814754"/>
    <w:rsid w:val="00853AA2"/>
    <w:rsid w:val="00855834"/>
    <w:rsid w:val="0087754F"/>
    <w:rsid w:val="008A26A0"/>
    <w:rsid w:val="008B4EB9"/>
    <w:rsid w:val="008B54A7"/>
    <w:rsid w:val="008C3CB2"/>
    <w:rsid w:val="008D188E"/>
    <w:rsid w:val="00925490"/>
    <w:rsid w:val="009629B9"/>
    <w:rsid w:val="009754BB"/>
    <w:rsid w:val="009859C7"/>
    <w:rsid w:val="009C1B37"/>
    <w:rsid w:val="00A1354C"/>
    <w:rsid w:val="00A15FBD"/>
    <w:rsid w:val="00A4153B"/>
    <w:rsid w:val="00A5588D"/>
    <w:rsid w:val="00A92913"/>
    <w:rsid w:val="00AC08D5"/>
    <w:rsid w:val="00AC6A05"/>
    <w:rsid w:val="00AD625F"/>
    <w:rsid w:val="00AE0C35"/>
    <w:rsid w:val="00B212C1"/>
    <w:rsid w:val="00BB01E7"/>
    <w:rsid w:val="00BC74BC"/>
    <w:rsid w:val="00BD7E92"/>
    <w:rsid w:val="00C13856"/>
    <w:rsid w:val="00C157FC"/>
    <w:rsid w:val="00C3375B"/>
    <w:rsid w:val="00C44FCB"/>
    <w:rsid w:val="00C5766B"/>
    <w:rsid w:val="00C85D48"/>
    <w:rsid w:val="00CF5989"/>
    <w:rsid w:val="00D34D19"/>
    <w:rsid w:val="00D526B2"/>
    <w:rsid w:val="00D81A9C"/>
    <w:rsid w:val="00D84B82"/>
    <w:rsid w:val="00D857DB"/>
    <w:rsid w:val="00D866F6"/>
    <w:rsid w:val="00DC24BB"/>
    <w:rsid w:val="00E03F71"/>
    <w:rsid w:val="00E91967"/>
    <w:rsid w:val="00EA3504"/>
    <w:rsid w:val="00EB393F"/>
    <w:rsid w:val="00EC3660"/>
    <w:rsid w:val="00EE04E4"/>
    <w:rsid w:val="00EE0F77"/>
    <w:rsid w:val="00F65A9F"/>
    <w:rsid w:val="00F90402"/>
    <w:rsid w:val="00FA69A7"/>
    <w:rsid w:val="00FB4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3EB26"/>
  <w15:chartTrackingRefBased/>
  <w15:docId w15:val="{95F6271E-7BCF-4EE5-91B7-5BA9A8E0F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65A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04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03F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65A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F65A9F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D526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b">
    <w:name w:val="bb"/>
    <w:basedOn w:val="a0"/>
    <w:rsid w:val="00EB393F"/>
  </w:style>
  <w:style w:type="character" w:customStyle="1" w:styleId="b">
    <w:name w:val="b"/>
    <w:basedOn w:val="a0"/>
    <w:rsid w:val="00E03F71"/>
  </w:style>
  <w:style w:type="character" w:customStyle="1" w:styleId="30">
    <w:name w:val="Заголовок 3 Знак"/>
    <w:basedOn w:val="a0"/>
    <w:link w:val="3"/>
    <w:uiPriority w:val="9"/>
    <w:semiHidden/>
    <w:rsid w:val="00E03F7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4561A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CF5989"/>
    <w:rPr>
      <w:b/>
      <w:bCs/>
    </w:rPr>
  </w:style>
  <w:style w:type="character" w:styleId="a6">
    <w:name w:val="Hyperlink"/>
    <w:basedOn w:val="a0"/>
    <w:uiPriority w:val="99"/>
    <w:unhideWhenUsed/>
    <w:rsid w:val="00CF5989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EE04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2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6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microsoft.com/office/2007/relationships/hdphoto" Target="media/hdphoto1.wdp"/><Relationship Id="rId12" Type="http://schemas.openxmlformats.org/officeDocument/2006/relationships/hyperlink" Target="https://metanit.com/sharp/wpf/13.3.php?ysclid=l3gcropsgy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metanit.com/sharp/patterns/3.3.php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2938CD-37CC-4450-9872-BD75631FD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</TotalTime>
  <Pages>14</Pages>
  <Words>2750</Words>
  <Characters>15678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Чаган</dc:creator>
  <cp:keywords/>
  <dc:description/>
  <cp:lastModifiedBy>Lenovo</cp:lastModifiedBy>
  <cp:revision>97</cp:revision>
  <dcterms:created xsi:type="dcterms:W3CDTF">2022-05-21T17:02:00Z</dcterms:created>
  <dcterms:modified xsi:type="dcterms:W3CDTF">2022-06-05T18:05:00Z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icrosoft Theme">
    <vt:lpwstr>Redacted 011</vt:lpwstr>
  </property>
</Properties>
</file>