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E876" w14:textId="65CA137C" w:rsidR="008B02C7" w:rsidRDefault="008B02C7" w:rsidP="008B02C7">
      <w:pPr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</w:t>
      </w:r>
      <w:r w:rsidR="00F90D27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902E63D" w14:textId="77777777" w:rsidR="008B02C7" w:rsidRPr="008B02C7" w:rsidRDefault="008B02C7" w:rsidP="008B02C7">
      <w:pPr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04644" w14:textId="77777777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Поясните тезис «PL/SQL – процедурное расширение SQL»</w:t>
      </w:r>
    </w:p>
    <w:p w14:paraId="2DE45D92" w14:textId="77777777" w:rsidR="00B13A8A" w:rsidRDefault="00C373A1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73A1">
        <w:rPr>
          <w:rFonts w:ascii="Times New Roman" w:hAnsi="Times New Roman" w:cs="Times New Roman"/>
          <w:sz w:val="28"/>
          <w:szCs w:val="28"/>
        </w:rPr>
        <w:t>Основной язык для программирования храним</w:t>
      </w:r>
      <w:r w:rsidR="00E269C8">
        <w:rPr>
          <w:rFonts w:ascii="Times New Roman" w:hAnsi="Times New Roman" w:cs="Times New Roman"/>
          <w:sz w:val="28"/>
          <w:szCs w:val="28"/>
        </w:rPr>
        <w:t>ых процедур (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>).</w:t>
      </w:r>
    </w:p>
    <w:p w14:paraId="2CF99B87" w14:textId="12939100" w:rsidR="00280B21" w:rsidRPr="00B13A8A" w:rsidRDefault="00280B21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0B21">
        <w:rPr>
          <w:rFonts w:ascii="Times New Roman" w:hAnsi="Times New Roman" w:cs="Times New Roman"/>
          <w:sz w:val="28"/>
          <w:szCs w:val="28"/>
        </w:rPr>
        <w:t>Это означает, что PL/SQL добавляет к SQL возможности программирования, включая структуры управления потоком выполнения, процедуры, функции, пакеты и многое другое.</w:t>
      </w:r>
    </w:p>
    <w:p w14:paraId="2CE66CBA" w14:textId="77777777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Чувствителен ли к регистру язык PL/SQL? </w:t>
      </w:r>
    </w:p>
    <w:p w14:paraId="1EE5E860" w14:textId="763BE304" w:rsidR="00813858" w:rsidRDefault="00813858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3858">
        <w:rPr>
          <w:rFonts w:ascii="Times New Roman" w:hAnsi="Times New Roman" w:cs="Times New Roman"/>
          <w:sz w:val="28"/>
          <w:szCs w:val="28"/>
        </w:rPr>
        <w:t xml:space="preserve">По умолчанию идентификаторы не чувствительны к регистру. Вы не можете использовать зарезервированное ключевое слово в качестве идентификатора. </w:t>
      </w:r>
    </w:p>
    <w:p w14:paraId="75106551" w14:textId="77777777" w:rsidR="00B13A8A" w:rsidRPr="008B02C7" w:rsidRDefault="00B13A8A" w:rsidP="008B02C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анонимный блок? Как выглядит простейший анонимный блок PL/SQL? Почему он называется анонимным. </w:t>
      </w:r>
    </w:p>
    <w:p w14:paraId="110BC858" w14:textId="77777777" w:rsidR="00E269C8" w:rsidRPr="00061576" w:rsidRDefault="00E269C8" w:rsidP="008B02C7">
      <w:pPr>
        <w:ind w:firstLine="284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Не имеет секции заголовка. Используется как скрипт для выполнения PL/SQL выражений. Не может быть вызван из другого блока. </w:t>
      </w:r>
      <w:r>
        <w:rPr>
          <w:rFonts w:ascii="Times New Roman" w:hAnsi="Times New Roman" w:cs="Times New Roman"/>
          <w:sz w:val="28"/>
          <w:szCs w:val="28"/>
        </w:rPr>
        <w:t>Начинается с DECLARE или BEGIN</w:t>
      </w:r>
      <w:r w:rsidRPr="00E269C8">
        <w:rPr>
          <w:rFonts w:ascii="Times New Roman" w:hAnsi="Times New Roman" w:cs="Times New Roman"/>
          <w:sz w:val="28"/>
          <w:szCs w:val="28"/>
        </w:rPr>
        <w:t>.</w:t>
      </w:r>
      <w:r w:rsidRPr="008B02C7">
        <w:rPr>
          <w:rFonts w:ascii="Times New Roman" w:hAnsi="Times New Roman" w:cs="Times New Roman"/>
          <w:sz w:val="28"/>
          <w:szCs w:val="28"/>
        </w:rPr>
        <w:t xml:space="preserve"> </w:t>
      </w:r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Варианты использования:</w:t>
      </w:r>
    </w:p>
    <w:p w14:paraId="0C118B73" w14:textId="77777777" w:rsidR="00E269C8" w:rsidRPr="00061576" w:rsidRDefault="00E269C8" w:rsidP="008B02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Триггер на стороне клиента (Oracle Development Tools)</w:t>
      </w:r>
    </w:p>
    <w:p w14:paraId="181F6617" w14:textId="77777777" w:rsidR="00E269C8" w:rsidRPr="00061576" w:rsidRDefault="00E269C8" w:rsidP="008B02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Триггер базы данных (содержит АБ)</w:t>
      </w:r>
    </w:p>
    <w:p w14:paraId="079C3363" w14:textId="77777777" w:rsidR="00E269C8" w:rsidRPr="00061576" w:rsidRDefault="00E269C8" w:rsidP="008B02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SQL-скрипт (описание процедур, функций и </w:t>
      </w:r>
      <w:proofErr w:type="spellStart"/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execute</w:t>
      </w:r>
      <w:proofErr w:type="spellEnd"/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)</w:t>
      </w:r>
    </w:p>
    <w:p w14:paraId="0E6C04D4" w14:textId="77777777" w:rsidR="00B13A8A" w:rsidRPr="00061576" w:rsidRDefault="00E269C8" w:rsidP="008B02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Откомпилированная программа (блок в </w:t>
      </w:r>
      <w:proofErr w:type="spellStart"/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execute</w:t>
      </w:r>
      <w:proofErr w:type="spellEnd"/>
      <w:r w:rsidRPr="00061576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команде, выполняющейся на сервере)</w:t>
      </w:r>
    </w:p>
    <w:p w14:paraId="610204C4" w14:textId="77777777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необходимо предпринять, для того что бы вывод процедуры </w:t>
      </w:r>
      <w:proofErr w:type="spellStart"/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dbms_output.put_</w:t>
      </w:r>
      <w:proofErr w:type="gramStart"/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line</w:t>
      </w:r>
      <w:proofErr w:type="spellEnd"/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 отображался</w:t>
      </w:r>
      <w:proofErr w:type="gramEnd"/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в SQL+, </w:t>
      </w:r>
      <w:proofErr w:type="spellStart"/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SQLDevеloper</w:t>
      </w:r>
      <w:proofErr w:type="spellEnd"/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5E0085FC" w14:textId="77777777" w:rsidR="00061576" w:rsidRDefault="00CE44C7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t xml:space="preserve">Для того, чтобы вывод DBMS_OUPUT отображался в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SQLDeveloper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необходимо это установить с помощью соответствующей команды в меню View и подключить появившееся окно к одному из подключений (на окне зеленый +). </w:t>
      </w:r>
    </w:p>
    <w:p w14:paraId="6BD078D9" w14:textId="77777777" w:rsidR="00061576" w:rsidRDefault="00CE44C7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t xml:space="preserve">Для того, чтобы вывод DBMS_OUPUT отображался в SQL+ необходимо выполнить команду           </w:t>
      </w:r>
    </w:p>
    <w:p w14:paraId="257DC58C" w14:textId="5520F128" w:rsidR="00B13A8A" w:rsidRPr="00CE44C7" w:rsidRDefault="00CE44C7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104660" w14:textId="77777777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Перечислите, из каких секций состоит программа на языке PL/SQL? Объясните их назначение. Какие из них обязательные?</w:t>
      </w:r>
    </w:p>
    <w:p w14:paraId="3C68CBC2" w14:textId="77777777" w:rsidR="00B13A8A" w:rsidRPr="00B13A8A" w:rsidRDefault="00CE44C7" w:rsidP="00586FD2">
      <w:pPr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ED9732" wp14:editId="1ECE4596">
            <wp:extent cx="3314700" cy="3195867"/>
            <wp:effectExtent l="0" t="0" r="0" b="508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22" cy="319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71F" w14:textId="77777777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исключение PL/SQL?</w:t>
      </w:r>
    </w:p>
    <w:p w14:paraId="72E11B56" w14:textId="77777777" w:rsidR="00B13A8A" w:rsidRPr="00B13A8A" w:rsidRDefault="00CD12BE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Исключение возникает, когда механизм PL / SQL встречает инструкцию, которую он не может выполнить из-за ошибки, возникающей во время выполнения. Эти ошибки не будут регистрироваться во время компиляции, и, следовательно, их необходимо обрабатывать только во время выполнения.</w:t>
      </w:r>
    </w:p>
    <w:p w14:paraId="40E2B298" w14:textId="77777777" w:rsidR="00B13A8A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вложенные блоки PL/SQL? Для чего они применяются? Как работают секции исключения во вложенных блоках? </w:t>
      </w:r>
    </w:p>
    <w:p w14:paraId="684C4183" w14:textId="77777777" w:rsidR="00061576" w:rsidRDefault="00061576" w:rsidP="0006157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ECECF1"/>
        </w:rPr>
      </w:pPr>
      <w:r>
        <w:rPr>
          <w:rFonts w:ascii="Segoe UI" w:hAnsi="Segoe UI" w:cs="Segoe UI"/>
          <w:color w:val="ECECF1"/>
        </w:rPr>
        <w:t xml:space="preserve">Вложенные блоки PL/SQL </w:t>
      </w:r>
      <w:proofErr w:type="gramStart"/>
      <w:r>
        <w:rPr>
          <w:rFonts w:ascii="Segoe UI" w:hAnsi="Segoe UI" w:cs="Segoe UI"/>
          <w:color w:val="ECECF1"/>
        </w:rPr>
        <w:t>- это</w:t>
      </w:r>
      <w:proofErr w:type="gramEnd"/>
      <w:r>
        <w:rPr>
          <w:rFonts w:ascii="Segoe UI" w:hAnsi="Segoe UI" w:cs="Segoe UI"/>
          <w:color w:val="ECECF1"/>
        </w:rPr>
        <w:t xml:space="preserve"> блоки кода, которые могут быть вложены в другие блоки. Они могут иметь свои собственные объявления переменных и секции обработки исключений. Вложенные блоки полезны, когда требуется обработка исключений на более низком уровне.</w:t>
      </w:r>
    </w:p>
    <w:p w14:paraId="507A31E7" w14:textId="77777777" w:rsidR="00061576" w:rsidRDefault="00061576" w:rsidP="0006157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ECECF1"/>
        </w:rPr>
      </w:pPr>
      <w:r>
        <w:rPr>
          <w:rFonts w:ascii="Segoe UI" w:hAnsi="Segoe UI" w:cs="Segoe UI"/>
          <w:color w:val="ECECF1"/>
        </w:rPr>
        <w:t xml:space="preserve">Секции исключений во вложенных блоках работают локально для блока, </w:t>
      </w:r>
      <w:proofErr w:type="gramStart"/>
      <w:r>
        <w:rPr>
          <w:rFonts w:ascii="Segoe UI" w:hAnsi="Segoe UI" w:cs="Segoe UI"/>
          <w:color w:val="ECECF1"/>
        </w:rPr>
        <w:t>и</w:t>
      </w:r>
      <w:proofErr w:type="gramEnd"/>
      <w:r>
        <w:rPr>
          <w:rFonts w:ascii="Segoe UI" w:hAnsi="Segoe UI" w:cs="Segoe UI"/>
          <w:color w:val="ECECF1"/>
        </w:rPr>
        <w:t xml:space="preserve"> если исключение не обработано внутри вложенного блока, оно передается на уровень выше, где может быть обработано во внешнем блоке.</w:t>
      </w:r>
    </w:p>
    <w:p w14:paraId="53AFD32F" w14:textId="77777777" w:rsidR="00061576" w:rsidRPr="00061576" w:rsidRDefault="00061576" w:rsidP="00061576">
      <w:p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53EA50E7" w14:textId="77777777" w:rsidR="00B13A8A" w:rsidRDefault="00CD12BE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Область действия (</w:t>
      </w:r>
      <w:proofErr w:type="spellStart"/>
      <w:r w:rsidRPr="00CD12B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CD12BE">
        <w:rPr>
          <w:rFonts w:ascii="Times New Roman" w:hAnsi="Times New Roman" w:cs="Times New Roman"/>
          <w:sz w:val="28"/>
          <w:szCs w:val="28"/>
        </w:rPr>
        <w:t>) – переменные, исключения, м</w:t>
      </w:r>
      <w:r>
        <w:rPr>
          <w:rFonts w:ascii="Times New Roman" w:hAnsi="Times New Roman" w:cs="Times New Roman"/>
          <w:sz w:val="28"/>
          <w:szCs w:val="28"/>
        </w:rPr>
        <w:t xml:space="preserve">одули – локальны в рамках блока. </w:t>
      </w:r>
      <w:r w:rsidRPr="00CD12BE">
        <w:rPr>
          <w:rFonts w:ascii="Times New Roman" w:hAnsi="Times New Roman" w:cs="Times New Roman"/>
          <w:sz w:val="28"/>
          <w:szCs w:val="28"/>
        </w:rPr>
        <w:t>Обла</w:t>
      </w:r>
      <w:r>
        <w:rPr>
          <w:rFonts w:ascii="Times New Roman" w:hAnsi="Times New Roman" w:cs="Times New Roman"/>
          <w:sz w:val="28"/>
          <w:szCs w:val="28"/>
        </w:rPr>
        <w:t>сть видимости – в текущем блоке.</w:t>
      </w:r>
    </w:p>
    <w:p w14:paraId="5F2E8608" w14:textId="40E0B031" w:rsidR="00CD12BE" w:rsidRPr="00CD12BE" w:rsidRDefault="00CD12BE" w:rsidP="00061576">
      <w:pPr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Вложенные блоки очень распространены, когда мы хотим выполнить определенный процесс, и в то же время код для этого процесса должен храниться в отдельном контейнере (блоке).</w:t>
      </w:r>
    </w:p>
    <w:p w14:paraId="16D8D220" w14:textId="77777777" w:rsidR="00B13A8A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Совпадают ли типы данных базы данных Oracle и PL/SQL?</w:t>
      </w:r>
    </w:p>
    <w:p w14:paraId="7E7C4B8E" w14:textId="49D4D02C" w:rsidR="00061576" w:rsidRPr="008B02C7" w:rsidRDefault="00061576" w:rsidP="00061576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061576">
        <w:rPr>
          <w:rFonts w:ascii="Times New Roman" w:hAnsi="Times New Roman" w:cs="Times New Roman"/>
          <w:bCs/>
          <w:sz w:val="28"/>
          <w:szCs w:val="28"/>
        </w:rPr>
        <w:t>Да, многие типы данных в базе данных Oracle совпадают с типами данных в PL/SQL.</w:t>
      </w:r>
    </w:p>
    <w:p w14:paraId="1701DAB6" w14:textId="77777777" w:rsidR="00B13A8A" w:rsidRDefault="00F01F45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505F09" wp14:editId="285ACA6A">
            <wp:extent cx="3040380" cy="19522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93" cy="19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41ECC" wp14:editId="24EE4D3B">
            <wp:extent cx="3426123" cy="19505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18" cy="1967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03DBA" w14:textId="77777777" w:rsidR="00F01F45" w:rsidRPr="00B13A8A" w:rsidRDefault="00F01F45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59118" wp14:editId="076C3C8F">
            <wp:extent cx="3277942" cy="202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73" cy="203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BF092" wp14:editId="0828FAD7">
            <wp:extent cx="3215640" cy="8659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62" cy="8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CD897" w14:textId="77777777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Какая семантика символов используется в Oracle? </w:t>
      </w:r>
    </w:p>
    <w:p w14:paraId="2DCE18C2" w14:textId="77777777" w:rsidR="00A64FBD" w:rsidRPr="00A64FBD" w:rsidRDefault="00A64FBD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Байтовая семантика рассматривает строк</w:t>
      </w:r>
      <w:r>
        <w:rPr>
          <w:rFonts w:ascii="Times New Roman" w:hAnsi="Times New Roman" w:cs="Times New Roman"/>
          <w:sz w:val="28"/>
          <w:szCs w:val="28"/>
        </w:rPr>
        <w:t xml:space="preserve">и как последовательность байтов.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Символьная семантика рассматривает строки </w:t>
      </w:r>
      <w:r>
        <w:rPr>
          <w:rFonts w:ascii="Times New Roman" w:hAnsi="Times New Roman" w:cs="Times New Roman"/>
          <w:sz w:val="28"/>
          <w:szCs w:val="28"/>
        </w:rPr>
        <w:t xml:space="preserve">как последовательность символов.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</w:rPr>
        <w:t xml:space="preserve">параметром NLS_LENGTH_SEMANTICS.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A64FBD">
        <w:rPr>
          <w:rFonts w:ascii="Times New Roman" w:hAnsi="Times New Roman" w:cs="Times New Roman"/>
          <w:sz w:val="28"/>
          <w:szCs w:val="28"/>
        </w:rPr>
        <w:t>умолчанию  -</w:t>
      </w:r>
      <w:proofErr w:type="gramEnd"/>
      <w:r w:rsidRPr="00A64FBD">
        <w:rPr>
          <w:rFonts w:ascii="Times New Roman" w:hAnsi="Times New Roman" w:cs="Times New Roman"/>
          <w:sz w:val="28"/>
          <w:szCs w:val="28"/>
        </w:rPr>
        <w:t xml:space="preserve"> BYTE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8A6B6" w14:textId="77777777" w:rsidR="00A64FBD" w:rsidRPr="00A64FBD" w:rsidRDefault="00A64FBD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Можно задавать семантику для столбца:</w:t>
      </w:r>
    </w:p>
    <w:p w14:paraId="394084F6" w14:textId="77777777" w:rsidR="00A64FBD" w:rsidRPr="00A64FBD" w:rsidRDefault="00A64FBD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VARCHAR2(20 BYTE)</w:t>
      </w:r>
    </w:p>
    <w:p w14:paraId="7B3999F8" w14:textId="77777777" w:rsidR="00B13A8A" w:rsidRPr="00B13A8A" w:rsidRDefault="00A64FBD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VARCHAR2(10 CHAR)</w:t>
      </w:r>
    </w:p>
    <w:p w14:paraId="6F5E371C" w14:textId="53DC9ED0" w:rsidR="00B27525" w:rsidRDefault="00B27525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2752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Перечислите все типы данных для хранения символьной информации в базе данных 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Oracle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программе на 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PL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SQL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292A8EF6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VARCHAR2</w:t>
      </w:r>
    </w:p>
    <w:p w14:paraId="60BB38AD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</w:p>
    <w:p w14:paraId="097A1F5D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NVARCHAR2</w:t>
      </w:r>
    </w:p>
    <w:p w14:paraId="2D11F672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NCHAR</w:t>
      </w:r>
    </w:p>
    <w:p w14:paraId="25284E14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CLOB</w:t>
      </w:r>
    </w:p>
    <w:p w14:paraId="3F1B2B43" w14:textId="164826DE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NCLOB</w:t>
      </w:r>
    </w:p>
    <w:p w14:paraId="09A93DDE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</w:pPr>
    </w:p>
    <w:p w14:paraId="054F39BA" w14:textId="1E6F1788" w:rsidR="00B27525" w:rsidRPr="00B27525" w:rsidRDefault="00B27525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2752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Перечислите все типы данных для хранения числовых данных в базе данных 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Oracle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программе на 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PL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Pr="00B2752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SQL</w:t>
      </w:r>
    </w:p>
    <w:p w14:paraId="1C96466A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</w:p>
    <w:p w14:paraId="4C1823E7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BINARY_INTEGER</w:t>
      </w:r>
    </w:p>
    <w:p w14:paraId="55263520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PLS_INTEGER</w:t>
      </w:r>
    </w:p>
    <w:p w14:paraId="35D0EF28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INTEGER</w:t>
      </w:r>
    </w:p>
    <w:p w14:paraId="2B73A5E7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</w:p>
    <w:p w14:paraId="6A84D751" w14:textId="291724CB" w:rsid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5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REAL</w:t>
      </w:r>
    </w:p>
    <w:p w14:paraId="18493EA7" w14:textId="77777777" w:rsidR="00B27525" w:rsidRPr="00B27525" w:rsidRDefault="00B27525" w:rsidP="00B27525">
      <w:pPr>
        <w:pStyle w:val="a3"/>
        <w:ind w:left="284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</w:pPr>
    </w:p>
    <w:p w14:paraId="6BD4BFAB" w14:textId="6B6A5D29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Перечислите все операции, которые использовались при выполнении работы. </w:t>
      </w:r>
    </w:p>
    <w:p w14:paraId="5BC9F7A2" w14:textId="77777777" w:rsidR="00B13A8A" w:rsidRPr="008B02C7" w:rsidRDefault="002E0266" w:rsidP="008B02C7">
      <w:pPr>
        <w:ind w:left="568" w:hanging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02C7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dbms_output.put_</w:t>
      </w:r>
      <w:proofErr w:type="gramStart"/>
      <w:r w:rsidRPr="008B02C7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line</w:t>
      </w:r>
      <w:proofErr w:type="spellEnd"/>
      <w:r w:rsidRPr="008B02C7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(</w:t>
      </w:r>
      <w:proofErr w:type="gramEnd"/>
      <w:r w:rsidRPr="008B02C7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);</w:t>
      </w:r>
    </w:p>
    <w:p w14:paraId="6E2DED12" w14:textId="77777777" w:rsidR="002E0266" w:rsidRPr="008B02C7" w:rsidRDefault="002E0266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8B0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8B02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ECC8F7" w14:textId="77777777" w:rsidR="002E0266" w:rsidRPr="008B02C7" w:rsidRDefault="00045E73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8B02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6AEA2" w14:textId="77777777" w:rsidR="00045E73" w:rsidRDefault="00045E73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5E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63CEB" w14:textId="77777777" w:rsidR="00045E73" w:rsidRPr="00045E73" w:rsidRDefault="00045E73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while(..) loop 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BC276" w14:textId="77777777" w:rsidR="00B13A8A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представления словаря базы данных, хранящие информацию связанную PL/SQL.</w:t>
      </w:r>
    </w:p>
    <w:p w14:paraId="60000BF5" w14:textId="77777777" w:rsidR="00B13A8A" w:rsidRPr="002E0266" w:rsidRDefault="002E0266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 w:rsidRPr="002E0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v$reserved_words</w:t>
      </w:r>
      <w:proofErr w:type="spellEnd"/>
    </w:p>
    <w:p w14:paraId="7CD7AB7D" w14:textId="77777777" w:rsidR="006B6B26" w:rsidRPr="008B02C7" w:rsidRDefault="00B13A8A" w:rsidP="008B02C7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Как получить все параметры Oracle связанные с PL/SQL?</w:t>
      </w:r>
    </w:p>
    <w:p w14:paraId="78DAD36B" w14:textId="77777777" w:rsidR="00B13A8A" w:rsidRPr="00DB6DF9" w:rsidRDefault="00DB6DF9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F9">
        <w:rPr>
          <w:rFonts w:ascii="Times New Roman" w:hAnsi="Times New Roman" w:cs="Times New Roman"/>
          <w:sz w:val="28"/>
          <w:szCs w:val="28"/>
          <w:lang w:val="en-US"/>
        </w:rPr>
        <w:t>where name like '</w:t>
      </w:r>
      <w:proofErr w:type="spellStart"/>
      <w:r w:rsidRPr="00DB6DF9">
        <w:rPr>
          <w:rFonts w:ascii="Times New Roman" w:hAnsi="Times New Roman" w:cs="Times New Roman"/>
          <w:sz w:val="28"/>
          <w:szCs w:val="28"/>
          <w:lang w:val="en-US"/>
        </w:rPr>
        <w:t>plsql</w:t>
      </w:r>
      <w:proofErr w:type="spellEnd"/>
      <w:r w:rsidRPr="00DB6DF9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sectPr w:rsidR="00B13A8A" w:rsidRPr="00DB6DF9" w:rsidSect="00B13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4A"/>
    <w:multiLevelType w:val="hybridMultilevel"/>
    <w:tmpl w:val="5516A82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2992"/>
    <w:multiLevelType w:val="hybridMultilevel"/>
    <w:tmpl w:val="219A6E5A"/>
    <w:lvl w:ilvl="0" w:tplc="9F0894B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90781">
    <w:abstractNumId w:val="1"/>
  </w:num>
  <w:num w:numId="2" w16cid:durableId="49087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C7"/>
    <w:rsid w:val="00045E73"/>
    <w:rsid w:val="00061576"/>
    <w:rsid w:val="0014600D"/>
    <w:rsid w:val="00160CC3"/>
    <w:rsid w:val="001B1E22"/>
    <w:rsid w:val="00280B21"/>
    <w:rsid w:val="002E0266"/>
    <w:rsid w:val="004D03C7"/>
    <w:rsid w:val="00586FD2"/>
    <w:rsid w:val="006B6B26"/>
    <w:rsid w:val="00813858"/>
    <w:rsid w:val="008B02C7"/>
    <w:rsid w:val="00A64FBD"/>
    <w:rsid w:val="00B13A8A"/>
    <w:rsid w:val="00B27525"/>
    <w:rsid w:val="00C373A1"/>
    <w:rsid w:val="00CD12BE"/>
    <w:rsid w:val="00CE44C7"/>
    <w:rsid w:val="00DB6DF9"/>
    <w:rsid w:val="00E269C8"/>
    <w:rsid w:val="00F01F45"/>
    <w:rsid w:val="00F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2F3F"/>
  <w15:chartTrackingRefBased/>
  <w15:docId w15:val="{59FC4315-348A-47C2-B66E-CE1AD5A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8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8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3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5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6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6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Гурина</cp:lastModifiedBy>
  <cp:revision>8</cp:revision>
  <dcterms:created xsi:type="dcterms:W3CDTF">2021-09-18T09:21:00Z</dcterms:created>
  <dcterms:modified xsi:type="dcterms:W3CDTF">2023-11-22T20:25:00Z</dcterms:modified>
</cp:coreProperties>
</file>