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D91" w:rsidRDefault="00445C0A">
      <w:pPr>
        <w:rPr>
          <w:lang w:val="ru-RU"/>
        </w:rPr>
      </w:pPr>
      <w:r>
        <w:rPr>
          <w:lang w:val="ru-RU"/>
        </w:rPr>
        <w:t>Вопросы 15</w:t>
      </w:r>
    </w:p>
    <w:p w:rsidR="00445C0A" w:rsidRDefault="00445C0A">
      <w:pPr>
        <w:rPr>
          <w:highlight w:val="yellow"/>
          <w:lang w:val="ru-RU"/>
        </w:rPr>
      </w:pPr>
      <w:r w:rsidRPr="00445C0A">
        <w:rPr>
          <w:highlight w:val="yellow"/>
        </w:rPr>
        <w:t xml:space="preserve">1. Что такое TPL? Как и для чего используется тип Task </w:t>
      </w:r>
    </w:p>
    <w:p w:rsidR="00445C0A" w:rsidRPr="00445C0A" w:rsidRDefault="00445C0A">
      <w:pPr>
        <w:rPr>
          <w:highlight w:val="yellow"/>
          <w:lang w:val="ru-RU"/>
        </w:rPr>
      </w:pPr>
      <w:r>
        <w:rPr>
          <w:rFonts w:ascii="Arial" w:hAnsi="Arial" w:cs="Arial"/>
          <w:b/>
          <w:bCs/>
          <w:shd w:val="clear" w:color="auto" w:fill="18181A"/>
        </w:rPr>
        <w:t>Task</w:t>
      </w:r>
      <w:r>
        <w:rPr>
          <w:rFonts w:ascii="Arial" w:hAnsi="Arial" w:cs="Arial"/>
          <w:shd w:val="clear" w:color="auto" w:fill="18181A"/>
        </w:rPr>
        <w:t> </w:t>
      </w:r>
      <w:r>
        <w:rPr>
          <w:rFonts w:ascii="Arial" w:hAnsi="Arial" w:cs="Arial"/>
          <w:b/>
          <w:bCs/>
          <w:shd w:val="clear" w:color="auto" w:fill="18181A"/>
        </w:rPr>
        <w:t>Parallel</w:t>
      </w:r>
      <w:r>
        <w:rPr>
          <w:rFonts w:ascii="Arial" w:hAnsi="Arial" w:cs="Arial"/>
          <w:shd w:val="clear" w:color="auto" w:fill="18181A"/>
        </w:rPr>
        <w:t> </w:t>
      </w:r>
      <w:r>
        <w:rPr>
          <w:rFonts w:ascii="Arial" w:hAnsi="Arial" w:cs="Arial"/>
          <w:b/>
          <w:bCs/>
          <w:shd w:val="clear" w:color="auto" w:fill="18181A"/>
        </w:rPr>
        <w:t>Library</w:t>
      </w:r>
      <w:r>
        <w:rPr>
          <w:rFonts w:ascii="Arial" w:hAnsi="Arial" w:cs="Arial"/>
          <w:shd w:val="clear" w:color="auto" w:fill="18181A"/>
        </w:rPr>
        <w:t> (</w:t>
      </w:r>
      <w:r>
        <w:rPr>
          <w:rFonts w:ascii="Arial" w:hAnsi="Arial" w:cs="Arial"/>
          <w:b/>
          <w:bCs/>
          <w:shd w:val="clear" w:color="auto" w:fill="18181A"/>
        </w:rPr>
        <w:t>TPL</w:t>
      </w:r>
      <w:r>
        <w:rPr>
          <w:rFonts w:ascii="Arial" w:hAnsi="Arial" w:cs="Arial"/>
          <w:shd w:val="clear" w:color="auto" w:fill="18181A"/>
        </w:rPr>
        <w:t>) появился в .NET 4.0. Сейчас это стандарт и основной инструмент для работы с асинхронностью. Любой код использующий более старые подход считается legacy. Основной единицей </w:t>
      </w:r>
      <w:r>
        <w:rPr>
          <w:rFonts w:ascii="Arial" w:hAnsi="Arial" w:cs="Arial"/>
          <w:b/>
          <w:bCs/>
          <w:shd w:val="clear" w:color="auto" w:fill="18181A"/>
        </w:rPr>
        <w:t>TPL</w:t>
      </w:r>
      <w:r>
        <w:rPr>
          <w:rFonts w:ascii="Arial" w:hAnsi="Arial" w:cs="Arial"/>
          <w:shd w:val="clear" w:color="auto" w:fill="18181A"/>
        </w:rPr>
        <w:t> является класс Task из пространства имен System.Threading.Tasks.</w:t>
      </w:r>
      <w:r w:rsidRPr="00445C0A">
        <w:rPr>
          <w:rFonts w:ascii="Arial" w:hAnsi="Arial" w:cs="Arial"/>
          <w:shd w:val="clear" w:color="auto" w:fill="18181A"/>
          <w:lang w:val="ru-RU"/>
        </w:rPr>
        <w:t xml:space="preserve"> </w:t>
      </w:r>
      <w:r>
        <w:rPr>
          <w:rFonts w:ascii="Arial" w:hAnsi="Arial" w:cs="Arial"/>
          <w:shd w:val="clear" w:color="auto" w:fill="18181A"/>
        </w:rPr>
        <w:t>Класс </w:t>
      </w:r>
      <w:r>
        <w:rPr>
          <w:rFonts w:ascii="Arial" w:hAnsi="Arial" w:cs="Arial"/>
          <w:b/>
          <w:bCs/>
          <w:shd w:val="clear" w:color="auto" w:fill="18181A"/>
        </w:rPr>
        <w:t>Task</w:t>
      </w:r>
      <w:r>
        <w:rPr>
          <w:rFonts w:ascii="Arial" w:hAnsi="Arial" w:cs="Arial"/>
          <w:shd w:val="clear" w:color="auto" w:fill="18181A"/>
        </w:rPr>
        <w:t> в </w:t>
      </w:r>
      <w:r>
        <w:rPr>
          <w:rFonts w:ascii="Arial" w:hAnsi="Arial" w:cs="Arial"/>
          <w:b/>
          <w:bCs/>
          <w:shd w:val="clear" w:color="auto" w:fill="18181A"/>
        </w:rPr>
        <w:t>C#</w:t>
      </w:r>
      <w:r>
        <w:rPr>
          <w:rFonts w:ascii="Arial" w:hAnsi="Arial" w:cs="Arial"/>
          <w:shd w:val="clear" w:color="auto" w:fill="18181A"/>
        </w:rPr>
        <w:t> — это операция, которая выполняется асинхронно и не возвращает значения. </w:t>
      </w:r>
    </w:p>
    <w:p w:rsidR="00445C0A" w:rsidRPr="00445C0A" w:rsidRDefault="00445C0A">
      <w:pPr>
        <w:rPr>
          <w:highlight w:val="yellow"/>
          <w:lang w:val="ru-RU"/>
        </w:rPr>
      </w:pPr>
      <w:r w:rsidRPr="00445C0A">
        <w:rPr>
          <w:highlight w:val="yellow"/>
        </w:rPr>
        <w:t xml:space="preserve">2. Почему эффект от распараллеливания наблюдается на большом количестве элементов? </w:t>
      </w:r>
    </w:p>
    <w:p w:rsidR="00445C0A" w:rsidRDefault="00445C0A">
      <w:pPr>
        <w:rPr>
          <w:highlight w:val="yellow"/>
          <w:lang w:val="ru-RU"/>
        </w:rPr>
      </w:pPr>
    </w:p>
    <w:p w:rsidR="00445C0A" w:rsidRPr="00445C0A" w:rsidRDefault="00445C0A">
      <w:pPr>
        <w:rPr>
          <w:highlight w:val="yellow"/>
          <w:lang w:val="ru-RU"/>
        </w:rPr>
      </w:pPr>
      <w:r w:rsidRPr="00445C0A">
        <w:rPr>
          <w:highlight w:val="yellow"/>
        </w:rPr>
        <w:t xml:space="preserve">3. В чем основные достоинства работы с задачами по сравнению с потокми? </w:t>
      </w:r>
    </w:p>
    <w:p w:rsidR="00A041A7" w:rsidRDefault="00A041A7" w:rsidP="00A041A7">
      <w:pPr>
        <w:pStyle w:val="a4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Thread</w:t>
      </w:r>
      <w:r>
        <w:rPr>
          <w:rFonts w:ascii="Segoe UI" w:hAnsi="Segoe UI" w:cs="Segoe UI"/>
          <w:color w:val="232629"/>
          <w:sz w:val="23"/>
          <w:szCs w:val="23"/>
        </w:rPr>
        <w:t> это концепция более низкого уровня: если вы напрямую запускаете поток, вы </w:t>
      </w:r>
      <w:r>
        <w:rPr>
          <w:rStyle w:val="a5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знаете</w:t>
      </w:r>
      <w:r>
        <w:rPr>
          <w:rFonts w:ascii="Segoe UI" w:hAnsi="Segoe UI" w:cs="Segoe UI"/>
          <w:color w:val="232629"/>
          <w:sz w:val="23"/>
          <w:szCs w:val="23"/>
        </w:rPr>
        <w:t>, что это будет отдельный поток, а не выполнение в пуле потоков и т. Д.</w:t>
      </w:r>
    </w:p>
    <w:p w:rsidR="00445C0A" w:rsidRPr="00A041A7" w:rsidRDefault="00A041A7" w:rsidP="00A041A7">
      <w:pPr>
        <w:pStyle w:val="a4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  <w:lang w:val="en-US"/>
        </w:rPr>
      </w:pPr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Task</w:t>
      </w:r>
      <w:r>
        <w:rPr>
          <w:rFonts w:ascii="Segoe UI" w:hAnsi="Segoe UI" w:cs="Segoe UI"/>
          <w:color w:val="232629"/>
          <w:sz w:val="23"/>
          <w:szCs w:val="23"/>
        </w:rPr>
        <w:t> это больше, чем просто абстракция "где запускать некоторый код", хотя на самом деле это просто "обещание результата в будущем". Итак, несколько разных примеров:</w:t>
      </w:r>
    </w:p>
    <w:p w:rsidR="00445C0A" w:rsidRPr="00445C0A" w:rsidRDefault="00445C0A">
      <w:pPr>
        <w:rPr>
          <w:highlight w:val="yellow"/>
          <w:lang w:val="ru-RU"/>
        </w:rPr>
      </w:pPr>
      <w:r w:rsidRPr="00445C0A">
        <w:rPr>
          <w:highlight w:val="yellow"/>
        </w:rPr>
        <w:t xml:space="preserve">4. Приведите три способа создания и/или запуска Task? </w:t>
      </w:r>
    </w:p>
    <w:p w:rsidR="00445C0A" w:rsidRPr="00A041A7" w:rsidRDefault="00A041A7">
      <w:pPr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</w:pP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Task.Run</w:t>
      </w:r>
      <w:r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  <w:t>(… )</w:t>
      </w:r>
    </w:p>
    <w:p w:rsidR="00A041A7" w:rsidRDefault="00A041A7">
      <w:pPr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</w:pP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Task t = Task.Factory.StartNew</w:t>
      </w:r>
      <w:r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  <w:t>(… )</w:t>
      </w:r>
    </w:p>
    <w:p w:rsidR="00A041A7" w:rsidRPr="00A041A7" w:rsidRDefault="00A041A7">
      <w:pPr>
        <w:rPr>
          <w:highlight w:val="yellow"/>
          <w:lang w:val="en-US"/>
        </w:rPr>
      </w:pPr>
      <w:proofErr w:type="spellStart"/>
      <w:proofErr w:type="gramStart"/>
      <w:r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  <w:t>t.Start</w:t>
      </w:r>
      <w:proofErr w:type="spellEnd"/>
      <w:r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  <w:t>()</w:t>
      </w:r>
      <w:proofErr w:type="gramEnd"/>
    </w:p>
    <w:p w:rsidR="00445C0A" w:rsidRPr="00A041A7" w:rsidRDefault="00445C0A">
      <w:pPr>
        <w:rPr>
          <w:highlight w:val="yellow"/>
          <w:lang w:val="en-US"/>
        </w:rPr>
      </w:pPr>
      <w:r w:rsidRPr="00445C0A">
        <w:rPr>
          <w:highlight w:val="yellow"/>
        </w:rPr>
        <w:t xml:space="preserve">5. Как и для чего используют методы Wait(), WaitAll() и WaitAny()? </w:t>
      </w:r>
    </w:p>
    <w:p w:rsidR="00A041A7" w:rsidRDefault="00A041A7">
      <w:pPr>
        <w:rPr>
          <w:lang w:val="en-US"/>
        </w:rPr>
      </w:pPr>
      <w:r w:rsidRPr="00A041A7">
        <w:t xml:space="preserve">Wait() Ожидает завершения выполнения задачи Task.  </w:t>
      </w:r>
    </w:p>
    <w:p w:rsidR="00A041A7" w:rsidRDefault="00A041A7">
      <w:pPr>
        <w:rPr>
          <w:lang w:val="en-US"/>
        </w:rPr>
      </w:pPr>
      <w:r w:rsidRPr="00A041A7">
        <w:t xml:space="preserve">WaitAll(Task[]) Ожидает завершения выполнения всех указанных объектов Task. </w:t>
      </w:r>
    </w:p>
    <w:p w:rsidR="00445C0A" w:rsidRPr="00A041A7" w:rsidRDefault="00A041A7">
      <w:pPr>
        <w:rPr>
          <w:highlight w:val="yellow"/>
        </w:rPr>
      </w:pPr>
      <w:r w:rsidRPr="00A041A7">
        <w:t>WaitAny(Task[]) Ожидает завершения выполнения любого из указанных объектов Task.</w:t>
      </w:r>
    </w:p>
    <w:p w:rsidR="00445C0A" w:rsidRPr="00445C0A" w:rsidRDefault="00445C0A">
      <w:pPr>
        <w:rPr>
          <w:highlight w:val="yellow"/>
          <w:lang w:val="ru-RU"/>
        </w:rPr>
      </w:pPr>
      <w:r w:rsidRPr="00445C0A">
        <w:rPr>
          <w:highlight w:val="yellow"/>
        </w:rPr>
        <w:t xml:space="preserve">6. Приведите пример синхронного запуска Task? </w:t>
      </w:r>
    </w:p>
    <w:p w:rsidR="00445C0A" w:rsidRDefault="00A041A7">
      <w:pPr>
        <w:rPr>
          <w:highlight w:val="yellow"/>
          <w:lang w:val="ru-RU"/>
        </w:rPr>
      </w:pPr>
      <w:proofErr w:type="spellStart"/>
      <w:r>
        <w:rPr>
          <w:rFonts w:ascii="Consolas" w:hAnsi="Consolas"/>
          <w:color w:val="E6E6E6"/>
          <w:sz w:val="21"/>
          <w:szCs w:val="21"/>
          <w:shd w:val="clear" w:color="auto" w:fill="2F2F2F"/>
          <w:lang w:val="ru-RU"/>
        </w:rPr>
        <w:t>Имя_таска</w:t>
      </w:r>
      <w:proofErr w:type="spellEnd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.RunSynchronously();</w:t>
      </w:r>
    </w:p>
    <w:p w:rsidR="00445C0A" w:rsidRPr="00445C0A" w:rsidRDefault="00445C0A">
      <w:pPr>
        <w:rPr>
          <w:highlight w:val="yellow"/>
          <w:lang w:val="ru-RU"/>
        </w:rPr>
      </w:pPr>
      <w:r w:rsidRPr="00445C0A">
        <w:rPr>
          <w:highlight w:val="yellow"/>
        </w:rPr>
        <w:t xml:space="preserve">7. Как создать задачу с возвратом результата? </w:t>
      </w:r>
    </w:p>
    <w:p w:rsidR="00E863C9" w:rsidRPr="00E863C9" w:rsidRDefault="00E863C9" w:rsidP="00E863C9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/>
        </w:rPr>
      </w:pPr>
      <w:r w:rsidRPr="00E863C9">
        <w:rPr>
          <w:rFonts w:ascii="Consolas" w:eastAsia="Times New Roman" w:hAnsi="Consolas" w:cs="Courier New"/>
          <w:color w:val="4CD07A"/>
          <w:sz w:val="20"/>
          <w:szCs w:val="20"/>
          <w:lang/>
        </w:rPr>
        <w:t>public</w:t>
      </w:r>
      <w:r w:rsidRPr="00E863C9">
        <w:rPr>
          <w:rFonts w:ascii="Consolas" w:eastAsia="Times New Roman" w:hAnsi="Consolas" w:cs="Courier New"/>
          <w:color w:val="97AAAD"/>
          <w:sz w:val="20"/>
          <w:szCs w:val="20"/>
          <w:lang/>
        </w:rPr>
        <w:t xml:space="preserve"> </w:t>
      </w:r>
      <w:r w:rsidRPr="00E863C9">
        <w:rPr>
          <w:rFonts w:ascii="Consolas" w:eastAsia="Times New Roman" w:hAnsi="Consolas" w:cs="Courier New"/>
          <w:color w:val="2499E9"/>
          <w:sz w:val="20"/>
          <w:szCs w:val="20"/>
          <w:lang/>
        </w:rPr>
        <w:t>Task</w:t>
      </w:r>
      <w:r w:rsidRPr="00E863C9">
        <w:rPr>
          <w:rFonts w:ascii="Consolas" w:eastAsia="Times New Roman" w:hAnsi="Consolas" w:cs="Courier New"/>
          <w:color w:val="6CC8CC"/>
          <w:sz w:val="20"/>
          <w:szCs w:val="20"/>
          <w:lang/>
        </w:rPr>
        <w:t>(Func&lt;TResult&gt; функция)</w:t>
      </w:r>
    </w:p>
    <w:p w:rsidR="00445C0A" w:rsidRPr="00E863C9" w:rsidRDefault="00E863C9" w:rsidP="00E863C9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/>
        </w:rPr>
      </w:pPr>
      <w:r w:rsidRPr="00E863C9">
        <w:rPr>
          <w:rFonts w:ascii="Consolas" w:eastAsia="Times New Roman" w:hAnsi="Consolas" w:cs="Courier New"/>
          <w:color w:val="4CD07A"/>
          <w:sz w:val="20"/>
          <w:szCs w:val="20"/>
          <w:lang/>
        </w:rPr>
        <w:t>public</w:t>
      </w:r>
      <w:r w:rsidRPr="00E863C9">
        <w:rPr>
          <w:rFonts w:ascii="Consolas" w:eastAsia="Times New Roman" w:hAnsi="Consolas" w:cs="Courier New"/>
          <w:color w:val="97AAAD"/>
          <w:sz w:val="20"/>
          <w:szCs w:val="20"/>
          <w:lang/>
        </w:rPr>
        <w:t xml:space="preserve"> </w:t>
      </w:r>
      <w:r w:rsidRPr="00E863C9">
        <w:rPr>
          <w:rFonts w:ascii="Consolas" w:eastAsia="Times New Roman" w:hAnsi="Consolas" w:cs="Courier New"/>
          <w:color w:val="2499E9"/>
          <w:sz w:val="20"/>
          <w:szCs w:val="20"/>
          <w:lang/>
        </w:rPr>
        <w:t>Task</w:t>
      </w:r>
      <w:r w:rsidRPr="00E863C9">
        <w:rPr>
          <w:rFonts w:ascii="Consolas" w:eastAsia="Times New Roman" w:hAnsi="Consolas" w:cs="Courier New"/>
          <w:color w:val="6CC8CC"/>
          <w:sz w:val="20"/>
          <w:szCs w:val="20"/>
          <w:lang/>
        </w:rPr>
        <w:t>(Func&lt;Object, TResult&gt; функция, Object состояние)</w:t>
      </w:r>
    </w:p>
    <w:p w:rsidR="00445C0A" w:rsidRPr="00E863C9" w:rsidRDefault="00445C0A">
      <w:pPr>
        <w:rPr>
          <w:highlight w:val="yellow"/>
          <w:lang w:val="ru-RU"/>
        </w:rPr>
      </w:pPr>
      <w:r w:rsidRPr="00445C0A">
        <w:rPr>
          <w:highlight w:val="yellow"/>
        </w:rPr>
        <w:t xml:space="preserve">8. Как обработать исключение, если оно произошло при выполнении Task? </w:t>
      </w:r>
    </w:p>
    <w:p w:rsidR="00E863C9" w:rsidRPr="00E863C9" w:rsidRDefault="00E863C9">
      <w:pPr>
        <w:rPr>
          <w:lang w:val="en-US"/>
        </w:rPr>
      </w:pPr>
      <w:r w:rsidRPr="00E863C9">
        <w:rPr>
          <w:lang w:val="en-US"/>
        </w:rPr>
        <w:t>Try catch</w:t>
      </w:r>
    </w:p>
    <w:p w:rsidR="00445C0A" w:rsidRPr="00445C0A" w:rsidRDefault="00445C0A">
      <w:pPr>
        <w:rPr>
          <w:highlight w:val="yellow"/>
          <w:lang w:val="ru-RU"/>
        </w:rPr>
      </w:pPr>
      <w:r w:rsidRPr="00445C0A">
        <w:rPr>
          <w:highlight w:val="yellow"/>
        </w:rPr>
        <w:t xml:space="preserve">9. Что такое CancellationToken и как с его помощью отменить выполнение задач? </w:t>
      </w:r>
    </w:p>
    <w:p w:rsidR="00445C0A" w:rsidRDefault="00E863C9">
      <w:pPr>
        <w:rPr>
          <w:rFonts w:ascii="Helvetica" w:hAnsi="Helvetica"/>
          <w:color w:val="000000"/>
          <w:shd w:val="clear" w:color="auto" w:fill="F7F7FA"/>
          <w:lang w:val="en-US"/>
        </w:rPr>
      </w:pPr>
      <w:r>
        <w:rPr>
          <w:rFonts w:ascii="Helvetica" w:hAnsi="Helvetica"/>
          <w:color w:val="000000"/>
          <w:shd w:val="clear" w:color="auto" w:fill="F7F7FA"/>
        </w:rPr>
        <w:lastRenderedPageBreak/>
        <w:t>Параллельное выполнение задач может занимать много времени. И иногда может возникнуть необходимость прервать выполняемую задачу. Для этого платформа .NET предоставляет структуру </w:t>
      </w:r>
      <w:r>
        <w:rPr>
          <w:rStyle w:val="b"/>
          <w:rFonts w:ascii="Helvetica" w:hAnsi="Helvetica"/>
          <w:b/>
          <w:bCs/>
          <w:color w:val="000000"/>
          <w:shd w:val="clear" w:color="auto" w:fill="F7F7FA"/>
        </w:rPr>
        <w:t>CancellationToken</w:t>
      </w:r>
      <w:r>
        <w:rPr>
          <w:rFonts w:ascii="Helvetica" w:hAnsi="Helvetica"/>
          <w:color w:val="000000"/>
          <w:shd w:val="clear" w:color="auto" w:fill="F7F7FA"/>
        </w:rPr>
        <w:t> из пространства имен </w:t>
      </w:r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System.Threading</w:t>
      </w:r>
      <w:r>
        <w:rPr>
          <w:rFonts w:ascii="Helvetica" w:hAnsi="Helvetica"/>
          <w:color w:val="000000"/>
          <w:shd w:val="clear" w:color="auto" w:fill="F7F7FA"/>
        </w:rPr>
        <w:t>.</w:t>
      </w:r>
    </w:p>
    <w:p w:rsidR="00E863C9" w:rsidRPr="00E863C9" w:rsidRDefault="00E863C9">
      <w:pPr>
        <w:rPr>
          <w:highlight w:val="yellow"/>
          <w:lang w:val="en-US"/>
        </w:rPr>
      </w:pPr>
      <w:r>
        <w:rPr>
          <w:noProof/>
          <w:lang/>
        </w:rPr>
        <w:drawing>
          <wp:inline distT="0" distB="0" distL="0" distR="0" wp14:anchorId="06539DBD" wp14:editId="7D209322">
            <wp:extent cx="5940425" cy="344138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3C9">
        <w:rPr>
          <w:noProof/>
          <w:lang/>
        </w:rPr>
        <w:t xml:space="preserve"> </w:t>
      </w:r>
      <w:r>
        <w:rPr>
          <w:noProof/>
          <w:lang/>
        </w:rPr>
        <w:drawing>
          <wp:inline distT="0" distB="0" distL="0" distR="0" wp14:anchorId="263550A4" wp14:editId="619C27D8">
            <wp:extent cx="5940425" cy="1366010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0A" w:rsidRPr="00445C0A" w:rsidRDefault="00445C0A">
      <w:pPr>
        <w:rPr>
          <w:highlight w:val="yellow"/>
          <w:lang w:val="ru-RU"/>
        </w:rPr>
      </w:pPr>
      <w:r w:rsidRPr="00445C0A">
        <w:rPr>
          <w:highlight w:val="yellow"/>
        </w:rPr>
        <w:t xml:space="preserve">10.Как организовать задачу продолжения (continuation task) ? </w:t>
      </w:r>
    </w:p>
    <w:p w:rsidR="00445C0A" w:rsidRDefault="00E863C9">
      <w:pPr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</w:pP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ContinueWith</w:t>
      </w:r>
    </w:p>
    <w:p w:rsidR="00E863C9" w:rsidRPr="00E863C9" w:rsidRDefault="00E863C9">
      <w:pPr>
        <w:rPr>
          <w:highlight w:val="yellow"/>
          <w:lang w:val="ru-RU"/>
        </w:rPr>
      </w:pPr>
      <w:hyperlink r:id="rId7" w:history="1">
        <w:r>
          <w:rPr>
            <w:rStyle w:val="a6"/>
            <w:rFonts w:ascii="Segoe UI" w:hAnsi="Segoe UI" w:cs="Segoe UI"/>
            <w:shd w:val="clear" w:color="auto" w:fill="171717"/>
          </w:rPr>
          <w:t>TaskFactory.ContinueWhenAll</w:t>
        </w:r>
      </w:hyperlink>
      <w:r>
        <w:rPr>
          <w:rFonts w:ascii="Segoe UI" w:hAnsi="Segoe UI" w:cs="Segoe UI"/>
          <w:color w:val="E6E6E6"/>
          <w:shd w:val="clear" w:color="auto" w:fill="171717"/>
        </w:rPr>
        <w:t> </w:t>
      </w:r>
      <w:r w:rsidRPr="00E863C9">
        <w:rPr>
          <w:rFonts w:ascii="Segoe UI" w:hAnsi="Segoe UI" w:cs="Segoe UI"/>
          <w:color w:val="E6E6E6"/>
          <w:shd w:val="clear" w:color="auto" w:fill="171717"/>
          <w:lang w:val="ru-RU"/>
        </w:rPr>
        <w:t xml:space="preserve"> </w:t>
      </w:r>
      <w:r>
        <w:rPr>
          <w:rFonts w:ascii="Segoe UI" w:hAnsi="Segoe UI" w:cs="Segoe UI"/>
          <w:color w:val="E6E6E6"/>
          <w:shd w:val="clear" w:color="auto" w:fill="171717"/>
          <w:lang w:val="ru-RU"/>
        </w:rPr>
        <w:t>- ч</w:t>
      </w:r>
      <w:r>
        <w:rPr>
          <w:rFonts w:ascii="Segoe UI" w:hAnsi="Segoe UI" w:cs="Segoe UI"/>
          <w:color w:val="E6E6E6"/>
          <w:shd w:val="clear" w:color="auto" w:fill="171717"/>
        </w:rPr>
        <w:t>тобы выполнить продолжение после завершения всех предшествуемых задач,</w:t>
      </w:r>
    </w:p>
    <w:p w:rsidR="00445C0A" w:rsidRPr="00445C0A" w:rsidRDefault="00445C0A">
      <w:pPr>
        <w:rPr>
          <w:highlight w:val="yellow"/>
          <w:lang w:val="ru-RU"/>
        </w:rPr>
      </w:pPr>
      <w:r w:rsidRPr="00445C0A">
        <w:rPr>
          <w:highlight w:val="yellow"/>
        </w:rPr>
        <w:t xml:space="preserve">11.Как и для чего используется объект ожидания при создании задач продолжения? </w:t>
      </w:r>
    </w:p>
    <w:p w:rsidR="00445C0A" w:rsidRPr="00AB25F1" w:rsidRDefault="00AB25F1">
      <w:pPr>
        <w:rPr>
          <w:lang w:val="ru-RU"/>
        </w:rPr>
      </w:pPr>
      <w:r w:rsidRPr="00AB25F1">
        <w:rPr>
          <w:lang w:val="ru-RU"/>
        </w:rPr>
        <w:t>Чтоб какая-нибудь задача не закончила свою работу раньше времени или другая не началась раньше времени</w:t>
      </w:r>
    </w:p>
    <w:p w:rsidR="00445C0A" w:rsidRPr="00445C0A" w:rsidRDefault="00445C0A">
      <w:pPr>
        <w:rPr>
          <w:highlight w:val="yellow"/>
          <w:lang w:val="ru-RU"/>
        </w:rPr>
      </w:pPr>
      <w:r w:rsidRPr="00445C0A">
        <w:rPr>
          <w:highlight w:val="yellow"/>
        </w:rPr>
        <w:t xml:space="preserve">12.Поясните назначение класса System.Threading.Tasks.Parallel? </w:t>
      </w:r>
    </w:p>
    <w:p w:rsidR="00445C0A" w:rsidRPr="00AB25F1" w:rsidRDefault="00AB25F1">
      <w:pPr>
        <w:rPr>
          <w:highlight w:val="yellow"/>
          <w:lang w:val="ru-RU"/>
        </w:rPr>
      </w:pPr>
      <w:r>
        <w:rPr>
          <w:rFonts w:ascii="Segoe UI" w:hAnsi="Segoe UI" w:cs="Segoe UI"/>
          <w:color w:val="E6E6E6"/>
          <w:shd w:val="clear" w:color="auto" w:fill="171717"/>
        </w:rPr>
        <w:t>Предоставляет поддержку параллельных циклов и областей.</w:t>
      </w:r>
      <w:r>
        <w:rPr>
          <w:rFonts w:ascii="Segoe UI" w:hAnsi="Segoe UI" w:cs="Segoe UI"/>
          <w:color w:val="E6E6E6"/>
          <w:shd w:val="clear" w:color="auto" w:fill="171717"/>
          <w:lang w:val="ru-RU"/>
        </w:rPr>
        <w:t xml:space="preserve"> А также параллельного программирования </w:t>
      </w:r>
    </w:p>
    <w:p w:rsidR="00445C0A" w:rsidRPr="00445C0A" w:rsidRDefault="00445C0A">
      <w:pPr>
        <w:rPr>
          <w:highlight w:val="yellow"/>
          <w:lang w:val="ru-RU"/>
        </w:rPr>
      </w:pPr>
      <w:r w:rsidRPr="00445C0A">
        <w:rPr>
          <w:highlight w:val="yellow"/>
        </w:rPr>
        <w:t xml:space="preserve">13.Приведите пример задачи с Parallel.For(int, int, Action) </w:t>
      </w:r>
    </w:p>
    <w:p w:rsidR="00445C0A" w:rsidRPr="00AB25F1" w:rsidRDefault="00AB25F1">
      <w:pPr>
        <w:rPr>
          <w:lang w:val="ru-RU"/>
        </w:rPr>
      </w:pPr>
      <w:r w:rsidRPr="00AB25F1">
        <w:rPr>
          <w:lang w:val="ru-RU"/>
        </w:rPr>
        <w:lastRenderedPageBreak/>
        <w:t xml:space="preserve">В </w:t>
      </w:r>
      <w:proofErr w:type="spellStart"/>
      <w:r w:rsidRPr="00AB25F1">
        <w:rPr>
          <w:lang w:val="ru-RU"/>
        </w:rPr>
        <w:t>лабе</w:t>
      </w:r>
      <w:proofErr w:type="spellEnd"/>
      <w:r w:rsidRPr="00AB25F1">
        <w:rPr>
          <w:noProof/>
          <w:lang/>
        </w:rPr>
        <w:t xml:space="preserve"> </w:t>
      </w:r>
      <w:r>
        <w:rPr>
          <w:noProof/>
          <w:lang/>
        </w:rPr>
        <w:drawing>
          <wp:inline distT="0" distB="0" distL="0" distR="0" wp14:anchorId="3C153846" wp14:editId="6EFD6C76">
            <wp:extent cx="5940425" cy="309375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0A" w:rsidRPr="00445C0A" w:rsidRDefault="00445C0A">
      <w:pPr>
        <w:rPr>
          <w:highlight w:val="yellow"/>
          <w:lang w:val="ru-RU"/>
        </w:rPr>
      </w:pPr>
      <w:r w:rsidRPr="00445C0A">
        <w:rPr>
          <w:highlight w:val="yellow"/>
        </w:rPr>
        <w:t xml:space="preserve">14.Приведите пример задачи с Parallel.ForEach </w:t>
      </w:r>
    </w:p>
    <w:p w:rsidR="00445C0A" w:rsidRDefault="00AB25F1">
      <w:pPr>
        <w:rPr>
          <w:highlight w:val="yellow"/>
          <w:lang w:val="ru-RU"/>
        </w:rPr>
      </w:pPr>
      <w:r>
        <w:rPr>
          <w:noProof/>
          <w:lang/>
        </w:rPr>
        <w:drawing>
          <wp:inline distT="0" distB="0" distL="0" distR="0" wp14:anchorId="2D35A406" wp14:editId="3EAA3013">
            <wp:extent cx="5940425" cy="3560331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0A" w:rsidRPr="00445C0A" w:rsidRDefault="00445C0A">
      <w:pPr>
        <w:rPr>
          <w:highlight w:val="yellow"/>
          <w:lang w:val="ru-RU"/>
        </w:rPr>
      </w:pPr>
      <w:r w:rsidRPr="00445C0A">
        <w:rPr>
          <w:highlight w:val="yellow"/>
        </w:rPr>
        <w:t xml:space="preserve">15.Приведите пример с Parallel.Invoke() </w:t>
      </w:r>
    </w:p>
    <w:p w:rsidR="00445C0A" w:rsidRDefault="00AB25F1">
      <w:pPr>
        <w:rPr>
          <w:highlight w:val="yellow"/>
          <w:lang w:val="ru-RU"/>
        </w:rPr>
      </w:pPr>
      <w:r>
        <w:rPr>
          <w:noProof/>
          <w:lang/>
        </w:rPr>
        <w:lastRenderedPageBreak/>
        <w:drawing>
          <wp:inline distT="0" distB="0" distL="0" distR="0" wp14:anchorId="78A328CB" wp14:editId="0C8728BF">
            <wp:extent cx="5940425" cy="42697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0A" w:rsidRDefault="00445C0A">
      <w:pPr>
        <w:rPr>
          <w:highlight w:val="yellow"/>
          <w:lang w:val="ru-RU"/>
        </w:rPr>
      </w:pPr>
      <w:r w:rsidRPr="00445C0A">
        <w:rPr>
          <w:highlight w:val="yellow"/>
        </w:rPr>
        <w:t xml:space="preserve">16.Как с использованием CancellationToken отменить параллельные операции? </w:t>
      </w:r>
    </w:p>
    <w:p w:rsidR="00AB25F1" w:rsidRPr="00AB25F1" w:rsidRDefault="00AB25F1">
      <w:pPr>
        <w:rPr>
          <w:highlight w:val="yellow"/>
          <w:lang w:val="ru-RU"/>
        </w:rPr>
      </w:pPr>
      <w:r w:rsidRPr="00AB25F1">
        <w:rPr>
          <w:lang w:val="ru-RU"/>
        </w:rPr>
        <w:t>https://metanit.com/sharp/tutorial/12.5.php</w:t>
      </w:r>
    </w:p>
    <w:p w:rsidR="00445C0A" w:rsidRDefault="00AB25F1">
      <w:pPr>
        <w:rPr>
          <w:highlight w:val="yellow"/>
          <w:lang w:val="ru-RU"/>
        </w:rPr>
      </w:pPr>
      <w:r>
        <w:rPr>
          <w:noProof/>
          <w:lang/>
        </w:rPr>
        <w:drawing>
          <wp:inline distT="0" distB="0" distL="0" distR="0" wp14:anchorId="06D8CB77" wp14:editId="0FB880D8">
            <wp:extent cx="5940425" cy="385155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0A" w:rsidRDefault="00445C0A">
      <w:pPr>
        <w:rPr>
          <w:highlight w:val="yellow"/>
          <w:lang w:val="ru-RU"/>
        </w:rPr>
      </w:pPr>
      <w:r w:rsidRPr="00445C0A">
        <w:rPr>
          <w:highlight w:val="yellow"/>
        </w:rPr>
        <w:t xml:space="preserve">17.Для чего используют BlockingCollection, в чем ее особенность? </w:t>
      </w:r>
    </w:p>
    <w:p w:rsidR="00AB25F1" w:rsidRPr="00AB25F1" w:rsidRDefault="00AB25F1">
      <w:pPr>
        <w:rPr>
          <w:highlight w:val="yellow"/>
          <w:lang w:val="ru-RU"/>
        </w:rPr>
      </w:pPr>
      <w:r>
        <w:rPr>
          <w:rFonts w:ascii="Arial" w:hAnsi="Arial" w:cs="Arial"/>
          <w:b/>
          <w:bCs/>
          <w:shd w:val="clear" w:color="auto" w:fill="18181A"/>
        </w:rPr>
        <w:lastRenderedPageBreak/>
        <w:t>BlockingCollection</w:t>
      </w:r>
      <w:r>
        <w:rPr>
          <w:rFonts w:ascii="Arial" w:hAnsi="Arial" w:cs="Arial"/>
          <w:shd w:val="clear" w:color="auto" w:fill="18181A"/>
        </w:rPr>
        <w:t> — </w:t>
      </w:r>
      <w:r>
        <w:rPr>
          <w:rFonts w:ascii="Arial" w:hAnsi="Arial" w:cs="Arial"/>
          <w:b/>
          <w:bCs/>
          <w:shd w:val="clear" w:color="auto" w:fill="18181A"/>
        </w:rPr>
        <w:t>используется</w:t>
      </w:r>
      <w:r>
        <w:rPr>
          <w:rFonts w:ascii="Arial" w:hAnsi="Arial" w:cs="Arial"/>
          <w:shd w:val="clear" w:color="auto" w:fill="18181A"/>
        </w:rPr>
        <w:t> в сценариях, когда одни потоки заполняют коллекцию, а другие извлекают из </w:t>
      </w:r>
      <w:r>
        <w:rPr>
          <w:rFonts w:ascii="Arial" w:hAnsi="Arial" w:cs="Arial"/>
          <w:b/>
          <w:bCs/>
          <w:shd w:val="clear" w:color="auto" w:fill="18181A"/>
        </w:rPr>
        <w:t>нее</w:t>
      </w:r>
      <w:r>
        <w:rPr>
          <w:rFonts w:ascii="Arial" w:hAnsi="Arial" w:cs="Arial"/>
          <w:shd w:val="clear" w:color="auto" w:fill="18181A"/>
        </w:rPr>
        <w:t> элементы. Типичный пример — пополняемая очередь задач. Если в момент запроса очередного элемента коллекция пуста, то читающая сторона переходит в состояние ожидания нового элемента (polling).</w:t>
      </w:r>
    </w:p>
    <w:p w:rsidR="00445C0A" w:rsidRDefault="00445C0A">
      <w:pPr>
        <w:rPr>
          <w:highlight w:val="yellow"/>
          <w:lang w:val="ru-RU"/>
        </w:rPr>
      </w:pPr>
    </w:p>
    <w:p w:rsidR="00445C0A" w:rsidRDefault="00445C0A">
      <w:pPr>
        <w:rPr>
          <w:lang w:val="ru-RU"/>
        </w:rPr>
      </w:pPr>
      <w:r w:rsidRPr="00445C0A">
        <w:rPr>
          <w:highlight w:val="yellow"/>
        </w:rPr>
        <w:t>18.Как используя async и await организовать асинхронное выполенение метода?</w:t>
      </w:r>
    </w:p>
    <w:p w:rsidR="00E37DCE" w:rsidRDefault="00E37DCE">
      <w:pPr>
        <w:rPr>
          <w:lang w:val="ru-RU"/>
        </w:rPr>
      </w:pPr>
      <w:r>
        <w:rPr>
          <w:noProof/>
          <w:lang/>
        </w:rPr>
        <w:drawing>
          <wp:inline distT="0" distB="0" distL="0" distR="0" wp14:anchorId="55A4D43A" wp14:editId="61C38DC5">
            <wp:extent cx="5940425" cy="379637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CE" w:rsidRPr="00E37DCE" w:rsidRDefault="00E37DCE">
      <w:pPr>
        <w:rPr>
          <w:lang w:val="ru-RU"/>
        </w:rPr>
      </w:pPr>
      <w:r w:rsidRPr="00E37DCE">
        <w:rPr>
          <w:lang w:val="ru-RU"/>
        </w:rPr>
        <w:t>https://metanit.com/sharp/tutorial/13.3.php</w:t>
      </w:r>
      <w:bookmarkStart w:id="0" w:name="_GoBack"/>
      <w:bookmarkEnd w:id="0"/>
    </w:p>
    <w:sectPr w:rsidR="00E37DCE" w:rsidRPr="00E37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C0A"/>
    <w:rsid w:val="00445C0A"/>
    <w:rsid w:val="005843A0"/>
    <w:rsid w:val="00A041A7"/>
    <w:rsid w:val="00AB25F1"/>
    <w:rsid w:val="00E37DCE"/>
    <w:rsid w:val="00E45D91"/>
    <w:rsid w:val="00E8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C0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04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">
    <w:name w:val="HTML Code"/>
    <w:basedOn w:val="a0"/>
    <w:uiPriority w:val="99"/>
    <w:semiHidden/>
    <w:unhideWhenUsed/>
    <w:rsid w:val="00A041A7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A041A7"/>
    <w:rPr>
      <w:i/>
      <w:iCs/>
    </w:rPr>
  </w:style>
  <w:style w:type="character" w:customStyle="1" w:styleId="break-text">
    <w:name w:val="break-text"/>
    <w:basedOn w:val="a0"/>
    <w:rsid w:val="00A041A7"/>
  </w:style>
  <w:style w:type="character" w:styleId="a6">
    <w:name w:val="Hyperlink"/>
    <w:basedOn w:val="a0"/>
    <w:uiPriority w:val="99"/>
    <w:unhideWhenUsed/>
    <w:rsid w:val="00A041A7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E86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863C9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ljs-function">
    <w:name w:val="hljs-function"/>
    <w:basedOn w:val="a0"/>
    <w:rsid w:val="00E863C9"/>
  </w:style>
  <w:style w:type="character" w:customStyle="1" w:styleId="hljs-keyword">
    <w:name w:val="hljs-keyword"/>
    <w:basedOn w:val="a0"/>
    <w:rsid w:val="00E863C9"/>
  </w:style>
  <w:style w:type="character" w:customStyle="1" w:styleId="hljs-title">
    <w:name w:val="hljs-title"/>
    <w:basedOn w:val="a0"/>
    <w:rsid w:val="00E863C9"/>
  </w:style>
  <w:style w:type="character" w:customStyle="1" w:styleId="hljs-params">
    <w:name w:val="hljs-params"/>
    <w:basedOn w:val="a0"/>
    <w:rsid w:val="00E863C9"/>
  </w:style>
  <w:style w:type="character" w:customStyle="1" w:styleId="b">
    <w:name w:val="b"/>
    <w:basedOn w:val="a0"/>
    <w:rsid w:val="00E863C9"/>
  </w:style>
  <w:style w:type="paragraph" w:styleId="a7">
    <w:name w:val="Balloon Text"/>
    <w:basedOn w:val="a"/>
    <w:link w:val="a8"/>
    <w:uiPriority w:val="99"/>
    <w:semiHidden/>
    <w:unhideWhenUsed/>
    <w:rsid w:val="00E86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63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C0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04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">
    <w:name w:val="HTML Code"/>
    <w:basedOn w:val="a0"/>
    <w:uiPriority w:val="99"/>
    <w:semiHidden/>
    <w:unhideWhenUsed/>
    <w:rsid w:val="00A041A7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A041A7"/>
    <w:rPr>
      <w:i/>
      <w:iCs/>
    </w:rPr>
  </w:style>
  <w:style w:type="character" w:customStyle="1" w:styleId="break-text">
    <w:name w:val="break-text"/>
    <w:basedOn w:val="a0"/>
    <w:rsid w:val="00A041A7"/>
  </w:style>
  <w:style w:type="character" w:styleId="a6">
    <w:name w:val="Hyperlink"/>
    <w:basedOn w:val="a0"/>
    <w:uiPriority w:val="99"/>
    <w:unhideWhenUsed/>
    <w:rsid w:val="00A041A7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E86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863C9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ljs-function">
    <w:name w:val="hljs-function"/>
    <w:basedOn w:val="a0"/>
    <w:rsid w:val="00E863C9"/>
  </w:style>
  <w:style w:type="character" w:customStyle="1" w:styleId="hljs-keyword">
    <w:name w:val="hljs-keyword"/>
    <w:basedOn w:val="a0"/>
    <w:rsid w:val="00E863C9"/>
  </w:style>
  <w:style w:type="character" w:customStyle="1" w:styleId="hljs-title">
    <w:name w:val="hljs-title"/>
    <w:basedOn w:val="a0"/>
    <w:rsid w:val="00E863C9"/>
  </w:style>
  <w:style w:type="character" w:customStyle="1" w:styleId="hljs-params">
    <w:name w:val="hljs-params"/>
    <w:basedOn w:val="a0"/>
    <w:rsid w:val="00E863C9"/>
  </w:style>
  <w:style w:type="character" w:customStyle="1" w:styleId="b">
    <w:name w:val="b"/>
    <w:basedOn w:val="a0"/>
    <w:rsid w:val="00E863C9"/>
  </w:style>
  <w:style w:type="paragraph" w:styleId="a7">
    <w:name w:val="Balloon Text"/>
    <w:basedOn w:val="a"/>
    <w:link w:val="a8"/>
    <w:uiPriority w:val="99"/>
    <w:semiHidden/>
    <w:unhideWhenUsed/>
    <w:rsid w:val="00E86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6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ru-ru/dotnet/api/system.threading.tasks.taskfactory.continuewhenall" TargetMode="External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3</cp:revision>
  <dcterms:created xsi:type="dcterms:W3CDTF">2022-11-10T13:26:00Z</dcterms:created>
  <dcterms:modified xsi:type="dcterms:W3CDTF">2022-11-10T14:12:00Z</dcterms:modified>
</cp:coreProperties>
</file>