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B30E" w14:textId="77777777" w:rsidR="00B92ABF" w:rsidRPr="00455B96" w:rsidRDefault="00B92ABF" w:rsidP="00B92ABF">
      <w:pPr>
        <w:rPr>
          <w:sz w:val="20"/>
          <w:lang w:val="en-US"/>
        </w:rPr>
      </w:pPr>
    </w:p>
    <w:p w14:paraId="7FA8FD71" w14:textId="77777777" w:rsidR="00B92ABF" w:rsidRPr="00455B96" w:rsidRDefault="00B92ABF" w:rsidP="00B92ABF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b/>
          <w:sz w:val="20"/>
        </w:rPr>
      </w:pPr>
      <w:r w:rsidRPr="00455B96">
        <w:rPr>
          <w:rFonts w:ascii="Arial" w:eastAsia="Calibri" w:hAnsi="Arial" w:cs="Arial"/>
          <w:b/>
          <w:sz w:val="20"/>
          <w:lang w:val="en-US"/>
        </w:rPr>
        <w:tab/>
      </w:r>
      <w:r w:rsidRPr="00455B96">
        <w:rPr>
          <w:rFonts w:ascii="Arial" w:eastAsia="Calibri" w:hAnsi="Arial" w:cs="Arial"/>
          <w:b/>
          <w:sz w:val="20"/>
        </w:rPr>
        <w:t>УТВЕРЖДАЮ</w:t>
      </w:r>
    </w:p>
    <w:p w14:paraId="110FE4B2" w14:textId="77777777" w:rsidR="00B92ABF" w:rsidRPr="00455B96" w:rsidRDefault="00B92ABF" w:rsidP="00B92ABF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sz w:val="20"/>
        </w:rPr>
      </w:pPr>
      <w:r w:rsidRPr="00B92ABF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Зав. </w:t>
      </w:r>
      <w:r>
        <w:rPr>
          <w:rFonts w:ascii="Arial" w:eastAsia="Calibri" w:hAnsi="Arial" w:cs="Arial"/>
          <w:sz w:val="20"/>
        </w:rPr>
        <w:t>к</w:t>
      </w:r>
      <w:r w:rsidRPr="00455B96">
        <w:rPr>
          <w:rFonts w:ascii="Arial" w:eastAsia="Calibri" w:hAnsi="Arial" w:cs="Arial"/>
          <w:sz w:val="20"/>
        </w:rPr>
        <w:t>афедры программной инженерии БГТУ</w:t>
      </w:r>
    </w:p>
    <w:p w14:paraId="29C531E5" w14:textId="77777777" w:rsidR="00B92ABF" w:rsidRPr="00455B96" w:rsidRDefault="00B92ABF" w:rsidP="00B92ABF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455B96">
        <w:rPr>
          <w:rFonts w:ascii="Arial" w:hAnsi="Arial" w:cs="Arial"/>
          <w:sz w:val="20"/>
        </w:rPr>
        <w:tab/>
        <w:t xml:space="preserve">к.т.н., </w:t>
      </w:r>
      <w:proofErr w:type="spellStart"/>
      <w:r w:rsidRPr="00455B96">
        <w:rPr>
          <w:rFonts w:ascii="Arial" w:eastAsia="Calibri" w:hAnsi="Arial" w:cs="Arial"/>
          <w:sz w:val="20"/>
        </w:rPr>
        <w:t>доцент______________</w:t>
      </w:r>
      <w:r w:rsidRPr="00455B96">
        <w:rPr>
          <w:rFonts w:ascii="Arial" w:eastAsia="Calibri" w:hAnsi="Arial" w:cs="Arial"/>
          <w:sz w:val="20"/>
          <w:u w:val="single"/>
        </w:rPr>
        <w:t>Н</w:t>
      </w:r>
      <w:r w:rsidRPr="00455B96">
        <w:rPr>
          <w:rFonts w:ascii="Arial" w:eastAsia="Calibri" w:hAnsi="Arial" w:cs="Arial"/>
          <w:sz w:val="20"/>
        </w:rPr>
        <w:t>.В</w:t>
      </w:r>
      <w:proofErr w:type="spellEnd"/>
      <w:r w:rsidRPr="00455B96">
        <w:rPr>
          <w:rFonts w:ascii="Arial" w:eastAsia="Calibri" w:hAnsi="Arial" w:cs="Arial"/>
          <w:sz w:val="20"/>
        </w:rPr>
        <w:t xml:space="preserve">. </w:t>
      </w:r>
      <w:proofErr w:type="spellStart"/>
      <w:r w:rsidRPr="00455B96">
        <w:rPr>
          <w:rFonts w:ascii="Arial" w:eastAsia="Calibri" w:hAnsi="Arial" w:cs="Arial"/>
          <w:sz w:val="20"/>
        </w:rPr>
        <w:t>Пацей</w:t>
      </w:r>
      <w:proofErr w:type="spellEnd"/>
    </w:p>
    <w:p w14:paraId="0D17DEA2" w14:textId="77777777" w:rsidR="005B1969" w:rsidRPr="00455B96" w:rsidRDefault="00B92ABF" w:rsidP="005B1969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B92ABF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протокол </w:t>
      </w:r>
      <w:r w:rsidR="005B1969" w:rsidRPr="00220E3F">
        <w:rPr>
          <w:rFonts w:ascii="Arial" w:eastAsia="Calibri" w:hAnsi="Arial" w:cs="Arial"/>
          <w:color w:val="FF0000"/>
          <w:sz w:val="20"/>
        </w:rPr>
        <w:t xml:space="preserve">№ 4 от </w:t>
      </w:r>
      <w:r w:rsidR="00220E3F" w:rsidRPr="00A41ED7">
        <w:rPr>
          <w:rFonts w:ascii="Arial" w:eastAsia="Calibri" w:hAnsi="Arial" w:cs="Arial"/>
          <w:color w:val="FF0000"/>
          <w:sz w:val="20"/>
        </w:rPr>
        <w:t>30</w:t>
      </w:r>
      <w:r w:rsidR="005B1969" w:rsidRPr="00220E3F">
        <w:rPr>
          <w:rFonts w:ascii="Arial" w:eastAsia="Calibri" w:hAnsi="Arial" w:cs="Arial"/>
          <w:color w:val="FF0000"/>
          <w:sz w:val="20"/>
        </w:rPr>
        <w:t xml:space="preserve"> ноября 202</w:t>
      </w:r>
      <w:r w:rsidR="00220E3F" w:rsidRPr="00A41ED7">
        <w:rPr>
          <w:rFonts w:ascii="Arial" w:eastAsia="Calibri" w:hAnsi="Arial" w:cs="Arial"/>
          <w:color w:val="FF0000"/>
          <w:sz w:val="20"/>
        </w:rPr>
        <w:t>1</w:t>
      </w:r>
      <w:r w:rsidR="005B1969" w:rsidRPr="00220E3F">
        <w:rPr>
          <w:rFonts w:ascii="Arial" w:eastAsia="Calibri" w:hAnsi="Arial" w:cs="Arial"/>
          <w:color w:val="FF0000"/>
          <w:sz w:val="20"/>
        </w:rPr>
        <w:t xml:space="preserve"> г.</w:t>
      </w:r>
    </w:p>
    <w:p w14:paraId="67C4A86B" w14:textId="77777777" w:rsidR="00B92ABF" w:rsidRPr="00B92ABF" w:rsidRDefault="00B92ABF" w:rsidP="00B92ABF">
      <w:pPr>
        <w:rPr>
          <w:sz w:val="20"/>
        </w:rPr>
      </w:pPr>
    </w:p>
    <w:p w14:paraId="7E7DFA37" w14:textId="77777777" w:rsidR="00B92ABF" w:rsidRDefault="00B92ABF" w:rsidP="00B92ABF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Экзаменационные вопросы</w:t>
      </w:r>
    </w:p>
    <w:p w14:paraId="41F51F05" w14:textId="77777777" w:rsidR="00B92ABF" w:rsidRPr="00A41ED7" w:rsidRDefault="00B92ABF" w:rsidP="00B92ABF">
      <w:pPr>
        <w:jc w:val="center"/>
        <w:outlineLvl w:val="0"/>
        <w:rPr>
          <w:rFonts w:ascii="Arial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 xml:space="preserve">летняя экзаменационная сессия </w:t>
      </w:r>
      <w:r w:rsidRPr="00220E3F">
        <w:rPr>
          <w:rFonts w:ascii="Arial" w:hAnsi="Arial" w:cs="Arial"/>
          <w:b/>
          <w:bCs/>
          <w:color w:val="FF0000"/>
          <w:sz w:val="24"/>
          <w:szCs w:val="24"/>
          <w:lang w:eastAsia="en-US"/>
        </w:rPr>
        <w:t>20</w:t>
      </w:r>
      <w:r w:rsidR="005B1969" w:rsidRPr="00220E3F">
        <w:rPr>
          <w:rFonts w:ascii="Arial" w:hAnsi="Arial" w:cs="Arial"/>
          <w:b/>
          <w:bCs/>
          <w:color w:val="FF0000"/>
          <w:sz w:val="24"/>
          <w:szCs w:val="24"/>
          <w:lang w:eastAsia="en-US"/>
        </w:rPr>
        <w:t>2</w:t>
      </w:r>
      <w:r w:rsidR="00220E3F" w:rsidRPr="00A41ED7">
        <w:rPr>
          <w:rFonts w:ascii="Arial" w:hAnsi="Arial" w:cs="Arial"/>
          <w:b/>
          <w:bCs/>
          <w:color w:val="FF0000"/>
          <w:sz w:val="24"/>
          <w:szCs w:val="24"/>
          <w:lang w:eastAsia="en-US"/>
        </w:rPr>
        <w:t>1</w:t>
      </w:r>
      <w:r w:rsidRPr="00220E3F">
        <w:rPr>
          <w:rFonts w:ascii="Arial" w:hAnsi="Arial" w:cs="Arial"/>
          <w:b/>
          <w:bCs/>
          <w:color w:val="FF0000"/>
          <w:sz w:val="24"/>
          <w:szCs w:val="24"/>
          <w:lang w:eastAsia="en-US"/>
        </w:rPr>
        <w:t>/2</w:t>
      </w:r>
      <w:r w:rsidR="00220E3F" w:rsidRPr="00A41ED7">
        <w:rPr>
          <w:rFonts w:ascii="Arial" w:hAnsi="Arial" w:cs="Arial"/>
          <w:b/>
          <w:bCs/>
          <w:color w:val="FF0000"/>
          <w:sz w:val="24"/>
          <w:szCs w:val="24"/>
          <w:lang w:eastAsia="en-US"/>
        </w:rPr>
        <w:t>2</w:t>
      </w:r>
    </w:p>
    <w:p w14:paraId="73B3D336" w14:textId="77777777" w:rsidR="00B92ABF" w:rsidRDefault="00B92ABF" w:rsidP="00B92ABF">
      <w:pPr>
        <w:rPr>
          <w:rFonts w:ascii="Arial" w:hAnsi="Arial" w:cs="Arial"/>
          <w:sz w:val="20"/>
        </w:rPr>
      </w:pPr>
    </w:p>
    <w:p w14:paraId="54BABAFF" w14:textId="77777777" w:rsidR="00B92ABF" w:rsidRDefault="00B92ABF" w:rsidP="00B92ABF">
      <w:pPr>
        <w:tabs>
          <w:tab w:val="left" w:pos="1560"/>
        </w:tabs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Кафедра: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программной инженерии</w:t>
      </w:r>
    </w:p>
    <w:p w14:paraId="1AA4B68F" w14:textId="77777777"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Дисциплина: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Основы алгоритмизации и программирования</w:t>
      </w:r>
    </w:p>
    <w:p w14:paraId="3BFC5155" w14:textId="77777777"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Курс: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1</w:t>
      </w:r>
    </w:p>
    <w:p w14:paraId="59C90B5C" w14:textId="77777777"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Специальность:</w:t>
      </w:r>
    </w:p>
    <w:p w14:paraId="10C5AE54" w14:textId="77777777" w:rsidR="00B92ABF" w:rsidRPr="001F3E87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 w:rsidRPr="001F3E87">
        <w:rPr>
          <w:rFonts w:ascii="Arial" w:hAnsi="Arial" w:cs="Arial"/>
          <w:b/>
          <w:sz w:val="20"/>
        </w:rPr>
        <w:tab/>
        <w:t>1-40 01 02-03</w:t>
      </w:r>
      <w:r>
        <w:rPr>
          <w:rFonts w:ascii="Arial" w:hAnsi="Arial" w:cs="Arial"/>
          <w:b/>
          <w:sz w:val="20"/>
        </w:rPr>
        <w:tab/>
      </w:r>
      <w:r w:rsidRPr="001F3E87">
        <w:rPr>
          <w:rFonts w:ascii="Arial" w:hAnsi="Arial" w:cs="Arial"/>
          <w:b/>
          <w:sz w:val="20"/>
        </w:rPr>
        <w:t>Информационные системы и технологии</w:t>
      </w:r>
    </w:p>
    <w:p w14:paraId="0ABD8132" w14:textId="77777777" w:rsidR="00B92ABF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1-40 01 01</w:t>
      </w:r>
      <w:r>
        <w:rPr>
          <w:rFonts w:ascii="Arial" w:hAnsi="Arial" w:cs="Arial"/>
          <w:b/>
          <w:sz w:val="20"/>
        </w:rPr>
        <w:tab/>
        <w:t>Программное обеспечение информационной технологии</w:t>
      </w:r>
    </w:p>
    <w:p w14:paraId="231202E1" w14:textId="77777777" w:rsidR="00B92ABF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1-98 01 03</w:t>
      </w:r>
      <w:r>
        <w:rPr>
          <w:rFonts w:ascii="Arial" w:hAnsi="Arial" w:cs="Arial"/>
          <w:b/>
          <w:sz w:val="20"/>
        </w:rPr>
        <w:tab/>
        <w:t>Программное обеспечение информационной безопасности</w:t>
      </w:r>
    </w:p>
    <w:p w14:paraId="05052F8F" w14:textId="77777777" w:rsidR="00B92ABF" w:rsidRPr="00B92ABF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мобильных систем</w:t>
      </w:r>
    </w:p>
    <w:p w14:paraId="32FE2ECE" w14:textId="77777777" w:rsidR="007C18F7" w:rsidRPr="00F52615" w:rsidRDefault="007C18F7">
      <w:pPr>
        <w:rPr>
          <w:rFonts w:ascii="Arial" w:hAnsi="Arial" w:cs="Arial"/>
          <w:sz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10213"/>
      </w:tblGrid>
      <w:tr w:rsidR="007C18F7" w:rsidRPr="00F52615" w14:paraId="4894EA85" w14:textId="77777777" w:rsidTr="007C18F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C5674F8" w14:textId="77777777" w:rsidR="007C18F7" w:rsidRPr="00F52615" w:rsidRDefault="007C18F7" w:rsidP="007C18F7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Нвп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D229A7" w14:textId="77777777" w:rsidR="007C18F7" w:rsidRPr="00F52615" w:rsidRDefault="007C18F7" w:rsidP="00D61E71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Экзаменационный</w:t>
            </w:r>
            <w:r w:rsidR="00D61E71"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 xml:space="preserve"> в</w:t>
            </w:r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опрос</w:t>
            </w:r>
          </w:p>
        </w:tc>
      </w:tr>
      <w:tr w:rsidR="007C18F7" w:rsidRPr="00F52615" w14:paraId="2911D533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F5DE1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55CFC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Создание и использование простой функции. Прототипы функций. Вызов по значению и вызов по ссылке.</w:t>
            </w:r>
          </w:p>
        </w:tc>
      </w:tr>
      <w:tr w:rsidR="007C18F7" w:rsidRPr="00F52615" w14:paraId="21CF012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2CC45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74398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Использование указателей для связи между функциями. Рекурсия. Равноправность функций в языке Си.</w:t>
            </w:r>
          </w:p>
        </w:tc>
      </w:tr>
      <w:tr w:rsidR="007C18F7" w:rsidRPr="00F52615" w14:paraId="4E9F6DC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6BEF3D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C5C83B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Параметры и аргументы функций. Формальные и фактические параметры. Аргумент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Символьные параметры. Целочисленные параметры. Параметры в формате чисел с плавающей точкой. Параметры в формате чисел двойной длины. Массивы в качестве параметров. Аргументы по умолчанию.</w:t>
            </w:r>
          </w:p>
        </w:tc>
      </w:tr>
      <w:tr w:rsidR="007C18F7" w:rsidRPr="00F52615" w14:paraId="4168818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4440A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71A8E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Возвращение значения функцией: оператор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return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Типы функций.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long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float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double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377F4A6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3DDDF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789F2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Важные возможности C++. Встраивание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inline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Перегрузка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overloading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14:paraId="70B1561E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562F1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58EE0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Функции с переменным числом параметров. Многоточие (...). Задание числа дополнительных параметров с помощью первого параметра. Определение конца списка параметров с помощью параметра индикатора. Использование специального набора макроопределений. Список указателей переменной длины на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конкатинация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строк). Изменение параметров по числу и по типу. Дополнительные примеры функций с произвольным числом параметров.</w:t>
            </w:r>
          </w:p>
        </w:tc>
      </w:tr>
      <w:tr w:rsidR="007C18F7" w:rsidRPr="00F52615" w14:paraId="7F24AD34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419E3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60157A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Аргументы функции </w:t>
            </w:r>
            <w:proofErr w:type="spellStart"/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main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Строки. Целые числа. Числа с плавающей точкой.</w:t>
            </w:r>
          </w:p>
        </w:tc>
      </w:tr>
      <w:tr w:rsidR="007C18F7" w:rsidRPr="00F52615" w14:paraId="0AD327D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15937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C6DB2C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Области видимости. Локальные и глобальные переменные. Сложности в правилах области действия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scope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rules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Неопределенные символы в программе на С. Использование переменной с файловой областью действия. Приоритет переменных с файловой и локальной областями действия. Проблемы области действия в C++. Операция уточнения области действия в C++.</w:t>
            </w:r>
          </w:p>
        </w:tc>
      </w:tr>
      <w:tr w:rsidR="007C18F7" w:rsidRPr="00F52615" w14:paraId="2D29515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AD0CF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D67A9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Математические функции.</w:t>
            </w:r>
          </w:p>
        </w:tc>
      </w:tr>
      <w:tr w:rsidR="007C18F7" w:rsidRPr="00F52615" w14:paraId="39F39D53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232F3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D6D699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Указатель на функцию. Указатели на функции. Указатели на методы. Указатель на функцию и динамическое связывание. Таблицы функций, вызов по имени. Указатель на функцию как средство параметризации алгоритма.</w:t>
            </w:r>
          </w:p>
        </w:tc>
      </w:tr>
      <w:tr w:rsidR="007C18F7" w:rsidRPr="00F52615" w14:paraId="5C472764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E748A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DAFDCB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Массив указателей на функции. Шаблоны функций в С++. Основные понятия. Параметры шаблонов функций.</w:t>
            </w:r>
          </w:p>
        </w:tc>
      </w:tr>
      <w:tr w:rsidR="007C18F7" w:rsidRPr="00F52615" w14:paraId="70FA411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BF0E9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9F2925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Шаблоны функций. Аргументы по умолчанию. Функции округления. Компиляция программ, состоящих из двух или более функций.</w:t>
            </w:r>
          </w:p>
        </w:tc>
      </w:tr>
      <w:tr w:rsidR="007C18F7" w:rsidRPr="00F52615" w14:paraId="18C945F1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9EEDB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1326EE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"Зоопарк" классов памяти. Автоматические переменные. Регистровые переменные. Статические переменные. Внешние переменные. Внешние статические переменные.</w:t>
            </w:r>
          </w:p>
        </w:tc>
      </w:tr>
      <w:tr w:rsidR="007C18F7" w:rsidRPr="00F52615" w14:paraId="6BAF4DA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8CDAF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B9C45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Объявление переменных на внутреннем уровне. Объявление переменных на внешнем уровне.</w:t>
            </w:r>
          </w:p>
        </w:tc>
      </w:tr>
      <w:tr w:rsidR="007C18F7" w:rsidRPr="00F52615" w14:paraId="7401880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42AAAD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9A92E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Классы памяти. Переменные класса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Ключевое слово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mutable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памяти и область действия. Правила области действия переменной. Операция уточнения области действия в C++. Выбор класса памяти.</w:t>
            </w:r>
          </w:p>
        </w:tc>
      </w:tr>
      <w:tr w:rsidR="007C18F7" w:rsidRPr="00F52615" w14:paraId="067ED44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CC105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9BC26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Пространства имен. Функции и классы памяти. Объявления функций на внешнем уровне.</w:t>
            </w:r>
          </w:p>
        </w:tc>
      </w:tr>
      <w:tr w:rsidR="007C18F7" w:rsidRPr="00F52615" w14:paraId="30D93EC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A3356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43DF45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Совместимость типов. Определение совместимости типов в ANSI С.</w:t>
            </w:r>
          </w:p>
        </w:tc>
      </w:tr>
      <w:tr w:rsidR="007C18F7" w:rsidRPr="00F52615" w14:paraId="0169EC8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49EA3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AA902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Идентичный тип. Перечисляемые типы. Типы массивов. Типы функций. Типы структур и объединений. Типы указателей. Совместимость нескольких исходных файлов.</w:t>
            </w:r>
          </w:p>
        </w:tc>
      </w:tr>
      <w:tr w:rsidR="007C18F7" w:rsidRPr="00F52615" w14:paraId="797E7BC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A4039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2B4838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Макроопределения. Определение макросов. Макросы и параметры. Сложности при раскрытии макросов. Создание и использование собственных макросов. Макросы, поставляемые вместе с компилятором. Выбор макроопределения или функции.</w:t>
            </w:r>
          </w:p>
        </w:tc>
      </w:tr>
      <w:tr w:rsidR="007C18F7" w:rsidRPr="00F52615" w14:paraId="1816ECA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5EC581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CB9B7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Директивы препроцессора. Директива #define. Директива #include. Заголовочные файлы. Правильное использование заголовочных файлов. Более эффективное использование заголовочных файлов. Новый стиль заголовков. Предварительная компиляция заголовочных файлов. Файлы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limits.h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float.h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4B360E0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81C21F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00F7FB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Директивы #ifdef и #endif. Директива #undef. Директива #ifndef. Директива #if. Директива #else. Директива #elif.</w:t>
            </w:r>
          </w:p>
        </w:tc>
      </w:tr>
      <w:tr w:rsidR="007C18F7" w:rsidRPr="00F52615" w14:paraId="792C847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C61FED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C3B61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Директива #line. Директива #error. Директива #pragma.</w:t>
            </w:r>
          </w:p>
        </w:tc>
      </w:tr>
      <w:tr w:rsidR="007C18F7" w:rsidRPr="00F52615" w14:paraId="0E44D0E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E29E59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E1A35B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Оператор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defined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Условная компиляция.</w:t>
            </w:r>
          </w:p>
        </w:tc>
      </w:tr>
      <w:tr w:rsidR="007C18F7" w:rsidRPr="00F52615" w14:paraId="318C815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0EBE5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A86DE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Дополнительные операции препроцессора. Операция подстановки строки (#). Операция конкатенации (##). Операция подстановки символа (#@).</w:t>
            </w:r>
          </w:p>
        </w:tc>
      </w:tr>
      <w:tr w:rsidR="007C18F7" w:rsidRPr="00F52615" w14:paraId="6194F99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4AF72D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F9789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Обработка ошибок: </w:t>
            </w:r>
            <w:proofErr w:type="spellStart"/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Модели памяти.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tiny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small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medium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 xml:space="preserve">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compact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large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huge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62203A0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3939C1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6977A8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Модификаторы функций. Модификаторы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cdecl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pascal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58C4D7A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5E074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49797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Файлы и потоки. Связь с файлами. Закрытие потоков. Обработка ошибок в C и C++. Переменная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errno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коды ошибок.</w:t>
            </w:r>
          </w:p>
        </w:tc>
      </w:tr>
      <w:tr w:rsidR="007C18F7" w:rsidRPr="00F52615" w14:paraId="561D40B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92791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3C2327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Переключение и работа с файлами. Переключение вывода. Переключение ввода. Комбинированное переключение. Конвейерная пересылка. Текстовые и бинарные (двоичные) файлы.</w:t>
            </w:r>
          </w:p>
        </w:tc>
      </w:tr>
      <w:tr w:rsidR="007C18F7" w:rsidRPr="00F52615" w14:paraId="350F4B8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47C8F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F5F04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Потоковый ввод-вывод. Соединение и отсоединение потока от файла.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7672165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D23AD0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27083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Работа с индикаторами ошибки, позиции и конца файла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clearerr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feof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rewind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ftell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Блочный ввод-вывод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14:paraId="0B83D2A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CFFFF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9A8F99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Символьный ввод-вывод.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363E44FC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340948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550218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Работа с буферами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setvbuf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Стандартные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потоки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getchar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puts, gets,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Служебные функции для работы с файлами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remove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rename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tmpfile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tmpnam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14:paraId="07855E64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E9518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E9D46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Низкоуровневый ввод и вывод в С. Форматированный вывод. Использование функций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14:paraId="1B37877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82CAF1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B04443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Структура стандартной библиотеки ввода-вывода. Предопределенные потоки. От файла STREAM.H к файлу IOSTREAM.H. Список классов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iostream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0397474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54EB39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D0C16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Простота ввода/вывода в С ++. Потоки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cin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cout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сегг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Операции выделения </w:t>
            </w:r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 &gt;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&gt; ) и вставки ( &lt;&lt; ). Опции ввода/вывода в С/С++.</w:t>
            </w:r>
          </w:p>
        </w:tc>
      </w:tr>
      <w:tr w:rsidR="007C18F7" w:rsidRPr="00F52615" w14:paraId="00B8E24C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9672F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C5577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Операции и методы классов. Вывод символов в C++. Преобразование системы счисления в C++. Форматирование строк в C++. Форматирование чисел в C++. Файловый ввод и вывод в C++.</w:t>
            </w:r>
          </w:p>
        </w:tc>
      </w:tr>
      <w:tr w:rsidR="007C18F7" w:rsidRPr="00F52615" w14:paraId="052EB45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CE397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7FDC2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Классы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ios_base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Потоки вывода.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is_open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seekp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tellp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потокового вывода.</w:t>
            </w:r>
          </w:p>
        </w:tc>
      </w:tr>
      <w:tr w:rsidR="007C18F7" w:rsidRPr="00F52615" w14:paraId="4398C2EB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CA43F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9DBE4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Потоки ввода.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gcount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getline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ignore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putback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seekg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sync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потокового ввода.</w:t>
            </w:r>
          </w:p>
        </w:tc>
      </w:tr>
      <w:tr w:rsidR="007C18F7" w:rsidRPr="00F52615" w14:paraId="0AD39441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7A7C2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F9A249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Потоки ввода-вывода. Классы буферизированных потоков. Класс строковых потоков. Форматирование потока. Резидентные в памяти потоки. Буферы и синхронизация.</w:t>
            </w:r>
          </w:p>
        </w:tc>
      </w:tr>
      <w:tr w:rsidR="007C18F7" w:rsidRPr="00F52615" w14:paraId="6773F5F3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EB2AE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D9969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Условные признаки файлов в C++. Опрос и установка состояния потока. Ошибки потоков. Часто применяемые функции. Двоичные файлы. Объединение программ на С и С++. Использование спецификатора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extern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"С".</w:t>
            </w:r>
          </w:p>
        </w:tc>
      </w:tr>
      <w:tr w:rsidR="007C18F7" w:rsidRPr="00F52615" w14:paraId="0C00146E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AF613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31511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Манипуляторы. Манипуляторы без параметров. Манипуляторы с одним параметром. Манипуляторы с несколькими параметрами.</w:t>
            </w:r>
          </w:p>
        </w:tc>
      </w:tr>
      <w:tr w:rsidR="007C18F7" w:rsidRPr="00F52615" w14:paraId="4A90FBD8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1C8138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96499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Полезные 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clearerr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fdopen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feof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14:paraId="44B1CAE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1A61D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283CD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filelength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fileno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flushall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14:paraId="6634891E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C1195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F6054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fstat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ftell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getw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A1110D" w14:paraId="6C627E4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7D436E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908C48" w14:textId="77777777" w:rsidR="007C18F7" w:rsidRPr="00673B84" w:rsidRDefault="007C18F7" w:rsidP="007C18F7">
            <w:pPr>
              <w:rPr>
                <w:sz w:val="24"/>
                <w:szCs w:val="24"/>
                <w:lang w:val="en-US"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Функции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для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работы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файлами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printf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puts().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putw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remove(). rename(). rewind().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scanf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setbuf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().</w:t>
            </w:r>
          </w:p>
        </w:tc>
      </w:tr>
      <w:tr w:rsidR="007C18F7" w:rsidRPr="00F52615" w14:paraId="0F6D9EC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930E49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97CBAE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setvbuf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tmpfile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tmpnam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vsprintf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vsscanf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A1110D" w14:paraId="74AF4BF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717748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FA056F" w14:textId="77777777" w:rsidR="007C18F7" w:rsidRPr="00673B84" w:rsidRDefault="007C18F7" w:rsidP="007C18F7">
            <w:pPr>
              <w:rPr>
                <w:sz w:val="24"/>
                <w:szCs w:val="24"/>
                <w:lang w:val="en-US"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Функции для работы с файлами. Низкоуровневый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ввод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вывод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close().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lseek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(). open(). read(). unlink() (_unlink()). write().</w:t>
            </w:r>
          </w:p>
        </w:tc>
      </w:tr>
      <w:tr w:rsidR="007C18F7" w:rsidRPr="00F52615" w14:paraId="6EC149E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021801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5F86C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С и C++. Структуры С и C++: синтаксис и правила. Структуры C++: расширения синтаксиса и правил. Доступ к элементам структуры. Инициализация структуры. Передача структур в функции.</w:t>
            </w:r>
          </w:p>
        </w:tc>
      </w:tr>
      <w:tr w:rsidR="007C18F7" w:rsidRPr="00F52615" w14:paraId="6A6E3D7B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3D91DE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11AEDE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Массив структур. Описание массива структур. Определение элементов массива структур. Вложенные структуры.</w:t>
            </w:r>
          </w:p>
        </w:tc>
      </w:tr>
      <w:tr w:rsidR="007C18F7" w:rsidRPr="00F52615" w14:paraId="26D95BCB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3998C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A72F96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Использование указателей на структуры. Описание и инициализация указателя на структуру. Доступ к элементу структуры при помощи указателя.</w:t>
            </w:r>
          </w:p>
        </w:tc>
      </w:tr>
      <w:tr w:rsidR="007C18F7" w:rsidRPr="00F52615" w14:paraId="1C4D691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A34D7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DFBC73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и функции. Передача структур по значению. Передача структур посредством указателей. Передача структур посредством ссылок. Передача элементов структуры. Передача массива структур.</w:t>
            </w:r>
          </w:p>
        </w:tc>
      </w:tr>
      <w:tr w:rsidR="007C18F7" w:rsidRPr="00F52615" w14:paraId="7EFCE7F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C62F2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0B34F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Структуры и другие типы данных. Функция - член структуры. Особенность возврата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Возврат структуры из функции.</w:t>
            </w:r>
          </w:p>
        </w:tc>
      </w:tr>
      <w:tr w:rsidR="007C18F7" w:rsidRPr="00F52615" w14:paraId="01E5DFF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5BB39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057F0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и битовые поля. Структуры. Их дальнейшее использование. Объединения. Объединения: синтаксис и правила. Создание простого объединения.</w:t>
            </w:r>
          </w:p>
        </w:tc>
      </w:tr>
      <w:tr w:rsidR="007C18F7" w:rsidRPr="00F52615" w14:paraId="10A39CD1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CEE791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968CC8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Структуры и другие типы данных. Вспомогательные средства. Использование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typedef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Использование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enum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Сложные формы данных. Функции работы с датой и временем.</w:t>
            </w:r>
          </w:p>
        </w:tc>
      </w:tr>
      <w:tr w:rsidR="007C18F7" w:rsidRPr="00F52615" w14:paraId="4605EC4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C3AE5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03B364" w14:textId="77777777" w:rsidR="007C18F7" w:rsidRPr="0027649E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Динамические структуры данных C++. Линейные однонаправленные списки. Общие сведения. Однонаправленные списки без заглавного звена. Построение списка с заглавным звеном. Удаление списка из памяти.</w:t>
            </w:r>
          </w:p>
        </w:tc>
      </w:tr>
      <w:tr w:rsidR="007C18F7" w:rsidRPr="00F52615" w14:paraId="31BC6E7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47322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5C808E" w14:textId="77777777" w:rsidR="007C18F7" w:rsidRPr="0027649E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 xml:space="preserve">Динамические структуры данных C++. Операции над списками с заглавным звеном. Поиск звена. Включение звена после звена (1-й случай). Включение звена с заданным информационным полем перед звеном (2-й случай). Удаление звена после звена (1-й случай). </w:t>
            </w:r>
            <w:proofErr w:type="gramStart"/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Удаление звена</w:t>
            </w:r>
            <w:proofErr w:type="gramEnd"/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 xml:space="preserve"> на которое указывает ссылка (2-й случай).</w:t>
            </w:r>
          </w:p>
        </w:tc>
      </w:tr>
      <w:tr w:rsidR="007C18F7" w:rsidRPr="00F52615" w14:paraId="168DF92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E6FC3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6695CF" w14:textId="77777777" w:rsidR="007C18F7" w:rsidRPr="0027649E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Динамические структуры данных C++. Ортогональные списки. Реализация операций над ортогональными списками.</w:t>
            </w:r>
          </w:p>
        </w:tc>
      </w:tr>
      <w:tr w:rsidR="007C18F7" w:rsidRPr="00F52615" w14:paraId="07CC392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9BDD3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81E8C8" w14:textId="77777777" w:rsidR="007C18F7" w:rsidRPr="0027649E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Динамические структуры данных C++. Кольцевые списки. Построение и вывод кольца. Основные операции.</w:t>
            </w:r>
          </w:p>
        </w:tc>
      </w:tr>
      <w:tr w:rsidR="007C18F7" w:rsidRPr="00F52615" w14:paraId="01761B04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B8F6E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E54ADF" w14:textId="77777777" w:rsidR="007C18F7" w:rsidRPr="00486CE9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486CE9">
              <w:rPr>
                <w:rFonts w:ascii="Arial" w:hAnsi="Arial" w:cs="Arial"/>
                <w:sz w:val="16"/>
                <w:szCs w:val="16"/>
                <w:lang w:eastAsia="en-US"/>
              </w:rPr>
              <w:t>Динамические структуры данных C++. Списки магазинного типа. Списки магазинного типа. Очереди. Формирование очереди. Добавление звена к очереди. Удаление звена из очереди.</w:t>
            </w:r>
          </w:p>
        </w:tc>
      </w:tr>
      <w:tr w:rsidR="007C18F7" w:rsidRPr="00F52615" w14:paraId="606AD95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F71F4D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78A55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Стек. Формирование стека. Включение звена в стек. Удаление звена из стека.</w:t>
            </w:r>
          </w:p>
        </w:tc>
      </w:tr>
      <w:tr w:rsidR="007C18F7" w:rsidRPr="00F52615" w14:paraId="43803D6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200C7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8BC7E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Дек.</w:t>
            </w:r>
          </w:p>
        </w:tc>
      </w:tr>
      <w:tr w:rsidR="007C18F7" w:rsidRPr="00F52615" w14:paraId="6F20F07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BFC45A" w14:textId="77777777" w:rsidR="007C18F7" w:rsidRPr="00A1110D" w:rsidRDefault="007C18F7" w:rsidP="007C18F7">
            <w:pPr>
              <w:jc w:val="right"/>
              <w:rPr>
                <w:color w:val="FF0000"/>
                <w:sz w:val="24"/>
                <w:szCs w:val="24"/>
                <w:lang w:eastAsia="en-US"/>
              </w:rPr>
            </w:pPr>
            <w:r w:rsidRPr="00A1110D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DC6BD0" w14:textId="77777777" w:rsidR="007C18F7" w:rsidRPr="00A1110D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1110D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Динамические структуры данных C++. Линейные двунаправленные списки. Формирование линейного двунаправленного списка. Проход по линейному двунаправленному списку, начиная с его начала. Проход по линейному двунаправленному списку, начиная с его конца. Поиск звена в двунаправленном списке, начиная с начала списка. Поиск звена в двунаправленном списке, начиная с конца списка.</w:t>
            </w:r>
          </w:p>
        </w:tc>
      </w:tr>
      <w:tr w:rsidR="007C18F7" w:rsidRPr="00F52615" w14:paraId="5C287A2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B5E04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698538" w14:textId="77777777" w:rsidR="007C18F7" w:rsidRPr="00A1110D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1110D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 xml:space="preserve">Динамические структуры данных C++. Вставка звена в двунаправленный список (1-й случай). Вставка звена в двунаправленный список (2-й случай). Удаление звена из двунаправленного списка. Указатель на удаляемое звено (1-й случай). Удаление звена из </w:t>
            </w:r>
            <w:r w:rsidRPr="00A1110D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lastRenderedPageBreak/>
              <w:t>двунаправленного списка. После звена (2-й случай).</w:t>
            </w:r>
          </w:p>
        </w:tc>
      </w:tr>
      <w:tr w:rsidR="007C18F7" w:rsidRPr="00F52615" w14:paraId="6BCDB68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E2141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297080" w14:textId="77777777" w:rsidR="007C18F7" w:rsidRPr="00A1110D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1110D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Динамические структуры данных C++. Двунаправленные кольцевые списки.</w:t>
            </w:r>
          </w:p>
        </w:tc>
      </w:tr>
      <w:tr w:rsidR="007C18F7" w:rsidRPr="00F52615" w14:paraId="5DC9082C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E0B661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25BCB7" w14:textId="77777777" w:rsidR="00A9113C" w:rsidRDefault="007C18F7" w:rsidP="007C18F7">
            <w:pPr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</w:pPr>
            <w:r w:rsidRPr="00A1110D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Динамические структуры данных C++. Деки на базе двунаправленных списков. Формирование дека и его просмотр. Добавление звена в начало дека. Доб</w:t>
            </w:r>
          </w:p>
          <w:p w14:paraId="40C196F5" w14:textId="1F700969" w:rsidR="007C18F7" w:rsidRPr="00A1110D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proofErr w:type="spellStart"/>
            <w:r w:rsidRPr="00A1110D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авление</w:t>
            </w:r>
            <w:proofErr w:type="spellEnd"/>
            <w:r w:rsidRPr="00A1110D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 xml:space="preserve"> звена в конец дека. Удаление звена из дека слева. Удаление звена из дека справа.</w:t>
            </w:r>
          </w:p>
        </w:tc>
      </w:tr>
      <w:tr w:rsidR="007C18F7" w:rsidRPr="00F52615" w14:paraId="753363C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4B71A8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53DC3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Бинарные деревья. Основная терминология. Бинарные деревья поиска. Построение бинарного дерева поиска (рекурсивный алгоритм). Анализ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алгоpитма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поиска с включениями. Дерево отрезков.</w:t>
            </w:r>
          </w:p>
        </w:tc>
      </w:tr>
      <w:tr w:rsidR="007C18F7" w:rsidRPr="00F52615" w14:paraId="3C8BED5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87753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A8107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Обход бинарного дерева. Левосторонний обход бинарного дерева поиска. Концевой обход бинарного дерева поиска. Обратный обход бинарного дерева поиска.</w:t>
            </w:r>
          </w:p>
        </w:tc>
      </w:tr>
      <w:tr w:rsidR="007C18F7" w:rsidRPr="00F52615" w14:paraId="4D3A6C9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1CC2C0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6816AA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Вывод бинарного дерева поиска. Пример программы с использованием бинарного дерева поиска.</w:t>
            </w:r>
          </w:p>
        </w:tc>
      </w:tr>
      <w:tr w:rsidR="007C18F7" w:rsidRPr="00F52615" w14:paraId="66C28E7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63FDC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0B5B8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Построение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алгоритм). Изображение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алгоритм). Пример программы построения и изображения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алгоритмы). Поиск вершины в бинарном дереве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рекурсивный). Добавление вершины в бинарное дерево. Удаление вершины из бинарного дерева.</w:t>
            </w:r>
          </w:p>
        </w:tc>
      </w:tr>
      <w:tr w:rsidR="007C18F7" w:rsidRPr="00F52615" w14:paraId="3529349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E0A8B9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B5A935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Хэшиpование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 помощью леса.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Дpевовидно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-кольцевая динамическая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стpуктуpа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данных.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Хаффмена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1738B83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D352A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15D929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Постpоение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деpева-фоpмулы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Вычисление с помощью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деpева-фоpмулы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Бинаpные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 размеченными листьями.</w:t>
            </w:r>
          </w:p>
        </w:tc>
      </w:tr>
      <w:tr w:rsidR="007C18F7" w:rsidRPr="00F52615" w14:paraId="4941440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00B46E" w14:textId="77777777" w:rsidR="007C18F7" w:rsidRPr="00A41ED7" w:rsidRDefault="007C18F7" w:rsidP="007C18F7">
            <w:pPr>
              <w:jc w:val="right"/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16C99D" w14:textId="77777777" w:rsidR="007C18F7" w:rsidRPr="00A41ED7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Структуры данных: двоичная куча (</w:t>
            </w:r>
            <w:proofErr w:type="spellStart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binary</w:t>
            </w:r>
            <w:proofErr w:type="spellEnd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heap</w:t>
            </w:r>
            <w:proofErr w:type="spellEnd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). Введение. Реализация двоичной кучи (</w:t>
            </w:r>
            <w:proofErr w:type="spellStart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binary</w:t>
            </w:r>
            <w:proofErr w:type="spellEnd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heap</w:t>
            </w:r>
            <w:proofErr w:type="spellEnd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). Реализация класса кучи. Конструктор кучи.</w:t>
            </w:r>
          </w:p>
        </w:tc>
      </w:tr>
      <w:tr w:rsidR="007C18F7" w:rsidRPr="00F52615" w14:paraId="00ED9D54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DACE80" w14:textId="77777777" w:rsidR="007C18F7" w:rsidRPr="00A41ED7" w:rsidRDefault="007C18F7" w:rsidP="007C18F7">
            <w:pPr>
              <w:jc w:val="right"/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30F32B" w14:textId="77777777" w:rsidR="007C18F7" w:rsidRPr="00A41ED7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Структуры данных: двоичная куча (</w:t>
            </w:r>
            <w:proofErr w:type="spellStart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binary</w:t>
            </w:r>
            <w:proofErr w:type="spellEnd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heap</w:t>
            </w:r>
            <w:proofErr w:type="spellEnd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). Добавление элемента кучи. Вывод элементов кучи. Упорядочение кучи. Удаление вершины кучи (максимального элемента).</w:t>
            </w:r>
          </w:p>
        </w:tc>
      </w:tr>
      <w:tr w:rsidR="007C18F7" w:rsidRPr="00F52615" w14:paraId="12B8C0C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B957C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69A3AB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Сущность рекурсии. Виды рекурсии. Прямая рекурсия. Косвенная рекурсия. Линейная рекурсия. Ветвящаяся рекурсия. Бесконечная рекурсия. Сложная рекурсия. Опережающее описание.</w:t>
            </w:r>
          </w:p>
        </w:tc>
      </w:tr>
      <w:tr w:rsidR="007C18F7" w:rsidRPr="00F52615" w14:paraId="753DCEF8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823E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1622B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Имитация работы цикла с помощью рекурсии. Пример 1. Инкремент счетчика итераций. Пример 2. Декремент счетчика итераций. Пример 3. Двойной цикл. Пример 4: Перевод числа в двоичную систему.</w:t>
            </w:r>
          </w:p>
        </w:tc>
      </w:tr>
      <w:tr w:rsidR="007C18F7" w:rsidRPr="00F52615" w14:paraId="0A5916A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39E4C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0B44BE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Рекуррентные соотношения. Рекурсия и итерация. Произвольное количество вложенных циклов. Примеры рекурсивных алгоритмов.</w:t>
            </w:r>
          </w:p>
        </w:tc>
      </w:tr>
      <w:tr w:rsidR="007C18F7" w:rsidRPr="00F52615" w14:paraId="535420B3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C7A2A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B8605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Избавление от рекурсии. Явное использование стека. Запоминание последовательности рекурсивных вызовов. Определение узла дерева по его номеру.</w:t>
            </w:r>
          </w:p>
        </w:tc>
      </w:tr>
      <w:tr w:rsidR="007C18F7" w:rsidRPr="00F52615" w14:paraId="2303A46C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7756F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50C0DC" w14:textId="77777777" w:rsidR="007C18F7" w:rsidRPr="00A41ED7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Хеш-таблицы. Ключевые термины темы. Простое представление хеш-таблиц. Практическое применение хеш-таблиц.</w:t>
            </w:r>
          </w:p>
        </w:tc>
      </w:tr>
      <w:tr w:rsidR="007C18F7" w:rsidRPr="00F52615" w14:paraId="4C126EE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C7774F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38F4C1" w14:textId="77777777" w:rsidR="007C18F7" w:rsidRPr="00A41ED7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Хеш-таблицы. Алгоритмы хеширования данных. Таблица прямого доступа. Метод остатков от деления. Метод функции середины квадрата. Метод свертки. Открытое хеширование. Закрытое хеширование (открытая индексация).</w:t>
            </w:r>
          </w:p>
        </w:tc>
      </w:tr>
      <w:tr w:rsidR="007C18F7" w:rsidRPr="00F52615" w14:paraId="53189AD3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353EC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B62E3C" w14:textId="77777777" w:rsidR="007C18F7" w:rsidRPr="00A41ED7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Хеш-таблицы. Основные, наиболее часто используемые функции хэширования.</w:t>
            </w:r>
          </w:p>
        </w:tc>
      </w:tr>
      <w:tr w:rsidR="007C18F7" w:rsidRPr="00F52615" w14:paraId="4A1F7B8C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F8611F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B2E59C" w14:textId="77777777" w:rsidR="007C18F7" w:rsidRPr="00A41ED7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 xml:space="preserve">Хеш-таблицы. </w:t>
            </w:r>
            <w:proofErr w:type="spellStart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Коллизи</w:t>
            </w:r>
            <w:proofErr w:type="spellEnd"/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 xml:space="preserve"> (они же столкновения). Пример коллизий. Методы разрешения коллизий. Борьба с коллизиями. Метод цепочек. Открытая индексация (или закрытое хеширование). Переполнение таблицы и рехеширование. Оценка качества хеш-функции.</w:t>
            </w:r>
          </w:p>
        </w:tc>
      </w:tr>
      <w:tr w:rsidR="007C18F7" w:rsidRPr="00F52615" w14:paraId="578CB88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D3769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793255" w14:textId="77777777" w:rsidR="007C18F7" w:rsidRPr="00A41ED7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Хеш-таблицы. Организация данных для ускорения поиска по вторичным ключам. Инвертированные индексы. Битовые карты.</w:t>
            </w:r>
          </w:p>
        </w:tc>
      </w:tr>
      <w:tr w:rsidR="007C18F7" w:rsidRPr="00F52615" w14:paraId="12A69918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90D29D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EC9F4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Основные понятия и определения. Оценка эффективности алгоритмов. Нотация Big-O. Формулировка задачи. Оценка алгоритма сортировки. Нотация "большое О". Список алгоритмов сортировки.</w:t>
            </w:r>
          </w:p>
        </w:tc>
      </w:tr>
      <w:tr w:rsidR="007C18F7" w:rsidRPr="00F52615" w14:paraId="5B2FF34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4BF9C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B9E26B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пузырьком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Bubble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14:paraId="4DFDE19B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94741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36378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вставками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Insertion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14:paraId="4F2E028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C4D8C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BDA349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выбором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Selection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14:paraId="76BC25A3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24F60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FF285C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слиянием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Merge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 [Рекурсивные алгоритмы]. Описание алгоритма. Реализация. Анализ алгоритма.</w:t>
            </w:r>
          </w:p>
        </w:tc>
      </w:tr>
      <w:tr w:rsidR="007C18F7" w:rsidRPr="00F52615" w14:paraId="7E86CC9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FCE4B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DEF5C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Быстрая сортировка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Quicksort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 [Рекурсивные алгоритмы]. Описание алгоритма. Реализация. Анализ алгоритма.</w:t>
            </w:r>
          </w:p>
        </w:tc>
      </w:tr>
      <w:tr w:rsidR="007C18F7" w:rsidRPr="00F52615" w14:paraId="7CB81D71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62E69E" w14:textId="77777777" w:rsidR="007C18F7" w:rsidRPr="00A41ED7" w:rsidRDefault="007C18F7" w:rsidP="007C18F7">
            <w:pPr>
              <w:jc w:val="right"/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35EC54" w14:textId="77777777" w:rsidR="007C18F7" w:rsidRPr="00A41ED7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A41ED7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Сортировка данных. Сортировка подсчётом. Простой алгоритм. Алгоритм со списком. Алгоритм с двусвязным списком. Сортировка вставками.</w:t>
            </w:r>
          </w:p>
        </w:tc>
      </w:tr>
      <w:tr w:rsidR="007C18F7" w:rsidRPr="00F52615" w14:paraId="6B1EB8E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4E6A77" w14:textId="77777777" w:rsidR="007C18F7" w:rsidRPr="0027649E" w:rsidRDefault="007C18F7" w:rsidP="007C18F7">
            <w:pPr>
              <w:jc w:val="right"/>
              <w:rPr>
                <w:color w:val="FF0000"/>
                <w:sz w:val="24"/>
                <w:szCs w:val="24"/>
                <w:lang w:eastAsia="en-US"/>
              </w:rPr>
            </w:pPr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573F28" w14:textId="77777777" w:rsidR="007C18F7" w:rsidRPr="0027649E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Сортировка данных. Устойчивый алгоритм. Обобщение на произвольный целочисленный диапазон. Анализ. Квадратичный алгоритм сортировки подсчётом. Анализ.</w:t>
            </w:r>
          </w:p>
        </w:tc>
      </w:tr>
      <w:tr w:rsidR="007C18F7" w:rsidRPr="00F52615" w14:paraId="66A2A5A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A82174" w14:textId="77777777" w:rsidR="007C18F7" w:rsidRPr="0027649E" w:rsidRDefault="007C18F7" w:rsidP="007C18F7">
            <w:pPr>
              <w:jc w:val="right"/>
              <w:rPr>
                <w:color w:val="FF0000"/>
                <w:sz w:val="24"/>
                <w:szCs w:val="24"/>
                <w:lang w:eastAsia="en-US"/>
              </w:rPr>
            </w:pPr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182726" w14:textId="77777777" w:rsidR="007C18F7" w:rsidRPr="0027649E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Сортировка данных. Пирамидальная сортировка. Суть метода. Просеивание. Структура пирамиды. Построение пирамиды.</w:t>
            </w:r>
          </w:p>
        </w:tc>
      </w:tr>
      <w:tr w:rsidR="007C18F7" w:rsidRPr="00F52615" w14:paraId="4F5F96CB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B926F9" w14:textId="77777777" w:rsidR="007C18F7" w:rsidRPr="0027649E" w:rsidRDefault="007C18F7" w:rsidP="007C18F7">
            <w:pPr>
              <w:jc w:val="right"/>
              <w:rPr>
                <w:color w:val="FF0000"/>
                <w:sz w:val="24"/>
                <w:szCs w:val="24"/>
                <w:lang w:eastAsia="en-US"/>
              </w:rPr>
            </w:pPr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18E03F" w14:textId="77777777" w:rsidR="007C18F7" w:rsidRPr="0027649E" w:rsidRDefault="007C18F7" w:rsidP="007C18F7">
            <w:pPr>
              <w:rPr>
                <w:color w:val="FF0000"/>
                <w:sz w:val="24"/>
                <w:szCs w:val="24"/>
                <w:lang w:eastAsia="en-US"/>
              </w:rPr>
            </w:pPr>
            <w:r w:rsidRPr="0027649E">
              <w:rPr>
                <w:rFonts w:ascii="Arial" w:hAnsi="Arial" w:cs="Arial"/>
                <w:color w:val="FF0000"/>
                <w:sz w:val="16"/>
                <w:szCs w:val="16"/>
                <w:lang w:eastAsia="en-US"/>
              </w:rPr>
              <w:t>Сортировка данных. Поразрядная сортировка.</w:t>
            </w:r>
          </w:p>
        </w:tc>
      </w:tr>
    </w:tbl>
    <w:p w14:paraId="2128D5A5" w14:textId="77777777" w:rsidR="007C18F7" w:rsidRDefault="007C18F7">
      <w:pPr>
        <w:rPr>
          <w:sz w:val="20"/>
        </w:rPr>
      </w:pPr>
    </w:p>
    <w:p w14:paraId="3698E3FF" w14:textId="77777777" w:rsidR="00B92ABF" w:rsidRPr="00455B96" w:rsidRDefault="00B92ABF" w:rsidP="00B92ABF">
      <w:pPr>
        <w:tabs>
          <w:tab w:val="left" w:pos="7371"/>
        </w:tabs>
        <w:rPr>
          <w:rFonts w:ascii="Arial" w:hAnsi="Arial" w:cs="Arial"/>
          <w:sz w:val="20"/>
        </w:rPr>
      </w:pPr>
      <w:proofErr w:type="spellStart"/>
      <w:r w:rsidRPr="00455B96">
        <w:rPr>
          <w:rFonts w:ascii="Arial" w:hAnsi="Arial" w:cs="Arial"/>
          <w:sz w:val="20"/>
          <w:lang w:val="en-US"/>
        </w:rPr>
        <w:t>Лектор</w:t>
      </w:r>
      <w:proofErr w:type="spellEnd"/>
      <w:r w:rsidRPr="00455B96">
        <w:rPr>
          <w:rFonts w:ascii="Arial" w:hAnsi="Arial" w:cs="Arial"/>
          <w:sz w:val="20"/>
        </w:rPr>
        <w:tab/>
      </w:r>
      <w:r w:rsidRPr="00455B96">
        <w:rPr>
          <w:rFonts w:ascii="Arial" w:hAnsi="Arial" w:cs="Arial"/>
          <w:sz w:val="20"/>
          <w:lang w:val="en-US"/>
        </w:rPr>
        <w:t xml:space="preserve">Н.И. </w:t>
      </w:r>
      <w:proofErr w:type="spellStart"/>
      <w:r w:rsidRPr="00455B96">
        <w:rPr>
          <w:rFonts w:ascii="Arial" w:hAnsi="Arial" w:cs="Arial"/>
          <w:sz w:val="20"/>
          <w:lang w:val="en-US"/>
        </w:rPr>
        <w:t>Белодед</w:t>
      </w:r>
      <w:proofErr w:type="spellEnd"/>
    </w:p>
    <w:p w14:paraId="226F8B4D" w14:textId="77777777" w:rsidR="00B92ABF" w:rsidRPr="00F52615" w:rsidRDefault="00B92ABF">
      <w:pPr>
        <w:rPr>
          <w:sz w:val="20"/>
        </w:rPr>
      </w:pPr>
    </w:p>
    <w:sectPr w:rsidR="00B92ABF" w:rsidRPr="00F52615" w:rsidSect="00B92ABF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8F7"/>
    <w:rsid w:val="000638BE"/>
    <w:rsid w:val="000763B1"/>
    <w:rsid w:val="00080C15"/>
    <w:rsid w:val="00095A0B"/>
    <w:rsid w:val="000A17A0"/>
    <w:rsid w:val="000A6E69"/>
    <w:rsid w:val="0010500F"/>
    <w:rsid w:val="001104A5"/>
    <w:rsid w:val="0012638E"/>
    <w:rsid w:val="00166DB1"/>
    <w:rsid w:val="001715C0"/>
    <w:rsid w:val="001803B2"/>
    <w:rsid w:val="001B5F35"/>
    <w:rsid w:val="001F4FCE"/>
    <w:rsid w:val="001F78A4"/>
    <w:rsid w:val="00217BA1"/>
    <w:rsid w:val="00220E3F"/>
    <w:rsid w:val="002615E8"/>
    <w:rsid w:val="0027649E"/>
    <w:rsid w:val="00296E31"/>
    <w:rsid w:val="0030265E"/>
    <w:rsid w:val="00332652"/>
    <w:rsid w:val="00342E94"/>
    <w:rsid w:val="00347627"/>
    <w:rsid w:val="0035065D"/>
    <w:rsid w:val="003625F2"/>
    <w:rsid w:val="00396829"/>
    <w:rsid w:val="003A74C3"/>
    <w:rsid w:val="003C4311"/>
    <w:rsid w:val="003C6E8C"/>
    <w:rsid w:val="003D4FA3"/>
    <w:rsid w:val="00415836"/>
    <w:rsid w:val="00421404"/>
    <w:rsid w:val="00440BB2"/>
    <w:rsid w:val="0044432C"/>
    <w:rsid w:val="00476291"/>
    <w:rsid w:val="004816C4"/>
    <w:rsid w:val="00483003"/>
    <w:rsid w:val="00486CE9"/>
    <w:rsid w:val="004A1A8A"/>
    <w:rsid w:val="004B7222"/>
    <w:rsid w:val="004E7FB7"/>
    <w:rsid w:val="004F4259"/>
    <w:rsid w:val="00524DC6"/>
    <w:rsid w:val="00532A9D"/>
    <w:rsid w:val="00533D12"/>
    <w:rsid w:val="0054014C"/>
    <w:rsid w:val="00545A6E"/>
    <w:rsid w:val="00574BB6"/>
    <w:rsid w:val="00591998"/>
    <w:rsid w:val="00592E75"/>
    <w:rsid w:val="005B1969"/>
    <w:rsid w:val="005B3498"/>
    <w:rsid w:val="005C3EB5"/>
    <w:rsid w:val="0060371C"/>
    <w:rsid w:val="00606F32"/>
    <w:rsid w:val="00613B06"/>
    <w:rsid w:val="00615763"/>
    <w:rsid w:val="00673B84"/>
    <w:rsid w:val="006933CA"/>
    <w:rsid w:val="006A17C8"/>
    <w:rsid w:val="006E5256"/>
    <w:rsid w:val="00710E25"/>
    <w:rsid w:val="00765928"/>
    <w:rsid w:val="007706E6"/>
    <w:rsid w:val="007A4C53"/>
    <w:rsid w:val="007B604F"/>
    <w:rsid w:val="007C18F7"/>
    <w:rsid w:val="007D30CB"/>
    <w:rsid w:val="007F29AF"/>
    <w:rsid w:val="008617A2"/>
    <w:rsid w:val="00865A85"/>
    <w:rsid w:val="008900AC"/>
    <w:rsid w:val="0089631E"/>
    <w:rsid w:val="008C0810"/>
    <w:rsid w:val="008C31A9"/>
    <w:rsid w:val="008C4822"/>
    <w:rsid w:val="008D6CD5"/>
    <w:rsid w:val="008E0591"/>
    <w:rsid w:val="008E6E6D"/>
    <w:rsid w:val="008F1FE0"/>
    <w:rsid w:val="00927F5F"/>
    <w:rsid w:val="009744B7"/>
    <w:rsid w:val="009C57A1"/>
    <w:rsid w:val="009E4A82"/>
    <w:rsid w:val="009F5732"/>
    <w:rsid w:val="00A1110D"/>
    <w:rsid w:val="00A363B2"/>
    <w:rsid w:val="00A41ED7"/>
    <w:rsid w:val="00A43828"/>
    <w:rsid w:val="00A52C7C"/>
    <w:rsid w:val="00A56807"/>
    <w:rsid w:val="00A64F0B"/>
    <w:rsid w:val="00A9113C"/>
    <w:rsid w:val="00AA2A43"/>
    <w:rsid w:val="00AB6B81"/>
    <w:rsid w:val="00AD0D92"/>
    <w:rsid w:val="00AF23A3"/>
    <w:rsid w:val="00B2768D"/>
    <w:rsid w:val="00B4347A"/>
    <w:rsid w:val="00B92ABF"/>
    <w:rsid w:val="00BD0C79"/>
    <w:rsid w:val="00BF0DEF"/>
    <w:rsid w:val="00BF3B9F"/>
    <w:rsid w:val="00C1261C"/>
    <w:rsid w:val="00C24668"/>
    <w:rsid w:val="00C46912"/>
    <w:rsid w:val="00C54D66"/>
    <w:rsid w:val="00C576D4"/>
    <w:rsid w:val="00C81330"/>
    <w:rsid w:val="00CA2BFE"/>
    <w:rsid w:val="00CB678E"/>
    <w:rsid w:val="00CC7E5D"/>
    <w:rsid w:val="00CD0FAA"/>
    <w:rsid w:val="00CD100F"/>
    <w:rsid w:val="00D354DF"/>
    <w:rsid w:val="00D422DD"/>
    <w:rsid w:val="00D54660"/>
    <w:rsid w:val="00D61E71"/>
    <w:rsid w:val="00D6792E"/>
    <w:rsid w:val="00D823D0"/>
    <w:rsid w:val="00D9569F"/>
    <w:rsid w:val="00DD4C14"/>
    <w:rsid w:val="00DF0F5A"/>
    <w:rsid w:val="00E774BD"/>
    <w:rsid w:val="00E81E9C"/>
    <w:rsid w:val="00E8576E"/>
    <w:rsid w:val="00E96C10"/>
    <w:rsid w:val="00E976D5"/>
    <w:rsid w:val="00EB7EE0"/>
    <w:rsid w:val="00EC30F0"/>
    <w:rsid w:val="00ED54E0"/>
    <w:rsid w:val="00F45BA7"/>
    <w:rsid w:val="00F52615"/>
    <w:rsid w:val="00F8704F"/>
    <w:rsid w:val="00FD5FDA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1617"/>
  <w15:docId w15:val="{16141398-0714-4B89-9678-9256667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5E8"/>
    <w:rPr>
      <w:sz w:val="28"/>
    </w:rPr>
  </w:style>
  <w:style w:type="paragraph" w:styleId="1">
    <w:name w:val="heading 1"/>
    <w:basedOn w:val="a"/>
    <w:next w:val="a"/>
    <w:link w:val="10"/>
    <w:qFormat/>
    <w:rsid w:val="002615E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615E8"/>
    <w:pPr>
      <w:keepNext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2615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615E8"/>
    <w:pPr>
      <w:keepNext/>
      <w:widowControl w:val="0"/>
      <w:autoSpaceDE w:val="0"/>
      <w:autoSpaceDN w:val="0"/>
      <w:adjustRightInd w:val="0"/>
      <w:spacing w:before="240" w:after="60"/>
      <w:ind w:left="2832" w:hanging="708"/>
      <w:outlineLvl w:val="3"/>
    </w:pPr>
    <w:rPr>
      <w:b/>
      <w:bCs/>
      <w:szCs w:val="28"/>
      <w:lang w:eastAsia="be-BY"/>
    </w:rPr>
  </w:style>
  <w:style w:type="paragraph" w:styleId="6">
    <w:name w:val="heading 6"/>
    <w:basedOn w:val="a"/>
    <w:next w:val="a"/>
    <w:link w:val="60"/>
    <w:qFormat/>
    <w:rsid w:val="002615E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15E8"/>
    <w:rPr>
      <w:b/>
      <w:sz w:val="28"/>
    </w:rPr>
  </w:style>
  <w:style w:type="character" w:customStyle="1" w:styleId="20">
    <w:name w:val="Заголовок 2 Знак"/>
    <w:basedOn w:val="a0"/>
    <w:link w:val="2"/>
    <w:rsid w:val="002615E8"/>
    <w:rPr>
      <w:b/>
      <w:i/>
      <w:sz w:val="28"/>
    </w:rPr>
  </w:style>
  <w:style w:type="character" w:customStyle="1" w:styleId="30">
    <w:name w:val="Заголовок 3 Знак"/>
    <w:basedOn w:val="a0"/>
    <w:link w:val="3"/>
    <w:rsid w:val="002615E8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615E8"/>
    <w:rPr>
      <w:b/>
      <w:bCs/>
      <w:sz w:val="28"/>
      <w:szCs w:val="28"/>
      <w:lang w:eastAsia="be-BY"/>
    </w:rPr>
  </w:style>
  <w:style w:type="character" w:customStyle="1" w:styleId="60">
    <w:name w:val="Заголовок 6 Знак"/>
    <w:basedOn w:val="a0"/>
    <w:link w:val="6"/>
    <w:rsid w:val="002615E8"/>
    <w:rPr>
      <w:b/>
      <w:bCs/>
      <w:sz w:val="22"/>
      <w:szCs w:val="22"/>
    </w:rPr>
  </w:style>
  <w:style w:type="paragraph" w:styleId="a3">
    <w:name w:val="Title"/>
    <w:basedOn w:val="a"/>
    <w:link w:val="a4"/>
    <w:qFormat/>
    <w:rsid w:val="002615E8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2615E8"/>
    <w:rPr>
      <w:b/>
      <w:sz w:val="24"/>
    </w:rPr>
  </w:style>
  <w:style w:type="paragraph" w:styleId="a5">
    <w:name w:val="Subtitle"/>
    <w:basedOn w:val="a"/>
    <w:link w:val="a6"/>
    <w:qFormat/>
    <w:rsid w:val="002615E8"/>
    <w:pPr>
      <w:jc w:val="center"/>
    </w:pPr>
    <w:rPr>
      <w:b/>
      <w:smallCaps/>
    </w:rPr>
  </w:style>
  <w:style w:type="character" w:customStyle="1" w:styleId="a6">
    <w:name w:val="Подзаголовок Знак"/>
    <w:basedOn w:val="a0"/>
    <w:link w:val="a5"/>
    <w:rsid w:val="002615E8"/>
    <w:rPr>
      <w:b/>
      <w:smallCaps/>
      <w:sz w:val="28"/>
    </w:rPr>
  </w:style>
  <w:style w:type="character" w:styleId="a7">
    <w:name w:val="Strong"/>
    <w:uiPriority w:val="22"/>
    <w:qFormat/>
    <w:rsid w:val="002615E8"/>
    <w:rPr>
      <w:b/>
      <w:bCs/>
    </w:rPr>
  </w:style>
  <w:style w:type="character" w:styleId="a8">
    <w:name w:val="Emphasis"/>
    <w:qFormat/>
    <w:rsid w:val="002615E8"/>
    <w:rPr>
      <w:i/>
      <w:iCs/>
    </w:rPr>
  </w:style>
  <w:style w:type="paragraph" w:styleId="a9">
    <w:name w:val="List Paragraph"/>
    <w:basedOn w:val="a"/>
    <w:uiPriority w:val="34"/>
    <w:qFormat/>
    <w:rsid w:val="002615E8"/>
    <w:pPr>
      <w:ind w:left="708"/>
    </w:pPr>
    <w:rPr>
      <w:sz w:val="20"/>
    </w:rPr>
  </w:style>
  <w:style w:type="paragraph" w:styleId="aa">
    <w:name w:val="Document Map"/>
    <w:basedOn w:val="a"/>
    <w:link w:val="ab"/>
    <w:uiPriority w:val="99"/>
    <w:semiHidden/>
    <w:unhideWhenUsed/>
    <w:rsid w:val="007C18F7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7C1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Кристина Гурина</cp:lastModifiedBy>
  <cp:revision>15</cp:revision>
  <dcterms:created xsi:type="dcterms:W3CDTF">2018-06-06T16:59:00Z</dcterms:created>
  <dcterms:modified xsi:type="dcterms:W3CDTF">2022-06-01T23:16:00Z</dcterms:modified>
</cp:coreProperties>
</file>