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A7563" w14:textId="7571DE7E" w:rsidR="0046373B" w:rsidRDefault="0046373B"/>
    <w:p w14:paraId="264928C3" w14:textId="77777777" w:rsidR="001C035D" w:rsidRPr="001C035D" w:rsidRDefault="001C035D" w:rsidP="001C03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035D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shd w:val="clear" w:color="auto" w:fill="FFFFFF"/>
          <w:lang w:eastAsia="ru-RU"/>
        </w:rPr>
        <w:t>Сергей Брин</w:t>
      </w:r>
    </w:p>
    <w:p w14:paraId="5FAD8E2A" w14:textId="77777777" w:rsidR="001C035D" w:rsidRPr="001C035D" w:rsidRDefault="001C035D" w:rsidP="001C03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035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 (21 августа 1973, Москва)</w:t>
      </w:r>
    </w:p>
    <w:p w14:paraId="2033CC7C" w14:textId="73E41970" w:rsidR="001C035D" w:rsidRDefault="001C035D" w:rsidP="001C03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1C035D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ru-RU"/>
        </w:rPr>
        <w:t> </w:t>
      </w:r>
      <w:r w:rsidRPr="001C035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AC4ADB7" wp14:editId="043D2A97">
            <wp:extent cx="1455420" cy="1905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035D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  <w:lang w:eastAsia="ru-RU"/>
        </w:rPr>
        <w:t>Сергей Михайлович Брин родился в Москве в еврейской семье математиков, переехавшей на постоянное место жительства в США в 1979 году, когда ему было 6 лет.</w:t>
      </w:r>
      <w:r w:rsidRPr="001C035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br/>
        <w:t xml:space="preserve">В 1993 году поступил в Стэнфордский университет в Калифорнии, где получил диплом магистра и начал работать над диссертацией. Уже во время </w:t>
      </w:r>
      <w:r w:rsidRPr="001C035D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  <w:lang w:eastAsia="ru-RU"/>
        </w:rPr>
        <w:t>учёбы он стал интересоваться Интернет-технологиями и поисковыми машинами, стал автором нескольких исследований на тему извлечения информации из больших массивов текстовых и научных данных, написал программу по обработке научных текстов.</w:t>
      </w:r>
      <w:r w:rsidRPr="001C035D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  <w:lang w:eastAsia="ru-RU"/>
        </w:rPr>
        <w:br/>
      </w:r>
      <w:r w:rsidRPr="001C035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В 1995 году в </w:t>
      </w:r>
      <w:r w:rsidRPr="001C035D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  <w:lang w:eastAsia="ru-RU"/>
        </w:rPr>
        <w:t>Стэнфордском университете Сергей Брин встретился с другим аспирантом-математиком — Лэрри Пейджем, вместе с которым в 1998 году они основали компанию </w:t>
      </w:r>
      <w:r w:rsidRPr="001C035D">
        <w:rPr>
          <w:rFonts w:ascii="Times New Roman" w:eastAsia="Times New Roman" w:hAnsi="Times New Roman" w:cs="Times New Roman"/>
          <w:i/>
          <w:iCs/>
          <w:color w:val="0000FF"/>
          <w:sz w:val="24"/>
          <w:szCs w:val="24"/>
          <w:shd w:val="clear" w:color="auto" w:fill="FFFFFF"/>
          <w:lang w:eastAsia="ru-RU"/>
        </w:rPr>
        <w:t>Google</w:t>
      </w:r>
      <w:r w:rsidRPr="001C035D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  <w:lang w:eastAsia="ru-RU"/>
        </w:rPr>
        <w:t xml:space="preserve">. </w:t>
      </w:r>
      <w:r w:rsidRPr="001C035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Первоначально они яростно спорили при обсуждении любых научных тем, но затем подружились и объединились для создания поисковой системы для своего кампуса. Вместе они написали научную работу «Анатомия системы крупномасштабного гипертекстного Интернет-поиска» (The Anatomy of a Large-Scale Hypertextual Web Search Engine), в которой, как считается, содержится прообраз их будущей сверх успешной идеи.</w:t>
      </w:r>
      <w:r w:rsidRPr="001C035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br/>
        <w:t>Брин и Пейдж доказали состоятельность их идеи на университетской поисковой машине google.stanford.edu, разработав её механизм в соответствии с новыми принципами. 14 сентября 1997 года был зарегистрирован домен google.com. Последовали попытки развития идеи и превращения её в бизнес. Со временем проект покинул стены университета и сумел собрать инвестиции для дальнейшего развития.</w:t>
      </w:r>
      <w:r w:rsidRPr="001C035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br/>
        <w:t>Совместное дело росло, приносило прибыль и даже продемонстрировало завидную устойчивость в момент краха доткомов, когда разорились сотни других компаний. В 2004 году имена основателей были названы журналом Forbes в списке миллиардеров.</w:t>
      </w:r>
    </w:p>
    <w:p w14:paraId="10B0C05F" w14:textId="67D0B887" w:rsidR="00B70690" w:rsidRDefault="00B70690" w:rsidP="001C03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</w:p>
    <w:p w14:paraId="6AC18F9B" w14:textId="1EAF2F9C" w:rsidR="00853CCD" w:rsidRDefault="00853CCD" w:rsidP="00B70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C248A4" w14:textId="556994AB" w:rsidR="00853CCD" w:rsidRDefault="00853CCD" w:rsidP="00B70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793CD6" w14:textId="1C1FB9FB" w:rsidR="00853CCD" w:rsidRDefault="00853CCD" w:rsidP="00B70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2E9CAB" w14:textId="7F3CEE5C" w:rsidR="00853CCD" w:rsidRDefault="00853CCD" w:rsidP="00B70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F913FFF" w14:textId="62510E26" w:rsidR="00853CCD" w:rsidRDefault="00853CCD" w:rsidP="00B70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98B2F3" w14:textId="5788319E" w:rsidR="00853CCD" w:rsidRDefault="00853CCD" w:rsidP="00B70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E44E8C" w14:textId="77777777" w:rsidR="00853CCD" w:rsidRDefault="00853CCD" w:rsidP="00B70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9E8E71" w14:textId="77777777" w:rsidR="00853CCD" w:rsidRDefault="00853CCD" w:rsidP="00853CCD">
      <w:pPr>
        <w:pStyle w:val="a3"/>
      </w:pPr>
      <w:r>
        <w:t xml:space="preserve">Школьники, студенты и просто любознательные люди не могли бы представить современный мир без </w:t>
      </w:r>
      <w:hyperlink r:id="rId5" w:tgtFrame="_blank" w:history="1">
        <w:r>
          <w:rPr>
            <w:rStyle w:val="a4"/>
          </w:rPr>
          <w:t>Wikipedia</w:t>
        </w:r>
      </w:hyperlink>
      <w:r>
        <w:t xml:space="preserve"> - бесплатной интернет-энциклопедии, сделавшей знание по-настоящему доступным. Лицом энциклопедии и ее сооснователем является Джимми "Пора платить" Уэйлс, запомнившийся пользователям по баннерам на страницах энциклопедии, призывавших читателей пожертвовать деньги на развитие Wikipedia.</w:t>
      </w:r>
    </w:p>
    <w:p w14:paraId="12CB5DFE" w14:textId="77777777" w:rsidR="00853CCD" w:rsidRDefault="00853CCD" w:rsidP="00853CCD">
      <w:pPr>
        <w:pStyle w:val="a3"/>
      </w:pPr>
      <w:r>
        <w:lastRenderedPageBreak/>
        <w:t>Однако в 2001 году, когда Wikipedia только появилась, даже создатели не могли предположить, что их проект перевернет представление человечества о методах решения сложных задач, популяризовав понятие "краудсорсинга".</w:t>
      </w:r>
    </w:p>
    <w:p w14:paraId="1EE1A40E" w14:textId="77777777" w:rsidR="00853CCD" w:rsidRDefault="00853CCD" w:rsidP="00853CCD">
      <w:pPr>
        <w:pStyle w:val="a3"/>
      </w:pPr>
      <w:r>
        <w:t>Изначально ресурс являлся придатком к проекту Nupedia - онлайн-энциклопедии, составлявшейся исключительно экспертами. Однако площадка для "черновых статей" оказалась куда успешнее оригинала - и именно Уэйлс оказался тем человеком, который понял перспективность такого подхода.</w:t>
      </w:r>
    </w:p>
    <w:p w14:paraId="515F6B33" w14:textId="77777777" w:rsidR="00853CCD" w:rsidRDefault="00853CCD" w:rsidP="00853CCD">
      <w:pPr>
        <w:pStyle w:val="a3"/>
      </w:pPr>
      <w:r>
        <w:t>Wikipedia часто критикуют за неточности в статьях, неразборчивость в выборе источников информации, слабую редакционную политику. Все это верно, и пользователям, использующим тексты энциклопедии для серьезных работ, нужно быть внимательными. Но нельзя отрицать то, что Wikipedia уже десяток лет успешно удовлетворяет и подкармливает тягу человечества к знаниям, фактически отодвинув в тень другие виды энциклопедий.</w:t>
      </w:r>
    </w:p>
    <w:p w14:paraId="67D02095" w14:textId="77777777" w:rsidR="00853CCD" w:rsidRPr="001C035D" w:rsidRDefault="00853CCD" w:rsidP="00B70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71776B" w14:textId="0B3BC4FC" w:rsidR="001C035D" w:rsidRDefault="002E79BA">
      <w:pPr>
        <w:rPr>
          <w:color w:val="C00000"/>
        </w:rPr>
      </w:pPr>
      <w:hyperlink r:id="rId6" w:history="1">
        <w:r w:rsidR="00853CCD" w:rsidRPr="00853CCD">
          <w:rPr>
            <w:rStyle w:val="a4"/>
            <w:color w:val="C00000"/>
          </w:rPr>
          <w:t>Джеймс Гослинг</w:t>
        </w:r>
      </w:hyperlink>
      <w:r w:rsidR="00853CCD" w:rsidRPr="00853CCD">
        <w:rPr>
          <w:color w:val="C00000"/>
        </w:rPr>
        <w:t xml:space="preserve"> — это отец Java</w:t>
      </w:r>
      <w:r w:rsidR="000C255C">
        <w:rPr>
          <w:color w:val="C00000"/>
        </w:rPr>
        <w:t xml:space="preserve"> </w:t>
      </w:r>
    </w:p>
    <w:p w14:paraId="0F00B01F" w14:textId="32EEFDAC" w:rsidR="000C255C" w:rsidRDefault="000C255C">
      <w:pPr>
        <w:rPr>
          <w:color w:val="C00000"/>
        </w:rPr>
      </w:pPr>
      <w:r>
        <w:t>Java — это один из самых популярных и успешных языков программирования. Java создал доктор Джеймс Артур Гослинг. Он известен как «отец Java».</w:t>
      </w:r>
      <w:r>
        <w:br/>
      </w:r>
      <w:r>
        <w:br/>
        <w:t>Изначально разработкой и поддержкой Java занималась компания Sun Microsystems. С января 2010 года, после того, как компанию Sun купила Oracle, этим занимается Oracle.</w:t>
      </w:r>
      <w:r>
        <w:br/>
      </w:r>
      <w:r>
        <w:br/>
        <w:t>В основу Java положен принцип WORA («Write Once Run Anywhere», «Написано один раз, работает везде»). Платформонезависимость Java стала одной из фундаментальных причин успеха этого языка в корпоративной среде.</w:t>
      </w:r>
      <w:r>
        <w:br/>
      </w:r>
      <w:r>
        <w:br/>
        <w:t xml:space="preserve">В настоящее время Java — это один из самых популярных языков. Если вы хотите изучить Java — взгляните на </w:t>
      </w:r>
      <w:hyperlink r:id="rId7" w:history="1">
        <w:r>
          <w:rPr>
            <w:rStyle w:val="a4"/>
          </w:rPr>
          <w:t>этот</w:t>
        </w:r>
      </w:hyperlink>
      <w:r>
        <w:t xml:space="preserve"> учебный курс</w:t>
      </w:r>
    </w:p>
    <w:p w14:paraId="7FC0588E" w14:textId="77777777" w:rsidR="00853CCD" w:rsidRDefault="00853CCD" w:rsidP="00853CCD">
      <w:pPr>
        <w:pStyle w:val="2"/>
      </w:pPr>
      <w:r>
        <w:rPr>
          <w:color w:val="3AC1EF"/>
        </w:rPr>
        <w:t>C — Деннис Ритчи</w:t>
      </w:r>
    </w:p>
    <w:p w14:paraId="1DFD980E" w14:textId="48491A9F" w:rsidR="00853CCD" w:rsidRDefault="000C255C">
      <w:r>
        <w:t>Деннис Макалистэйр Ритчи, американский компьютерный специалист, занимался созданием языка программирования C в 1967 — 1973 годах в AT&amp;T Bell Labs.</w:t>
      </w:r>
      <w:r>
        <w:br/>
      </w:r>
      <w:r>
        <w:br/>
        <w:t>Язык C всё ещё весьма популярен. Он широко используется в системном программировании. Он старше Java, но не сдаёт своих позиций.</w:t>
      </w:r>
      <w:r>
        <w:br/>
      </w:r>
      <w:r>
        <w:br/>
        <w:t>Деннис Ритчи, кстати, создал ещё и всемирно известную операционную систему Unix. Сделал он это вместе со своим давним коллегой Кеном Томпсоном.</w:t>
      </w:r>
      <w:r>
        <w:br/>
      </w:r>
      <w:r>
        <w:br/>
        <w:t xml:space="preserve">Если сравнить популярность Денниса Ритчи с популярностью Билла Гейтса или Стива Джобса, то окажется, что сравнивать тут почти нечего. Но мало кто может сравниться с ним в том, какой вклад он сделал в мир информационных технологий. Об этом стоит знать каждому программисту. Если вы хотите изучить C — взгляните на </w:t>
      </w:r>
      <w:hyperlink r:id="rId8" w:history="1">
        <w:r>
          <w:rPr>
            <w:rStyle w:val="a4"/>
          </w:rPr>
          <w:t>эту</w:t>
        </w:r>
      </w:hyperlink>
      <w:r>
        <w:t xml:space="preserve"> специализацию на Coursera.</w:t>
      </w:r>
    </w:p>
    <w:p w14:paraId="435ADCC5" w14:textId="29EEC219" w:rsidR="00B70844" w:rsidRDefault="00B70844">
      <w:pPr>
        <w:rPr>
          <w:color w:val="FFC000"/>
          <w:sz w:val="40"/>
          <w:szCs w:val="40"/>
        </w:rPr>
      </w:pPr>
      <w:r w:rsidRPr="00B70844">
        <w:rPr>
          <w:color w:val="FFC000"/>
          <w:sz w:val="40"/>
          <w:szCs w:val="40"/>
        </w:rPr>
        <w:t>Англ</w:t>
      </w:r>
    </w:p>
    <w:p w14:paraId="2576EB23" w14:textId="328FE663" w:rsidR="00B70844" w:rsidRDefault="00B70844">
      <w:r>
        <w:rPr>
          <w:b/>
          <w:bCs/>
        </w:rPr>
        <w:lastRenderedPageBreak/>
        <w:t>Джеймс</w:t>
      </w:r>
      <w:r>
        <w:t xml:space="preserve"> </w:t>
      </w:r>
      <w:r>
        <w:rPr>
          <w:b/>
          <w:bCs/>
        </w:rPr>
        <w:t>Гослинг</w:t>
      </w:r>
      <w:r>
        <w:t xml:space="preserve">, более </w:t>
      </w:r>
      <w:r>
        <w:rPr>
          <w:b/>
          <w:bCs/>
        </w:rPr>
        <w:t>известный</w:t>
      </w:r>
      <w:r>
        <w:t xml:space="preserve"> как отец языка программирования Java, — специалист в области Computer Science из Канады. Он придумал изначальную архитектуру языка программирования Java, написал для него первый компилятор и виртуальную машину.</w:t>
      </w:r>
    </w:p>
    <w:p w14:paraId="55862274" w14:textId="16ECEC76" w:rsidR="00B5635A" w:rsidRDefault="00B5635A">
      <w:r>
        <w:rPr>
          <w:b/>
          <w:bCs/>
        </w:rPr>
        <w:t>Джеймс Гослинг</w:t>
      </w:r>
      <w:r>
        <w:t xml:space="preserve"> (англ. James Gosling; 19 мая 1955 года, Калгари, Канада) — автор объектно-ориентированного и кросс-платформенного языка программирования Java. Кроме того, является создателем оконной системы NeWS, Gosling Emacs, а также был одним из разработчиков Star Seven.</w:t>
      </w:r>
    </w:p>
    <w:p w14:paraId="1A381CFF" w14:textId="75BD29F7" w:rsidR="009278A5" w:rsidRDefault="009278A5"/>
    <w:p w14:paraId="7B75F727" w14:textId="77777777" w:rsidR="00482A92" w:rsidRPr="005E5C17" w:rsidRDefault="00482A92" w:rsidP="00482A92">
      <w:pPr>
        <w:pStyle w:val="3"/>
        <w:rPr>
          <w:color w:val="385623" w:themeColor="accent6" w:themeShade="80"/>
        </w:rPr>
      </w:pPr>
      <w:r w:rsidRPr="005E5C17">
        <w:rPr>
          <w:color w:val="385623" w:themeColor="accent6" w:themeShade="80"/>
        </w:rPr>
        <w:t>Мобильные телефоны обзавелись камерами</w:t>
      </w:r>
    </w:p>
    <w:p w14:paraId="77979876" w14:textId="77777777" w:rsidR="00482A92" w:rsidRPr="005E5C17" w:rsidRDefault="00482A92" w:rsidP="00482A92">
      <w:pPr>
        <w:pStyle w:val="a3"/>
        <w:rPr>
          <w:color w:val="385623" w:themeColor="accent6" w:themeShade="80"/>
        </w:rPr>
      </w:pPr>
      <w:r w:rsidRPr="005E5C17">
        <w:rPr>
          <w:color w:val="385623" w:themeColor="accent6" w:themeShade="80"/>
        </w:rPr>
        <w:t xml:space="preserve">Когда в июне 1997 года основатель Borland и Starfish Software </w:t>
      </w:r>
      <w:hyperlink r:id="rId9" w:tgtFrame="_blank" w:history="1">
        <w:r w:rsidRPr="005E5C17">
          <w:rPr>
            <w:rStyle w:val="a4"/>
            <w:color w:val="385623" w:themeColor="accent6" w:themeShade="80"/>
          </w:rPr>
          <w:t>Филипп Кан (Philippe Kahn)</w:t>
        </w:r>
      </w:hyperlink>
      <w:r w:rsidRPr="005E5C17">
        <w:rPr>
          <w:color w:val="385623" w:themeColor="accent6" w:themeShade="80"/>
        </w:rPr>
        <w:t xml:space="preserve"> захотел поделиться фотографиями своей новорожденной дочери, такого понятия, как телефон с камерой, не существовало. Так что он изобрел свою технологию, соединив цифровую камеру Casio, телефон Motorola и ноутбук. Эта позволило Кану отправить снимки из больницы друзьям и родственникам по всему миру. </w:t>
      </w:r>
    </w:p>
    <w:p w14:paraId="0DC0EC78" w14:textId="77777777" w:rsidR="00482A92" w:rsidRPr="005E5C17" w:rsidRDefault="00482A92" w:rsidP="00482A92">
      <w:pPr>
        <w:pStyle w:val="a3"/>
        <w:rPr>
          <w:color w:val="385623" w:themeColor="accent6" w:themeShade="80"/>
        </w:rPr>
      </w:pPr>
      <w:r w:rsidRPr="005E5C17">
        <w:rPr>
          <w:color w:val="385623" w:themeColor="accent6" w:themeShade="80"/>
        </w:rPr>
        <w:t>Позже Кан и его жена Соня Ли основали LightSurf, которая помогла таким компаниям, как Sharp, создать первые мобильные телефоны со встроенными камерами и беспроводной инфраструктурой для передачи изображений. </w:t>
      </w:r>
    </w:p>
    <w:p w14:paraId="3D3C65FA" w14:textId="17D15C20" w:rsidR="00482A92" w:rsidRPr="005E5C17" w:rsidRDefault="00482A92" w:rsidP="00482A92">
      <w:pPr>
        <w:pStyle w:val="a3"/>
        <w:rPr>
          <w:color w:val="385623" w:themeColor="accent6" w:themeShade="80"/>
        </w:rPr>
      </w:pPr>
      <w:r w:rsidRPr="005E5C17">
        <w:rPr>
          <w:color w:val="385623" w:themeColor="accent6" w:themeShade="80"/>
        </w:rPr>
        <w:t>Кстати, фото маленькой дочери Филиппа Кана вошло в сборник «100 фотографий, которые изменили мир» журнала LIFE.</w:t>
      </w:r>
    </w:p>
    <w:p w14:paraId="55C7EFF8" w14:textId="724DEDB5" w:rsidR="007F4C52" w:rsidRPr="005E5C17" w:rsidRDefault="007F4C52" w:rsidP="00482A92">
      <w:pPr>
        <w:pStyle w:val="a3"/>
        <w:rPr>
          <w:color w:val="385623" w:themeColor="accent6" w:themeShade="80"/>
        </w:rPr>
      </w:pPr>
    </w:p>
    <w:p w14:paraId="5630CD53" w14:textId="77777777" w:rsidR="007F4C52" w:rsidRPr="005E5C17" w:rsidRDefault="007F4C52" w:rsidP="007F4C52">
      <w:pPr>
        <w:pStyle w:val="a3"/>
        <w:rPr>
          <w:color w:val="385623" w:themeColor="accent6" w:themeShade="80"/>
        </w:rPr>
      </w:pPr>
      <w:r w:rsidRPr="005E5C17">
        <w:rPr>
          <w:b/>
          <w:bCs/>
          <w:color w:val="385623" w:themeColor="accent6" w:themeShade="80"/>
        </w:rPr>
        <w:t>Филипп Кан</w:t>
      </w:r>
      <w:r w:rsidRPr="005E5C17">
        <w:rPr>
          <w:color w:val="385623" w:themeColor="accent6" w:themeShade="80"/>
        </w:rPr>
        <w:t xml:space="preserve"> (р. 16 марта 1952 г.) — разработчик </w:t>
      </w:r>
      <w:hyperlink r:id="rId10" w:tooltip="Инновация" w:history="1">
        <w:r w:rsidRPr="005E5C17">
          <w:rPr>
            <w:rStyle w:val="a4"/>
            <w:color w:val="385623" w:themeColor="accent6" w:themeShade="80"/>
          </w:rPr>
          <w:t>инновационных технологий</w:t>
        </w:r>
      </w:hyperlink>
      <w:r w:rsidRPr="005E5C17">
        <w:rPr>
          <w:color w:val="385623" w:themeColor="accent6" w:themeShade="80"/>
        </w:rPr>
        <w:t xml:space="preserve">, </w:t>
      </w:r>
      <w:hyperlink r:id="rId11" w:tooltip="Предприниматель" w:history="1">
        <w:r w:rsidRPr="005E5C17">
          <w:rPr>
            <w:rStyle w:val="a4"/>
            <w:color w:val="385623" w:themeColor="accent6" w:themeShade="80"/>
          </w:rPr>
          <w:t>предприниматель</w:t>
        </w:r>
      </w:hyperlink>
      <w:r w:rsidRPr="005E5C17">
        <w:rPr>
          <w:color w:val="385623" w:themeColor="accent6" w:themeShade="80"/>
        </w:rPr>
        <w:t xml:space="preserve">, создатель первого решения для мгновенного обмена фотографиями в сетях общего пользования. Основал три технологические компании: </w:t>
      </w:r>
      <w:hyperlink r:id="rId12" w:tooltip="en:Fullpower Technologies" w:history="1">
        <w:r w:rsidRPr="005E5C17">
          <w:rPr>
            <w:rStyle w:val="a4"/>
            <w:color w:val="385623" w:themeColor="accent6" w:themeShade="80"/>
          </w:rPr>
          <w:t>Fullpower Technologies</w:t>
        </w:r>
      </w:hyperlink>
      <w:r w:rsidRPr="005E5C17">
        <w:rPr>
          <w:rStyle w:val="noprint"/>
          <w:rFonts w:eastAsiaTheme="majorEastAsia"/>
          <w:color w:val="385623" w:themeColor="accent6" w:themeShade="80"/>
          <w:sz w:val="23"/>
          <w:szCs w:val="23"/>
        </w:rPr>
        <w:t> </w:t>
      </w:r>
      <w:r w:rsidRPr="005E5C17">
        <w:rPr>
          <w:rStyle w:val="ref-info"/>
          <w:color w:val="385623" w:themeColor="accent6" w:themeShade="80"/>
          <w:sz w:val="23"/>
          <w:szCs w:val="23"/>
        </w:rPr>
        <w:t>(англ.)</w:t>
      </w:r>
      <w:hyperlink r:id="rId13" w:tooltip="Fullpower Technologies (страница отсутствует)" w:history="1">
        <w:r w:rsidRPr="005E5C17">
          <w:rPr>
            <w:rStyle w:val="a4"/>
            <w:color w:val="385623" w:themeColor="accent6" w:themeShade="80"/>
            <w:sz w:val="19"/>
            <w:szCs w:val="19"/>
          </w:rPr>
          <w:t>русск.</w:t>
        </w:r>
      </w:hyperlink>
      <w:r w:rsidRPr="005E5C17">
        <w:rPr>
          <w:color w:val="385623" w:themeColor="accent6" w:themeShade="80"/>
        </w:rPr>
        <w:t xml:space="preserve"> (2003), </w:t>
      </w:r>
      <w:hyperlink r:id="rId14" w:tooltip="en:LightSurf Technologies" w:history="1">
        <w:r w:rsidRPr="005E5C17">
          <w:rPr>
            <w:rStyle w:val="a4"/>
            <w:color w:val="385623" w:themeColor="accent6" w:themeShade="80"/>
          </w:rPr>
          <w:t>LightSurf Technologies</w:t>
        </w:r>
      </w:hyperlink>
      <w:r w:rsidRPr="005E5C17">
        <w:rPr>
          <w:rStyle w:val="noprint"/>
          <w:rFonts w:eastAsiaTheme="majorEastAsia"/>
          <w:color w:val="385623" w:themeColor="accent6" w:themeShade="80"/>
          <w:sz w:val="23"/>
          <w:szCs w:val="23"/>
        </w:rPr>
        <w:t> </w:t>
      </w:r>
      <w:r w:rsidRPr="005E5C17">
        <w:rPr>
          <w:rStyle w:val="ref-info"/>
          <w:color w:val="385623" w:themeColor="accent6" w:themeShade="80"/>
          <w:sz w:val="23"/>
          <w:szCs w:val="23"/>
        </w:rPr>
        <w:t>(англ.)</w:t>
      </w:r>
      <w:hyperlink r:id="rId15" w:tooltip="LightSurf Technologies (страница отсутствует)" w:history="1">
        <w:r w:rsidRPr="005E5C17">
          <w:rPr>
            <w:rStyle w:val="a4"/>
            <w:color w:val="385623" w:themeColor="accent6" w:themeShade="80"/>
            <w:sz w:val="19"/>
            <w:szCs w:val="19"/>
          </w:rPr>
          <w:t>русск.</w:t>
        </w:r>
      </w:hyperlink>
      <w:r w:rsidRPr="005E5C17">
        <w:rPr>
          <w:color w:val="385623" w:themeColor="accent6" w:themeShade="80"/>
        </w:rPr>
        <w:t xml:space="preserve"> (1998) и </w:t>
      </w:r>
      <w:hyperlink r:id="rId16" w:tooltip="en:Starfish Software" w:history="1">
        <w:r w:rsidRPr="005E5C17">
          <w:rPr>
            <w:rStyle w:val="a4"/>
            <w:color w:val="385623" w:themeColor="accent6" w:themeShade="80"/>
          </w:rPr>
          <w:t>Starfish Software</w:t>
        </w:r>
      </w:hyperlink>
      <w:r w:rsidRPr="005E5C17">
        <w:rPr>
          <w:rStyle w:val="noprint"/>
          <w:rFonts w:eastAsiaTheme="majorEastAsia"/>
          <w:color w:val="385623" w:themeColor="accent6" w:themeShade="80"/>
          <w:sz w:val="23"/>
          <w:szCs w:val="23"/>
        </w:rPr>
        <w:t> </w:t>
      </w:r>
      <w:r w:rsidRPr="005E5C17">
        <w:rPr>
          <w:rStyle w:val="ref-info"/>
          <w:color w:val="385623" w:themeColor="accent6" w:themeShade="80"/>
          <w:sz w:val="23"/>
          <w:szCs w:val="23"/>
        </w:rPr>
        <w:t>(англ.)</w:t>
      </w:r>
      <w:hyperlink r:id="rId17" w:tooltip="Starfish Software (страница отсутствует)" w:history="1">
        <w:r w:rsidRPr="005E5C17">
          <w:rPr>
            <w:rStyle w:val="a4"/>
            <w:color w:val="385623" w:themeColor="accent6" w:themeShade="80"/>
            <w:sz w:val="19"/>
            <w:szCs w:val="19"/>
          </w:rPr>
          <w:t>русск.</w:t>
        </w:r>
      </w:hyperlink>
      <w:r w:rsidRPr="005E5C17">
        <w:rPr>
          <w:color w:val="385623" w:themeColor="accent6" w:themeShade="80"/>
        </w:rPr>
        <w:t xml:space="preserve"> (1994). Он также один из первых сотрудников, а позже владелец </w:t>
      </w:r>
      <w:hyperlink r:id="rId18" w:tooltip="Borland" w:history="1">
        <w:r w:rsidRPr="005E5C17">
          <w:rPr>
            <w:rStyle w:val="a4"/>
            <w:color w:val="385623" w:themeColor="accent6" w:themeShade="80"/>
          </w:rPr>
          <w:t>Borland</w:t>
        </w:r>
      </w:hyperlink>
      <w:r w:rsidRPr="005E5C17">
        <w:rPr>
          <w:color w:val="385623" w:themeColor="accent6" w:themeShade="80"/>
        </w:rPr>
        <w:t xml:space="preserve">. Кан является автором нескольких десятков </w:t>
      </w:r>
      <w:hyperlink r:id="rId19" w:tooltip="Патент" w:history="1">
        <w:r w:rsidRPr="005E5C17">
          <w:rPr>
            <w:rStyle w:val="a4"/>
            <w:color w:val="385623" w:themeColor="accent6" w:themeShade="80"/>
          </w:rPr>
          <w:t>патентов</w:t>
        </w:r>
      </w:hyperlink>
      <w:r w:rsidRPr="005E5C17">
        <w:rPr>
          <w:color w:val="385623" w:themeColor="accent6" w:themeShade="80"/>
        </w:rPr>
        <w:t xml:space="preserve"> в области </w:t>
      </w:r>
      <w:hyperlink r:id="rId20" w:tooltip="Смартфон" w:history="1">
        <w:r w:rsidRPr="005E5C17">
          <w:rPr>
            <w:rStyle w:val="a4"/>
            <w:color w:val="385623" w:themeColor="accent6" w:themeShade="80"/>
          </w:rPr>
          <w:t>смартфонов</w:t>
        </w:r>
      </w:hyperlink>
      <w:r w:rsidRPr="005E5C17">
        <w:rPr>
          <w:color w:val="385623" w:themeColor="accent6" w:themeShade="80"/>
        </w:rPr>
        <w:t xml:space="preserve">, </w:t>
      </w:r>
      <w:hyperlink r:id="rId21" w:tooltip="Беспроводные компьютерные сети" w:history="1">
        <w:r w:rsidRPr="005E5C17">
          <w:rPr>
            <w:rStyle w:val="a4"/>
            <w:color w:val="385623" w:themeColor="accent6" w:themeShade="80"/>
          </w:rPr>
          <w:t>беспроводной связи</w:t>
        </w:r>
      </w:hyperlink>
      <w:r w:rsidRPr="005E5C17">
        <w:rPr>
          <w:color w:val="385623" w:themeColor="accent6" w:themeShade="80"/>
        </w:rPr>
        <w:t xml:space="preserve">, </w:t>
      </w:r>
      <w:hyperlink r:id="rId22" w:tooltip="Синхронизация (информатика)" w:history="1">
        <w:r w:rsidRPr="005E5C17">
          <w:rPr>
            <w:rStyle w:val="a4"/>
            <w:color w:val="385623" w:themeColor="accent6" w:themeShade="80"/>
          </w:rPr>
          <w:t>синхронизации</w:t>
        </w:r>
      </w:hyperlink>
      <w:r w:rsidRPr="005E5C17">
        <w:rPr>
          <w:color w:val="385623" w:themeColor="accent6" w:themeShade="80"/>
        </w:rPr>
        <w:t>, медицинских технологий</w:t>
      </w:r>
      <w:hyperlink r:id="rId23" w:anchor="cite_note-CRN-1" w:history="1">
        <w:r w:rsidRPr="005E5C17">
          <w:rPr>
            <w:rStyle w:val="a4"/>
            <w:color w:val="385623" w:themeColor="accent6" w:themeShade="80"/>
            <w:vertAlign w:val="superscript"/>
          </w:rPr>
          <w:t>[1]</w:t>
        </w:r>
      </w:hyperlink>
      <w:hyperlink r:id="rId24" w:anchor="cite_note-2" w:history="1">
        <w:r w:rsidRPr="005E5C17">
          <w:rPr>
            <w:rStyle w:val="a4"/>
            <w:color w:val="385623" w:themeColor="accent6" w:themeShade="80"/>
            <w:vertAlign w:val="superscript"/>
          </w:rPr>
          <w:t>[2]</w:t>
        </w:r>
      </w:hyperlink>
      <w:hyperlink r:id="rId25" w:anchor="cite_note-3" w:history="1">
        <w:r w:rsidRPr="005E5C17">
          <w:rPr>
            <w:rStyle w:val="a4"/>
            <w:color w:val="385623" w:themeColor="accent6" w:themeShade="80"/>
            <w:vertAlign w:val="superscript"/>
          </w:rPr>
          <w:t>[3]</w:t>
        </w:r>
      </w:hyperlink>
      <w:r w:rsidRPr="005E5C17">
        <w:rPr>
          <w:color w:val="385623" w:themeColor="accent6" w:themeShade="80"/>
        </w:rPr>
        <w:t xml:space="preserve">. </w:t>
      </w:r>
    </w:p>
    <w:p w14:paraId="2941DA4C" w14:textId="77777777" w:rsidR="007F4C52" w:rsidRPr="005E5C17" w:rsidRDefault="007F4C52" w:rsidP="007F4C52">
      <w:pPr>
        <w:pStyle w:val="2"/>
        <w:rPr>
          <w:color w:val="385623" w:themeColor="accent6" w:themeShade="80"/>
        </w:rPr>
      </w:pPr>
      <w:r w:rsidRPr="005E5C17">
        <w:rPr>
          <w:rStyle w:val="mw-headline"/>
          <w:color w:val="385623" w:themeColor="accent6" w:themeShade="80"/>
        </w:rPr>
        <w:t>Биография</w:t>
      </w:r>
    </w:p>
    <w:p w14:paraId="5E6053B9" w14:textId="77777777" w:rsidR="007F4C52" w:rsidRPr="005E5C17" w:rsidRDefault="007F4C52" w:rsidP="007F4C52">
      <w:pPr>
        <w:pStyle w:val="a3"/>
        <w:rPr>
          <w:color w:val="385623" w:themeColor="accent6" w:themeShade="80"/>
        </w:rPr>
      </w:pPr>
      <w:r w:rsidRPr="005E5C17">
        <w:rPr>
          <w:color w:val="385623" w:themeColor="accent6" w:themeShade="80"/>
        </w:rPr>
        <w:t xml:space="preserve">Родился и вырос в </w:t>
      </w:r>
      <w:hyperlink r:id="rId26" w:tooltip="Париж" w:history="1">
        <w:r w:rsidRPr="005E5C17">
          <w:rPr>
            <w:rStyle w:val="a4"/>
            <w:color w:val="385623" w:themeColor="accent6" w:themeShade="80"/>
          </w:rPr>
          <w:t>Париже</w:t>
        </w:r>
      </w:hyperlink>
      <w:r w:rsidRPr="005E5C17">
        <w:rPr>
          <w:color w:val="385623" w:themeColor="accent6" w:themeShade="80"/>
        </w:rPr>
        <w:t xml:space="preserve"> в семье небогатых еврейских иммигрантов. Его мать была выжившей в Освенциме скрипачкой и лейтенантом французского Сопротивления, его отец — механик-самоучка</w:t>
      </w:r>
      <w:hyperlink r:id="rId27" w:anchor="cite_note-4" w:history="1">
        <w:r w:rsidRPr="005E5C17">
          <w:rPr>
            <w:rStyle w:val="a4"/>
            <w:color w:val="385623" w:themeColor="accent6" w:themeShade="80"/>
            <w:vertAlign w:val="superscript"/>
          </w:rPr>
          <w:t>[4]</w:t>
        </w:r>
      </w:hyperlink>
      <w:r w:rsidRPr="005E5C17">
        <w:rPr>
          <w:color w:val="385623" w:themeColor="accent6" w:themeShade="80"/>
        </w:rPr>
        <w:t xml:space="preserve">. </w:t>
      </w:r>
    </w:p>
    <w:p w14:paraId="3078D04D" w14:textId="77777777" w:rsidR="007F4C52" w:rsidRPr="005E5C17" w:rsidRDefault="007F4C52" w:rsidP="007F4C52">
      <w:pPr>
        <w:pStyle w:val="a3"/>
        <w:rPr>
          <w:color w:val="385623" w:themeColor="accent6" w:themeShade="80"/>
        </w:rPr>
      </w:pPr>
      <w:r w:rsidRPr="005E5C17">
        <w:rPr>
          <w:color w:val="385623" w:themeColor="accent6" w:themeShade="80"/>
        </w:rPr>
        <w:t xml:space="preserve">Учился в </w:t>
      </w:r>
      <w:hyperlink r:id="rId28" w:tooltip="Швейцарская высшая техническая школа Цюриха" w:history="1">
        <w:r w:rsidRPr="005E5C17">
          <w:rPr>
            <w:rStyle w:val="a4"/>
            <w:color w:val="385623" w:themeColor="accent6" w:themeShade="80"/>
          </w:rPr>
          <w:t>Швейцарской высшей технической школе Цюриха</w:t>
        </w:r>
      </w:hyperlink>
      <w:r w:rsidRPr="005E5C17">
        <w:rPr>
          <w:color w:val="385623" w:themeColor="accent6" w:themeShade="80"/>
        </w:rPr>
        <w:t xml:space="preserve"> и в </w:t>
      </w:r>
      <w:hyperlink r:id="rId29" w:tooltip="Университет Ниццы — Софии Антиполис" w:history="1">
        <w:r w:rsidRPr="005E5C17">
          <w:rPr>
            <w:rStyle w:val="a4"/>
            <w:color w:val="385623" w:themeColor="accent6" w:themeShade="80"/>
          </w:rPr>
          <w:t>университете Ниццы — Софии Антиполис</w:t>
        </w:r>
      </w:hyperlink>
      <w:r w:rsidRPr="005E5C17">
        <w:rPr>
          <w:color w:val="385623" w:themeColor="accent6" w:themeShade="80"/>
        </w:rPr>
        <w:t xml:space="preserve">. Получил степень магистра в области математики. Также получил степень магистра в области музыковедения и классической игры на флейте в Цюрихской консерватории в Швейцарии. Будучи студентом, разработал программное обеспечение для </w:t>
      </w:r>
      <w:hyperlink r:id="rId30" w:tooltip="en:MICRAL" w:history="1">
        <w:r w:rsidRPr="005E5C17">
          <w:rPr>
            <w:rStyle w:val="a4"/>
            <w:color w:val="385623" w:themeColor="accent6" w:themeShade="80"/>
          </w:rPr>
          <w:t>MICRAL</w:t>
        </w:r>
      </w:hyperlink>
      <w:r w:rsidRPr="005E5C17">
        <w:rPr>
          <w:rStyle w:val="noprint"/>
          <w:rFonts w:eastAsiaTheme="majorEastAsia"/>
          <w:color w:val="385623" w:themeColor="accent6" w:themeShade="80"/>
          <w:sz w:val="23"/>
          <w:szCs w:val="23"/>
        </w:rPr>
        <w:t> </w:t>
      </w:r>
      <w:r w:rsidRPr="005E5C17">
        <w:rPr>
          <w:rStyle w:val="ref-info"/>
          <w:color w:val="385623" w:themeColor="accent6" w:themeShade="80"/>
          <w:sz w:val="23"/>
          <w:szCs w:val="23"/>
        </w:rPr>
        <w:t>(англ.)</w:t>
      </w:r>
      <w:hyperlink r:id="rId31" w:tooltip="MICRAL (страница отсутствует)" w:history="1">
        <w:r w:rsidRPr="005E5C17">
          <w:rPr>
            <w:rStyle w:val="a4"/>
            <w:color w:val="385623" w:themeColor="accent6" w:themeShade="80"/>
            <w:sz w:val="19"/>
            <w:szCs w:val="19"/>
          </w:rPr>
          <w:t>русск.</w:t>
        </w:r>
      </w:hyperlink>
      <w:r w:rsidRPr="005E5C17">
        <w:rPr>
          <w:color w:val="385623" w:themeColor="accent6" w:themeShade="80"/>
        </w:rPr>
        <w:t xml:space="preserve">, первого </w:t>
      </w:r>
      <w:hyperlink r:id="rId32" w:tooltip="Персональный компьютер" w:history="1">
        <w:r w:rsidRPr="005E5C17">
          <w:rPr>
            <w:rStyle w:val="a4"/>
            <w:color w:val="385623" w:themeColor="accent6" w:themeShade="80"/>
          </w:rPr>
          <w:t>персонального компьютера</w:t>
        </w:r>
      </w:hyperlink>
      <w:r w:rsidRPr="005E5C17">
        <w:rPr>
          <w:color w:val="385623" w:themeColor="accent6" w:themeShade="80"/>
        </w:rPr>
        <w:t xml:space="preserve"> на основе </w:t>
      </w:r>
      <w:hyperlink r:id="rId33" w:tooltip="Микропроцессор" w:history="1">
        <w:r w:rsidRPr="005E5C17">
          <w:rPr>
            <w:rStyle w:val="a4"/>
            <w:color w:val="385623" w:themeColor="accent6" w:themeShade="80"/>
          </w:rPr>
          <w:t>микропроцессора</w:t>
        </w:r>
      </w:hyperlink>
      <w:r w:rsidRPr="005E5C17">
        <w:rPr>
          <w:color w:val="385623" w:themeColor="accent6" w:themeShade="80"/>
        </w:rPr>
        <w:t xml:space="preserve">. </w:t>
      </w:r>
    </w:p>
    <w:p w14:paraId="32A5392F" w14:textId="26355F4A" w:rsidR="007F4C52" w:rsidRDefault="00913F70" w:rsidP="00482A92">
      <w:pPr>
        <w:pStyle w:val="a3"/>
        <w:rPr>
          <w:color w:val="385623" w:themeColor="accent6" w:themeShade="80"/>
        </w:rPr>
      </w:pPr>
      <w:r w:rsidRPr="00F86CEF">
        <w:rPr>
          <w:color w:val="385623" w:themeColor="accent6" w:themeShade="80"/>
          <w:highlight w:val="lightGray"/>
        </w:rPr>
        <w:t>Филипп Кан</w:t>
      </w:r>
      <w:r>
        <w:rPr>
          <w:color w:val="385623" w:themeColor="accent6" w:themeShade="80"/>
        </w:rPr>
        <w:t xml:space="preserve"> – предприниматель и разработчик инновационных технологий. Он родился 16 марта 1952 в Париже. </w:t>
      </w:r>
      <w:r w:rsidR="00F86CEF">
        <w:rPr>
          <w:color w:val="385623" w:themeColor="accent6" w:themeShade="80"/>
        </w:rPr>
        <w:t>Учился в Швейцарии и Франции</w:t>
      </w:r>
      <w:r w:rsidR="00F86CEF" w:rsidRPr="005E5C17">
        <w:rPr>
          <w:color w:val="385623" w:themeColor="accent6" w:themeShade="80"/>
        </w:rPr>
        <w:t>. Получил степень магистра в области математики</w:t>
      </w:r>
      <w:r w:rsidR="00F86CEF">
        <w:rPr>
          <w:color w:val="385623" w:themeColor="accent6" w:themeShade="80"/>
        </w:rPr>
        <w:t xml:space="preserve"> и </w:t>
      </w:r>
      <w:r w:rsidR="00F86CEF" w:rsidRPr="005E5C17">
        <w:rPr>
          <w:color w:val="385623" w:themeColor="accent6" w:themeShade="80"/>
        </w:rPr>
        <w:t>музыковедения</w:t>
      </w:r>
      <w:r w:rsidR="00F86CEF">
        <w:rPr>
          <w:color w:val="385623" w:themeColor="accent6" w:themeShade="80"/>
        </w:rPr>
        <w:t>.</w:t>
      </w:r>
      <w:r w:rsidR="00F86CEF" w:rsidRPr="005E5C17">
        <w:rPr>
          <w:color w:val="385623" w:themeColor="accent6" w:themeShade="80"/>
        </w:rPr>
        <w:t xml:space="preserve"> </w:t>
      </w:r>
      <w:r w:rsidR="00F86CEF">
        <w:rPr>
          <w:color w:val="385623" w:themeColor="accent6" w:themeShade="80"/>
        </w:rPr>
        <w:t>Также он умеет играть</w:t>
      </w:r>
      <w:r w:rsidR="00F86CEF" w:rsidRPr="005E5C17">
        <w:rPr>
          <w:color w:val="385623" w:themeColor="accent6" w:themeShade="80"/>
        </w:rPr>
        <w:t xml:space="preserve"> флейте</w:t>
      </w:r>
      <w:r w:rsidR="00F86CEF">
        <w:rPr>
          <w:color w:val="385623" w:themeColor="accent6" w:themeShade="80"/>
        </w:rPr>
        <w:t xml:space="preserve">. В университете </w:t>
      </w:r>
      <w:r w:rsidR="00F86CEF" w:rsidRPr="005E5C17">
        <w:rPr>
          <w:color w:val="385623" w:themeColor="accent6" w:themeShade="80"/>
        </w:rPr>
        <w:lastRenderedPageBreak/>
        <w:t xml:space="preserve">разработал программное обеспечение для </w:t>
      </w:r>
      <w:hyperlink r:id="rId34" w:tooltip="en:MICRAL" w:history="1">
        <w:r w:rsidR="00F86CEF" w:rsidRPr="005E5C17">
          <w:rPr>
            <w:rStyle w:val="a4"/>
            <w:color w:val="385623" w:themeColor="accent6" w:themeShade="80"/>
          </w:rPr>
          <w:t>MICRAL</w:t>
        </w:r>
      </w:hyperlink>
      <w:r w:rsidR="00F86CEF" w:rsidRPr="005E5C17">
        <w:rPr>
          <w:color w:val="385623" w:themeColor="accent6" w:themeShade="80"/>
        </w:rPr>
        <w:t xml:space="preserve"> первого </w:t>
      </w:r>
      <w:hyperlink r:id="rId35" w:tooltip="Персональный компьютер" w:history="1">
        <w:r w:rsidR="00F86CEF" w:rsidRPr="005E5C17">
          <w:rPr>
            <w:rStyle w:val="a4"/>
            <w:color w:val="385623" w:themeColor="accent6" w:themeShade="80"/>
          </w:rPr>
          <w:t>персонального компьютера</w:t>
        </w:r>
      </w:hyperlink>
      <w:r w:rsidR="00F86CEF" w:rsidRPr="005E5C17">
        <w:rPr>
          <w:color w:val="385623" w:themeColor="accent6" w:themeShade="80"/>
        </w:rPr>
        <w:t xml:space="preserve"> на основе </w:t>
      </w:r>
      <w:hyperlink r:id="rId36" w:tooltip="Микропроцессор" w:history="1">
        <w:r w:rsidR="00F86CEF" w:rsidRPr="005E5C17">
          <w:rPr>
            <w:rStyle w:val="a4"/>
            <w:color w:val="385623" w:themeColor="accent6" w:themeShade="80"/>
          </w:rPr>
          <w:t>микропроцессора</w:t>
        </w:r>
      </w:hyperlink>
      <w:r w:rsidR="00F86CEF" w:rsidRPr="005E5C17">
        <w:rPr>
          <w:color w:val="385623" w:themeColor="accent6" w:themeShade="80"/>
        </w:rPr>
        <w:t>.</w:t>
      </w:r>
    </w:p>
    <w:p w14:paraId="481AF6AA" w14:textId="2D61F801" w:rsidR="00DB1C65" w:rsidRDefault="00DB1C65" w:rsidP="00DB1C65">
      <w:pPr>
        <w:pStyle w:val="a3"/>
        <w:rPr>
          <w:color w:val="385623" w:themeColor="accent6" w:themeShade="80"/>
        </w:rPr>
      </w:pPr>
      <w:r w:rsidRPr="005E5C17">
        <w:rPr>
          <w:color w:val="385623" w:themeColor="accent6" w:themeShade="80"/>
        </w:rPr>
        <w:t xml:space="preserve">Когда в июне 1997 года </w:t>
      </w:r>
      <w:r w:rsidRPr="00DB1C65">
        <w:t>Филипп Кан</w:t>
      </w:r>
      <w:r w:rsidRPr="005E5C17">
        <w:rPr>
          <w:color w:val="385623" w:themeColor="accent6" w:themeShade="80"/>
        </w:rPr>
        <w:t xml:space="preserve"> захотел поделиться фотографиями своей новорожденной дочери, телефон</w:t>
      </w:r>
      <w:r>
        <w:rPr>
          <w:color w:val="385623" w:themeColor="accent6" w:themeShade="80"/>
        </w:rPr>
        <w:t>а</w:t>
      </w:r>
      <w:r w:rsidRPr="005E5C17">
        <w:rPr>
          <w:color w:val="385623" w:themeColor="accent6" w:themeShade="80"/>
        </w:rPr>
        <w:t xml:space="preserve"> с камерой не существовало. Так что он изобрел свою технологию</w:t>
      </w:r>
      <w:r>
        <w:rPr>
          <w:color w:val="385623" w:themeColor="accent6" w:themeShade="80"/>
        </w:rPr>
        <w:t xml:space="preserve">. Он </w:t>
      </w:r>
      <w:r w:rsidRPr="005E5C17">
        <w:rPr>
          <w:color w:val="385623" w:themeColor="accent6" w:themeShade="80"/>
        </w:rPr>
        <w:t>соедини</w:t>
      </w:r>
      <w:r>
        <w:rPr>
          <w:color w:val="385623" w:themeColor="accent6" w:themeShade="80"/>
        </w:rPr>
        <w:t>л</w:t>
      </w:r>
      <w:r w:rsidRPr="005E5C17">
        <w:rPr>
          <w:color w:val="385623" w:themeColor="accent6" w:themeShade="80"/>
        </w:rPr>
        <w:t xml:space="preserve"> цифровую камеру Casio, телефон Motorola и ноутбук. Эта позволило Кану отправить снимки из больницы друзьям и родственникам по всему миру. </w:t>
      </w:r>
    </w:p>
    <w:p w14:paraId="59198859" w14:textId="12B98A3E" w:rsidR="002E79BA" w:rsidRDefault="002E79BA" w:rsidP="002E79BA">
      <w:pPr>
        <w:pStyle w:val="a3"/>
        <w:rPr>
          <w:color w:val="385623" w:themeColor="accent6" w:themeShade="80"/>
        </w:rPr>
      </w:pPr>
      <w:r w:rsidRPr="005E5C17">
        <w:rPr>
          <w:color w:val="385623" w:themeColor="accent6" w:themeShade="80"/>
        </w:rPr>
        <w:t>Позже Кан и его жена Соня Ли основали LightSurf, которая помогла таким компаниям, как Sharp, создать первые мобильные телефоны со встроенными камерами и беспроводной инфраструктурой для передачи изображений. </w:t>
      </w:r>
    </w:p>
    <w:p w14:paraId="72F914E8" w14:textId="4127BFDE" w:rsidR="002E79BA" w:rsidRPr="005E5C17" w:rsidRDefault="002E79BA" w:rsidP="002E79BA">
      <w:pPr>
        <w:pStyle w:val="a3"/>
        <w:rPr>
          <w:color w:val="385623" w:themeColor="accent6" w:themeShade="80"/>
        </w:rPr>
      </w:pPr>
      <w:r>
        <w:rPr>
          <w:color w:val="385623" w:themeColor="accent6" w:themeShade="80"/>
        </w:rPr>
        <w:t>Ф</w:t>
      </w:r>
      <w:r w:rsidRPr="005E5C17">
        <w:rPr>
          <w:color w:val="385623" w:themeColor="accent6" w:themeShade="80"/>
        </w:rPr>
        <w:t>ото маленькой дочери Филиппа Кана вошло в сборник «100 фотографий, которые изменили мир» журнала LIFE</w:t>
      </w:r>
      <w:r>
        <w:rPr>
          <w:color w:val="385623" w:themeColor="accent6" w:themeShade="80"/>
        </w:rPr>
        <w:t>.</w:t>
      </w:r>
    </w:p>
    <w:p w14:paraId="22740CBE" w14:textId="77777777" w:rsidR="002E79BA" w:rsidRPr="005E5C17" w:rsidRDefault="002E79BA" w:rsidP="00DB1C65">
      <w:pPr>
        <w:pStyle w:val="a3"/>
        <w:rPr>
          <w:color w:val="385623" w:themeColor="accent6" w:themeShade="80"/>
        </w:rPr>
      </w:pPr>
    </w:p>
    <w:p w14:paraId="689570F3" w14:textId="77777777" w:rsidR="00DB1C65" w:rsidRPr="005E5C17" w:rsidRDefault="00DB1C65" w:rsidP="00482A92">
      <w:pPr>
        <w:pStyle w:val="a3"/>
        <w:rPr>
          <w:color w:val="385623" w:themeColor="accent6" w:themeShade="80"/>
        </w:rPr>
      </w:pPr>
    </w:p>
    <w:p w14:paraId="0EB57595" w14:textId="2B9A3FCF" w:rsidR="00B84634" w:rsidRPr="005E5C17" w:rsidRDefault="00B84634">
      <w:pPr>
        <w:rPr>
          <w:color w:val="385623" w:themeColor="accent6" w:themeShade="80"/>
          <w:sz w:val="40"/>
          <w:szCs w:val="40"/>
        </w:rPr>
      </w:pPr>
    </w:p>
    <w:sectPr w:rsidR="00B84634" w:rsidRPr="005E5C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35D"/>
    <w:rsid w:val="000C255C"/>
    <w:rsid w:val="000C435D"/>
    <w:rsid w:val="001555A3"/>
    <w:rsid w:val="001C035D"/>
    <w:rsid w:val="002E79BA"/>
    <w:rsid w:val="0046373B"/>
    <w:rsid w:val="00482A92"/>
    <w:rsid w:val="005E5C17"/>
    <w:rsid w:val="007F30C0"/>
    <w:rsid w:val="007F4C52"/>
    <w:rsid w:val="00853CCD"/>
    <w:rsid w:val="00913F70"/>
    <w:rsid w:val="009278A5"/>
    <w:rsid w:val="00A20AE5"/>
    <w:rsid w:val="00A91B69"/>
    <w:rsid w:val="00B5635A"/>
    <w:rsid w:val="00B70690"/>
    <w:rsid w:val="00B70844"/>
    <w:rsid w:val="00B77894"/>
    <w:rsid w:val="00B84634"/>
    <w:rsid w:val="00C92BE5"/>
    <w:rsid w:val="00CE3FB6"/>
    <w:rsid w:val="00DB1C65"/>
    <w:rsid w:val="00F86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5565D"/>
  <w15:chartTrackingRefBased/>
  <w15:docId w15:val="{3A6E34BA-1A15-4303-AD57-9B5196A4D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706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2A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7069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bold">
    <w:name w:val="bold"/>
    <w:basedOn w:val="a0"/>
    <w:rsid w:val="00B70690"/>
  </w:style>
  <w:style w:type="paragraph" w:styleId="a3">
    <w:name w:val="Normal (Web)"/>
    <w:basedOn w:val="a"/>
    <w:uiPriority w:val="99"/>
    <w:unhideWhenUsed/>
    <w:rsid w:val="00853C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853CCD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482A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oprint">
    <w:name w:val="noprint"/>
    <w:basedOn w:val="a0"/>
    <w:rsid w:val="007F4C52"/>
  </w:style>
  <w:style w:type="character" w:customStyle="1" w:styleId="ref-info">
    <w:name w:val="ref-info"/>
    <w:basedOn w:val="a0"/>
    <w:rsid w:val="007F4C52"/>
  </w:style>
  <w:style w:type="character" w:customStyle="1" w:styleId="link-ru">
    <w:name w:val="link-ru"/>
    <w:basedOn w:val="a0"/>
    <w:rsid w:val="007F4C52"/>
  </w:style>
  <w:style w:type="character" w:customStyle="1" w:styleId="mw-headline">
    <w:name w:val="mw-headline"/>
    <w:basedOn w:val="a0"/>
    <w:rsid w:val="007F4C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4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9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8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2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8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/index.php?title=Fullpower_Technologies&amp;action=edit&amp;redlink=1" TargetMode="External"/><Relationship Id="rId18" Type="http://schemas.openxmlformats.org/officeDocument/2006/relationships/hyperlink" Target="https://ru.wikipedia.org/wiki/Borland" TargetMode="External"/><Relationship Id="rId26" Type="http://schemas.openxmlformats.org/officeDocument/2006/relationships/hyperlink" Target="https://ru.wikipedia.org/wiki/%D0%9F%D0%B0%D1%80%D0%B8%D0%B6" TargetMode="External"/><Relationship Id="rId21" Type="http://schemas.openxmlformats.org/officeDocument/2006/relationships/hyperlink" Target="https://ru.wikipedia.org/wiki/%D0%91%D0%B5%D1%81%D0%BF%D1%80%D0%BE%D0%B2%D0%BE%D0%B4%D0%BD%D1%8B%D0%B5_%D0%BA%D0%BE%D0%BC%D0%BF%D1%8C%D1%8E%D1%82%D0%B5%D1%80%D0%BD%D1%8B%D0%B5_%D1%81%D0%B5%D1%82%D0%B8" TargetMode="External"/><Relationship Id="rId34" Type="http://schemas.openxmlformats.org/officeDocument/2006/relationships/hyperlink" Target="https://en.wikipedia.org/wiki/MICRAL" TargetMode="External"/><Relationship Id="rId7" Type="http://schemas.openxmlformats.org/officeDocument/2006/relationships/hyperlink" Target="https://www.udemy.com/java-the-complete-java-developer-course" TargetMode="External"/><Relationship Id="rId12" Type="http://schemas.openxmlformats.org/officeDocument/2006/relationships/hyperlink" Target="https://en.wikipedia.org/wiki/Fullpower_Technologies" TargetMode="External"/><Relationship Id="rId17" Type="http://schemas.openxmlformats.org/officeDocument/2006/relationships/hyperlink" Target="https://ru.wikipedia.org/w/index.php?title=Starfish_Software&amp;action=edit&amp;redlink=1" TargetMode="External"/><Relationship Id="rId25" Type="http://schemas.openxmlformats.org/officeDocument/2006/relationships/hyperlink" Target="https://ru.wikipedia.org/wiki/%D0%9A%D0%B0%D0%BD,_%D0%A4%D0%B8%D0%BB%D0%B8%D0%BF%D0%BF" TargetMode="External"/><Relationship Id="rId33" Type="http://schemas.openxmlformats.org/officeDocument/2006/relationships/hyperlink" Target="https://ru.wikipedia.org/wiki/%D0%9C%D0%B8%D0%BA%D1%80%D0%BE%D0%BF%D1%80%D0%BE%D1%86%D0%B5%D1%81%D1%81%D0%BE%D1%80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Starfish_Software" TargetMode="External"/><Relationship Id="rId20" Type="http://schemas.openxmlformats.org/officeDocument/2006/relationships/hyperlink" Target="https://ru.wikipedia.org/wiki/%D0%A1%D0%BC%D0%B0%D1%80%D1%82%D1%84%D0%BE%D0%BD" TargetMode="External"/><Relationship Id="rId29" Type="http://schemas.openxmlformats.org/officeDocument/2006/relationships/hyperlink" Target="https://ru.wikipedia.org/wiki/%D0%A3%D0%BD%D0%B8%D0%B2%D0%B5%D1%80%D1%81%D0%B8%D1%82%D0%B5%D1%82_%D0%9D%D0%B8%D1%86%D1%86%D1%8B_%E2%80%94_%D0%A1%D0%BE%D1%84%D0%B8%D0%B8_%D0%90%D0%BD%D1%82%D0%B8%D0%BF%D0%BE%D0%BB%D0%B8%D1%81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facebook.com/james.gosling.96" TargetMode="External"/><Relationship Id="rId11" Type="http://schemas.openxmlformats.org/officeDocument/2006/relationships/hyperlink" Target="https://ru.wikipedia.org/wiki/%D0%9F%D1%80%D0%B5%D0%B4%D0%BF%D1%80%D0%B8%D0%BD%D0%B8%D0%BC%D0%B0%D1%82%D0%B5%D0%BB%D1%8C" TargetMode="External"/><Relationship Id="rId24" Type="http://schemas.openxmlformats.org/officeDocument/2006/relationships/hyperlink" Target="https://ru.wikipedia.org/wiki/%D0%9A%D0%B0%D0%BD,_%D0%A4%D0%B8%D0%BB%D0%B8%D0%BF%D0%BF" TargetMode="External"/><Relationship Id="rId32" Type="http://schemas.openxmlformats.org/officeDocument/2006/relationships/hyperlink" Target="https://ru.wikipedia.org/wiki/%D0%9F%D0%B5%D1%80%D1%81%D0%BE%D0%BD%D0%B0%D0%BB%D1%8C%D0%BD%D1%8B%D0%B9_%D0%BA%D0%BE%D0%BC%D0%BF%D1%8C%D1%8E%D1%82%D0%B5%D1%80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://www.wikipedia.org/" TargetMode="External"/><Relationship Id="rId15" Type="http://schemas.openxmlformats.org/officeDocument/2006/relationships/hyperlink" Target="https://ru.wikipedia.org/w/index.php?title=LightSurf_Technologies&amp;action=edit&amp;redlink=1" TargetMode="External"/><Relationship Id="rId23" Type="http://schemas.openxmlformats.org/officeDocument/2006/relationships/hyperlink" Target="https://ru.wikipedia.org/wiki/%D0%9A%D0%B0%D0%BD,_%D0%A4%D0%B8%D0%BB%D0%B8%D0%BF%D0%BF" TargetMode="External"/><Relationship Id="rId28" Type="http://schemas.openxmlformats.org/officeDocument/2006/relationships/hyperlink" Target="https://ru.wikipedia.org/wiki/%D0%A8%D0%B2%D0%B5%D0%B9%D1%86%D0%B0%D1%80%D1%81%D0%BA%D0%B0%D1%8F_%D0%B2%D1%8B%D1%81%D1%88%D0%B0%D1%8F_%D1%82%D0%B5%D1%85%D0%BD%D0%B8%D1%87%D0%B5%D1%81%D0%BA%D0%B0%D1%8F_%D1%88%D0%BA%D0%BE%D0%BB%D0%B0_%D0%A6%D1%8E%D1%80%D0%B8%D1%85%D0%B0" TargetMode="External"/><Relationship Id="rId36" Type="http://schemas.openxmlformats.org/officeDocument/2006/relationships/hyperlink" Target="https://ru.wikipedia.org/wiki/%D0%9C%D0%B8%D0%BA%D1%80%D0%BE%D0%BF%D1%80%D0%BE%D1%86%D0%B5%D1%81%D1%81%D0%BE%D1%80" TargetMode="External"/><Relationship Id="rId10" Type="http://schemas.openxmlformats.org/officeDocument/2006/relationships/hyperlink" Target="https://ru.wikipedia.org/wiki/%D0%98%D0%BD%D0%BD%D0%BE%D0%B2%D0%B0%D1%86%D0%B8%D1%8F" TargetMode="External"/><Relationship Id="rId19" Type="http://schemas.openxmlformats.org/officeDocument/2006/relationships/hyperlink" Target="https://ru.wikipedia.org/wiki/%D0%9F%D0%B0%D1%82%D0%B5%D0%BD%D1%82" TargetMode="External"/><Relationship Id="rId31" Type="http://schemas.openxmlformats.org/officeDocument/2006/relationships/hyperlink" Target="https://ru.wikipedia.org/w/index.php?title=MICRAL&amp;action=edit&amp;redlink=1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en.wikipedia.org/wiki/Philippe_Kahn" TargetMode="External"/><Relationship Id="rId14" Type="http://schemas.openxmlformats.org/officeDocument/2006/relationships/hyperlink" Target="https://en.wikipedia.org/wiki/LightSurf_Technologies" TargetMode="External"/><Relationship Id="rId22" Type="http://schemas.openxmlformats.org/officeDocument/2006/relationships/hyperlink" Target="https://ru.wikipedia.org/wiki/%D0%A1%D0%B8%D0%BD%D1%85%D1%80%D0%BE%D0%BD%D0%B8%D0%B7%D0%B0%D1%86%D0%B8%D1%8F_(%D0%B8%D0%BD%D1%84%D0%BE%D1%80%D0%BC%D0%B0%D1%82%D0%B8%D0%BA%D0%B0)" TargetMode="External"/><Relationship Id="rId27" Type="http://schemas.openxmlformats.org/officeDocument/2006/relationships/hyperlink" Target="https://ru.wikipedia.org/wiki/%D0%9A%D0%B0%D0%BD,_%D0%A4%D0%B8%D0%BB%D0%B8%D0%BF%D0%BF" TargetMode="External"/><Relationship Id="rId30" Type="http://schemas.openxmlformats.org/officeDocument/2006/relationships/hyperlink" Target="https://en.wikipedia.org/wiki/MICRAL" TargetMode="External"/><Relationship Id="rId35" Type="http://schemas.openxmlformats.org/officeDocument/2006/relationships/hyperlink" Target="https://ru.wikipedia.org/wiki/%D0%9F%D0%B5%D1%80%D1%81%D0%BE%D0%BD%D0%B0%D0%BB%D1%8C%D0%BD%D1%8B%D0%B9_%D0%BA%D0%BE%D0%BC%D0%BF%D1%8C%D1%8E%D1%82%D0%B5%D1%80" TargetMode="External"/><Relationship Id="rId8" Type="http://schemas.openxmlformats.org/officeDocument/2006/relationships/hyperlink" Target="https://www.coursera.org/specializations/c-programming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1819</Words>
  <Characters>10372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Гурина</dc:creator>
  <cp:keywords/>
  <dc:description/>
  <cp:lastModifiedBy>Кристина Гурина</cp:lastModifiedBy>
  <cp:revision>15</cp:revision>
  <dcterms:created xsi:type="dcterms:W3CDTF">2021-10-17T20:29:00Z</dcterms:created>
  <dcterms:modified xsi:type="dcterms:W3CDTF">2021-10-20T18:13:00Z</dcterms:modified>
</cp:coreProperties>
</file>