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469" w:rsidRDefault="007C2215" w:rsidP="000D1C05">
      <w:pPr>
        <w:pStyle w:val="1"/>
      </w:pPr>
      <w:r>
        <w:t>Модели взаимодействия сетевых приложений</w:t>
      </w:r>
      <w:r w:rsidRPr="007C2215">
        <w:t xml:space="preserve"> (</w:t>
      </w:r>
      <w:r>
        <w:rPr>
          <w:lang w:val="en-US"/>
        </w:rPr>
        <w:t>OSI</w:t>
      </w:r>
      <w:r w:rsidRPr="007C2215">
        <w:t>/</w:t>
      </w:r>
      <w:r>
        <w:rPr>
          <w:lang w:val="en-US"/>
        </w:rPr>
        <w:t>ISO</w:t>
      </w:r>
      <w:r w:rsidRPr="007C2215">
        <w:t xml:space="preserve">, </w:t>
      </w:r>
      <w:r>
        <w:rPr>
          <w:lang w:val="en-US"/>
        </w:rPr>
        <w:t>TCP</w:t>
      </w:r>
      <w:r w:rsidRPr="007C2215">
        <w:t>/</w:t>
      </w:r>
      <w:r>
        <w:rPr>
          <w:lang w:val="en-US"/>
        </w:rPr>
        <w:t>IP</w:t>
      </w:r>
      <w:r w:rsidRPr="007C2215">
        <w:t>)</w:t>
      </w:r>
      <w:r>
        <w:t>.</w:t>
      </w:r>
      <w:r w:rsidR="006A7186">
        <w:t xml:space="preserve"> </w:t>
      </w:r>
      <w:r w:rsidR="00450EEA" w:rsidRPr="00450EEA">
        <w:t xml:space="preserve"> </w:t>
      </w:r>
      <w:r w:rsidR="00450EEA">
        <w:t>Архитектура распределенного приложения</w:t>
      </w:r>
      <w:r>
        <w:t xml:space="preserve"> (клиент</w:t>
      </w:r>
      <w:r w:rsidRPr="007C2215">
        <w:t>/</w:t>
      </w:r>
      <w:r>
        <w:t>сервер)</w:t>
      </w:r>
      <w:r w:rsidR="00450EEA">
        <w:t xml:space="preserve">. </w:t>
      </w:r>
      <w:r w:rsidR="006A7186">
        <w:t>Основные технологии создания распределенных программных систем.</w:t>
      </w:r>
      <w:r w:rsidR="00D77D33" w:rsidRPr="00D77D33">
        <w:t xml:space="preserve"> </w:t>
      </w:r>
      <w:r w:rsidR="00D77D33">
        <w:t xml:space="preserve">Спецификация </w:t>
      </w:r>
      <w:r w:rsidR="00D77D33">
        <w:rPr>
          <w:lang w:val="en-US"/>
        </w:rPr>
        <w:t>NDIS</w:t>
      </w:r>
      <w:r w:rsidR="00D77D33" w:rsidRPr="00D77D33">
        <w:t xml:space="preserve">. </w:t>
      </w:r>
    </w:p>
    <w:p w:rsidR="00C06E72" w:rsidRDefault="00C06E72" w:rsidP="00C06E72">
      <w:pPr>
        <w:rPr>
          <w:szCs w:val="28"/>
        </w:rPr>
      </w:pPr>
      <w:r w:rsidRPr="000D5381">
        <w:rPr>
          <w:b/>
          <w:szCs w:val="28"/>
        </w:rPr>
        <w:t>Физический уровень</w:t>
      </w:r>
      <w:r>
        <w:rPr>
          <w:szCs w:val="28"/>
        </w:rPr>
        <w:t>. Физический уровень определяет свойства среды</w:t>
      </w:r>
      <w:r w:rsidRPr="000D5381">
        <w:rPr>
          <w:szCs w:val="28"/>
        </w:rPr>
        <w:t xml:space="preserve"> </w:t>
      </w:r>
      <w:r>
        <w:rPr>
          <w:szCs w:val="28"/>
        </w:rPr>
        <w:t>передачи данных (коаксиальный кабель, витая пара, оптоволоконный канал и т.п.)   и  способы ее соединения  с сетевыми адаптерами:</w:t>
      </w:r>
      <w:r w:rsidRPr="00767D49">
        <w:rPr>
          <w:szCs w:val="28"/>
        </w:rPr>
        <w:t xml:space="preserve"> </w:t>
      </w:r>
      <w:r>
        <w:rPr>
          <w:szCs w:val="28"/>
        </w:rPr>
        <w:t xml:space="preserve">технические характеристики кабелей (сопротивление, емкость, изоляция и т.д.),  перечень допустимых разъемов, способы обработки сигнала и т.п. </w:t>
      </w:r>
    </w:p>
    <w:p w:rsidR="00C06E72" w:rsidRDefault="00C06E72" w:rsidP="00C06E72">
      <w:pPr>
        <w:rPr>
          <w:szCs w:val="28"/>
        </w:rPr>
      </w:pPr>
      <w:r w:rsidRPr="00767D49">
        <w:rPr>
          <w:b/>
          <w:szCs w:val="28"/>
        </w:rPr>
        <w:t>Канальный уровень</w:t>
      </w:r>
      <w:r>
        <w:rPr>
          <w:szCs w:val="28"/>
        </w:rPr>
        <w:t>.  На канальном уровне модели рассматривается два подуровня: подуровень управления доступом к среде передачи данных и подуровень управления логическим каналом.   Управление доступом к среде передачи данных определяет методы совместного использования сетевым</w:t>
      </w:r>
      <w:bookmarkStart w:id="0" w:name="_GoBack"/>
      <w:bookmarkEnd w:id="0"/>
      <w:r>
        <w:rPr>
          <w:szCs w:val="28"/>
        </w:rPr>
        <w:t xml:space="preserve">и адаптерами среды передачи данных. Подуровень управления логической связью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канального уровня подготовить блок данных (обычно называемый кадром) для следующего сетевого уровня. </w:t>
      </w:r>
    </w:p>
    <w:p w:rsidR="0066717C" w:rsidRDefault="00C06E72" w:rsidP="00C06E72">
      <w:pPr>
        <w:rPr>
          <w:szCs w:val="28"/>
        </w:rPr>
      </w:pPr>
      <w:r>
        <w:rPr>
          <w:szCs w:val="28"/>
        </w:rPr>
        <w:t xml:space="preserve">Здесь следует отметить два момента: </w:t>
      </w:r>
    </w:p>
    <w:p w:rsidR="0066717C" w:rsidRPr="0066717C" w:rsidRDefault="00C06E72" w:rsidP="0066717C">
      <w:pPr>
        <w:pStyle w:val="a6"/>
        <w:numPr>
          <w:ilvl w:val="0"/>
          <w:numId w:val="43"/>
        </w:numPr>
        <w:ind w:left="0" w:firstLine="709"/>
        <w:rPr>
          <w:szCs w:val="28"/>
        </w:rPr>
      </w:pPr>
      <w:r w:rsidRPr="0066717C">
        <w:rPr>
          <w:szCs w:val="28"/>
        </w:rPr>
        <w:t xml:space="preserve">начиная с подуровня управления логической связью и выше протоколы никак не зависят от среды передачи данных; </w:t>
      </w:r>
    </w:p>
    <w:p w:rsidR="00C06E72" w:rsidRPr="0066717C" w:rsidRDefault="00C06E72" w:rsidP="0066717C">
      <w:pPr>
        <w:pStyle w:val="a6"/>
        <w:numPr>
          <w:ilvl w:val="0"/>
          <w:numId w:val="43"/>
        </w:numPr>
        <w:ind w:left="0" w:firstLine="709"/>
        <w:rPr>
          <w:szCs w:val="28"/>
        </w:rPr>
      </w:pPr>
      <w:r w:rsidRPr="0066717C">
        <w:rPr>
          <w:szCs w:val="28"/>
        </w:rPr>
        <w:t xml:space="preserve">для организации локальной сети достаточно  только физического и канального уровней, но такая сеть не будет масштабируемой (не сможет расширяться), т.к. имеет ограниченные возможности адресации и не имеет функций маршрутизации.  </w:t>
      </w:r>
    </w:p>
    <w:p w:rsidR="00C06E72" w:rsidRDefault="00C06E72" w:rsidP="00C06E72">
      <w:pPr>
        <w:rPr>
          <w:szCs w:val="28"/>
        </w:rPr>
      </w:pPr>
      <w:r w:rsidRPr="00637C1B">
        <w:rPr>
          <w:b/>
          <w:szCs w:val="28"/>
        </w:rPr>
        <w:t>Сетевой уровень</w:t>
      </w:r>
      <w:r>
        <w:rPr>
          <w:szCs w:val="28"/>
        </w:rPr>
        <w:t>.   Сетевой уровень определяет методы адресации и маршрутизации компьютеров в сети.  В отличие от канального уровня сетевой уровень определяет единый метод адресации для всех компьютеров в сети не зависимого  от способа передачи данных. На этом уровне определяются способы соединения  компьютерных сетей.  Результатом процедур сетевого уровня является пакет, который  обрабатывается процедурами транспортного уровня.</w:t>
      </w:r>
    </w:p>
    <w:p w:rsidR="00C06E72" w:rsidRDefault="00C06E72" w:rsidP="00C06E72">
      <w:pPr>
        <w:rPr>
          <w:szCs w:val="28"/>
        </w:rPr>
      </w:pPr>
      <w:r>
        <w:rPr>
          <w:b/>
          <w:szCs w:val="28"/>
        </w:rPr>
        <w:t>Тр</w:t>
      </w:r>
      <w:r w:rsidRPr="00637C1B">
        <w:rPr>
          <w:b/>
          <w:szCs w:val="28"/>
        </w:rPr>
        <w:t>анспортный уровень</w:t>
      </w:r>
      <w:r>
        <w:rPr>
          <w:szCs w:val="28"/>
        </w:rPr>
        <w:t xml:space="preserve">. 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 Процедуры транспортного уровня формируют файлы  для сеансового уровня  из пакетов, полученных от  сетевого уровня. </w:t>
      </w:r>
    </w:p>
    <w:p w:rsidR="00C06E72" w:rsidRPr="004A36FA" w:rsidRDefault="00C06E72" w:rsidP="00C06E72">
      <w:pPr>
        <w:rPr>
          <w:szCs w:val="28"/>
        </w:rPr>
      </w:pPr>
      <w:r w:rsidRPr="00BC253B">
        <w:rPr>
          <w:b/>
          <w:szCs w:val="28"/>
        </w:rPr>
        <w:t>Сеансовый уровень</w:t>
      </w:r>
      <w:r>
        <w:rPr>
          <w:szCs w:val="28"/>
        </w:rPr>
        <w:t xml:space="preserve">.  Сеансовый уровень   определят способы  установки  и разрыва  соединений  (называемых сеансами)  двух приложений, работающих в сети. </w:t>
      </w:r>
    </w:p>
    <w:p w:rsidR="00C06E72" w:rsidRDefault="00C06E72" w:rsidP="00C06E72">
      <w:pPr>
        <w:rPr>
          <w:szCs w:val="28"/>
        </w:rPr>
      </w:pPr>
      <w:r>
        <w:rPr>
          <w:szCs w:val="28"/>
        </w:rPr>
        <w:t>Следует отметить, что сеансовый уровень   - это точка взаимодействия программ  и  компьютерной сети.</w:t>
      </w:r>
    </w:p>
    <w:p w:rsidR="00C06E72" w:rsidRDefault="00C06E72" w:rsidP="00C06E72">
      <w:pPr>
        <w:rPr>
          <w:szCs w:val="28"/>
        </w:rPr>
      </w:pPr>
      <w:r w:rsidRPr="0076005B">
        <w:rPr>
          <w:b/>
          <w:szCs w:val="28"/>
        </w:rPr>
        <w:t>Представительский уровень</w:t>
      </w:r>
      <w:r>
        <w:rPr>
          <w:szCs w:val="28"/>
        </w:rPr>
        <w:t>.  На представительский уровне определяется формат данных, используемых приложениями. Процедуры этого уровня описывают способы шифрования,  сжатия и преобразования наборов символов данных.</w:t>
      </w:r>
    </w:p>
    <w:p w:rsidR="008B44F5" w:rsidRDefault="00C06E72" w:rsidP="00C06E72">
      <w:pPr>
        <w:rPr>
          <w:szCs w:val="28"/>
        </w:rPr>
      </w:pPr>
      <w:r w:rsidRPr="00AD166A">
        <w:rPr>
          <w:b/>
          <w:szCs w:val="28"/>
        </w:rPr>
        <w:t>Прикладной уровень</w:t>
      </w:r>
      <w:r>
        <w:rPr>
          <w:szCs w:val="28"/>
        </w:rPr>
        <w:t>. Основное назначения уровня: определить способы взаимодействия пользователей с  системой (определить интерфейс).</w:t>
      </w:r>
    </w:p>
    <w:p w:rsidR="00C06E72" w:rsidRDefault="00C06E72" w:rsidP="00C06E72">
      <w:pPr>
        <w:rPr>
          <w:szCs w:val="28"/>
        </w:rPr>
      </w:pPr>
    </w:p>
    <w:p w:rsidR="00666E55" w:rsidRPr="00666E55" w:rsidRDefault="00666E55" w:rsidP="00666E55">
      <w:pPr>
        <w:rPr>
          <w:szCs w:val="28"/>
        </w:rPr>
      </w:pPr>
      <w:r w:rsidRPr="00666E55">
        <w:rPr>
          <w:szCs w:val="28"/>
        </w:rPr>
        <w:t xml:space="preserve">Структура </w:t>
      </w:r>
      <w:r w:rsidRPr="00666E55">
        <w:rPr>
          <w:szCs w:val="28"/>
          <w:lang w:val="en-US"/>
        </w:rPr>
        <w:t>TCP</w:t>
      </w:r>
      <w:r w:rsidRPr="00666E55">
        <w:rPr>
          <w:szCs w:val="28"/>
        </w:rPr>
        <w:t>/</w:t>
      </w:r>
      <w:r w:rsidRPr="00666E55">
        <w:rPr>
          <w:szCs w:val="28"/>
          <w:lang w:val="en-US"/>
        </w:rPr>
        <w:t>IP</w:t>
      </w:r>
      <w:r w:rsidRPr="00666E55">
        <w:rPr>
          <w:szCs w:val="28"/>
        </w:rPr>
        <w:t xml:space="preserve"> является более простой: в ней выделяются Прикладной, Транспортный, Межсетевой и уровень доступа к сети. В общем и целом, Транспортные уровни обеих моделей соответствуют друг другу, но есть и некоторые различия. Например, некоторые функции Сеансового уровня модели </w:t>
      </w:r>
      <w:r w:rsidRPr="00666E55">
        <w:rPr>
          <w:szCs w:val="28"/>
          <w:lang w:val="en-US"/>
        </w:rPr>
        <w:t>ISO</w:t>
      </w:r>
      <w:r w:rsidRPr="00666E55">
        <w:rPr>
          <w:szCs w:val="28"/>
        </w:rPr>
        <w:t>/</w:t>
      </w:r>
      <w:r w:rsidRPr="00666E55">
        <w:rPr>
          <w:szCs w:val="28"/>
          <w:lang w:val="en-US"/>
        </w:rPr>
        <w:t>OSI</w:t>
      </w:r>
      <w:r w:rsidRPr="00666E55">
        <w:rPr>
          <w:szCs w:val="28"/>
        </w:rPr>
        <w:t xml:space="preserve"> берет на себя Транспортный уровень </w:t>
      </w:r>
      <w:r w:rsidRPr="00666E55">
        <w:rPr>
          <w:szCs w:val="28"/>
          <w:lang w:val="en-US"/>
        </w:rPr>
        <w:t>TCP</w:t>
      </w:r>
      <w:r w:rsidRPr="00666E55">
        <w:rPr>
          <w:szCs w:val="28"/>
        </w:rPr>
        <w:t>/</w:t>
      </w:r>
      <w:r w:rsidRPr="00666E55">
        <w:rPr>
          <w:szCs w:val="28"/>
          <w:lang w:val="en-US"/>
        </w:rPr>
        <w:t>IP</w:t>
      </w:r>
      <w:r w:rsidRPr="00666E55">
        <w:rPr>
          <w:szCs w:val="28"/>
        </w:rPr>
        <w:t xml:space="preserve">. Содержимое Сетевого уровня модели </w:t>
      </w:r>
      <w:r w:rsidRPr="00666E55">
        <w:rPr>
          <w:szCs w:val="28"/>
          <w:lang w:val="en-US"/>
        </w:rPr>
        <w:t>ISO</w:t>
      </w:r>
      <w:r w:rsidRPr="00666E55">
        <w:rPr>
          <w:szCs w:val="28"/>
        </w:rPr>
        <w:t>/</w:t>
      </w:r>
      <w:r w:rsidRPr="00666E55">
        <w:rPr>
          <w:szCs w:val="28"/>
          <w:lang w:val="en-US"/>
        </w:rPr>
        <w:t>OSI</w:t>
      </w:r>
      <w:r w:rsidRPr="00666E55">
        <w:rPr>
          <w:szCs w:val="28"/>
        </w:rPr>
        <w:t xml:space="preserve"> тоже примерно соответствует Межсетевому уровню </w:t>
      </w:r>
      <w:r w:rsidRPr="00666E55">
        <w:rPr>
          <w:szCs w:val="28"/>
          <w:lang w:val="en-US"/>
        </w:rPr>
        <w:t>TCP</w:t>
      </w:r>
      <w:r w:rsidRPr="00666E55">
        <w:rPr>
          <w:szCs w:val="28"/>
        </w:rPr>
        <w:t>/</w:t>
      </w:r>
      <w:r w:rsidRPr="00666E55">
        <w:rPr>
          <w:szCs w:val="28"/>
          <w:lang w:val="en-US"/>
        </w:rPr>
        <w:t>IP</w:t>
      </w:r>
      <w:r w:rsidRPr="00666E55">
        <w:rPr>
          <w:szCs w:val="28"/>
        </w:rPr>
        <w:t xml:space="preserve">. В большей или меньшей степени Прикладной уровень </w:t>
      </w:r>
      <w:r w:rsidRPr="00666E55">
        <w:rPr>
          <w:szCs w:val="28"/>
          <w:lang w:val="en-US"/>
        </w:rPr>
        <w:t>TCP</w:t>
      </w:r>
      <w:r w:rsidRPr="00666E55">
        <w:rPr>
          <w:szCs w:val="28"/>
        </w:rPr>
        <w:t>/</w:t>
      </w:r>
      <w:r w:rsidRPr="00666E55">
        <w:rPr>
          <w:szCs w:val="28"/>
          <w:lang w:val="en-US"/>
        </w:rPr>
        <w:t>IP</w:t>
      </w:r>
      <w:r w:rsidRPr="00666E55">
        <w:rPr>
          <w:szCs w:val="28"/>
        </w:rPr>
        <w:t xml:space="preserve"> соответствует трем уровням Сетевому, Представительскому и Прикладному модели </w:t>
      </w:r>
      <w:r w:rsidRPr="00666E55">
        <w:rPr>
          <w:szCs w:val="28"/>
          <w:lang w:val="en-US"/>
        </w:rPr>
        <w:t>ISO</w:t>
      </w:r>
      <w:r w:rsidRPr="00666E55">
        <w:rPr>
          <w:szCs w:val="28"/>
        </w:rPr>
        <w:t>/</w:t>
      </w:r>
      <w:r w:rsidRPr="00666E55">
        <w:rPr>
          <w:szCs w:val="28"/>
          <w:lang w:val="en-US"/>
        </w:rPr>
        <w:t>OSI</w:t>
      </w:r>
      <w:r w:rsidRPr="00666E55">
        <w:rPr>
          <w:szCs w:val="28"/>
        </w:rPr>
        <w:t xml:space="preserve">. Уровень доступа к сети – совокупности Физического и Канального уровней. </w:t>
      </w:r>
    </w:p>
    <w:p w:rsidR="00666E55" w:rsidRPr="00666E55" w:rsidRDefault="00666E55" w:rsidP="00666E55">
      <w:pPr>
        <w:rPr>
          <w:szCs w:val="28"/>
        </w:rPr>
      </w:pPr>
      <w:r w:rsidRPr="00323220">
        <w:rPr>
          <w:b/>
          <w:szCs w:val="28"/>
        </w:rPr>
        <w:lastRenderedPageBreak/>
        <w:t xml:space="preserve">Транспортный уровень - </w:t>
      </w:r>
      <w:r w:rsidRPr="00323220">
        <w:rPr>
          <w:b/>
          <w:szCs w:val="28"/>
          <w:lang w:val="en-US"/>
        </w:rPr>
        <w:t>TCP</w:t>
      </w:r>
      <w:r w:rsidRPr="00666E55">
        <w:rPr>
          <w:b/>
          <w:i/>
          <w:szCs w:val="28"/>
        </w:rPr>
        <w:t xml:space="preserve"> </w:t>
      </w:r>
      <w:r w:rsidRPr="00666E55">
        <w:rPr>
          <w:szCs w:val="28"/>
        </w:rPr>
        <w:t>(</w:t>
      </w:r>
      <w:r w:rsidRPr="00666E55">
        <w:rPr>
          <w:szCs w:val="28"/>
          <w:lang w:val="en-US"/>
        </w:rPr>
        <w:t>Transmission</w:t>
      </w:r>
      <w:r w:rsidRPr="00666E55">
        <w:rPr>
          <w:szCs w:val="28"/>
        </w:rPr>
        <w:t xml:space="preserve"> </w:t>
      </w:r>
      <w:r w:rsidRPr="00666E55">
        <w:rPr>
          <w:szCs w:val="28"/>
          <w:lang w:val="en-US"/>
        </w:rPr>
        <w:t>Control</w:t>
      </w:r>
      <w:r w:rsidRPr="00666E55">
        <w:rPr>
          <w:szCs w:val="28"/>
        </w:rPr>
        <w:t xml:space="preserve"> </w:t>
      </w:r>
      <w:r w:rsidRPr="00666E55">
        <w:rPr>
          <w:szCs w:val="28"/>
          <w:lang w:val="en-US"/>
        </w:rPr>
        <w:t>Protocol</w:t>
      </w:r>
      <w:r w:rsidRPr="00666E55">
        <w:rPr>
          <w:szCs w:val="28"/>
        </w:rPr>
        <w:t xml:space="preserve">), чье имя присутствует в названии всего стека; </w:t>
      </w:r>
      <w:r w:rsidRPr="00666E55">
        <w:rPr>
          <w:b/>
          <w:szCs w:val="28"/>
          <w:lang w:val="en-US"/>
        </w:rPr>
        <w:t>UDP</w:t>
      </w:r>
      <w:r w:rsidRPr="00666E55">
        <w:rPr>
          <w:b/>
          <w:szCs w:val="28"/>
        </w:rPr>
        <w:t xml:space="preserve"> </w:t>
      </w:r>
      <w:r w:rsidRPr="00666E55">
        <w:rPr>
          <w:szCs w:val="28"/>
        </w:rPr>
        <w:t>(</w:t>
      </w:r>
      <w:r w:rsidRPr="00666E55">
        <w:rPr>
          <w:szCs w:val="28"/>
          <w:lang w:val="en-US"/>
        </w:rPr>
        <w:t>User</w:t>
      </w:r>
      <w:r w:rsidRPr="00666E55">
        <w:rPr>
          <w:szCs w:val="28"/>
        </w:rPr>
        <w:t xml:space="preserve"> </w:t>
      </w:r>
      <w:r w:rsidRPr="00666E55">
        <w:rPr>
          <w:szCs w:val="28"/>
          <w:lang w:val="en-US"/>
        </w:rPr>
        <w:t>Datagram</w:t>
      </w:r>
      <w:r w:rsidRPr="00666E55">
        <w:rPr>
          <w:szCs w:val="28"/>
        </w:rPr>
        <w:t xml:space="preserve"> </w:t>
      </w:r>
      <w:r w:rsidRPr="00666E55">
        <w:rPr>
          <w:szCs w:val="28"/>
          <w:lang w:val="en-US"/>
        </w:rPr>
        <w:t>Protocol</w:t>
      </w:r>
      <w:r w:rsidRPr="00666E55">
        <w:rPr>
          <w:szCs w:val="28"/>
        </w:rPr>
        <w:t>) –   протокол передачи дейтаграмм пользователя.</w:t>
      </w:r>
    </w:p>
    <w:p w:rsidR="00666E55" w:rsidRPr="00666E55" w:rsidRDefault="00666E55" w:rsidP="00666E55">
      <w:pPr>
        <w:rPr>
          <w:szCs w:val="28"/>
          <w:lang w:val="en-US"/>
        </w:rPr>
      </w:pPr>
      <w:r w:rsidRPr="00323220">
        <w:rPr>
          <w:b/>
          <w:szCs w:val="28"/>
        </w:rPr>
        <w:t>Межсетевой</w:t>
      </w:r>
      <w:r w:rsidRPr="00323220">
        <w:rPr>
          <w:b/>
          <w:szCs w:val="28"/>
          <w:lang w:val="en-US"/>
        </w:rPr>
        <w:t xml:space="preserve"> </w:t>
      </w:r>
      <w:r w:rsidRPr="00323220">
        <w:rPr>
          <w:b/>
          <w:szCs w:val="28"/>
        </w:rPr>
        <w:t>уровень</w:t>
      </w:r>
      <w:r w:rsidRPr="00323220">
        <w:rPr>
          <w:b/>
          <w:szCs w:val="28"/>
          <w:lang w:val="en-US"/>
        </w:rPr>
        <w:t xml:space="preserve"> - IP</w:t>
      </w:r>
      <w:r w:rsidRPr="00666E55">
        <w:rPr>
          <w:szCs w:val="28"/>
          <w:lang w:val="en-US"/>
        </w:rPr>
        <w:t xml:space="preserve"> (Internet Protocol), </w:t>
      </w:r>
      <w:r w:rsidRPr="00666E55">
        <w:rPr>
          <w:b/>
          <w:i/>
          <w:szCs w:val="28"/>
          <w:lang w:val="en-US"/>
        </w:rPr>
        <w:t>ICMP</w:t>
      </w:r>
      <w:r w:rsidRPr="00666E55">
        <w:rPr>
          <w:szCs w:val="28"/>
          <w:lang w:val="en-US"/>
        </w:rPr>
        <w:t xml:space="preserve"> (Internet Control Message Protocol), </w:t>
      </w:r>
      <w:r w:rsidRPr="00666E55">
        <w:rPr>
          <w:b/>
          <w:i/>
          <w:szCs w:val="28"/>
          <w:lang w:val="en-US"/>
        </w:rPr>
        <w:t>ARP</w:t>
      </w:r>
      <w:r w:rsidRPr="00666E55">
        <w:rPr>
          <w:szCs w:val="28"/>
          <w:lang w:val="en-US"/>
        </w:rPr>
        <w:t xml:space="preserve"> (Address Resolution Protocol), </w:t>
      </w:r>
      <w:r w:rsidRPr="00666E55">
        <w:rPr>
          <w:b/>
          <w:i/>
          <w:szCs w:val="28"/>
          <w:lang w:val="en-US"/>
        </w:rPr>
        <w:t>RARP</w:t>
      </w:r>
      <w:r w:rsidRPr="00666E55">
        <w:rPr>
          <w:szCs w:val="28"/>
          <w:lang w:val="en-US"/>
        </w:rPr>
        <w:t xml:space="preserve"> (Reverse ARP).  </w:t>
      </w:r>
    </w:p>
    <w:p w:rsidR="00666E55" w:rsidRPr="00666E55" w:rsidRDefault="00666E55" w:rsidP="00666E55">
      <w:pPr>
        <w:rPr>
          <w:szCs w:val="28"/>
          <w:lang w:val="en-US"/>
        </w:rPr>
      </w:pPr>
      <w:r w:rsidRPr="00666E55">
        <w:rPr>
          <w:b/>
          <w:szCs w:val="28"/>
        </w:rPr>
        <w:t>Уровень</w:t>
      </w:r>
      <w:r w:rsidRPr="00666E55">
        <w:rPr>
          <w:b/>
          <w:szCs w:val="28"/>
          <w:lang w:val="en-US"/>
        </w:rPr>
        <w:t xml:space="preserve"> </w:t>
      </w:r>
      <w:r w:rsidRPr="00666E55">
        <w:rPr>
          <w:b/>
          <w:szCs w:val="28"/>
        </w:rPr>
        <w:t>доступа</w:t>
      </w:r>
      <w:r w:rsidRPr="00666E55">
        <w:rPr>
          <w:b/>
          <w:szCs w:val="28"/>
          <w:lang w:val="en-US"/>
        </w:rPr>
        <w:t xml:space="preserve"> </w:t>
      </w:r>
      <w:r w:rsidRPr="00666E55">
        <w:rPr>
          <w:b/>
          <w:szCs w:val="28"/>
        </w:rPr>
        <w:t>к</w:t>
      </w:r>
      <w:r w:rsidRPr="00666E55">
        <w:rPr>
          <w:b/>
          <w:szCs w:val="28"/>
          <w:lang w:val="en-US"/>
        </w:rPr>
        <w:t xml:space="preserve"> </w:t>
      </w:r>
      <w:r w:rsidRPr="00666E55">
        <w:rPr>
          <w:b/>
          <w:szCs w:val="28"/>
        </w:rPr>
        <w:t>сети</w:t>
      </w:r>
      <w:r w:rsidRPr="00666E55">
        <w:rPr>
          <w:b/>
          <w:szCs w:val="28"/>
          <w:lang w:val="en-US"/>
        </w:rPr>
        <w:t xml:space="preserve"> - Ethernet, SLIP</w:t>
      </w:r>
      <w:r w:rsidRPr="00666E55">
        <w:rPr>
          <w:szCs w:val="28"/>
          <w:lang w:val="en-US"/>
        </w:rPr>
        <w:t xml:space="preserve"> (Serial Line IP)</w:t>
      </w:r>
      <w:r w:rsidRPr="00666E55">
        <w:rPr>
          <w:b/>
          <w:szCs w:val="28"/>
          <w:lang w:val="en-US"/>
        </w:rPr>
        <w:t xml:space="preserve">, PPP </w:t>
      </w:r>
      <w:r w:rsidRPr="00666E55">
        <w:rPr>
          <w:szCs w:val="28"/>
          <w:lang w:val="en-US"/>
        </w:rPr>
        <w:t>(Point-to-Point Protocol)</w:t>
      </w:r>
      <w:r w:rsidRPr="00666E55">
        <w:rPr>
          <w:b/>
          <w:szCs w:val="28"/>
          <w:lang w:val="en-US"/>
        </w:rPr>
        <w:t xml:space="preserve">.  </w:t>
      </w:r>
    </w:p>
    <w:p w:rsidR="00C06E72" w:rsidRDefault="00C06E72" w:rsidP="00C06E72">
      <w:pPr>
        <w:rPr>
          <w:lang w:val="en-US"/>
        </w:rPr>
      </w:pPr>
    </w:p>
    <w:p w:rsidR="00666E55" w:rsidRDefault="00666E55" w:rsidP="00C06E72">
      <w:pPr>
        <w:rPr>
          <w:szCs w:val="28"/>
        </w:rPr>
      </w:pPr>
      <w:r>
        <w:rPr>
          <w:szCs w:val="28"/>
        </w:rPr>
        <w:t xml:space="preserve">Наиболее популярной архитектурой для распределенного программного приложения является </w:t>
      </w:r>
      <w:r w:rsidRPr="00984274">
        <w:rPr>
          <w:b/>
          <w:i/>
          <w:szCs w:val="28"/>
        </w:rPr>
        <w:t>архитектура клиент</w:t>
      </w:r>
      <w:r w:rsidRPr="00FE5578">
        <w:rPr>
          <w:b/>
          <w:i/>
          <w:szCs w:val="28"/>
        </w:rPr>
        <w:t>-</w:t>
      </w:r>
      <w:r w:rsidRPr="00984274">
        <w:rPr>
          <w:b/>
          <w:i/>
          <w:szCs w:val="28"/>
        </w:rPr>
        <w:t>сервер</w:t>
      </w:r>
      <w:r w:rsidRPr="00FE5578">
        <w:rPr>
          <w:szCs w:val="28"/>
        </w:rPr>
        <w:t xml:space="preserve">. </w:t>
      </w:r>
      <w:r>
        <w:rPr>
          <w:szCs w:val="28"/>
        </w:rPr>
        <w:t xml:space="preserve"> Будем говорить, что распределенное приложение имеет архитектуру </w:t>
      </w:r>
      <w:r w:rsidRPr="0042351D">
        <w:rPr>
          <w:szCs w:val="28"/>
        </w:rPr>
        <w:t>клиент-сервер</w:t>
      </w:r>
      <w:r>
        <w:rPr>
          <w:szCs w:val="28"/>
        </w:rPr>
        <w:t xml:space="preserve">, если все  процессы распределенного приложения  можно  условно разбить на две группы. Одна группа процессов называется серверами         другая </w:t>
      </w:r>
      <w:r w:rsidRPr="0076282A">
        <w:rPr>
          <w:szCs w:val="28"/>
        </w:rPr>
        <w:t>–</w:t>
      </w:r>
      <w:r>
        <w:rPr>
          <w:szCs w:val="28"/>
        </w:rPr>
        <w:t xml:space="preserve"> клиентами. Обмен данными осуществляется  только между процессами-клиентами  и процессами-серверами. Основное отличие процесса-клиента  от процесса-сервера в том, что инициатором обмена данными  всегда является процесс-клиент. Другими словами процесс-клиент обращается за услугой (сервисом)  к процессу-серверу.  Такая  архитектура лежит в основе большинства современных информационных систем.</w:t>
      </w:r>
    </w:p>
    <w:p w:rsidR="00666E55" w:rsidRPr="008E14C0" w:rsidRDefault="00666E55" w:rsidP="00C06E72"/>
    <w:p w:rsidR="00323220" w:rsidRDefault="00323220" w:rsidP="00323220">
      <w:r w:rsidRPr="00323220">
        <w:rPr>
          <w:b/>
        </w:rPr>
        <w:t>NDIS</w:t>
      </w:r>
      <w:r>
        <w:t xml:space="preserve"> - спецификация интерфейса сетевого драйвера для сопряжения драйверов сетевых адаптеров с операционной системой.</w:t>
      </w:r>
    </w:p>
    <w:p w:rsidR="00323220" w:rsidRPr="00323220" w:rsidRDefault="00323220" w:rsidP="00323220">
      <w:r>
        <w:t>NDIS — это специальный драйвер, который содержит функции, используемые низкоуровневыми сетевыми драйверами. NDIS как бы обволакивает низкоуровневые сетевые драйверы и является посредником в их общении между собой и с железом.</w:t>
      </w:r>
    </w:p>
    <w:p w:rsidR="00297469" w:rsidRPr="00323220" w:rsidRDefault="00297469" w:rsidP="00297469">
      <w:pPr>
        <w:rPr>
          <w:rFonts w:eastAsiaTheme="majorEastAsia" w:cstheme="majorBidi"/>
          <w:sz w:val="32"/>
          <w:szCs w:val="32"/>
        </w:rPr>
      </w:pPr>
      <w:r w:rsidRPr="00323220">
        <w:br w:type="page"/>
      </w:r>
    </w:p>
    <w:p w:rsidR="007C2215" w:rsidRDefault="007C2215" w:rsidP="000D1C05">
      <w:pPr>
        <w:pStyle w:val="1"/>
      </w:pPr>
      <w:r>
        <w:t xml:space="preserve">Стек протоколов </w:t>
      </w:r>
      <w:r>
        <w:rPr>
          <w:lang w:val="en-US"/>
        </w:rPr>
        <w:t>TCP</w:t>
      </w:r>
      <w:r w:rsidRPr="00D77D33">
        <w:t>/</w:t>
      </w:r>
      <w:r>
        <w:rPr>
          <w:lang w:val="en-US"/>
        </w:rPr>
        <w:t>IP</w:t>
      </w:r>
      <w:r w:rsidRPr="00D77D33">
        <w:t>.</w:t>
      </w:r>
      <w:r w:rsidR="00D77D33">
        <w:t xml:space="preserve"> Публичные и частные пространства адресов, типы </w:t>
      </w:r>
      <w:r w:rsidR="00D77D33" w:rsidRPr="000D1C05">
        <w:t>портов</w:t>
      </w:r>
      <w:r w:rsidR="00D77D33">
        <w:t xml:space="preserve">. Параметры настройки </w:t>
      </w:r>
      <w:r w:rsidR="00D77D33">
        <w:rPr>
          <w:lang w:val="en-US"/>
        </w:rPr>
        <w:t>TCP</w:t>
      </w:r>
      <w:r w:rsidR="00D77D33" w:rsidRPr="00D77D33">
        <w:t>/</w:t>
      </w:r>
      <w:r w:rsidR="00D77D33">
        <w:rPr>
          <w:lang w:val="en-US"/>
        </w:rPr>
        <w:t>IP</w:t>
      </w:r>
      <w:r w:rsidR="00D77D33" w:rsidRPr="00D77D33">
        <w:t xml:space="preserve">. </w:t>
      </w:r>
      <w:r w:rsidR="00D77D33">
        <w:t xml:space="preserve"> </w:t>
      </w:r>
    </w:p>
    <w:p w:rsidR="00323220" w:rsidRDefault="00323220" w:rsidP="00323220">
      <w:pPr>
        <w:rPr>
          <w:szCs w:val="28"/>
        </w:rPr>
      </w:pPr>
      <w:r w:rsidRPr="00AE02C3">
        <w:rPr>
          <w:b/>
          <w:i/>
          <w:szCs w:val="28"/>
          <w:lang w:val="en-US"/>
        </w:rPr>
        <w:t>TCP</w:t>
      </w:r>
      <w:r w:rsidRPr="00EC01E4">
        <w:rPr>
          <w:szCs w:val="28"/>
        </w:rPr>
        <w:t xml:space="preserve"> </w:t>
      </w:r>
      <w:r w:rsidRPr="00AE02C3">
        <w:rPr>
          <w:b/>
          <w:i/>
          <w:szCs w:val="28"/>
        </w:rPr>
        <w:t>(</w:t>
      </w:r>
      <w:r w:rsidRPr="00AE02C3">
        <w:rPr>
          <w:b/>
          <w:i/>
          <w:szCs w:val="28"/>
          <w:lang w:val="en-US"/>
        </w:rPr>
        <w:t>Transmission</w:t>
      </w:r>
      <w:r w:rsidRPr="00AE02C3">
        <w:rPr>
          <w:b/>
          <w:i/>
          <w:szCs w:val="28"/>
        </w:rPr>
        <w:t xml:space="preserve"> </w:t>
      </w:r>
      <w:r w:rsidRPr="00AE02C3">
        <w:rPr>
          <w:b/>
          <w:i/>
          <w:szCs w:val="28"/>
          <w:lang w:val="en-US"/>
        </w:rPr>
        <w:t>Control</w:t>
      </w:r>
      <w:r w:rsidRPr="00AE02C3">
        <w:rPr>
          <w:b/>
          <w:i/>
          <w:szCs w:val="28"/>
        </w:rPr>
        <w:t xml:space="preserve"> </w:t>
      </w:r>
      <w:r w:rsidRPr="00AE02C3">
        <w:rPr>
          <w:b/>
          <w:i/>
          <w:szCs w:val="28"/>
          <w:lang w:val="en-US"/>
        </w:rPr>
        <w:t>Protocol</w:t>
      </w:r>
      <w:r w:rsidRPr="00AE02C3">
        <w:rPr>
          <w:b/>
          <w:i/>
          <w:szCs w:val="28"/>
        </w:rPr>
        <w:t>)</w:t>
      </w:r>
      <w:r w:rsidRPr="00EC01E4">
        <w:rPr>
          <w:szCs w:val="28"/>
        </w:rPr>
        <w:t xml:space="preserve"> </w:t>
      </w:r>
      <w:r>
        <w:rPr>
          <w:szCs w:val="28"/>
        </w:rPr>
        <w:t xml:space="preserve">обеспечивает   надежную доставку данных в сети; </w:t>
      </w:r>
    </w:p>
    <w:p w:rsidR="00323220" w:rsidRDefault="00323220" w:rsidP="00323220">
      <w:pPr>
        <w:rPr>
          <w:szCs w:val="28"/>
        </w:rPr>
      </w:pPr>
      <w:r w:rsidRPr="00AE02C3">
        <w:rPr>
          <w:b/>
          <w:i/>
          <w:szCs w:val="28"/>
          <w:lang w:val="en-US"/>
        </w:rPr>
        <w:t>IP</w:t>
      </w:r>
      <w:r>
        <w:rPr>
          <w:b/>
          <w:szCs w:val="28"/>
        </w:rPr>
        <w:t xml:space="preserve"> </w:t>
      </w:r>
      <w:r w:rsidRPr="00AE02C3">
        <w:rPr>
          <w:b/>
          <w:i/>
          <w:szCs w:val="28"/>
        </w:rPr>
        <w:t>(</w:t>
      </w:r>
      <w:r w:rsidRPr="00AE02C3">
        <w:rPr>
          <w:b/>
          <w:i/>
          <w:szCs w:val="28"/>
          <w:lang w:val="en-US"/>
        </w:rPr>
        <w:t>Internet</w:t>
      </w:r>
      <w:r w:rsidRPr="00AE02C3">
        <w:rPr>
          <w:b/>
          <w:i/>
          <w:szCs w:val="28"/>
        </w:rPr>
        <w:t xml:space="preserve"> </w:t>
      </w:r>
      <w:r w:rsidRPr="00AE02C3">
        <w:rPr>
          <w:b/>
          <w:i/>
          <w:szCs w:val="28"/>
          <w:lang w:val="en-US"/>
        </w:rPr>
        <w:t>Protocol</w:t>
      </w:r>
      <w:r w:rsidRPr="00AE02C3">
        <w:rPr>
          <w:b/>
          <w:i/>
          <w:szCs w:val="28"/>
        </w:rPr>
        <w:t>)</w:t>
      </w:r>
      <w:r w:rsidRPr="00462FEB">
        <w:rPr>
          <w:szCs w:val="28"/>
        </w:rPr>
        <w:t xml:space="preserve"> </w:t>
      </w:r>
      <w:r>
        <w:rPr>
          <w:szCs w:val="28"/>
        </w:rPr>
        <w:t xml:space="preserve">организует маршрутизацию сетевых передач от отправителя к получателю и отвечает за адресацию сетей и компьютеров.   </w:t>
      </w:r>
    </w:p>
    <w:p w:rsidR="00323220" w:rsidRDefault="00323220" w:rsidP="00323220">
      <w:pPr>
        <w:rPr>
          <w:szCs w:val="28"/>
        </w:rPr>
      </w:pPr>
      <w:r>
        <w:rPr>
          <w:szCs w:val="28"/>
        </w:rPr>
        <w:t xml:space="preserve">Структура </w:t>
      </w:r>
      <w:r>
        <w:rPr>
          <w:szCs w:val="28"/>
          <w:lang w:val="en-US"/>
        </w:rPr>
        <w:t>TCP</w:t>
      </w:r>
      <w:r w:rsidRPr="002D66D3">
        <w:rPr>
          <w:szCs w:val="28"/>
        </w:rPr>
        <w:t>/</w:t>
      </w:r>
      <w:r>
        <w:rPr>
          <w:szCs w:val="28"/>
          <w:lang w:val="en-US"/>
        </w:rPr>
        <w:t>IP</w:t>
      </w:r>
      <w:r w:rsidRPr="002D66D3">
        <w:rPr>
          <w:szCs w:val="28"/>
        </w:rPr>
        <w:t xml:space="preserve"> </w:t>
      </w:r>
      <w:r>
        <w:rPr>
          <w:szCs w:val="28"/>
        </w:rPr>
        <w:t xml:space="preserve">является более простой: в ней не выделяются Физический, Канальный, Сетевой и  Представительский  уровни. В общем и целом Транспортные уровни  обеих моделей соответствуют друг другу, но есть и некоторые различия. Например, некоторые функции Сеансового уровня модели </w:t>
      </w:r>
      <w:r>
        <w:rPr>
          <w:szCs w:val="28"/>
          <w:lang w:val="en-US"/>
        </w:rPr>
        <w:t>ISO</w:t>
      </w:r>
      <w:r w:rsidRPr="003F3805">
        <w:rPr>
          <w:szCs w:val="28"/>
        </w:rPr>
        <w:t>/</w:t>
      </w:r>
      <w:r>
        <w:rPr>
          <w:szCs w:val="28"/>
          <w:lang w:val="en-US"/>
        </w:rPr>
        <w:t>OSI</w:t>
      </w:r>
      <w:r w:rsidRPr="003F3805">
        <w:rPr>
          <w:szCs w:val="28"/>
        </w:rPr>
        <w:t xml:space="preserve"> </w:t>
      </w:r>
      <w:r>
        <w:rPr>
          <w:szCs w:val="28"/>
        </w:rPr>
        <w:t xml:space="preserve"> берет на себя Транспортный уровень </w:t>
      </w:r>
      <w:r>
        <w:rPr>
          <w:szCs w:val="28"/>
          <w:lang w:val="en-US"/>
        </w:rPr>
        <w:t>TCP</w:t>
      </w:r>
      <w:r w:rsidRPr="003F3805">
        <w:rPr>
          <w:szCs w:val="28"/>
        </w:rPr>
        <w:t>/</w:t>
      </w:r>
      <w:r>
        <w:rPr>
          <w:szCs w:val="28"/>
          <w:lang w:val="en-US"/>
        </w:rPr>
        <w:t>IP</w:t>
      </w:r>
      <w:r w:rsidRPr="003F3805">
        <w:rPr>
          <w:szCs w:val="28"/>
        </w:rPr>
        <w:t xml:space="preserve">. </w:t>
      </w:r>
      <w:r>
        <w:rPr>
          <w:szCs w:val="28"/>
        </w:rPr>
        <w:t xml:space="preserve">Содержимое Сетевого уровня модели </w:t>
      </w:r>
      <w:r>
        <w:rPr>
          <w:szCs w:val="28"/>
          <w:lang w:val="en-US"/>
        </w:rPr>
        <w:t>ISO</w:t>
      </w:r>
      <w:r w:rsidRPr="003F3805">
        <w:rPr>
          <w:szCs w:val="28"/>
        </w:rPr>
        <w:t>/</w:t>
      </w:r>
      <w:r>
        <w:rPr>
          <w:szCs w:val="28"/>
          <w:lang w:val="en-US"/>
        </w:rPr>
        <w:t>OSI</w:t>
      </w:r>
      <w:r w:rsidRPr="003F3805">
        <w:rPr>
          <w:szCs w:val="28"/>
        </w:rPr>
        <w:t xml:space="preserve"> </w:t>
      </w:r>
      <w:r>
        <w:rPr>
          <w:szCs w:val="28"/>
        </w:rPr>
        <w:t xml:space="preserve">тоже примерно соответствует Межсетевому уровню </w:t>
      </w:r>
      <w:r>
        <w:rPr>
          <w:szCs w:val="28"/>
          <w:lang w:val="en-US"/>
        </w:rPr>
        <w:t>TCP</w:t>
      </w:r>
      <w:r w:rsidRPr="003F3805">
        <w:rPr>
          <w:szCs w:val="28"/>
        </w:rPr>
        <w:t>/</w:t>
      </w:r>
      <w:r>
        <w:rPr>
          <w:szCs w:val="28"/>
          <w:lang w:val="en-US"/>
        </w:rPr>
        <w:t>IP</w:t>
      </w:r>
      <w:r w:rsidRPr="003F3805">
        <w:rPr>
          <w:szCs w:val="28"/>
        </w:rPr>
        <w:t>.</w:t>
      </w:r>
      <w:r>
        <w:rPr>
          <w:szCs w:val="28"/>
        </w:rPr>
        <w:t xml:space="preserve"> В большей или меньшей степени Прикладной уровень </w:t>
      </w:r>
      <w:r>
        <w:rPr>
          <w:szCs w:val="28"/>
          <w:lang w:val="en-US"/>
        </w:rPr>
        <w:t>TCP</w:t>
      </w:r>
      <w:r w:rsidRPr="003F3805">
        <w:rPr>
          <w:szCs w:val="28"/>
        </w:rPr>
        <w:t>/</w:t>
      </w:r>
      <w:r>
        <w:rPr>
          <w:szCs w:val="28"/>
          <w:lang w:val="en-US"/>
        </w:rPr>
        <w:t>IP</w:t>
      </w:r>
      <w:r w:rsidRPr="003F3805">
        <w:rPr>
          <w:szCs w:val="28"/>
        </w:rPr>
        <w:t xml:space="preserve"> </w:t>
      </w:r>
      <w:r>
        <w:rPr>
          <w:szCs w:val="28"/>
        </w:rPr>
        <w:t xml:space="preserve">соответствует трем уровням Сетевому,  Представительскому и  Прикладному модели </w:t>
      </w:r>
      <w:r>
        <w:rPr>
          <w:szCs w:val="28"/>
          <w:lang w:val="en-US"/>
        </w:rPr>
        <w:t>ISO</w:t>
      </w:r>
      <w:r w:rsidRPr="00DF5353">
        <w:rPr>
          <w:szCs w:val="28"/>
        </w:rPr>
        <w:t>/</w:t>
      </w:r>
      <w:r>
        <w:rPr>
          <w:szCs w:val="28"/>
          <w:lang w:val="en-US"/>
        </w:rPr>
        <w:t>OSI</w:t>
      </w:r>
      <w:r>
        <w:rPr>
          <w:szCs w:val="28"/>
        </w:rPr>
        <w:t xml:space="preserve">, а Уровень доступа к сети </w:t>
      </w:r>
      <w:r w:rsidRPr="00DF5353">
        <w:rPr>
          <w:szCs w:val="28"/>
        </w:rPr>
        <w:t xml:space="preserve"> – </w:t>
      </w:r>
      <w:r>
        <w:rPr>
          <w:szCs w:val="28"/>
        </w:rPr>
        <w:t>совокупности Физического и Канального уровней</w:t>
      </w:r>
      <w:r w:rsidRPr="00DF5353">
        <w:rPr>
          <w:szCs w:val="28"/>
        </w:rPr>
        <w:t>.</w:t>
      </w:r>
    </w:p>
    <w:p w:rsidR="00323220" w:rsidRPr="00666E55" w:rsidRDefault="00323220" w:rsidP="00323220">
      <w:pPr>
        <w:rPr>
          <w:szCs w:val="28"/>
        </w:rPr>
      </w:pPr>
      <w:r w:rsidRPr="00323220">
        <w:rPr>
          <w:b/>
          <w:szCs w:val="28"/>
        </w:rPr>
        <w:t xml:space="preserve">Транспортный уровень - </w:t>
      </w:r>
      <w:r w:rsidRPr="00323220">
        <w:rPr>
          <w:b/>
          <w:szCs w:val="28"/>
          <w:lang w:val="en-US"/>
        </w:rPr>
        <w:t>TCP</w:t>
      </w:r>
      <w:r w:rsidRPr="00666E55">
        <w:rPr>
          <w:b/>
          <w:i/>
          <w:szCs w:val="28"/>
        </w:rPr>
        <w:t xml:space="preserve"> </w:t>
      </w:r>
      <w:r w:rsidRPr="00666E55">
        <w:rPr>
          <w:szCs w:val="28"/>
        </w:rPr>
        <w:t>(</w:t>
      </w:r>
      <w:r w:rsidRPr="00666E55">
        <w:rPr>
          <w:szCs w:val="28"/>
          <w:lang w:val="en-US"/>
        </w:rPr>
        <w:t>Transmission</w:t>
      </w:r>
      <w:r w:rsidRPr="00666E55">
        <w:rPr>
          <w:szCs w:val="28"/>
        </w:rPr>
        <w:t xml:space="preserve"> </w:t>
      </w:r>
      <w:r w:rsidRPr="00666E55">
        <w:rPr>
          <w:szCs w:val="28"/>
          <w:lang w:val="en-US"/>
        </w:rPr>
        <w:t>Control</w:t>
      </w:r>
      <w:r w:rsidRPr="00666E55">
        <w:rPr>
          <w:szCs w:val="28"/>
        </w:rPr>
        <w:t xml:space="preserve"> </w:t>
      </w:r>
      <w:r w:rsidRPr="00666E55">
        <w:rPr>
          <w:szCs w:val="28"/>
          <w:lang w:val="en-US"/>
        </w:rPr>
        <w:t>Protocol</w:t>
      </w:r>
      <w:r w:rsidRPr="00666E55">
        <w:rPr>
          <w:szCs w:val="28"/>
        </w:rPr>
        <w:t xml:space="preserve">), чье имя присутствует в названии всего стека; </w:t>
      </w:r>
      <w:r w:rsidRPr="00666E55">
        <w:rPr>
          <w:b/>
          <w:szCs w:val="28"/>
          <w:lang w:val="en-US"/>
        </w:rPr>
        <w:t>UDP</w:t>
      </w:r>
      <w:r w:rsidRPr="00666E55">
        <w:rPr>
          <w:b/>
          <w:szCs w:val="28"/>
        </w:rPr>
        <w:t xml:space="preserve"> </w:t>
      </w:r>
      <w:r w:rsidRPr="00666E55">
        <w:rPr>
          <w:szCs w:val="28"/>
        </w:rPr>
        <w:t>(</w:t>
      </w:r>
      <w:r w:rsidRPr="00666E55">
        <w:rPr>
          <w:szCs w:val="28"/>
          <w:lang w:val="en-US"/>
        </w:rPr>
        <w:t>User</w:t>
      </w:r>
      <w:r w:rsidRPr="00666E55">
        <w:rPr>
          <w:szCs w:val="28"/>
        </w:rPr>
        <w:t xml:space="preserve"> </w:t>
      </w:r>
      <w:r w:rsidRPr="00666E55">
        <w:rPr>
          <w:szCs w:val="28"/>
          <w:lang w:val="en-US"/>
        </w:rPr>
        <w:t>Datagram</w:t>
      </w:r>
      <w:r w:rsidRPr="00666E55">
        <w:rPr>
          <w:szCs w:val="28"/>
        </w:rPr>
        <w:t xml:space="preserve"> </w:t>
      </w:r>
      <w:r w:rsidRPr="00666E55">
        <w:rPr>
          <w:szCs w:val="28"/>
          <w:lang w:val="en-US"/>
        </w:rPr>
        <w:t>Protocol</w:t>
      </w:r>
      <w:r w:rsidRPr="00666E55">
        <w:rPr>
          <w:szCs w:val="28"/>
        </w:rPr>
        <w:t>) –   протокол передачи дейтаграмм пользователя.</w:t>
      </w:r>
    </w:p>
    <w:p w:rsidR="00323220" w:rsidRPr="00666E55" w:rsidRDefault="00323220" w:rsidP="00323220">
      <w:pPr>
        <w:rPr>
          <w:szCs w:val="28"/>
          <w:lang w:val="en-US"/>
        </w:rPr>
      </w:pPr>
      <w:r w:rsidRPr="00323220">
        <w:rPr>
          <w:b/>
          <w:szCs w:val="28"/>
        </w:rPr>
        <w:t>Межсетевой</w:t>
      </w:r>
      <w:r w:rsidRPr="00323220">
        <w:rPr>
          <w:b/>
          <w:szCs w:val="28"/>
          <w:lang w:val="en-US"/>
        </w:rPr>
        <w:t xml:space="preserve"> </w:t>
      </w:r>
      <w:r w:rsidRPr="00323220">
        <w:rPr>
          <w:b/>
          <w:szCs w:val="28"/>
        </w:rPr>
        <w:t>уровень</w:t>
      </w:r>
      <w:r w:rsidRPr="00323220">
        <w:rPr>
          <w:b/>
          <w:szCs w:val="28"/>
          <w:lang w:val="en-US"/>
        </w:rPr>
        <w:t xml:space="preserve"> - IP</w:t>
      </w:r>
      <w:r w:rsidRPr="00666E55">
        <w:rPr>
          <w:szCs w:val="28"/>
          <w:lang w:val="en-US"/>
        </w:rPr>
        <w:t xml:space="preserve"> (Internet Protocol), </w:t>
      </w:r>
      <w:r w:rsidRPr="00666E55">
        <w:rPr>
          <w:b/>
          <w:i/>
          <w:szCs w:val="28"/>
          <w:lang w:val="en-US"/>
        </w:rPr>
        <w:t>ICMP</w:t>
      </w:r>
      <w:r w:rsidRPr="00666E55">
        <w:rPr>
          <w:szCs w:val="28"/>
          <w:lang w:val="en-US"/>
        </w:rPr>
        <w:t xml:space="preserve"> (Internet Control Message Protocol), </w:t>
      </w:r>
      <w:r w:rsidRPr="00666E55">
        <w:rPr>
          <w:b/>
          <w:i/>
          <w:szCs w:val="28"/>
          <w:lang w:val="en-US"/>
        </w:rPr>
        <w:t>ARP</w:t>
      </w:r>
      <w:r w:rsidRPr="00666E55">
        <w:rPr>
          <w:szCs w:val="28"/>
          <w:lang w:val="en-US"/>
        </w:rPr>
        <w:t xml:space="preserve"> (Address Resolution Protocol), </w:t>
      </w:r>
      <w:r w:rsidRPr="00666E55">
        <w:rPr>
          <w:b/>
          <w:i/>
          <w:szCs w:val="28"/>
          <w:lang w:val="en-US"/>
        </w:rPr>
        <w:t>RARP</w:t>
      </w:r>
      <w:r w:rsidRPr="00666E55">
        <w:rPr>
          <w:szCs w:val="28"/>
          <w:lang w:val="en-US"/>
        </w:rPr>
        <w:t xml:space="preserve"> (Reverse ARP).  </w:t>
      </w:r>
    </w:p>
    <w:p w:rsidR="00323220" w:rsidRPr="00666E55" w:rsidRDefault="00323220" w:rsidP="00323220">
      <w:pPr>
        <w:rPr>
          <w:szCs w:val="28"/>
          <w:lang w:val="en-US"/>
        </w:rPr>
      </w:pPr>
      <w:r w:rsidRPr="00666E55">
        <w:rPr>
          <w:b/>
          <w:szCs w:val="28"/>
        </w:rPr>
        <w:t>Уровень</w:t>
      </w:r>
      <w:r w:rsidRPr="00666E55">
        <w:rPr>
          <w:b/>
          <w:szCs w:val="28"/>
          <w:lang w:val="en-US"/>
        </w:rPr>
        <w:t xml:space="preserve"> </w:t>
      </w:r>
      <w:r w:rsidRPr="00666E55">
        <w:rPr>
          <w:b/>
          <w:szCs w:val="28"/>
        </w:rPr>
        <w:t>доступа</w:t>
      </w:r>
      <w:r w:rsidRPr="00666E55">
        <w:rPr>
          <w:b/>
          <w:szCs w:val="28"/>
          <w:lang w:val="en-US"/>
        </w:rPr>
        <w:t xml:space="preserve"> </w:t>
      </w:r>
      <w:r w:rsidRPr="00666E55">
        <w:rPr>
          <w:b/>
          <w:szCs w:val="28"/>
        </w:rPr>
        <w:t>к</w:t>
      </w:r>
      <w:r w:rsidRPr="00666E55">
        <w:rPr>
          <w:b/>
          <w:szCs w:val="28"/>
          <w:lang w:val="en-US"/>
        </w:rPr>
        <w:t xml:space="preserve"> </w:t>
      </w:r>
      <w:r w:rsidRPr="00666E55">
        <w:rPr>
          <w:b/>
          <w:szCs w:val="28"/>
        </w:rPr>
        <w:t>сети</w:t>
      </w:r>
      <w:r w:rsidRPr="00666E55">
        <w:rPr>
          <w:b/>
          <w:szCs w:val="28"/>
          <w:lang w:val="en-US"/>
        </w:rPr>
        <w:t xml:space="preserve"> - Ethernet, SLIP</w:t>
      </w:r>
      <w:r w:rsidRPr="00666E55">
        <w:rPr>
          <w:szCs w:val="28"/>
          <w:lang w:val="en-US"/>
        </w:rPr>
        <w:t xml:space="preserve"> (Serial Line IP)</w:t>
      </w:r>
      <w:r w:rsidRPr="00666E55">
        <w:rPr>
          <w:b/>
          <w:szCs w:val="28"/>
          <w:lang w:val="en-US"/>
        </w:rPr>
        <w:t xml:space="preserve">, PPP </w:t>
      </w:r>
      <w:r w:rsidRPr="00666E55">
        <w:rPr>
          <w:szCs w:val="28"/>
          <w:lang w:val="en-US"/>
        </w:rPr>
        <w:t>(Point-to-Point Protocol)</w:t>
      </w:r>
      <w:r w:rsidRPr="00666E55">
        <w:rPr>
          <w:b/>
          <w:szCs w:val="28"/>
          <w:lang w:val="en-US"/>
        </w:rPr>
        <w:t xml:space="preserve">.  </w:t>
      </w:r>
    </w:p>
    <w:p w:rsidR="00323220" w:rsidRDefault="00323220" w:rsidP="00323220">
      <w:pPr>
        <w:rPr>
          <w:lang w:val="en-US"/>
        </w:rPr>
      </w:pPr>
    </w:p>
    <w:p w:rsidR="00323220" w:rsidRPr="00323220" w:rsidRDefault="00323220" w:rsidP="00323220">
      <w:r w:rsidRPr="00323220">
        <w:t>Публичные "белые" адреса используются в сети Интернет. Публичным IP-адресом называется IP-адрес, который используется для выхода в Интернет. Доступ к устройству с публичным IP-адресом можно получить из любой точки глобальной сети, т.к. публичные (глобальные) IP-адреса маршрутизируются в Интернете, в отличие от частных (серых) IP-адресов.</w:t>
      </w:r>
    </w:p>
    <w:p w:rsidR="00323220" w:rsidRPr="00323220" w:rsidRDefault="00323220" w:rsidP="00323220">
      <w:r w:rsidRPr="00323220">
        <w:t>Однако, в связи с тем что "белых" адресов существует ограниченное количество, в локальных сетях используются частные (серые) IP-адреса. Они не маршрутизируются в Интернете и на них нельзя отправить трафик из Интернета, только из конкретной частной локальной сети. Для домашних пользователей провайдер может предоставлять один или несколько публичных IP-адресов (как правило, это платная услуга). Маршрутизатор позволяет компьютерам локальной сети (с частными IP-адресами) использовать для выхода в Интернет публичный IP-адрес, установленный на внешнем интерфейсе (WAN) устройства. Именно этот внешний IP-адрес может быть использован для доступа из Интернета в локальную сеть.</w:t>
      </w:r>
    </w:p>
    <w:p w:rsidR="00323220" w:rsidRPr="00323220" w:rsidRDefault="00323220" w:rsidP="00323220">
      <w:r w:rsidRPr="00323220">
        <w:t xml:space="preserve">Частные </w:t>
      </w:r>
      <w:r w:rsidRPr="00323220">
        <w:rPr>
          <w:lang w:val="en-US"/>
        </w:rPr>
        <w:t>IP</w:t>
      </w:r>
      <w:r w:rsidRPr="00323220">
        <w:t>:</w:t>
      </w:r>
    </w:p>
    <w:p w:rsidR="00323220" w:rsidRPr="00323220" w:rsidRDefault="00323220" w:rsidP="00323220">
      <w:r w:rsidRPr="00323220">
        <w:t>10.0.0.0 – 10.255.255.255 (префикс 10/8)</w:t>
      </w:r>
    </w:p>
    <w:p w:rsidR="00323220" w:rsidRPr="00323220" w:rsidRDefault="00323220" w:rsidP="00323220">
      <w:r w:rsidRPr="00323220">
        <w:t>172.16.0.0 – 172.31.255.255 (префикс 172.16/12)</w:t>
      </w:r>
    </w:p>
    <w:p w:rsidR="00323220" w:rsidRPr="00323220" w:rsidRDefault="00323220" w:rsidP="00323220">
      <w:r w:rsidRPr="00323220">
        <w:t>192.168.0.0 – 192.168.255.255 (префикс 192.168/16)</w:t>
      </w:r>
    </w:p>
    <w:p w:rsidR="00323220" w:rsidRDefault="00323220" w:rsidP="00323220"/>
    <w:p w:rsidR="00323220" w:rsidRPr="00323220" w:rsidRDefault="00323220" w:rsidP="00323220">
      <w:r>
        <w:rPr>
          <w:b/>
        </w:rPr>
        <w:t>Параметры:</w:t>
      </w:r>
      <w:r>
        <w:t xml:space="preserve"> </w:t>
      </w:r>
      <w:r w:rsidRPr="00323220">
        <w:t>IP, маска, шлюз, DNS</w:t>
      </w:r>
    </w:p>
    <w:p w:rsidR="00297469" w:rsidRPr="00323220" w:rsidRDefault="00297469">
      <w:pPr>
        <w:spacing w:after="160" w:line="259" w:lineRule="auto"/>
        <w:ind w:firstLine="0"/>
        <w:rPr>
          <w:szCs w:val="28"/>
        </w:rPr>
      </w:pPr>
      <w:r w:rsidRPr="00323220">
        <w:rPr>
          <w:szCs w:val="28"/>
        </w:rPr>
        <w:br w:type="page"/>
      </w:r>
    </w:p>
    <w:p w:rsidR="007C2215" w:rsidRDefault="00450EEA" w:rsidP="000D1C05">
      <w:pPr>
        <w:pStyle w:val="1"/>
      </w:pPr>
      <w:r>
        <w:t xml:space="preserve">Основные характеристики протоколов </w:t>
      </w:r>
      <w:r w:rsidR="007C2215">
        <w:rPr>
          <w:lang w:val="en-US"/>
        </w:rPr>
        <w:t>Ethernet</w:t>
      </w:r>
      <w:r w:rsidR="007C2215" w:rsidRPr="007C2215">
        <w:t xml:space="preserve">, </w:t>
      </w:r>
      <w:r w:rsidR="007C2215">
        <w:rPr>
          <w:lang w:val="en-US"/>
        </w:rPr>
        <w:t>SLIP</w:t>
      </w:r>
      <w:r w:rsidR="007C2215" w:rsidRPr="007C2215">
        <w:t xml:space="preserve">, </w:t>
      </w:r>
      <w:r w:rsidR="007C2215">
        <w:rPr>
          <w:lang w:val="en-US"/>
        </w:rPr>
        <w:t>PPP</w:t>
      </w:r>
      <w:r w:rsidR="007C2215" w:rsidRPr="007C2215">
        <w:t xml:space="preserve">, </w:t>
      </w:r>
      <w:r>
        <w:rPr>
          <w:lang w:val="en-US"/>
        </w:rPr>
        <w:t>IP</w:t>
      </w:r>
      <w:r w:rsidR="006E4E9E">
        <w:rPr>
          <w:lang w:val="en-US"/>
        </w:rPr>
        <w:t>v</w:t>
      </w:r>
      <w:r w:rsidR="006E4E9E">
        <w:t>4</w:t>
      </w:r>
      <w:r w:rsidRPr="00450EEA">
        <w:t>,</w:t>
      </w:r>
      <w:r w:rsidR="006E4E9E" w:rsidRPr="006E4E9E">
        <w:t xml:space="preserve"> </w:t>
      </w:r>
      <w:r w:rsidR="006E4E9E">
        <w:rPr>
          <w:lang w:val="en-US"/>
        </w:rPr>
        <w:t>IPv</w:t>
      </w:r>
      <w:r w:rsidR="006E4E9E" w:rsidRPr="006E4E9E">
        <w:t>6,</w:t>
      </w:r>
      <w:r w:rsidR="007C2215" w:rsidRPr="007C2215">
        <w:t xml:space="preserve"> </w:t>
      </w:r>
      <w:r w:rsidR="007C2215">
        <w:rPr>
          <w:lang w:val="en-US"/>
        </w:rPr>
        <w:t>ICMP</w:t>
      </w:r>
      <w:r w:rsidR="007C2215" w:rsidRPr="007C2215">
        <w:t xml:space="preserve">, </w:t>
      </w:r>
      <w:r w:rsidR="007C2215">
        <w:rPr>
          <w:lang w:val="en-US"/>
        </w:rPr>
        <w:t>ARP</w:t>
      </w:r>
      <w:r w:rsidR="007C2215" w:rsidRPr="007C2215">
        <w:t xml:space="preserve">, </w:t>
      </w:r>
      <w:r w:rsidR="007C2215">
        <w:rPr>
          <w:lang w:val="en-US"/>
        </w:rPr>
        <w:t>RARP</w:t>
      </w:r>
      <w:r w:rsidR="007C2215" w:rsidRPr="007C2215">
        <w:t>,</w:t>
      </w:r>
      <w:r w:rsidRPr="00450EEA">
        <w:t xml:space="preserve"> </w:t>
      </w:r>
      <w:r>
        <w:rPr>
          <w:lang w:val="en-US"/>
        </w:rPr>
        <w:t>TCP</w:t>
      </w:r>
      <w:r w:rsidR="00CA5557">
        <w:t xml:space="preserve">, </w:t>
      </w:r>
      <w:r w:rsidR="00CA5557">
        <w:rPr>
          <w:lang w:val="en-US"/>
        </w:rPr>
        <w:t>UDP</w:t>
      </w:r>
      <w:r w:rsidR="007C2215" w:rsidRPr="007C2215">
        <w:t>.</w:t>
      </w:r>
      <w:r w:rsidR="00CA5557" w:rsidRPr="00CA5557">
        <w:t xml:space="preserve"> </w:t>
      </w:r>
      <w:r w:rsidR="00CA5557">
        <w:t xml:space="preserve">Понятия: надежный и ненадежный протоколы, протоколы с установкой соединения или без установки соединения, протоколы ориентированные на поток или на сообщения.    </w:t>
      </w:r>
    </w:p>
    <w:p w:rsidR="0082369F" w:rsidRPr="00A5684B" w:rsidRDefault="0082369F" w:rsidP="0082369F">
      <w:pPr>
        <w:jc w:val="both"/>
        <w:rPr>
          <w:szCs w:val="28"/>
        </w:rPr>
      </w:pPr>
      <w:r w:rsidRPr="00226474">
        <w:rPr>
          <w:b/>
          <w:szCs w:val="28"/>
        </w:rPr>
        <w:t xml:space="preserve">Протокол </w:t>
      </w:r>
      <w:r w:rsidRPr="00226474">
        <w:rPr>
          <w:b/>
          <w:szCs w:val="28"/>
          <w:lang w:val="en-US"/>
        </w:rPr>
        <w:t>Ethernet</w:t>
      </w:r>
      <w:r w:rsidRPr="00A5684B">
        <w:rPr>
          <w:b/>
          <w:szCs w:val="28"/>
        </w:rPr>
        <w:t xml:space="preserve">. </w:t>
      </w:r>
      <w:r>
        <w:rPr>
          <w:szCs w:val="28"/>
        </w:rPr>
        <w:t xml:space="preserve">Термин </w:t>
      </w:r>
      <w:r>
        <w:rPr>
          <w:szCs w:val="28"/>
          <w:lang w:val="en-US"/>
        </w:rPr>
        <w:t>Ethernet</w:t>
      </w:r>
      <w:r w:rsidRPr="00A5684B">
        <w:rPr>
          <w:szCs w:val="28"/>
        </w:rPr>
        <w:t xml:space="preserve"> </w:t>
      </w:r>
      <w:r>
        <w:rPr>
          <w:szCs w:val="28"/>
        </w:rPr>
        <w:t xml:space="preserve">обычно связывают со стандартом опубликованным в </w:t>
      </w:r>
      <w:smartTag w:uri="urn:schemas-microsoft-com:office:smarttags" w:element="metricconverter">
        <w:smartTagPr>
          <w:attr w:name="ProductID" w:val="1982 г"/>
        </w:smartTagPr>
        <w:r>
          <w:rPr>
            <w:szCs w:val="28"/>
          </w:rPr>
          <w:t>1982 г</w:t>
        </w:r>
      </w:smartTag>
      <w:r>
        <w:rPr>
          <w:szCs w:val="28"/>
        </w:rPr>
        <w:t xml:space="preserve">. совместно корпорациями </w:t>
      </w:r>
      <w:r>
        <w:rPr>
          <w:szCs w:val="28"/>
          <w:lang w:val="en-US"/>
        </w:rPr>
        <w:t>DEC</w:t>
      </w:r>
      <w:r w:rsidRPr="00A5684B">
        <w:rPr>
          <w:szCs w:val="28"/>
        </w:rPr>
        <w:t xml:space="preserve">, </w:t>
      </w:r>
      <w:r>
        <w:rPr>
          <w:szCs w:val="28"/>
          <w:lang w:val="en-US"/>
        </w:rPr>
        <w:t>Intel</w:t>
      </w:r>
      <w:r w:rsidRPr="00A5684B">
        <w:rPr>
          <w:szCs w:val="28"/>
        </w:rPr>
        <w:t xml:space="preserve"> </w:t>
      </w:r>
      <w:r>
        <w:rPr>
          <w:szCs w:val="28"/>
        </w:rPr>
        <w:t xml:space="preserve">и </w:t>
      </w:r>
      <w:r>
        <w:rPr>
          <w:szCs w:val="28"/>
          <w:lang w:val="en-US"/>
        </w:rPr>
        <w:t>Xerox</w:t>
      </w:r>
      <w:r w:rsidRPr="00A5684B">
        <w:rPr>
          <w:szCs w:val="28"/>
        </w:rPr>
        <w:t xml:space="preserve"> (</w:t>
      </w:r>
      <w:r>
        <w:rPr>
          <w:szCs w:val="28"/>
          <w:lang w:val="en-US"/>
        </w:rPr>
        <w:t>DIX</w:t>
      </w:r>
      <w:r w:rsidRPr="00A5684B">
        <w:rPr>
          <w:szCs w:val="28"/>
        </w:rPr>
        <w:t xml:space="preserve">). </w:t>
      </w:r>
    </w:p>
    <w:p w:rsidR="0082369F" w:rsidRDefault="0082369F" w:rsidP="0082369F">
      <w:pPr>
        <w:jc w:val="both"/>
        <w:rPr>
          <w:szCs w:val="28"/>
        </w:rPr>
      </w:pPr>
      <w:r>
        <w:rPr>
          <w:szCs w:val="28"/>
        </w:rPr>
        <w:t xml:space="preserve">На сегодняшний день это наиболее распространенная технология локальных сетей. </w:t>
      </w:r>
      <w:r>
        <w:rPr>
          <w:szCs w:val="28"/>
          <w:lang w:val="en-US"/>
        </w:rPr>
        <w:t>Ethernet</w:t>
      </w:r>
      <w:r>
        <w:rPr>
          <w:szCs w:val="28"/>
        </w:rPr>
        <w:t xml:space="preserve"> применяет метод  доступа </w:t>
      </w:r>
      <w:r w:rsidRPr="00A5684B">
        <w:rPr>
          <w:szCs w:val="28"/>
          <w:lang w:val="en-US"/>
        </w:rPr>
        <w:t>CSMA</w:t>
      </w:r>
      <w:r w:rsidRPr="00A5684B">
        <w:rPr>
          <w:szCs w:val="28"/>
        </w:rPr>
        <w:t>/</w:t>
      </w:r>
      <w:r w:rsidRPr="00A5684B">
        <w:rPr>
          <w:szCs w:val="28"/>
          <w:lang w:val="en-US"/>
        </w:rPr>
        <w:t>CD</w:t>
      </w:r>
      <w:r>
        <w:rPr>
          <w:szCs w:val="28"/>
        </w:rPr>
        <w:t xml:space="preserve"> , использует 48-битную адресацию (стандарт </w:t>
      </w:r>
      <w:r>
        <w:rPr>
          <w:szCs w:val="28"/>
          <w:lang w:val="en-US"/>
        </w:rPr>
        <w:t>IEE</w:t>
      </w:r>
      <w:r w:rsidRPr="006E5B4D">
        <w:rPr>
          <w:szCs w:val="28"/>
        </w:rPr>
        <w:t xml:space="preserve"> </w:t>
      </w:r>
      <w:r>
        <w:rPr>
          <w:szCs w:val="28"/>
          <w:lang w:val="en-US"/>
        </w:rPr>
        <w:t>EUI</w:t>
      </w:r>
      <w:r w:rsidRPr="006E5B4D">
        <w:rPr>
          <w:szCs w:val="28"/>
        </w:rPr>
        <w:t>-64</w:t>
      </w:r>
      <w:r>
        <w:rPr>
          <w:szCs w:val="28"/>
        </w:rPr>
        <w:t xml:space="preserve">) и  обеспечивает передачу данных до 1 гигабита в секунду. Максимальная длина кадра, передаваемая в сети </w:t>
      </w:r>
      <w:r>
        <w:rPr>
          <w:szCs w:val="28"/>
          <w:lang w:val="en-US"/>
        </w:rPr>
        <w:t>Ethernet</w:t>
      </w:r>
      <w:r w:rsidRPr="002B3AA6">
        <w:rPr>
          <w:szCs w:val="28"/>
        </w:rPr>
        <w:t xml:space="preserve"> </w:t>
      </w:r>
      <w:r>
        <w:rPr>
          <w:szCs w:val="28"/>
        </w:rPr>
        <w:t xml:space="preserve">составляет 1518 байт, при этом сами данные могут занимать от 46 до 1500 байт. Физически функции протокола </w:t>
      </w:r>
      <w:r>
        <w:rPr>
          <w:szCs w:val="28"/>
          <w:lang w:val="en-US"/>
        </w:rPr>
        <w:t>Ethernet</w:t>
      </w:r>
      <w:r>
        <w:rPr>
          <w:szCs w:val="28"/>
        </w:rPr>
        <w:t xml:space="preserve"> реализуются сетевой картой (</w:t>
      </w:r>
      <w:r w:rsidRPr="00896A7A">
        <w:rPr>
          <w:b/>
          <w:i/>
          <w:szCs w:val="28"/>
          <w:lang w:val="en-US"/>
        </w:rPr>
        <w:t>NIC</w:t>
      </w:r>
      <w:r>
        <w:rPr>
          <w:szCs w:val="28"/>
        </w:rPr>
        <w:t xml:space="preserve">, </w:t>
      </w:r>
      <w:r>
        <w:rPr>
          <w:szCs w:val="28"/>
          <w:lang w:val="en-US"/>
        </w:rPr>
        <w:t>Network</w:t>
      </w:r>
      <w:r w:rsidRPr="00896A7A">
        <w:rPr>
          <w:szCs w:val="28"/>
        </w:rPr>
        <w:t xml:space="preserve"> </w:t>
      </w:r>
      <w:r>
        <w:rPr>
          <w:szCs w:val="28"/>
          <w:lang w:val="en-US"/>
        </w:rPr>
        <w:t>Interface</w:t>
      </w:r>
      <w:r w:rsidRPr="00896A7A">
        <w:rPr>
          <w:szCs w:val="28"/>
        </w:rPr>
        <w:t xml:space="preserve"> </w:t>
      </w:r>
      <w:r>
        <w:rPr>
          <w:szCs w:val="28"/>
          <w:lang w:val="en-US"/>
        </w:rPr>
        <w:t>Card</w:t>
      </w:r>
      <w:r>
        <w:rPr>
          <w:szCs w:val="28"/>
        </w:rPr>
        <w:t>),</w:t>
      </w:r>
      <w:r w:rsidRPr="00287283">
        <w:rPr>
          <w:szCs w:val="28"/>
        </w:rPr>
        <w:t xml:space="preserve"> </w:t>
      </w:r>
      <w:r>
        <w:rPr>
          <w:szCs w:val="28"/>
        </w:rPr>
        <w:t xml:space="preserve">которая может быть подключена к кабельной системе с фиксированным МАС-адресом  производителя  (в соответствии  со стандартом </w:t>
      </w:r>
      <w:r>
        <w:rPr>
          <w:szCs w:val="28"/>
          <w:lang w:val="en-US"/>
        </w:rPr>
        <w:t>ICANN</w:t>
      </w:r>
      <w:r>
        <w:rPr>
          <w:szCs w:val="28"/>
        </w:rPr>
        <w:t xml:space="preserve">).  </w:t>
      </w:r>
    </w:p>
    <w:p w:rsidR="0082369F" w:rsidRPr="00614108" w:rsidRDefault="0082369F" w:rsidP="0082369F">
      <w:pPr>
        <w:jc w:val="both"/>
        <w:rPr>
          <w:szCs w:val="28"/>
        </w:rPr>
      </w:pPr>
      <w:r w:rsidRPr="00B820A7">
        <w:rPr>
          <w:b/>
          <w:szCs w:val="28"/>
        </w:rPr>
        <w:t>Протокол</w:t>
      </w:r>
      <w:r w:rsidRPr="00614108">
        <w:rPr>
          <w:b/>
          <w:szCs w:val="28"/>
          <w:lang w:val="en-US"/>
        </w:rPr>
        <w:t xml:space="preserve"> </w:t>
      </w:r>
      <w:r w:rsidRPr="00B820A7">
        <w:rPr>
          <w:b/>
          <w:szCs w:val="28"/>
          <w:lang w:val="en-US"/>
        </w:rPr>
        <w:t>SLIP</w:t>
      </w:r>
      <w:r w:rsidRPr="00614108">
        <w:rPr>
          <w:b/>
          <w:szCs w:val="28"/>
          <w:lang w:val="en-US"/>
        </w:rPr>
        <w:t>(</w:t>
      </w:r>
      <w:r>
        <w:rPr>
          <w:b/>
          <w:szCs w:val="28"/>
          <w:lang w:val="en-US"/>
        </w:rPr>
        <w:t>Serial</w:t>
      </w:r>
      <w:r w:rsidRPr="00614108">
        <w:rPr>
          <w:b/>
          <w:szCs w:val="28"/>
          <w:lang w:val="en-US"/>
        </w:rPr>
        <w:t xml:space="preserve"> </w:t>
      </w:r>
      <w:r>
        <w:rPr>
          <w:b/>
          <w:szCs w:val="28"/>
          <w:lang w:val="en-US"/>
        </w:rPr>
        <w:t>Line</w:t>
      </w:r>
      <w:r w:rsidRPr="00614108">
        <w:rPr>
          <w:b/>
          <w:szCs w:val="28"/>
          <w:lang w:val="en-US"/>
        </w:rPr>
        <w:t xml:space="preserve"> </w:t>
      </w:r>
      <w:r>
        <w:rPr>
          <w:b/>
          <w:szCs w:val="28"/>
          <w:lang w:val="en-US"/>
        </w:rPr>
        <w:t>IP</w:t>
      </w:r>
      <w:r w:rsidRPr="00614108">
        <w:rPr>
          <w:b/>
          <w:szCs w:val="28"/>
          <w:lang w:val="en-US"/>
        </w:rPr>
        <w:t>)</w:t>
      </w:r>
      <w:r w:rsidRPr="00614108">
        <w:rPr>
          <w:szCs w:val="28"/>
          <w:lang w:val="en-US"/>
        </w:rPr>
        <w:t xml:space="preserve">. </w:t>
      </w:r>
      <w:r>
        <w:rPr>
          <w:szCs w:val="28"/>
        </w:rPr>
        <w:t xml:space="preserve">Аббревиатурой </w:t>
      </w:r>
      <w:r>
        <w:rPr>
          <w:szCs w:val="28"/>
          <w:lang w:val="en-US"/>
        </w:rPr>
        <w:t>SLIP</w:t>
      </w:r>
      <w:r w:rsidRPr="00614108">
        <w:rPr>
          <w:szCs w:val="28"/>
        </w:rPr>
        <w:t xml:space="preserve"> </w:t>
      </w:r>
      <w:r>
        <w:rPr>
          <w:szCs w:val="28"/>
        </w:rPr>
        <w:t xml:space="preserve">обозначают межсетевой протокол для последовательного канала. Раньше </w:t>
      </w:r>
      <w:r>
        <w:rPr>
          <w:szCs w:val="28"/>
          <w:lang w:val="en-US"/>
        </w:rPr>
        <w:t>SLIP</w:t>
      </w:r>
      <w:r w:rsidRPr="00614108">
        <w:rPr>
          <w:szCs w:val="28"/>
        </w:rPr>
        <w:t xml:space="preserve"> </w:t>
      </w:r>
      <w:r>
        <w:rPr>
          <w:szCs w:val="28"/>
        </w:rPr>
        <w:t xml:space="preserve">использовался для подключения домашних компьютеров к </w:t>
      </w:r>
      <w:r>
        <w:rPr>
          <w:szCs w:val="28"/>
          <w:lang w:val="en-US"/>
        </w:rPr>
        <w:t>Internet</w:t>
      </w:r>
      <w:r w:rsidRPr="00614108">
        <w:rPr>
          <w:szCs w:val="28"/>
        </w:rPr>
        <w:t xml:space="preserve"> </w:t>
      </w:r>
      <w:r>
        <w:rPr>
          <w:szCs w:val="28"/>
        </w:rPr>
        <w:t xml:space="preserve">через последовательный порт </w:t>
      </w:r>
      <w:r>
        <w:rPr>
          <w:szCs w:val="28"/>
          <w:lang w:val="en-US"/>
        </w:rPr>
        <w:t>RS</w:t>
      </w:r>
      <w:r w:rsidRPr="00614108">
        <w:rPr>
          <w:szCs w:val="28"/>
        </w:rPr>
        <w:t>-232.</w:t>
      </w:r>
      <w:r>
        <w:rPr>
          <w:szCs w:val="28"/>
        </w:rPr>
        <w:t xml:space="preserve"> Протокол использует простейшую инкапсуляцию  кадра  и имеет ряд недостатков: хост с одной стороны должен знать </w:t>
      </w:r>
      <w:r>
        <w:rPr>
          <w:szCs w:val="28"/>
          <w:lang w:val="en-US"/>
        </w:rPr>
        <w:t>IP</w:t>
      </w:r>
      <w:r w:rsidRPr="00326D1E">
        <w:rPr>
          <w:szCs w:val="28"/>
        </w:rPr>
        <w:t>-</w:t>
      </w:r>
      <w:r>
        <w:rPr>
          <w:szCs w:val="28"/>
        </w:rPr>
        <w:t xml:space="preserve">адрес другого, т.к. </w:t>
      </w:r>
      <w:r>
        <w:rPr>
          <w:szCs w:val="28"/>
          <w:lang w:val="en-US"/>
        </w:rPr>
        <w:t>SLIP</w:t>
      </w:r>
      <w:r w:rsidRPr="00326D1E">
        <w:rPr>
          <w:szCs w:val="28"/>
        </w:rPr>
        <w:t xml:space="preserve"> </w:t>
      </w:r>
      <w:r>
        <w:rPr>
          <w:szCs w:val="28"/>
        </w:rPr>
        <w:t xml:space="preserve">не дает возможности сообщить свой </w:t>
      </w:r>
      <w:r>
        <w:rPr>
          <w:szCs w:val="28"/>
          <w:lang w:val="en-US"/>
        </w:rPr>
        <w:t>IP</w:t>
      </w:r>
      <w:r w:rsidRPr="00326D1E">
        <w:rPr>
          <w:szCs w:val="28"/>
        </w:rPr>
        <w:t>-</w:t>
      </w:r>
      <w:r>
        <w:rPr>
          <w:szCs w:val="28"/>
        </w:rPr>
        <w:t xml:space="preserve">адрес;  если линия задействована </w:t>
      </w:r>
      <w:r>
        <w:rPr>
          <w:szCs w:val="28"/>
          <w:lang w:val="en-US"/>
        </w:rPr>
        <w:t>SLIP</w:t>
      </w:r>
      <w:r>
        <w:rPr>
          <w:szCs w:val="28"/>
        </w:rPr>
        <w:t xml:space="preserve">, то она  не может быть использована никаким другим протоколом; </w:t>
      </w:r>
      <w:r>
        <w:rPr>
          <w:szCs w:val="28"/>
          <w:lang w:val="en-US"/>
        </w:rPr>
        <w:t>SLIP</w:t>
      </w:r>
      <w:r w:rsidRPr="00326D1E">
        <w:rPr>
          <w:szCs w:val="28"/>
        </w:rPr>
        <w:t xml:space="preserve"> </w:t>
      </w:r>
      <w:r>
        <w:rPr>
          <w:szCs w:val="28"/>
        </w:rPr>
        <w:t xml:space="preserve">не добавляет контрольной информации к пакету передаваемой информации </w:t>
      </w:r>
      <w:r w:rsidRPr="00326D1E">
        <w:rPr>
          <w:szCs w:val="28"/>
        </w:rPr>
        <w:t>–</w:t>
      </w:r>
      <w:r>
        <w:rPr>
          <w:szCs w:val="28"/>
        </w:rPr>
        <w:t xml:space="preserve"> весь контроль возложен на протоколы более высокого уровня. Ряд недостатков были исправлены в новой версии протокола именуемой </w:t>
      </w:r>
      <w:r>
        <w:rPr>
          <w:szCs w:val="28"/>
          <w:lang w:val="en-US"/>
        </w:rPr>
        <w:t>CSLIP</w:t>
      </w:r>
      <w:r w:rsidRPr="00326D1E">
        <w:rPr>
          <w:szCs w:val="28"/>
        </w:rPr>
        <w:t xml:space="preserve"> (</w:t>
      </w:r>
      <w:r>
        <w:rPr>
          <w:szCs w:val="28"/>
          <w:lang w:val="en-US"/>
        </w:rPr>
        <w:t>Compressed</w:t>
      </w:r>
      <w:r w:rsidRPr="00326D1E">
        <w:rPr>
          <w:szCs w:val="28"/>
        </w:rPr>
        <w:t xml:space="preserve"> </w:t>
      </w:r>
      <w:r>
        <w:rPr>
          <w:szCs w:val="28"/>
          <w:lang w:val="en-US"/>
        </w:rPr>
        <w:t>SLIP</w:t>
      </w:r>
      <w:r w:rsidRPr="00326D1E">
        <w:rPr>
          <w:szCs w:val="28"/>
        </w:rPr>
        <w:t xml:space="preserve">). </w:t>
      </w:r>
      <w:r>
        <w:rPr>
          <w:szCs w:val="28"/>
        </w:rPr>
        <w:t xml:space="preserve">  </w:t>
      </w:r>
      <w:r w:rsidRPr="00614108">
        <w:rPr>
          <w:szCs w:val="28"/>
        </w:rPr>
        <w:t xml:space="preserve">   </w:t>
      </w:r>
      <w:r>
        <w:rPr>
          <w:szCs w:val="28"/>
        </w:rPr>
        <w:t xml:space="preserve">  </w:t>
      </w:r>
      <w:r w:rsidRPr="00614108">
        <w:rPr>
          <w:szCs w:val="28"/>
        </w:rPr>
        <w:t xml:space="preserve">              </w:t>
      </w:r>
    </w:p>
    <w:p w:rsidR="0082369F" w:rsidRPr="00E63440" w:rsidRDefault="0082369F" w:rsidP="0082369F">
      <w:pPr>
        <w:jc w:val="both"/>
        <w:rPr>
          <w:b/>
          <w:szCs w:val="28"/>
        </w:rPr>
      </w:pPr>
      <w:r w:rsidRPr="003E53EA">
        <w:rPr>
          <w:b/>
          <w:szCs w:val="28"/>
        </w:rPr>
        <w:t>Протокол</w:t>
      </w:r>
      <w:r w:rsidRPr="003E53EA">
        <w:rPr>
          <w:szCs w:val="28"/>
          <w:lang w:val="en-US"/>
        </w:rPr>
        <w:t xml:space="preserve"> </w:t>
      </w:r>
      <w:r w:rsidRPr="00326D1E">
        <w:rPr>
          <w:b/>
          <w:szCs w:val="28"/>
          <w:lang w:val="en-US"/>
        </w:rPr>
        <w:t xml:space="preserve">PPP (Point-to-Point Protocol).  </w:t>
      </w:r>
      <w:r w:rsidRPr="00326D1E">
        <w:rPr>
          <w:szCs w:val="28"/>
          <w:lang w:val="en-US"/>
        </w:rPr>
        <w:t>PPP</w:t>
      </w:r>
      <w:r w:rsidRPr="00E63440">
        <w:rPr>
          <w:szCs w:val="28"/>
        </w:rPr>
        <w:t xml:space="preserve"> – </w:t>
      </w:r>
      <w:r>
        <w:rPr>
          <w:szCs w:val="28"/>
        </w:rPr>
        <w:t xml:space="preserve"> универсальный протокол  двухточечного соединения: поддерживается </w:t>
      </w:r>
      <w:r>
        <w:rPr>
          <w:szCs w:val="28"/>
          <w:lang w:val="en-US"/>
        </w:rPr>
        <w:t>TCP</w:t>
      </w:r>
      <w:r w:rsidRPr="00E63440">
        <w:rPr>
          <w:szCs w:val="28"/>
        </w:rPr>
        <w:t>/</w:t>
      </w:r>
      <w:r>
        <w:rPr>
          <w:szCs w:val="28"/>
          <w:lang w:val="en-US"/>
        </w:rPr>
        <w:t>IP</w:t>
      </w:r>
      <w:r w:rsidRPr="00E63440">
        <w:rPr>
          <w:szCs w:val="28"/>
        </w:rPr>
        <w:t xml:space="preserve">, </w:t>
      </w:r>
      <w:r>
        <w:rPr>
          <w:szCs w:val="28"/>
          <w:lang w:val="en-US"/>
        </w:rPr>
        <w:t>NetBEUI</w:t>
      </w:r>
      <w:r w:rsidRPr="00E63440">
        <w:rPr>
          <w:szCs w:val="28"/>
        </w:rPr>
        <w:t xml:space="preserve">, </w:t>
      </w:r>
      <w:r>
        <w:rPr>
          <w:szCs w:val="28"/>
          <w:lang w:val="en-US"/>
        </w:rPr>
        <w:t>IPX</w:t>
      </w:r>
      <w:r w:rsidRPr="00E63440">
        <w:rPr>
          <w:szCs w:val="28"/>
        </w:rPr>
        <w:t>/</w:t>
      </w:r>
      <w:r>
        <w:rPr>
          <w:szCs w:val="28"/>
          <w:lang w:val="en-US"/>
        </w:rPr>
        <w:t>SPX</w:t>
      </w:r>
      <w:r w:rsidRPr="00E63440">
        <w:rPr>
          <w:szCs w:val="28"/>
        </w:rPr>
        <w:t xml:space="preserve">, </w:t>
      </w:r>
      <w:r>
        <w:rPr>
          <w:szCs w:val="28"/>
          <w:lang w:val="en-US"/>
        </w:rPr>
        <w:t>DECNet</w:t>
      </w:r>
      <w:r w:rsidRPr="00E63440">
        <w:rPr>
          <w:szCs w:val="28"/>
        </w:rPr>
        <w:t xml:space="preserve"> </w:t>
      </w:r>
      <w:r>
        <w:rPr>
          <w:szCs w:val="28"/>
        </w:rPr>
        <w:t>и многими  стеками протоколов.</w:t>
      </w:r>
      <w:r w:rsidRPr="00E63440">
        <w:rPr>
          <w:szCs w:val="28"/>
        </w:rPr>
        <w:t xml:space="preserve"> </w:t>
      </w:r>
      <w:r>
        <w:rPr>
          <w:szCs w:val="28"/>
        </w:rPr>
        <w:t xml:space="preserve"> Протокол</w:t>
      </w:r>
      <w:r w:rsidRPr="00E63440">
        <w:rPr>
          <w:szCs w:val="28"/>
          <w:lang w:val="en-US"/>
        </w:rPr>
        <w:t xml:space="preserve"> </w:t>
      </w:r>
      <w:r>
        <w:rPr>
          <w:szCs w:val="28"/>
        </w:rPr>
        <w:t>может</w:t>
      </w:r>
      <w:r w:rsidRPr="00E63440">
        <w:rPr>
          <w:szCs w:val="28"/>
          <w:lang w:val="en-US"/>
        </w:rPr>
        <w:t xml:space="preserve">  </w:t>
      </w:r>
      <w:r>
        <w:rPr>
          <w:szCs w:val="28"/>
        </w:rPr>
        <w:t>применяться</w:t>
      </w:r>
      <w:r w:rsidRPr="00E63440">
        <w:rPr>
          <w:szCs w:val="28"/>
          <w:lang w:val="en-US"/>
        </w:rPr>
        <w:t xml:space="preserve"> </w:t>
      </w:r>
      <w:r>
        <w:rPr>
          <w:szCs w:val="28"/>
        </w:rPr>
        <w:t>для</w:t>
      </w:r>
      <w:r w:rsidRPr="00E63440">
        <w:rPr>
          <w:szCs w:val="28"/>
          <w:lang w:val="en-US"/>
        </w:rPr>
        <w:t xml:space="preserve"> </w:t>
      </w:r>
      <w:r>
        <w:rPr>
          <w:szCs w:val="28"/>
        </w:rPr>
        <w:t>технологии</w:t>
      </w:r>
      <w:r w:rsidRPr="00E63440">
        <w:rPr>
          <w:szCs w:val="28"/>
          <w:lang w:val="en-US"/>
        </w:rPr>
        <w:t xml:space="preserve">  </w:t>
      </w:r>
      <w:r>
        <w:rPr>
          <w:szCs w:val="28"/>
          <w:lang w:val="en-US"/>
        </w:rPr>
        <w:t>ISDN</w:t>
      </w:r>
      <w:r w:rsidRPr="00E63440">
        <w:rPr>
          <w:szCs w:val="28"/>
          <w:lang w:val="en-US"/>
        </w:rPr>
        <w:t xml:space="preserve"> (</w:t>
      </w:r>
      <w:r>
        <w:rPr>
          <w:szCs w:val="28"/>
          <w:lang w:val="en-US"/>
        </w:rPr>
        <w:t>Integrated</w:t>
      </w:r>
      <w:r w:rsidRPr="00E63440">
        <w:rPr>
          <w:szCs w:val="28"/>
          <w:lang w:val="en-US"/>
        </w:rPr>
        <w:t xml:space="preserve"> </w:t>
      </w:r>
      <w:r>
        <w:rPr>
          <w:szCs w:val="28"/>
          <w:lang w:val="en-US"/>
        </w:rPr>
        <w:t>Services</w:t>
      </w:r>
      <w:r w:rsidRPr="00E63440">
        <w:rPr>
          <w:szCs w:val="28"/>
          <w:lang w:val="en-US"/>
        </w:rPr>
        <w:t xml:space="preserve"> </w:t>
      </w:r>
      <w:r>
        <w:rPr>
          <w:szCs w:val="28"/>
          <w:lang w:val="en-US"/>
        </w:rPr>
        <w:t>Digital</w:t>
      </w:r>
      <w:r w:rsidRPr="00E63440">
        <w:rPr>
          <w:szCs w:val="28"/>
          <w:lang w:val="en-US"/>
        </w:rPr>
        <w:t xml:space="preserve"> </w:t>
      </w:r>
      <w:r>
        <w:rPr>
          <w:szCs w:val="28"/>
          <w:lang w:val="en-US"/>
        </w:rPr>
        <w:t>Network</w:t>
      </w:r>
      <w:r w:rsidRPr="00E63440">
        <w:rPr>
          <w:szCs w:val="28"/>
          <w:lang w:val="en-US"/>
        </w:rPr>
        <w:t xml:space="preserve">) </w:t>
      </w:r>
      <w:r>
        <w:rPr>
          <w:szCs w:val="28"/>
        </w:rPr>
        <w:t>и</w:t>
      </w:r>
      <w:r w:rsidRPr="00E63440">
        <w:rPr>
          <w:szCs w:val="28"/>
          <w:lang w:val="en-US"/>
        </w:rPr>
        <w:t xml:space="preserve"> </w:t>
      </w:r>
      <w:r>
        <w:rPr>
          <w:szCs w:val="28"/>
          <w:lang w:val="en-US"/>
        </w:rPr>
        <w:t>SONET</w:t>
      </w:r>
      <w:r w:rsidRPr="00E63440">
        <w:rPr>
          <w:szCs w:val="28"/>
          <w:lang w:val="en-US"/>
        </w:rPr>
        <w:t xml:space="preserve"> (</w:t>
      </w:r>
      <w:r>
        <w:rPr>
          <w:szCs w:val="28"/>
          <w:lang w:val="en-US"/>
        </w:rPr>
        <w:t>Synchronous Optical Network</w:t>
      </w:r>
      <w:r w:rsidRPr="00E63440">
        <w:rPr>
          <w:szCs w:val="28"/>
          <w:lang w:val="en-US"/>
        </w:rPr>
        <w:t>)</w:t>
      </w:r>
      <w:r>
        <w:rPr>
          <w:szCs w:val="28"/>
          <w:lang w:val="en-US"/>
        </w:rPr>
        <w:t>. PPP</w:t>
      </w:r>
      <w:r w:rsidRPr="00E63440">
        <w:rPr>
          <w:szCs w:val="28"/>
        </w:rPr>
        <w:t xml:space="preserve"> </w:t>
      </w:r>
      <w:r>
        <w:rPr>
          <w:szCs w:val="28"/>
        </w:rPr>
        <w:t xml:space="preserve">поддерживает многоканальные реализации: можно сгруппировать несколько каналов с одинаковой пропускной способностью между отправителем и получателем. Кроме того, </w:t>
      </w:r>
      <w:r>
        <w:rPr>
          <w:szCs w:val="28"/>
          <w:lang w:val="en-US"/>
        </w:rPr>
        <w:t>PPP</w:t>
      </w:r>
      <w:r w:rsidRPr="00F87BA0">
        <w:rPr>
          <w:szCs w:val="28"/>
        </w:rPr>
        <w:t xml:space="preserve"> </w:t>
      </w:r>
      <w:r>
        <w:rPr>
          <w:szCs w:val="28"/>
        </w:rPr>
        <w:t xml:space="preserve">обеспечивает циклический контроль  для каждого кадра, динамическое определение адресов, управление каналом.  В настоящее время это наиболее широко используемый протокол для последовательного канала, обеспечивающий соединение компьютера  с сетью </w:t>
      </w:r>
      <w:r>
        <w:rPr>
          <w:szCs w:val="28"/>
          <w:lang w:val="en-US"/>
        </w:rPr>
        <w:t>Internet</w:t>
      </w:r>
      <w:r>
        <w:rPr>
          <w:szCs w:val="28"/>
        </w:rPr>
        <w:t xml:space="preserve"> и практически вытеснил протокол  </w:t>
      </w:r>
      <w:r>
        <w:rPr>
          <w:szCs w:val="28"/>
          <w:lang w:val="en-US"/>
        </w:rPr>
        <w:t>SLIP</w:t>
      </w:r>
      <w:r w:rsidRPr="004B0F29">
        <w:rPr>
          <w:szCs w:val="28"/>
        </w:rPr>
        <w:t xml:space="preserve">. </w:t>
      </w:r>
      <w:r>
        <w:rPr>
          <w:szCs w:val="28"/>
        </w:rPr>
        <w:t xml:space="preserve"> </w:t>
      </w:r>
      <w:r w:rsidRPr="00E63440">
        <w:rPr>
          <w:szCs w:val="28"/>
        </w:rPr>
        <w:t xml:space="preserve">      </w:t>
      </w:r>
    </w:p>
    <w:p w:rsidR="0082369F" w:rsidRDefault="0082369F" w:rsidP="0082369F">
      <w:pPr>
        <w:jc w:val="both"/>
        <w:rPr>
          <w:szCs w:val="28"/>
        </w:rPr>
      </w:pPr>
      <w:r w:rsidRPr="003E53EA">
        <w:rPr>
          <w:b/>
          <w:szCs w:val="28"/>
        </w:rPr>
        <w:t xml:space="preserve">Протокол </w:t>
      </w:r>
      <w:r w:rsidRPr="003E53EA">
        <w:rPr>
          <w:b/>
          <w:szCs w:val="28"/>
          <w:lang w:val="en-US"/>
        </w:rPr>
        <w:t>IP</w:t>
      </w:r>
      <w:r>
        <w:rPr>
          <w:b/>
          <w:szCs w:val="28"/>
          <w:lang w:val="en-US"/>
        </w:rPr>
        <w:t>v</w:t>
      </w:r>
      <w:r w:rsidRPr="008E14C0">
        <w:rPr>
          <w:b/>
          <w:szCs w:val="28"/>
        </w:rPr>
        <w:t>4</w:t>
      </w:r>
      <w:r w:rsidRPr="003E53EA">
        <w:rPr>
          <w:szCs w:val="28"/>
        </w:rPr>
        <w:t xml:space="preserve">. </w:t>
      </w:r>
      <w:r>
        <w:rPr>
          <w:szCs w:val="28"/>
        </w:rPr>
        <w:t xml:space="preserve">В семействе протоколов </w:t>
      </w:r>
      <w:r>
        <w:rPr>
          <w:szCs w:val="28"/>
          <w:lang w:val="en-US"/>
        </w:rPr>
        <w:t>TCP</w:t>
      </w:r>
      <w:r w:rsidRPr="003E53EA">
        <w:rPr>
          <w:szCs w:val="28"/>
        </w:rPr>
        <w:t>/</w:t>
      </w:r>
      <w:r>
        <w:rPr>
          <w:szCs w:val="28"/>
          <w:lang w:val="en-US"/>
        </w:rPr>
        <w:t>IP</w:t>
      </w:r>
      <w:r w:rsidRPr="003E53EA">
        <w:rPr>
          <w:szCs w:val="28"/>
        </w:rPr>
        <w:t xml:space="preserve"> </w:t>
      </w:r>
      <w:r>
        <w:rPr>
          <w:szCs w:val="28"/>
        </w:rPr>
        <w:t xml:space="preserve"> протоколу </w:t>
      </w:r>
      <w:r>
        <w:rPr>
          <w:szCs w:val="28"/>
          <w:lang w:val="en-US"/>
        </w:rPr>
        <w:t>IP</w:t>
      </w:r>
      <w:r w:rsidRPr="003E53EA">
        <w:rPr>
          <w:szCs w:val="28"/>
        </w:rPr>
        <w:t xml:space="preserve"> </w:t>
      </w:r>
      <w:r>
        <w:rPr>
          <w:szCs w:val="28"/>
        </w:rPr>
        <w:t xml:space="preserve">отведена центральная роль. Его  основной задачей </w:t>
      </w:r>
      <w:r w:rsidRPr="00090BB0">
        <w:rPr>
          <w:szCs w:val="28"/>
        </w:rPr>
        <w:t xml:space="preserve"> </w:t>
      </w:r>
      <w:r>
        <w:rPr>
          <w:szCs w:val="28"/>
        </w:rPr>
        <w:t xml:space="preserve">является доставка </w:t>
      </w:r>
      <w:r w:rsidRPr="003E53EA">
        <w:rPr>
          <w:b/>
          <w:i/>
          <w:szCs w:val="28"/>
        </w:rPr>
        <w:t>дейтограмм</w:t>
      </w:r>
      <w:r>
        <w:rPr>
          <w:szCs w:val="28"/>
        </w:rPr>
        <w:t xml:space="preserve"> (так называется единица передачи данных в терминологии </w:t>
      </w:r>
      <w:r>
        <w:rPr>
          <w:szCs w:val="28"/>
          <w:lang w:val="en-US"/>
        </w:rPr>
        <w:t>IP</w:t>
      </w:r>
      <w:r w:rsidRPr="00090BB0">
        <w:rPr>
          <w:szCs w:val="28"/>
        </w:rPr>
        <w:t xml:space="preserve">). </w:t>
      </w:r>
      <w:r>
        <w:rPr>
          <w:szCs w:val="28"/>
        </w:rPr>
        <w:t xml:space="preserve">При этом протокол по определению является </w:t>
      </w:r>
      <w:r w:rsidRPr="00090BB0">
        <w:rPr>
          <w:b/>
          <w:i/>
          <w:szCs w:val="28"/>
        </w:rPr>
        <w:t>ненадежным</w:t>
      </w:r>
      <w:r>
        <w:rPr>
          <w:szCs w:val="28"/>
        </w:rPr>
        <w:t xml:space="preserve"> и </w:t>
      </w:r>
      <w:r w:rsidRPr="00090BB0">
        <w:rPr>
          <w:b/>
          <w:i/>
          <w:szCs w:val="28"/>
        </w:rPr>
        <w:t>не поддерживающим соединения</w:t>
      </w:r>
      <w:r>
        <w:rPr>
          <w:szCs w:val="28"/>
        </w:rPr>
        <w:t xml:space="preserve">. </w:t>
      </w:r>
    </w:p>
    <w:p w:rsidR="0082369F" w:rsidRDefault="0082369F" w:rsidP="0082369F">
      <w:pPr>
        <w:jc w:val="both"/>
        <w:rPr>
          <w:szCs w:val="28"/>
        </w:rPr>
      </w:pPr>
      <w:r>
        <w:rPr>
          <w:szCs w:val="28"/>
        </w:rPr>
        <w:t xml:space="preserve">Ненадежность протокола </w:t>
      </w:r>
      <w:r>
        <w:rPr>
          <w:szCs w:val="28"/>
          <w:lang w:val="en-US"/>
        </w:rPr>
        <w:t>IP</w:t>
      </w:r>
      <w:r w:rsidRPr="00090BB0">
        <w:rPr>
          <w:szCs w:val="28"/>
        </w:rPr>
        <w:t xml:space="preserve"> </w:t>
      </w:r>
      <w:r>
        <w:rPr>
          <w:szCs w:val="28"/>
        </w:rPr>
        <w:t xml:space="preserve">обусловлена тем, что  нет гарантии, что посланная узлом сети дейтаграмма дойдет до места назначения. Сбой,  произошедший на любом промежуточном узле сети, может привести к уничтожению дейтаграмм.  Предполагается, что необходимая степень надежности должна обеспечиваться протоколами верхних уровней. </w:t>
      </w:r>
    </w:p>
    <w:p w:rsidR="0082369F" w:rsidRDefault="0082369F" w:rsidP="0082369F">
      <w:pPr>
        <w:jc w:val="both"/>
        <w:rPr>
          <w:szCs w:val="28"/>
        </w:rPr>
      </w:pPr>
      <w:r>
        <w:rPr>
          <w:szCs w:val="28"/>
          <w:lang w:val="en-US"/>
        </w:rPr>
        <w:t>IP</w:t>
      </w:r>
      <w:r w:rsidRPr="0047296B">
        <w:rPr>
          <w:szCs w:val="28"/>
        </w:rPr>
        <w:t xml:space="preserve"> </w:t>
      </w:r>
      <w:r>
        <w:rPr>
          <w:szCs w:val="28"/>
        </w:rPr>
        <w:t xml:space="preserve">не ведет никакого учета очередности доставки дейтаграмм:  каждая дейтаграмма обрабатывается независимо от остальных.  Поэтому очередность доставки может нарушаться. Предполагается, что учетом очередности дейтаграмм должен заниматься протокол верхнего уровня. </w:t>
      </w:r>
    </w:p>
    <w:p w:rsidR="0082369F" w:rsidRDefault="0082369F" w:rsidP="0082369F">
      <w:pPr>
        <w:jc w:val="both"/>
        <w:rPr>
          <w:szCs w:val="28"/>
        </w:rPr>
      </w:pPr>
      <w:r w:rsidRPr="00B30F84">
        <w:rPr>
          <w:b/>
          <w:szCs w:val="28"/>
        </w:rPr>
        <w:t xml:space="preserve">Протокол </w:t>
      </w:r>
      <w:r w:rsidRPr="00B30F84">
        <w:rPr>
          <w:b/>
          <w:szCs w:val="28"/>
          <w:lang w:val="en-US"/>
        </w:rPr>
        <w:t>IPv</w:t>
      </w:r>
      <w:r w:rsidRPr="0085348C">
        <w:rPr>
          <w:b/>
          <w:szCs w:val="28"/>
        </w:rPr>
        <w:t xml:space="preserve">6. </w:t>
      </w:r>
      <w:r>
        <w:rPr>
          <w:szCs w:val="28"/>
        </w:rPr>
        <w:t xml:space="preserve">Главным отличительным признаком протокола </w:t>
      </w:r>
      <w:r>
        <w:rPr>
          <w:szCs w:val="28"/>
          <w:lang w:val="en-US"/>
        </w:rPr>
        <w:t>IPv</w:t>
      </w:r>
      <w:r w:rsidRPr="00C21008">
        <w:rPr>
          <w:szCs w:val="28"/>
        </w:rPr>
        <w:t xml:space="preserve">6 </w:t>
      </w:r>
      <w:r>
        <w:rPr>
          <w:szCs w:val="28"/>
        </w:rPr>
        <w:t xml:space="preserve">является 128-битный  адрес, позволяющий  увеличить адресное пространство боле чем на 20 порядков.  Основная концепция </w:t>
      </w:r>
      <w:r>
        <w:rPr>
          <w:szCs w:val="28"/>
          <w:lang w:val="en-US"/>
        </w:rPr>
        <w:t>IPv</w:t>
      </w:r>
      <w:r w:rsidRPr="006E5B4D">
        <w:rPr>
          <w:szCs w:val="28"/>
        </w:rPr>
        <w:t xml:space="preserve">6: </w:t>
      </w:r>
      <w:r>
        <w:rPr>
          <w:szCs w:val="28"/>
        </w:rPr>
        <w:t xml:space="preserve">каждый отдельный  узел должен иметь собственный уникальный идентификатор интерфейса.   Кроме того, протокол </w:t>
      </w:r>
      <w:r>
        <w:rPr>
          <w:szCs w:val="28"/>
          <w:lang w:val="en-US"/>
        </w:rPr>
        <w:t>IPv</w:t>
      </w:r>
      <w:r w:rsidRPr="006E5B4D">
        <w:rPr>
          <w:szCs w:val="28"/>
        </w:rPr>
        <w:t xml:space="preserve">6 </w:t>
      </w:r>
      <w:r>
        <w:rPr>
          <w:szCs w:val="28"/>
        </w:rPr>
        <w:t xml:space="preserve">требует соответствие идентификаторов интерфейсов формату </w:t>
      </w:r>
      <w:r>
        <w:rPr>
          <w:szCs w:val="28"/>
          <w:lang w:val="en-US"/>
        </w:rPr>
        <w:t>IEEE</w:t>
      </w:r>
      <w:r w:rsidRPr="006E5B4D">
        <w:rPr>
          <w:szCs w:val="28"/>
        </w:rPr>
        <w:t xml:space="preserve"> </w:t>
      </w:r>
      <w:r>
        <w:rPr>
          <w:szCs w:val="28"/>
          <w:lang w:val="en-US"/>
        </w:rPr>
        <w:t>EUI</w:t>
      </w:r>
      <w:r w:rsidRPr="006E5B4D">
        <w:rPr>
          <w:szCs w:val="28"/>
        </w:rPr>
        <w:t>-64</w:t>
      </w:r>
      <w:r>
        <w:rPr>
          <w:szCs w:val="28"/>
        </w:rPr>
        <w:t>, позволяющему</w:t>
      </w:r>
      <w:r w:rsidRPr="006E5B4D">
        <w:rPr>
          <w:szCs w:val="28"/>
        </w:rPr>
        <w:t xml:space="preserve"> </w:t>
      </w:r>
      <w:r>
        <w:rPr>
          <w:szCs w:val="28"/>
        </w:rPr>
        <w:t xml:space="preserve">применять фиксированные </w:t>
      </w:r>
      <w:r w:rsidRPr="00B5048C">
        <w:rPr>
          <w:szCs w:val="28"/>
        </w:rPr>
        <w:t>(“</w:t>
      </w:r>
      <w:r>
        <w:rPr>
          <w:szCs w:val="28"/>
        </w:rPr>
        <w:t>зашитые</w:t>
      </w:r>
      <w:r w:rsidRPr="00B5048C">
        <w:rPr>
          <w:szCs w:val="28"/>
        </w:rPr>
        <w:t>”</w:t>
      </w:r>
      <w:r>
        <w:rPr>
          <w:szCs w:val="28"/>
        </w:rPr>
        <w:t xml:space="preserve"> при изготовлении в специальную память сетевой платы</w:t>
      </w:r>
      <w:r w:rsidRPr="00B5048C">
        <w:rPr>
          <w:szCs w:val="28"/>
        </w:rPr>
        <w:t xml:space="preserve">) </w:t>
      </w:r>
      <w:r>
        <w:rPr>
          <w:szCs w:val="28"/>
        </w:rPr>
        <w:t xml:space="preserve"> </w:t>
      </w:r>
      <w:r>
        <w:rPr>
          <w:szCs w:val="28"/>
          <w:lang w:val="en-US"/>
        </w:rPr>
        <w:t>MAC</w:t>
      </w:r>
      <w:r>
        <w:rPr>
          <w:szCs w:val="28"/>
        </w:rPr>
        <w:t xml:space="preserve">-адреса сетевых плат.   Например, 48-битный МАС-адрес платы </w:t>
      </w:r>
      <w:r>
        <w:rPr>
          <w:szCs w:val="28"/>
          <w:lang w:val="en-US"/>
        </w:rPr>
        <w:t>Ethernet</w:t>
      </w:r>
      <w:r>
        <w:rPr>
          <w:szCs w:val="28"/>
        </w:rPr>
        <w:t xml:space="preserve"> изначально предназначен для глобальной идентификации. Первые 24 бита этого адреса обозначают производителя платы (в соответствии с кодировкой </w:t>
      </w:r>
      <w:r>
        <w:rPr>
          <w:szCs w:val="28"/>
          <w:lang w:val="en-US"/>
        </w:rPr>
        <w:t>ICANN</w:t>
      </w:r>
      <w:r>
        <w:rPr>
          <w:szCs w:val="28"/>
        </w:rPr>
        <w:t>) и индивидуальную партию изделия</w:t>
      </w:r>
      <w:r w:rsidRPr="00B5048C">
        <w:rPr>
          <w:szCs w:val="28"/>
        </w:rPr>
        <w:t xml:space="preserve">, </w:t>
      </w:r>
      <w:r>
        <w:rPr>
          <w:szCs w:val="28"/>
        </w:rPr>
        <w:t>а остальные 24 бита определяются производителем, с таким расчетом, чтобы каждый номер был уникален в пределах всей его продукции. Таким образом уникальный идентификатор интерфейса</w:t>
      </w:r>
      <w:r w:rsidRPr="00386C22">
        <w:rPr>
          <w:szCs w:val="28"/>
        </w:rPr>
        <w:t xml:space="preserve"> </w:t>
      </w:r>
      <w:r>
        <w:rPr>
          <w:szCs w:val="28"/>
          <w:lang w:val="en-US"/>
        </w:rPr>
        <w:t>IPv</w:t>
      </w:r>
      <w:r w:rsidRPr="00386C22">
        <w:rPr>
          <w:szCs w:val="28"/>
        </w:rPr>
        <w:t>6</w:t>
      </w:r>
      <w:r>
        <w:rPr>
          <w:szCs w:val="28"/>
        </w:rPr>
        <w:t xml:space="preserve"> на основе </w:t>
      </w:r>
      <w:r>
        <w:rPr>
          <w:szCs w:val="28"/>
          <w:lang w:val="en-US"/>
        </w:rPr>
        <w:t>Ethernet</w:t>
      </w:r>
      <w:r w:rsidRPr="00386C22">
        <w:rPr>
          <w:szCs w:val="28"/>
        </w:rPr>
        <w:t xml:space="preserve"> </w:t>
      </w:r>
      <w:r>
        <w:rPr>
          <w:szCs w:val="28"/>
          <w:lang w:val="en-US"/>
        </w:rPr>
        <w:t>c</w:t>
      </w:r>
      <w:r>
        <w:rPr>
          <w:szCs w:val="28"/>
        </w:rPr>
        <w:t xml:space="preserve">одержит в младших  64-х разрядах 128-битного адреса </w:t>
      </w:r>
      <w:r>
        <w:rPr>
          <w:szCs w:val="28"/>
          <w:lang w:val="en-US"/>
        </w:rPr>
        <w:t>MAC</w:t>
      </w:r>
      <w:r w:rsidRPr="00386C22">
        <w:rPr>
          <w:szCs w:val="28"/>
        </w:rPr>
        <w:t>-</w:t>
      </w:r>
      <w:r>
        <w:rPr>
          <w:szCs w:val="28"/>
        </w:rPr>
        <w:t xml:space="preserve">адрес платы </w:t>
      </w:r>
      <w:r>
        <w:rPr>
          <w:szCs w:val="28"/>
          <w:lang w:val="en-US"/>
        </w:rPr>
        <w:t>Ethernet</w:t>
      </w:r>
      <w:r w:rsidRPr="00386C22">
        <w:rPr>
          <w:szCs w:val="28"/>
        </w:rPr>
        <w:t>.</w:t>
      </w:r>
      <w:r>
        <w:rPr>
          <w:szCs w:val="28"/>
        </w:rPr>
        <w:t xml:space="preserve"> Причем дополнение 48-бит адреса  </w:t>
      </w:r>
      <w:r>
        <w:rPr>
          <w:szCs w:val="28"/>
          <w:lang w:val="en-US"/>
        </w:rPr>
        <w:t>MAC</w:t>
      </w:r>
      <w:r w:rsidRPr="00386C22">
        <w:rPr>
          <w:szCs w:val="28"/>
        </w:rPr>
        <w:t>-</w:t>
      </w:r>
      <w:r>
        <w:rPr>
          <w:szCs w:val="28"/>
        </w:rPr>
        <w:t xml:space="preserve">адреса до </w:t>
      </w:r>
      <w:r w:rsidRPr="00386C22">
        <w:rPr>
          <w:szCs w:val="28"/>
        </w:rPr>
        <w:t xml:space="preserve"> </w:t>
      </w:r>
      <w:r>
        <w:rPr>
          <w:szCs w:val="28"/>
        </w:rPr>
        <w:t>64 бит осуществляется  добавлением 16 бит (0</w:t>
      </w:r>
      <w:r>
        <w:rPr>
          <w:szCs w:val="28"/>
          <w:lang w:val="en-US"/>
        </w:rPr>
        <w:t>xFFFF</w:t>
      </w:r>
      <w:r>
        <w:rPr>
          <w:szCs w:val="28"/>
        </w:rPr>
        <w:t>)</w:t>
      </w:r>
      <w:r w:rsidRPr="00386C22">
        <w:rPr>
          <w:szCs w:val="28"/>
        </w:rPr>
        <w:t xml:space="preserve"> </w:t>
      </w:r>
      <w:r>
        <w:rPr>
          <w:szCs w:val="28"/>
        </w:rPr>
        <w:t xml:space="preserve">между двумя  его половинами. На первоначальном  этапе внедрения </w:t>
      </w:r>
      <w:r>
        <w:rPr>
          <w:szCs w:val="28"/>
          <w:lang w:val="en-US"/>
        </w:rPr>
        <w:t>IPv</w:t>
      </w:r>
      <w:r w:rsidRPr="00B632B5">
        <w:rPr>
          <w:szCs w:val="28"/>
        </w:rPr>
        <w:t xml:space="preserve">6 </w:t>
      </w:r>
      <w:r>
        <w:rPr>
          <w:szCs w:val="28"/>
        </w:rPr>
        <w:t xml:space="preserve">предполагается совместное использование обеих версий </w:t>
      </w:r>
      <w:r>
        <w:rPr>
          <w:szCs w:val="28"/>
          <w:lang w:val="en-US"/>
        </w:rPr>
        <w:t>IP</w:t>
      </w:r>
      <w:r w:rsidRPr="00B632B5">
        <w:rPr>
          <w:szCs w:val="28"/>
        </w:rPr>
        <w:t>-</w:t>
      </w:r>
      <w:r>
        <w:rPr>
          <w:szCs w:val="28"/>
        </w:rPr>
        <w:t>протокола</w:t>
      </w:r>
      <w:r w:rsidRPr="00B632B5">
        <w:rPr>
          <w:szCs w:val="28"/>
        </w:rPr>
        <w:t>.</w:t>
      </w:r>
      <w:r>
        <w:rPr>
          <w:szCs w:val="28"/>
        </w:rPr>
        <w:t xml:space="preserve"> При этом предполагается использование, так называемых, </w:t>
      </w:r>
      <w:r>
        <w:rPr>
          <w:szCs w:val="28"/>
          <w:lang w:val="en-US"/>
        </w:rPr>
        <w:t>IPv</w:t>
      </w:r>
      <w:r w:rsidRPr="00B632B5">
        <w:rPr>
          <w:szCs w:val="28"/>
        </w:rPr>
        <w:t>4-</w:t>
      </w:r>
      <w:r>
        <w:rPr>
          <w:szCs w:val="28"/>
        </w:rPr>
        <w:t xml:space="preserve">совместимых и </w:t>
      </w:r>
      <w:r>
        <w:rPr>
          <w:szCs w:val="28"/>
          <w:lang w:val="en-US"/>
        </w:rPr>
        <w:t>IPv</w:t>
      </w:r>
      <w:r w:rsidRPr="00B632B5">
        <w:rPr>
          <w:szCs w:val="28"/>
        </w:rPr>
        <w:t>4-</w:t>
      </w:r>
      <w:r>
        <w:rPr>
          <w:szCs w:val="28"/>
        </w:rPr>
        <w:t>преобразованных адресов.</w:t>
      </w:r>
      <w:r w:rsidRPr="00B632B5">
        <w:rPr>
          <w:szCs w:val="28"/>
        </w:rPr>
        <w:t xml:space="preserve">  </w:t>
      </w:r>
      <w:r>
        <w:rPr>
          <w:szCs w:val="28"/>
        </w:rPr>
        <w:t xml:space="preserve">Другой интересной особенностью </w:t>
      </w:r>
      <w:r>
        <w:rPr>
          <w:szCs w:val="28"/>
          <w:lang w:val="en-US"/>
        </w:rPr>
        <w:t>IPv</w:t>
      </w:r>
      <w:r w:rsidRPr="00B632B5">
        <w:rPr>
          <w:szCs w:val="28"/>
        </w:rPr>
        <w:t xml:space="preserve">6 </w:t>
      </w:r>
      <w:r>
        <w:rPr>
          <w:szCs w:val="28"/>
        </w:rPr>
        <w:t xml:space="preserve">является возможность  </w:t>
      </w:r>
      <w:r>
        <w:rPr>
          <w:b/>
          <w:i/>
          <w:szCs w:val="28"/>
        </w:rPr>
        <w:t>автоконфигурации</w:t>
      </w:r>
      <w:r>
        <w:rPr>
          <w:szCs w:val="28"/>
        </w:rPr>
        <w:t xml:space="preserve">. Большое внимание в новой версии протокола уделяется вопросам безопасности   </w:t>
      </w:r>
    </w:p>
    <w:p w:rsidR="0082369F" w:rsidRDefault="0082369F" w:rsidP="0082369F">
      <w:pPr>
        <w:jc w:val="both"/>
        <w:rPr>
          <w:szCs w:val="28"/>
        </w:rPr>
      </w:pPr>
      <w:r>
        <w:rPr>
          <w:b/>
          <w:szCs w:val="28"/>
        </w:rPr>
        <w:t xml:space="preserve">Протокол </w:t>
      </w:r>
      <w:r>
        <w:rPr>
          <w:b/>
          <w:szCs w:val="28"/>
          <w:lang w:val="en-US"/>
        </w:rPr>
        <w:t>ICMP</w:t>
      </w:r>
      <w:r w:rsidRPr="00DB3647">
        <w:rPr>
          <w:b/>
          <w:szCs w:val="28"/>
        </w:rPr>
        <w:t xml:space="preserve">. </w:t>
      </w:r>
      <w:r>
        <w:rPr>
          <w:b/>
          <w:szCs w:val="28"/>
        </w:rPr>
        <w:t xml:space="preserve"> </w:t>
      </w:r>
      <w:r w:rsidRPr="00DB3647">
        <w:rPr>
          <w:szCs w:val="28"/>
        </w:rPr>
        <w:t>С</w:t>
      </w:r>
      <w:r>
        <w:rPr>
          <w:szCs w:val="28"/>
        </w:rPr>
        <w:t xml:space="preserve">пецификация протокола </w:t>
      </w:r>
      <w:r>
        <w:rPr>
          <w:szCs w:val="28"/>
          <w:lang w:val="en-US"/>
        </w:rPr>
        <w:t>ICMP</w:t>
      </w:r>
      <w:r w:rsidRPr="00DB3647">
        <w:rPr>
          <w:szCs w:val="28"/>
        </w:rPr>
        <w:t xml:space="preserve"> (</w:t>
      </w:r>
      <w:r>
        <w:rPr>
          <w:szCs w:val="28"/>
        </w:rPr>
        <w:t xml:space="preserve">Протокол контроля сообщений в </w:t>
      </w:r>
      <w:r>
        <w:rPr>
          <w:szCs w:val="28"/>
          <w:lang w:val="en-US"/>
        </w:rPr>
        <w:t>Internet</w:t>
      </w:r>
      <w:r w:rsidRPr="00DB3647">
        <w:rPr>
          <w:szCs w:val="28"/>
        </w:rPr>
        <w:t xml:space="preserve">) </w:t>
      </w:r>
      <w:r>
        <w:rPr>
          <w:szCs w:val="28"/>
        </w:rPr>
        <w:t xml:space="preserve">изложена в документе </w:t>
      </w:r>
      <w:r>
        <w:rPr>
          <w:szCs w:val="28"/>
          <w:lang w:val="en-US"/>
        </w:rPr>
        <w:t>RFC</w:t>
      </w:r>
      <w:r w:rsidRPr="00DB3647">
        <w:rPr>
          <w:szCs w:val="28"/>
        </w:rPr>
        <w:t xml:space="preserve"> </w:t>
      </w:r>
      <w:r>
        <w:rPr>
          <w:szCs w:val="28"/>
        </w:rPr>
        <w:t>792.</w:t>
      </w:r>
      <w:r w:rsidRPr="001243CB">
        <w:rPr>
          <w:szCs w:val="28"/>
        </w:rPr>
        <w:t xml:space="preserve"> </w:t>
      </w:r>
      <w:r>
        <w:rPr>
          <w:szCs w:val="28"/>
        </w:rPr>
        <w:t xml:space="preserve"> </w:t>
      </w:r>
      <w:r>
        <w:rPr>
          <w:szCs w:val="28"/>
          <w:lang w:val="en-US"/>
        </w:rPr>
        <w:t>ICMP</w:t>
      </w:r>
      <w:r w:rsidRPr="001225E7">
        <w:rPr>
          <w:szCs w:val="28"/>
        </w:rPr>
        <w:t xml:space="preserve"> </w:t>
      </w:r>
      <w:r>
        <w:rPr>
          <w:szCs w:val="28"/>
        </w:rPr>
        <w:t xml:space="preserve">является неотъемлемой частью </w:t>
      </w:r>
      <w:r>
        <w:rPr>
          <w:szCs w:val="28"/>
          <w:lang w:val="en-US"/>
        </w:rPr>
        <w:t>TCP</w:t>
      </w:r>
      <w:r w:rsidRPr="001225E7">
        <w:rPr>
          <w:szCs w:val="28"/>
        </w:rPr>
        <w:t>/</w:t>
      </w:r>
      <w:r>
        <w:rPr>
          <w:szCs w:val="28"/>
          <w:lang w:val="en-US"/>
        </w:rPr>
        <w:t>IP</w:t>
      </w:r>
      <w:r w:rsidRPr="001225E7">
        <w:rPr>
          <w:szCs w:val="28"/>
        </w:rPr>
        <w:t xml:space="preserve"> </w:t>
      </w:r>
      <w:r>
        <w:rPr>
          <w:szCs w:val="28"/>
        </w:rPr>
        <w:t xml:space="preserve">и предназначен для  транспортировки  информации о сетевой деятельности и маршрутизации. </w:t>
      </w:r>
      <w:r>
        <w:rPr>
          <w:szCs w:val="28"/>
          <w:lang w:val="en-US"/>
        </w:rPr>
        <w:t>IPCM</w:t>
      </w:r>
      <w:r w:rsidRPr="001243CB">
        <w:rPr>
          <w:szCs w:val="28"/>
        </w:rPr>
        <w:t xml:space="preserve"> </w:t>
      </w:r>
      <w:r>
        <w:rPr>
          <w:szCs w:val="28"/>
        </w:rPr>
        <w:t xml:space="preserve">сообщения представляют собой специально отформатированные </w:t>
      </w:r>
      <w:r>
        <w:rPr>
          <w:szCs w:val="28"/>
          <w:lang w:val="en-US"/>
        </w:rPr>
        <w:t>IP</w:t>
      </w:r>
      <w:r w:rsidRPr="001243CB">
        <w:rPr>
          <w:szCs w:val="28"/>
        </w:rPr>
        <w:t>-</w:t>
      </w:r>
      <w:r>
        <w:rPr>
          <w:szCs w:val="28"/>
        </w:rPr>
        <w:t xml:space="preserve">дейтаграммы,   которым соответствуют определенные типы (15 типов) и коды сообщений. Описание типов и кодов </w:t>
      </w:r>
      <w:r>
        <w:rPr>
          <w:szCs w:val="28"/>
          <w:lang w:val="en-US"/>
        </w:rPr>
        <w:t>IPCM</w:t>
      </w:r>
      <w:r w:rsidRPr="008D01E2">
        <w:rPr>
          <w:szCs w:val="28"/>
        </w:rPr>
        <w:t>-</w:t>
      </w:r>
      <w:r>
        <w:rPr>
          <w:szCs w:val="28"/>
        </w:rPr>
        <w:t>сообщений</w:t>
      </w:r>
      <w:r w:rsidRPr="008D01E2">
        <w:rPr>
          <w:szCs w:val="28"/>
        </w:rPr>
        <w:t xml:space="preserve"> </w:t>
      </w:r>
      <w:r>
        <w:rPr>
          <w:szCs w:val="28"/>
        </w:rPr>
        <w:t xml:space="preserve">содержится в </w:t>
      </w:r>
      <w:r w:rsidRPr="008D01E2">
        <w:rPr>
          <w:szCs w:val="28"/>
        </w:rPr>
        <w:t xml:space="preserve">[5]. </w:t>
      </w:r>
      <w:r>
        <w:rPr>
          <w:szCs w:val="28"/>
        </w:rPr>
        <w:t xml:space="preserve">    С помощью протокола  </w:t>
      </w:r>
      <w:r>
        <w:rPr>
          <w:szCs w:val="28"/>
          <w:lang w:val="en-US"/>
        </w:rPr>
        <w:t>ICMP</w:t>
      </w:r>
      <w:r w:rsidRPr="005608F5">
        <w:rPr>
          <w:szCs w:val="28"/>
        </w:rPr>
        <w:t xml:space="preserve"> </w:t>
      </w:r>
      <w:r>
        <w:rPr>
          <w:szCs w:val="28"/>
        </w:rPr>
        <w:t>осуществляется  деятельность утилит достижимости (</w:t>
      </w:r>
      <w:r w:rsidRPr="002A2542">
        <w:rPr>
          <w:b/>
          <w:i/>
          <w:szCs w:val="28"/>
          <w:lang w:val="en-US"/>
        </w:rPr>
        <w:t>ping</w:t>
      </w:r>
      <w:r w:rsidRPr="005608F5">
        <w:rPr>
          <w:szCs w:val="28"/>
        </w:rPr>
        <w:t xml:space="preserve">, </w:t>
      </w:r>
      <w:r w:rsidRPr="002A2542">
        <w:rPr>
          <w:b/>
          <w:i/>
          <w:szCs w:val="28"/>
          <w:lang w:val="en-US"/>
        </w:rPr>
        <w:t>traceroute</w:t>
      </w:r>
      <w:r>
        <w:rPr>
          <w:szCs w:val="28"/>
        </w:rPr>
        <w:t xml:space="preserve">);  регулируется  частота </w:t>
      </w:r>
      <w:r w:rsidRPr="00272E4E">
        <w:rPr>
          <w:szCs w:val="28"/>
        </w:rPr>
        <w:t xml:space="preserve"> </w:t>
      </w:r>
      <w:r>
        <w:rPr>
          <w:szCs w:val="28"/>
        </w:rPr>
        <w:t xml:space="preserve">отправки </w:t>
      </w:r>
      <w:r>
        <w:rPr>
          <w:szCs w:val="28"/>
          <w:lang w:val="en-US"/>
        </w:rPr>
        <w:t>IP</w:t>
      </w:r>
      <w:r w:rsidRPr="00272E4E">
        <w:rPr>
          <w:szCs w:val="28"/>
        </w:rPr>
        <w:t>-</w:t>
      </w:r>
      <w:r>
        <w:rPr>
          <w:szCs w:val="28"/>
        </w:rPr>
        <w:t xml:space="preserve">дейтаграмм, оптимизируется </w:t>
      </w:r>
      <w:r w:rsidRPr="00272E4E">
        <w:rPr>
          <w:szCs w:val="28"/>
        </w:rPr>
        <w:t xml:space="preserve">  </w:t>
      </w:r>
      <w:r>
        <w:rPr>
          <w:szCs w:val="28"/>
          <w:lang w:val="en-US"/>
        </w:rPr>
        <w:t>MTU</w:t>
      </w:r>
      <w:r>
        <w:rPr>
          <w:szCs w:val="28"/>
        </w:rPr>
        <w:t xml:space="preserve"> для маршрута передачи </w:t>
      </w:r>
      <w:r>
        <w:rPr>
          <w:szCs w:val="28"/>
          <w:lang w:val="en-US"/>
        </w:rPr>
        <w:t>IP</w:t>
      </w:r>
      <w:r w:rsidRPr="00272E4E">
        <w:rPr>
          <w:szCs w:val="28"/>
        </w:rPr>
        <w:t>-</w:t>
      </w:r>
      <w:r>
        <w:rPr>
          <w:szCs w:val="28"/>
        </w:rPr>
        <w:t>дейтаграмм;</w:t>
      </w:r>
      <w:r w:rsidRPr="00272E4E">
        <w:rPr>
          <w:szCs w:val="28"/>
        </w:rPr>
        <w:t xml:space="preserve"> </w:t>
      </w:r>
      <w:r>
        <w:rPr>
          <w:szCs w:val="28"/>
        </w:rPr>
        <w:t xml:space="preserve">  доставляется хостам, маршрутизаторам и шлюзам всевозможная служебная информация; осуществляется поиск</w:t>
      </w:r>
      <w:r w:rsidRPr="00272E4E">
        <w:rPr>
          <w:szCs w:val="28"/>
        </w:rPr>
        <w:t xml:space="preserve"> </w:t>
      </w:r>
      <w:r>
        <w:rPr>
          <w:szCs w:val="28"/>
        </w:rPr>
        <w:t xml:space="preserve">и переадресация   маршрутизаторов; оптимизируются маршруты;      диагностируются   ошибки  и    оповещаются  узлы </w:t>
      </w:r>
      <w:r>
        <w:rPr>
          <w:szCs w:val="28"/>
          <w:lang w:val="en-US"/>
        </w:rPr>
        <w:t>IP</w:t>
      </w:r>
      <w:r w:rsidRPr="00272E4E">
        <w:rPr>
          <w:szCs w:val="28"/>
        </w:rPr>
        <w:t>-</w:t>
      </w:r>
      <w:r>
        <w:rPr>
          <w:szCs w:val="28"/>
        </w:rPr>
        <w:t xml:space="preserve">сети.   </w:t>
      </w:r>
    </w:p>
    <w:p w:rsidR="0082369F" w:rsidRDefault="0082369F" w:rsidP="0082369F">
      <w:pPr>
        <w:jc w:val="both"/>
        <w:rPr>
          <w:szCs w:val="28"/>
        </w:rPr>
      </w:pPr>
      <w:r w:rsidRPr="00581A87">
        <w:rPr>
          <w:b/>
          <w:szCs w:val="28"/>
        </w:rPr>
        <w:t xml:space="preserve">Протокол </w:t>
      </w:r>
      <w:r w:rsidRPr="00581A87">
        <w:rPr>
          <w:b/>
          <w:szCs w:val="28"/>
          <w:lang w:val="en-US"/>
        </w:rPr>
        <w:t>ARP</w:t>
      </w:r>
      <w:r w:rsidRPr="00581A87">
        <w:rPr>
          <w:szCs w:val="28"/>
        </w:rPr>
        <w:t>.</w:t>
      </w:r>
      <w:r w:rsidRPr="00DB3647">
        <w:rPr>
          <w:szCs w:val="28"/>
        </w:rPr>
        <w:t xml:space="preserve"> </w:t>
      </w:r>
      <w:r>
        <w:rPr>
          <w:szCs w:val="28"/>
          <w:lang w:val="en-US"/>
        </w:rPr>
        <w:t>IP</w:t>
      </w:r>
      <w:r w:rsidRPr="002A2542">
        <w:rPr>
          <w:szCs w:val="28"/>
        </w:rPr>
        <w:t>-</w:t>
      </w:r>
      <w:r>
        <w:rPr>
          <w:szCs w:val="28"/>
        </w:rPr>
        <w:t xml:space="preserve">адреса могут восприниматься только на сетевом уровне и вышестоящих уровнях </w:t>
      </w:r>
      <w:r>
        <w:rPr>
          <w:szCs w:val="28"/>
          <w:lang w:val="en-US"/>
        </w:rPr>
        <w:t>TCP</w:t>
      </w:r>
      <w:r w:rsidRPr="002A2542">
        <w:rPr>
          <w:szCs w:val="28"/>
        </w:rPr>
        <w:t>/</w:t>
      </w:r>
      <w:r>
        <w:rPr>
          <w:szCs w:val="28"/>
          <w:lang w:val="en-US"/>
        </w:rPr>
        <w:t>IP</w:t>
      </w:r>
      <w:r w:rsidRPr="002A2542">
        <w:rPr>
          <w:szCs w:val="28"/>
        </w:rPr>
        <w:t xml:space="preserve">. </w:t>
      </w:r>
      <w:r>
        <w:rPr>
          <w:szCs w:val="28"/>
        </w:rPr>
        <w:t xml:space="preserve">На канальном уровне всегда действует другая схема адресации, которая зависит от используемого протокола. Например, в сетях </w:t>
      </w:r>
      <w:r>
        <w:rPr>
          <w:szCs w:val="28"/>
          <w:lang w:val="en-US"/>
        </w:rPr>
        <w:t>Ethernet</w:t>
      </w:r>
      <w:r w:rsidRPr="00FB7DA8">
        <w:rPr>
          <w:szCs w:val="28"/>
        </w:rPr>
        <w:t xml:space="preserve"> </w:t>
      </w:r>
      <w:r>
        <w:rPr>
          <w:szCs w:val="28"/>
        </w:rPr>
        <w:t xml:space="preserve">используются 48-битные адреса. Для установки соответствия  между 32-разрядными </w:t>
      </w:r>
      <w:r>
        <w:rPr>
          <w:szCs w:val="28"/>
          <w:lang w:val="en-US"/>
        </w:rPr>
        <w:t>IP</w:t>
      </w:r>
      <w:r w:rsidRPr="00FB7DA8">
        <w:rPr>
          <w:szCs w:val="28"/>
        </w:rPr>
        <w:t>-</w:t>
      </w:r>
      <w:r>
        <w:rPr>
          <w:szCs w:val="28"/>
        </w:rPr>
        <w:t xml:space="preserve">адресами и теми или иными  </w:t>
      </w:r>
      <w:r>
        <w:rPr>
          <w:szCs w:val="28"/>
          <w:lang w:val="en-US"/>
        </w:rPr>
        <w:t>MAC</w:t>
      </w:r>
      <w:r w:rsidRPr="00FB7DA8">
        <w:rPr>
          <w:szCs w:val="28"/>
        </w:rPr>
        <w:t>-</w:t>
      </w:r>
      <w:r>
        <w:rPr>
          <w:szCs w:val="28"/>
        </w:rPr>
        <w:t xml:space="preserve">адресами, действующими на канальном уровне, применяется механизм привязки адресов по протоколу </w:t>
      </w:r>
      <w:r>
        <w:rPr>
          <w:szCs w:val="28"/>
          <w:lang w:val="en-US"/>
        </w:rPr>
        <w:t>ARP</w:t>
      </w:r>
      <w:r>
        <w:rPr>
          <w:szCs w:val="28"/>
        </w:rPr>
        <w:t xml:space="preserve">, спецификация которого приведена в документе </w:t>
      </w:r>
      <w:r>
        <w:rPr>
          <w:szCs w:val="28"/>
          <w:lang w:val="en-US"/>
        </w:rPr>
        <w:t>RFC</w:t>
      </w:r>
      <w:r w:rsidRPr="00FB7DA8">
        <w:rPr>
          <w:szCs w:val="28"/>
        </w:rPr>
        <w:t xml:space="preserve"> </w:t>
      </w:r>
      <w:r>
        <w:rPr>
          <w:szCs w:val="28"/>
        </w:rPr>
        <w:t xml:space="preserve">826. Основной задачей </w:t>
      </w:r>
      <w:r>
        <w:rPr>
          <w:szCs w:val="28"/>
          <w:lang w:val="en-US"/>
        </w:rPr>
        <w:t>ARP</w:t>
      </w:r>
      <w:r w:rsidRPr="00CC0BBF">
        <w:rPr>
          <w:szCs w:val="28"/>
        </w:rPr>
        <w:t xml:space="preserve"> </w:t>
      </w:r>
      <w:r>
        <w:rPr>
          <w:szCs w:val="28"/>
        </w:rPr>
        <w:t xml:space="preserve">является динамическая (без вмешательства администратора, пользователя, прикладной программы) проекция </w:t>
      </w:r>
      <w:r>
        <w:rPr>
          <w:szCs w:val="28"/>
          <w:lang w:val="en-US"/>
        </w:rPr>
        <w:t>IP</w:t>
      </w:r>
      <w:r w:rsidRPr="00CC0BBF">
        <w:rPr>
          <w:szCs w:val="28"/>
        </w:rPr>
        <w:t>-</w:t>
      </w:r>
      <w:r>
        <w:rPr>
          <w:szCs w:val="28"/>
        </w:rPr>
        <w:t xml:space="preserve">адресов в соответствующие МАС-адреса  аппаратных средств. Эффективность работы </w:t>
      </w:r>
      <w:r>
        <w:rPr>
          <w:szCs w:val="28"/>
          <w:lang w:val="en-US"/>
        </w:rPr>
        <w:t>ARP</w:t>
      </w:r>
      <w:r w:rsidRPr="00CC0BBF">
        <w:rPr>
          <w:szCs w:val="28"/>
        </w:rPr>
        <w:t xml:space="preserve"> </w:t>
      </w:r>
      <w:r>
        <w:rPr>
          <w:szCs w:val="28"/>
        </w:rPr>
        <w:t xml:space="preserve">обеспечивается тем,  что каждый хост кэширует специальную </w:t>
      </w:r>
      <w:r>
        <w:rPr>
          <w:szCs w:val="28"/>
          <w:lang w:val="en-US"/>
        </w:rPr>
        <w:t>ARP</w:t>
      </w:r>
      <w:r>
        <w:rPr>
          <w:szCs w:val="28"/>
        </w:rPr>
        <w:t xml:space="preserve">-таблицу. Время существования записи в этой таблице составляет  обычно 10- 20 минут с момента ее создания и может быть изменено с помощью параметров реестра </w:t>
      </w:r>
      <w:r w:rsidRPr="00EA2262">
        <w:rPr>
          <w:szCs w:val="28"/>
        </w:rPr>
        <w:t>[6].</w:t>
      </w:r>
      <w:r>
        <w:rPr>
          <w:szCs w:val="28"/>
        </w:rPr>
        <w:t xml:space="preserve">  Просмотреть текущее состояние </w:t>
      </w:r>
      <w:r>
        <w:rPr>
          <w:szCs w:val="28"/>
          <w:lang w:val="en-US"/>
        </w:rPr>
        <w:t>ARP</w:t>
      </w:r>
      <w:r w:rsidRPr="002A5227">
        <w:rPr>
          <w:szCs w:val="28"/>
        </w:rPr>
        <w:t>-</w:t>
      </w:r>
      <w:r>
        <w:rPr>
          <w:szCs w:val="28"/>
        </w:rPr>
        <w:t xml:space="preserve">таблицы можно с помощью команда </w:t>
      </w:r>
      <w:r w:rsidRPr="002A5227">
        <w:rPr>
          <w:b/>
          <w:i/>
          <w:szCs w:val="28"/>
          <w:lang w:val="en-US"/>
        </w:rPr>
        <w:t>arp</w:t>
      </w:r>
      <w:r w:rsidRPr="002A5227">
        <w:rPr>
          <w:szCs w:val="28"/>
        </w:rPr>
        <w:t xml:space="preserve">. </w:t>
      </w:r>
      <w:r>
        <w:rPr>
          <w:szCs w:val="28"/>
        </w:rPr>
        <w:t xml:space="preserve"> Кроме того, протокол </w:t>
      </w:r>
      <w:r>
        <w:rPr>
          <w:szCs w:val="28"/>
          <w:lang w:val="en-US"/>
        </w:rPr>
        <w:t>ARP</w:t>
      </w:r>
      <w:r w:rsidRPr="002A5227">
        <w:rPr>
          <w:szCs w:val="28"/>
        </w:rPr>
        <w:t xml:space="preserve"> </w:t>
      </w:r>
      <w:r>
        <w:rPr>
          <w:szCs w:val="28"/>
        </w:rPr>
        <w:t xml:space="preserve">используется для проверки существования в сети дублированного </w:t>
      </w:r>
      <w:r>
        <w:rPr>
          <w:szCs w:val="28"/>
          <w:lang w:val="en-US"/>
        </w:rPr>
        <w:t>IP</w:t>
      </w:r>
      <w:r w:rsidRPr="002A5227">
        <w:rPr>
          <w:szCs w:val="28"/>
        </w:rPr>
        <w:t>-</w:t>
      </w:r>
      <w:r>
        <w:rPr>
          <w:szCs w:val="28"/>
        </w:rPr>
        <w:t xml:space="preserve">адреса и разрешения запроса о собственном </w:t>
      </w:r>
      <w:r w:rsidRPr="00EC5619">
        <w:rPr>
          <w:szCs w:val="28"/>
        </w:rPr>
        <w:t xml:space="preserve"> </w:t>
      </w:r>
      <w:r>
        <w:rPr>
          <w:szCs w:val="28"/>
        </w:rPr>
        <w:t xml:space="preserve"> </w:t>
      </w:r>
      <w:r>
        <w:rPr>
          <w:szCs w:val="28"/>
          <w:lang w:val="en-US"/>
        </w:rPr>
        <w:t>MAC</w:t>
      </w:r>
      <w:r w:rsidRPr="00F724AB">
        <w:rPr>
          <w:szCs w:val="28"/>
        </w:rPr>
        <w:t>-</w:t>
      </w:r>
      <w:r>
        <w:rPr>
          <w:szCs w:val="28"/>
        </w:rPr>
        <w:t>адресе хоста</w:t>
      </w:r>
      <w:r w:rsidRPr="00F724AB">
        <w:rPr>
          <w:szCs w:val="28"/>
        </w:rPr>
        <w:t xml:space="preserve"> </w:t>
      </w:r>
      <w:r>
        <w:rPr>
          <w:szCs w:val="28"/>
        </w:rPr>
        <w:t xml:space="preserve">во время  начальной  загрузки. </w:t>
      </w:r>
      <w:r w:rsidRPr="00F724AB">
        <w:rPr>
          <w:szCs w:val="28"/>
        </w:rPr>
        <w:t xml:space="preserve"> </w:t>
      </w:r>
      <w:r>
        <w:rPr>
          <w:szCs w:val="28"/>
        </w:rPr>
        <w:t xml:space="preserve">     </w:t>
      </w:r>
    </w:p>
    <w:p w:rsidR="0082369F" w:rsidRDefault="0082369F" w:rsidP="0082369F">
      <w:pPr>
        <w:jc w:val="both"/>
        <w:rPr>
          <w:szCs w:val="28"/>
        </w:rPr>
      </w:pPr>
      <w:r w:rsidRPr="00581A87">
        <w:rPr>
          <w:b/>
          <w:szCs w:val="28"/>
        </w:rPr>
        <w:t xml:space="preserve">Протокол </w:t>
      </w:r>
      <w:r>
        <w:rPr>
          <w:b/>
          <w:szCs w:val="28"/>
          <w:lang w:val="en-US"/>
        </w:rPr>
        <w:t>R</w:t>
      </w:r>
      <w:r w:rsidRPr="00581A87">
        <w:rPr>
          <w:b/>
          <w:szCs w:val="28"/>
          <w:lang w:val="en-US"/>
        </w:rPr>
        <w:t>ARP</w:t>
      </w:r>
      <w:r w:rsidRPr="00581A87">
        <w:rPr>
          <w:szCs w:val="28"/>
        </w:rPr>
        <w:t>.</w:t>
      </w:r>
      <w:r>
        <w:rPr>
          <w:szCs w:val="28"/>
        </w:rPr>
        <w:t xml:space="preserve"> Протокол </w:t>
      </w:r>
      <w:r>
        <w:rPr>
          <w:szCs w:val="28"/>
          <w:lang w:val="en-US"/>
        </w:rPr>
        <w:t>RARP</w:t>
      </w:r>
      <w:r>
        <w:rPr>
          <w:szCs w:val="28"/>
        </w:rPr>
        <w:t xml:space="preserve">, как следует из названия </w:t>
      </w:r>
      <w:r w:rsidRPr="00F724AB">
        <w:rPr>
          <w:szCs w:val="28"/>
        </w:rPr>
        <w:t>(</w:t>
      </w:r>
      <w:r>
        <w:rPr>
          <w:szCs w:val="28"/>
          <w:lang w:val="en-US"/>
        </w:rPr>
        <w:t>Reverse</w:t>
      </w:r>
      <w:r w:rsidRPr="00F724AB">
        <w:rPr>
          <w:szCs w:val="28"/>
        </w:rPr>
        <w:t xml:space="preserve"> </w:t>
      </w:r>
      <w:r>
        <w:rPr>
          <w:szCs w:val="28"/>
          <w:lang w:val="en-US"/>
        </w:rPr>
        <w:t>ARP</w:t>
      </w:r>
      <w:r w:rsidRPr="00F724AB">
        <w:rPr>
          <w:szCs w:val="28"/>
        </w:rPr>
        <w:t>)</w:t>
      </w:r>
      <w:r>
        <w:rPr>
          <w:szCs w:val="28"/>
        </w:rPr>
        <w:t xml:space="preserve">, по своей функции противоположен протоколу </w:t>
      </w:r>
      <w:r>
        <w:rPr>
          <w:szCs w:val="28"/>
          <w:lang w:val="en-US"/>
        </w:rPr>
        <w:t>ARP</w:t>
      </w:r>
      <w:r w:rsidRPr="00F724AB">
        <w:rPr>
          <w:szCs w:val="28"/>
        </w:rPr>
        <w:t xml:space="preserve">. </w:t>
      </w:r>
      <w:r>
        <w:rPr>
          <w:szCs w:val="28"/>
          <w:lang w:val="en-US"/>
        </w:rPr>
        <w:t>RARP</w:t>
      </w:r>
      <w:r w:rsidRPr="00EC5619">
        <w:rPr>
          <w:szCs w:val="28"/>
        </w:rPr>
        <w:t xml:space="preserve"> </w:t>
      </w:r>
      <w:r>
        <w:rPr>
          <w:szCs w:val="28"/>
        </w:rPr>
        <w:t xml:space="preserve">применятся для  получения </w:t>
      </w:r>
      <w:r>
        <w:rPr>
          <w:szCs w:val="28"/>
          <w:lang w:val="en-US"/>
        </w:rPr>
        <w:t>IP</w:t>
      </w:r>
      <w:r w:rsidRPr="00EC5619">
        <w:rPr>
          <w:szCs w:val="28"/>
        </w:rPr>
        <w:t>-</w:t>
      </w:r>
      <w:r>
        <w:rPr>
          <w:szCs w:val="28"/>
        </w:rPr>
        <w:t xml:space="preserve">адреса по </w:t>
      </w:r>
      <w:r>
        <w:rPr>
          <w:szCs w:val="28"/>
          <w:lang w:val="en-US"/>
        </w:rPr>
        <w:t>MAC</w:t>
      </w:r>
      <w:r w:rsidRPr="00EC5619">
        <w:rPr>
          <w:szCs w:val="28"/>
        </w:rPr>
        <w:t>-</w:t>
      </w:r>
      <w:r>
        <w:rPr>
          <w:szCs w:val="28"/>
        </w:rPr>
        <w:t>адресу.</w:t>
      </w:r>
      <w:r w:rsidRPr="0085348C">
        <w:rPr>
          <w:szCs w:val="28"/>
        </w:rPr>
        <w:t xml:space="preserve"> </w:t>
      </w:r>
      <w:r>
        <w:rPr>
          <w:szCs w:val="28"/>
        </w:rPr>
        <w:t xml:space="preserve">В настоящее время протокол заменен на протокол  Прикладного уровня </w:t>
      </w:r>
      <w:r>
        <w:rPr>
          <w:szCs w:val="28"/>
          <w:lang w:val="en-US"/>
        </w:rPr>
        <w:t>DHCP</w:t>
      </w:r>
      <w:r>
        <w:rPr>
          <w:szCs w:val="28"/>
        </w:rPr>
        <w:t xml:space="preserve">, предлагающий более гибкий метод присвоение адресов. </w:t>
      </w:r>
      <w:r w:rsidRPr="00F724AB">
        <w:rPr>
          <w:szCs w:val="28"/>
        </w:rPr>
        <w:t xml:space="preserve"> </w:t>
      </w:r>
      <w:r>
        <w:rPr>
          <w:szCs w:val="28"/>
        </w:rPr>
        <w:t xml:space="preserve"> </w:t>
      </w:r>
    </w:p>
    <w:p w:rsidR="0082369F" w:rsidRDefault="0082369F" w:rsidP="0082369F">
      <w:pPr>
        <w:jc w:val="both"/>
        <w:rPr>
          <w:szCs w:val="28"/>
        </w:rPr>
      </w:pPr>
      <w:r w:rsidRPr="00194560">
        <w:rPr>
          <w:b/>
          <w:szCs w:val="28"/>
        </w:rPr>
        <w:t xml:space="preserve">Протокол </w:t>
      </w:r>
      <w:r w:rsidRPr="00194560">
        <w:rPr>
          <w:b/>
          <w:szCs w:val="28"/>
          <w:lang w:val="en-US"/>
        </w:rPr>
        <w:t>TCP</w:t>
      </w:r>
      <w:r w:rsidRPr="00194560">
        <w:rPr>
          <w:szCs w:val="28"/>
        </w:rPr>
        <w:t xml:space="preserve">. </w:t>
      </w:r>
      <w:r>
        <w:rPr>
          <w:szCs w:val="28"/>
        </w:rPr>
        <w:t xml:space="preserve"> Протокол </w:t>
      </w:r>
      <w:r>
        <w:rPr>
          <w:szCs w:val="28"/>
          <w:lang w:val="en-US"/>
        </w:rPr>
        <w:t>TCP</w:t>
      </w:r>
      <w:r w:rsidRPr="00194560">
        <w:rPr>
          <w:szCs w:val="28"/>
        </w:rPr>
        <w:t xml:space="preserve"> </w:t>
      </w:r>
      <w:r>
        <w:rPr>
          <w:szCs w:val="28"/>
        </w:rPr>
        <w:t xml:space="preserve">является </w:t>
      </w:r>
      <w:r w:rsidRPr="00194560">
        <w:rPr>
          <w:b/>
          <w:i/>
          <w:szCs w:val="28"/>
        </w:rPr>
        <w:t>надежным</w:t>
      </w:r>
      <w:r>
        <w:rPr>
          <w:szCs w:val="28"/>
        </w:rPr>
        <w:t xml:space="preserve">  байт-ориентированным протоколом с </w:t>
      </w:r>
      <w:r w:rsidRPr="00194560">
        <w:rPr>
          <w:b/>
          <w:i/>
          <w:szCs w:val="28"/>
        </w:rPr>
        <w:t>установлением  соединения</w:t>
      </w:r>
      <w:r>
        <w:rPr>
          <w:szCs w:val="28"/>
        </w:rPr>
        <w:t xml:space="preserve">. При получении дейтаграммы, в поле </w:t>
      </w:r>
      <w:r>
        <w:rPr>
          <w:szCs w:val="28"/>
          <w:lang w:val="en-US"/>
        </w:rPr>
        <w:t>Protocol</w:t>
      </w:r>
      <w:r w:rsidRPr="002A48E3">
        <w:rPr>
          <w:szCs w:val="28"/>
        </w:rPr>
        <w:t xml:space="preserve"> </w:t>
      </w:r>
      <w:r>
        <w:rPr>
          <w:szCs w:val="28"/>
        </w:rPr>
        <w:t xml:space="preserve">(со структурой </w:t>
      </w:r>
      <w:r>
        <w:rPr>
          <w:szCs w:val="28"/>
          <w:lang w:val="en-US"/>
        </w:rPr>
        <w:t>IP</w:t>
      </w:r>
      <w:r>
        <w:rPr>
          <w:szCs w:val="28"/>
        </w:rPr>
        <w:t xml:space="preserve">-дейтаграммы можно ознакомиться в </w:t>
      </w:r>
      <w:r w:rsidRPr="002A48E3">
        <w:rPr>
          <w:szCs w:val="28"/>
        </w:rPr>
        <w:t>[5,6]</w:t>
      </w:r>
      <w:r>
        <w:rPr>
          <w:szCs w:val="28"/>
        </w:rPr>
        <w:t>)</w:t>
      </w:r>
      <w:r w:rsidRPr="002A48E3">
        <w:rPr>
          <w:szCs w:val="28"/>
        </w:rPr>
        <w:t xml:space="preserve"> </w:t>
      </w:r>
      <w:r>
        <w:rPr>
          <w:szCs w:val="28"/>
        </w:rPr>
        <w:t xml:space="preserve">которой указан код 6 (код протокола </w:t>
      </w:r>
      <w:r>
        <w:rPr>
          <w:szCs w:val="28"/>
          <w:lang w:val="en-US"/>
        </w:rPr>
        <w:t>TCP</w:t>
      </w:r>
      <w:r>
        <w:rPr>
          <w:szCs w:val="28"/>
        </w:rPr>
        <w:t xml:space="preserve">) </w:t>
      </w:r>
      <w:r>
        <w:rPr>
          <w:szCs w:val="28"/>
          <w:lang w:val="en-US"/>
        </w:rPr>
        <w:t>IP</w:t>
      </w:r>
      <w:r w:rsidRPr="002A48E3">
        <w:rPr>
          <w:szCs w:val="28"/>
        </w:rPr>
        <w:t>-</w:t>
      </w:r>
      <w:r>
        <w:rPr>
          <w:szCs w:val="28"/>
        </w:rPr>
        <w:t xml:space="preserve">протокол  извлекает из дейтаграммы данные, предназначенные для Транспортного  уровня, и    переправляет их модулю протокола </w:t>
      </w:r>
      <w:r>
        <w:rPr>
          <w:szCs w:val="28"/>
          <w:lang w:val="en-US"/>
        </w:rPr>
        <w:t>TCP</w:t>
      </w:r>
      <w:r w:rsidRPr="002A48E3">
        <w:rPr>
          <w:szCs w:val="28"/>
        </w:rPr>
        <w:t xml:space="preserve">. </w:t>
      </w:r>
      <w:r>
        <w:rPr>
          <w:szCs w:val="28"/>
        </w:rPr>
        <w:t xml:space="preserve">Модуль </w:t>
      </w:r>
      <w:r>
        <w:rPr>
          <w:szCs w:val="28"/>
          <w:lang w:val="en-US"/>
        </w:rPr>
        <w:t>TCP</w:t>
      </w:r>
      <w:r w:rsidRPr="002A48E3">
        <w:rPr>
          <w:szCs w:val="28"/>
        </w:rPr>
        <w:t xml:space="preserve"> </w:t>
      </w:r>
      <w:r>
        <w:rPr>
          <w:szCs w:val="28"/>
        </w:rPr>
        <w:t xml:space="preserve">анализирует служебную информацию заголовка сегмента (структура </w:t>
      </w:r>
      <w:r>
        <w:rPr>
          <w:szCs w:val="28"/>
          <w:lang w:val="en-US"/>
        </w:rPr>
        <w:t>TCP</w:t>
      </w:r>
      <w:r>
        <w:rPr>
          <w:szCs w:val="28"/>
        </w:rPr>
        <w:t>-сегмента приведена</w:t>
      </w:r>
      <w:r w:rsidRPr="00B30F84">
        <w:rPr>
          <w:szCs w:val="28"/>
        </w:rPr>
        <w:t xml:space="preserve"> </w:t>
      </w:r>
      <w:r>
        <w:rPr>
          <w:szCs w:val="28"/>
        </w:rPr>
        <w:t xml:space="preserve">в </w:t>
      </w:r>
      <w:r w:rsidRPr="00B30F84">
        <w:rPr>
          <w:szCs w:val="28"/>
        </w:rPr>
        <w:t xml:space="preserve"> </w:t>
      </w:r>
      <w:r>
        <w:rPr>
          <w:szCs w:val="28"/>
        </w:rPr>
        <w:t xml:space="preserve"> </w:t>
      </w:r>
      <w:r w:rsidRPr="00B30F84">
        <w:rPr>
          <w:szCs w:val="28"/>
        </w:rPr>
        <w:t>[</w:t>
      </w:r>
      <w:r>
        <w:rPr>
          <w:szCs w:val="28"/>
        </w:rPr>
        <w:t>5,6</w:t>
      </w:r>
      <w:r w:rsidRPr="00B30F84">
        <w:rPr>
          <w:szCs w:val="28"/>
        </w:rPr>
        <w:t>]</w:t>
      </w:r>
      <w:r>
        <w:rPr>
          <w:szCs w:val="28"/>
        </w:rPr>
        <w:t>), проверяет целостность</w:t>
      </w:r>
      <w:r w:rsidRPr="0001735F">
        <w:rPr>
          <w:szCs w:val="28"/>
        </w:rPr>
        <w:t xml:space="preserve"> (</w:t>
      </w:r>
      <w:r>
        <w:rPr>
          <w:szCs w:val="28"/>
        </w:rPr>
        <w:t>по контрольной сумме</w:t>
      </w:r>
      <w:r w:rsidRPr="0001735F">
        <w:rPr>
          <w:szCs w:val="28"/>
        </w:rPr>
        <w:t xml:space="preserve">)  </w:t>
      </w:r>
      <w:r>
        <w:rPr>
          <w:szCs w:val="28"/>
        </w:rPr>
        <w:t xml:space="preserve"> и порядок прихода данных, а также  подтверждает их прием отправляющей стороне. По мере  получения правильной последовательности неискаженных данных процесса отправителя, используя поле  </w:t>
      </w:r>
      <w:r>
        <w:rPr>
          <w:szCs w:val="28"/>
          <w:lang w:val="en-US"/>
        </w:rPr>
        <w:t>Destination</w:t>
      </w:r>
      <w:r w:rsidRPr="0001735F">
        <w:rPr>
          <w:szCs w:val="28"/>
        </w:rPr>
        <w:t xml:space="preserve"> </w:t>
      </w:r>
      <w:r>
        <w:rPr>
          <w:szCs w:val="28"/>
          <w:lang w:val="en-US"/>
        </w:rPr>
        <w:t>Port</w:t>
      </w:r>
      <w:r w:rsidRPr="0001735F">
        <w:rPr>
          <w:szCs w:val="28"/>
        </w:rPr>
        <w:t xml:space="preserve"> </w:t>
      </w:r>
      <w:r>
        <w:rPr>
          <w:szCs w:val="28"/>
          <w:lang w:val="en-US"/>
        </w:rPr>
        <w:t>Number</w:t>
      </w:r>
      <w:r w:rsidRPr="0001735F">
        <w:rPr>
          <w:szCs w:val="28"/>
        </w:rPr>
        <w:t xml:space="preserve"> </w:t>
      </w:r>
      <w:r>
        <w:rPr>
          <w:szCs w:val="28"/>
        </w:rPr>
        <w:t xml:space="preserve"> заголовка</w:t>
      </w:r>
      <w:r w:rsidRPr="0001735F">
        <w:rPr>
          <w:szCs w:val="28"/>
        </w:rPr>
        <w:t xml:space="preserve"> </w:t>
      </w:r>
      <w:r>
        <w:rPr>
          <w:szCs w:val="28"/>
        </w:rPr>
        <w:t xml:space="preserve">сегмента,  модуль </w:t>
      </w:r>
      <w:r>
        <w:rPr>
          <w:szCs w:val="28"/>
          <w:lang w:val="en-US"/>
        </w:rPr>
        <w:t>TCP</w:t>
      </w:r>
      <w:r w:rsidRPr="0001735F">
        <w:rPr>
          <w:szCs w:val="28"/>
        </w:rPr>
        <w:t xml:space="preserve"> </w:t>
      </w:r>
      <w:r>
        <w:rPr>
          <w:szCs w:val="28"/>
        </w:rPr>
        <w:t xml:space="preserve">переправляет эти данные процессу получателя.      </w:t>
      </w:r>
      <w:r w:rsidRPr="002A48E3">
        <w:rPr>
          <w:szCs w:val="28"/>
        </w:rPr>
        <w:t xml:space="preserve">  </w:t>
      </w:r>
      <w:r>
        <w:rPr>
          <w:szCs w:val="28"/>
        </w:rPr>
        <w:t xml:space="preserve">       </w:t>
      </w:r>
    </w:p>
    <w:p w:rsidR="0082369F" w:rsidRPr="001A2A95" w:rsidRDefault="0082369F" w:rsidP="0082369F">
      <w:pPr>
        <w:jc w:val="both"/>
        <w:rPr>
          <w:szCs w:val="28"/>
        </w:rPr>
      </w:pPr>
      <w:r>
        <w:rPr>
          <w:szCs w:val="28"/>
        </w:rPr>
        <w:t xml:space="preserve">Протокол </w:t>
      </w:r>
      <w:r>
        <w:rPr>
          <w:szCs w:val="28"/>
          <w:lang w:val="en-US"/>
        </w:rPr>
        <w:t>TCP</w:t>
      </w:r>
      <w:r w:rsidRPr="001A2A95">
        <w:rPr>
          <w:szCs w:val="28"/>
        </w:rPr>
        <w:t xml:space="preserve"> </w:t>
      </w:r>
      <w:r>
        <w:rPr>
          <w:szCs w:val="28"/>
        </w:rPr>
        <w:t xml:space="preserve">рассматривает данные отправителя как непрерывный не интерпретируемый (не содержащий управляющих для </w:t>
      </w:r>
      <w:r>
        <w:rPr>
          <w:szCs w:val="28"/>
          <w:lang w:val="en-US"/>
        </w:rPr>
        <w:t>TCP</w:t>
      </w:r>
      <w:r w:rsidRPr="001A2A95">
        <w:rPr>
          <w:szCs w:val="28"/>
        </w:rPr>
        <w:t xml:space="preserve"> </w:t>
      </w:r>
      <w:r>
        <w:rPr>
          <w:szCs w:val="28"/>
        </w:rPr>
        <w:t xml:space="preserve">команд)  поток октетов. При этом </w:t>
      </w:r>
      <w:r>
        <w:rPr>
          <w:szCs w:val="28"/>
          <w:lang w:val="en-US"/>
        </w:rPr>
        <w:t>TCP</w:t>
      </w:r>
      <w:r w:rsidRPr="001A2A95">
        <w:rPr>
          <w:szCs w:val="28"/>
        </w:rPr>
        <w:t xml:space="preserve"> </w:t>
      </w:r>
      <w:r>
        <w:rPr>
          <w:szCs w:val="28"/>
        </w:rPr>
        <w:t>при отправке</w:t>
      </w:r>
      <w:r w:rsidRPr="001A2A95">
        <w:rPr>
          <w:szCs w:val="28"/>
        </w:rPr>
        <w:t xml:space="preserve"> </w:t>
      </w:r>
      <w:r>
        <w:rPr>
          <w:szCs w:val="28"/>
        </w:rPr>
        <w:t>разделяет (если это необходимо) этот поток на  части    (</w:t>
      </w:r>
      <w:r>
        <w:rPr>
          <w:szCs w:val="28"/>
          <w:lang w:val="en-US"/>
        </w:rPr>
        <w:t>TCP</w:t>
      </w:r>
      <w:r w:rsidRPr="001A2A95">
        <w:rPr>
          <w:szCs w:val="28"/>
        </w:rPr>
        <w:t>-</w:t>
      </w:r>
      <w:r>
        <w:rPr>
          <w:szCs w:val="28"/>
        </w:rPr>
        <w:t xml:space="preserve">сегменты) и   объединяет полученные от протокола </w:t>
      </w:r>
      <w:r>
        <w:rPr>
          <w:szCs w:val="28"/>
          <w:lang w:val="en-US"/>
        </w:rPr>
        <w:t>IP</w:t>
      </w:r>
      <w:r w:rsidRPr="001A2A95">
        <w:rPr>
          <w:szCs w:val="28"/>
        </w:rPr>
        <w:t>-</w:t>
      </w:r>
      <w:r>
        <w:rPr>
          <w:szCs w:val="28"/>
        </w:rPr>
        <w:t xml:space="preserve">дейтаграммы при приеме данных.  Немедленную отправку данных может быть затребовано процессом с помощью специальной функции  </w:t>
      </w:r>
      <w:r>
        <w:rPr>
          <w:szCs w:val="28"/>
          <w:lang w:val="en-US"/>
        </w:rPr>
        <w:t>PUCH</w:t>
      </w:r>
      <w:r>
        <w:rPr>
          <w:szCs w:val="28"/>
        </w:rPr>
        <w:t xml:space="preserve">, иначе </w:t>
      </w:r>
      <w:r>
        <w:rPr>
          <w:szCs w:val="28"/>
          <w:lang w:val="en-US"/>
        </w:rPr>
        <w:t>TCP</w:t>
      </w:r>
      <w:r w:rsidRPr="001E0F5F">
        <w:rPr>
          <w:szCs w:val="28"/>
        </w:rPr>
        <w:t xml:space="preserve"> </w:t>
      </w:r>
      <w:r>
        <w:rPr>
          <w:szCs w:val="28"/>
        </w:rPr>
        <w:t xml:space="preserve">сам решает, когда отправлять данные отправителя и когда их передавать  получателю.  </w:t>
      </w:r>
      <w:r w:rsidRPr="001E0F5F">
        <w:rPr>
          <w:szCs w:val="28"/>
        </w:rPr>
        <w:t xml:space="preserve"> </w:t>
      </w:r>
      <w:r>
        <w:rPr>
          <w:szCs w:val="28"/>
        </w:rPr>
        <w:t xml:space="preserve"> </w:t>
      </w:r>
    </w:p>
    <w:p w:rsidR="0082369F" w:rsidRPr="001E0F5F" w:rsidRDefault="0082369F" w:rsidP="0082369F">
      <w:pPr>
        <w:jc w:val="both"/>
        <w:rPr>
          <w:szCs w:val="28"/>
        </w:rPr>
      </w:pPr>
      <w:r w:rsidRPr="001E0F5F">
        <w:rPr>
          <w:szCs w:val="28"/>
        </w:rPr>
        <w:t>М</w:t>
      </w:r>
      <w:r>
        <w:rPr>
          <w:szCs w:val="28"/>
        </w:rPr>
        <w:t xml:space="preserve">одуль </w:t>
      </w:r>
      <w:r>
        <w:rPr>
          <w:szCs w:val="28"/>
          <w:lang w:val="en-US"/>
        </w:rPr>
        <w:t>TCP</w:t>
      </w:r>
      <w:r w:rsidRPr="001E0F5F">
        <w:rPr>
          <w:szCs w:val="28"/>
        </w:rPr>
        <w:t xml:space="preserve"> </w:t>
      </w:r>
      <w:r>
        <w:rPr>
          <w:szCs w:val="28"/>
        </w:rPr>
        <w:t xml:space="preserve">обеспечивает защиту от повреждения, потери, дублирования и нарушения очередности получения данных.  Для выполнения этих задач все октеты в потоке данных пронумерованы  в возрастающем порядке. Заголовок каждого сегмента содержит число октетов и порядковый  номер  первого октета   данных в данном сегменте. Каждый сегмент данных сопровождается контрольной суммой, позволяющей обнаружить повреждение данных. При отправлении некоторого числа последовательных октетов данных, отправитель ожидает подтверждение приема. Если подтверждения не приходит, то предполагается, что группа октетов не дошла по назначению или  была повреждена – в этом случае предпринимается  повторная попытка переслать данные.        </w:t>
      </w:r>
    </w:p>
    <w:p w:rsidR="0082369F" w:rsidRDefault="0082369F" w:rsidP="0082369F">
      <w:pPr>
        <w:rPr>
          <w:szCs w:val="28"/>
        </w:rPr>
      </w:pPr>
      <w:r>
        <w:rPr>
          <w:szCs w:val="28"/>
        </w:rPr>
        <w:t xml:space="preserve">Протокол </w:t>
      </w:r>
      <w:r>
        <w:rPr>
          <w:szCs w:val="28"/>
          <w:lang w:val="en-US"/>
        </w:rPr>
        <w:t>TCP</w:t>
      </w:r>
      <w:r w:rsidRPr="00130744">
        <w:rPr>
          <w:szCs w:val="28"/>
        </w:rPr>
        <w:t xml:space="preserve">  </w:t>
      </w:r>
      <w:r>
        <w:rPr>
          <w:szCs w:val="28"/>
        </w:rPr>
        <w:t xml:space="preserve">обеспечивает одновременно нескольких соединений. Поэтому говорят о </w:t>
      </w:r>
      <w:r w:rsidRPr="00130744">
        <w:rPr>
          <w:b/>
          <w:i/>
          <w:szCs w:val="28"/>
        </w:rPr>
        <w:t>разделении каналов</w:t>
      </w:r>
      <w:r>
        <w:rPr>
          <w:szCs w:val="28"/>
        </w:rPr>
        <w:t xml:space="preserve">.   Каждый процесс Прикладного уровня идентифицируется номером  порта. Заголовок </w:t>
      </w:r>
      <w:r>
        <w:rPr>
          <w:szCs w:val="28"/>
          <w:lang w:val="en-US"/>
        </w:rPr>
        <w:t>TCP</w:t>
      </w:r>
      <w:r w:rsidRPr="00130744">
        <w:rPr>
          <w:szCs w:val="28"/>
        </w:rPr>
        <w:t>-</w:t>
      </w:r>
      <w:r>
        <w:rPr>
          <w:szCs w:val="28"/>
        </w:rPr>
        <w:t>сегмента содержит</w:t>
      </w:r>
      <w:r w:rsidRPr="00130744">
        <w:rPr>
          <w:szCs w:val="28"/>
        </w:rPr>
        <w:t xml:space="preserve"> </w:t>
      </w:r>
      <w:r>
        <w:rPr>
          <w:szCs w:val="28"/>
        </w:rPr>
        <w:t>номера портов отправителя и получателя</w:t>
      </w:r>
    </w:p>
    <w:p w:rsidR="0082369F" w:rsidRDefault="0082369F" w:rsidP="0082369F">
      <w:pPr>
        <w:jc w:val="both"/>
        <w:rPr>
          <w:szCs w:val="28"/>
        </w:rPr>
      </w:pPr>
      <w:r>
        <w:rPr>
          <w:b/>
          <w:szCs w:val="28"/>
        </w:rPr>
        <w:t xml:space="preserve">Протокол </w:t>
      </w:r>
      <w:r>
        <w:rPr>
          <w:b/>
          <w:szCs w:val="28"/>
          <w:lang w:val="en-US"/>
        </w:rPr>
        <w:t>UDP</w:t>
      </w:r>
      <w:r w:rsidRPr="007F5F61">
        <w:rPr>
          <w:b/>
          <w:szCs w:val="28"/>
        </w:rPr>
        <w:t xml:space="preserve">. </w:t>
      </w:r>
      <w:r>
        <w:rPr>
          <w:szCs w:val="28"/>
        </w:rPr>
        <w:t xml:space="preserve">Протокол </w:t>
      </w:r>
      <w:r>
        <w:rPr>
          <w:szCs w:val="28"/>
          <w:lang w:val="en-US"/>
        </w:rPr>
        <w:t>UDP</w:t>
      </w:r>
      <w:r w:rsidRPr="007F5F61">
        <w:rPr>
          <w:szCs w:val="28"/>
        </w:rPr>
        <w:t xml:space="preserve"> </w:t>
      </w:r>
      <w:r>
        <w:rPr>
          <w:szCs w:val="28"/>
        </w:rPr>
        <w:t xml:space="preserve">является протоколом без установления соединения. Спецификация протокола описывается в документе </w:t>
      </w:r>
      <w:r>
        <w:rPr>
          <w:szCs w:val="28"/>
          <w:lang w:val="en-US"/>
        </w:rPr>
        <w:t>RFC</w:t>
      </w:r>
      <w:r w:rsidRPr="00265A42">
        <w:rPr>
          <w:szCs w:val="28"/>
        </w:rPr>
        <w:t xml:space="preserve"> </w:t>
      </w:r>
      <w:r>
        <w:rPr>
          <w:szCs w:val="28"/>
        </w:rPr>
        <w:t xml:space="preserve">768.  Основными свойствами протокола являются: </w:t>
      </w:r>
    </w:p>
    <w:p w:rsidR="0082369F" w:rsidRDefault="0082369F" w:rsidP="0082369F">
      <w:pPr>
        <w:numPr>
          <w:ilvl w:val="0"/>
          <w:numId w:val="6"/>
        </w:numPr>
        <w:jc w:val="both"/>
        <w:rPr>
          <w:szCs w:val="28"/>
        </w:rPr>
      </w:pPr>
      <w:r>
        <w:rPr>
          <w:szCs w:val="28"/>
        </w:rPr>
        <w:t xml:space="preserve">отсутствие механизмов обеспечения надежности: пакеты не упорядочиваются, и их прием не подтверждается;   </w:t>
      </w:r>
    </w:p>
    <w:p w:rsidR="0082369F" w:rsidRDefault="0082369F" w:rsidP="0082369F">
      <w:pPr>
        <w:numPr>
          <w:ilvl w:val="0"/>
          <w:numId w:val="6"/>
        </w:numPr>
        <w:jc w:val="both"/>
        <w:rPr>
          <w:szCs w:val="28"/>
        </w:rPr>
      </w:pPr>
      <w:r>
        <w:rPr>
          <w:szCs w:val="28"/>
        </w:rPr>
        <w:t>отсутствие гарантий доставки: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w:t>
      </w:r>
    </w:p>
    <w:p w:rsidR="0082369F" w:rsidRDefault="0082369F" w:rsidP="0082369F">
      <w:pPr>
        <w:numPr>
          <w:ilvl w:val="0"/>
          <w:numId w:val="6"/>
        </w:numPr>
        <w:jc w:val="both"/>
        <w:rPr>
          <w:szCs w:val="28"/>
        </w:rPr>
      </w:pPr>
      <w:r>
        <w:rPr>
          <w:szCs w:val="28"/>
        </w:rPr>
        <w:t xml:space="preserve">отсутствие  обработки соединений: каждый оправляемый или получаемый пакет является независимой единицей работы;  </w:t>
      </w:r>
      <w:r>
        <w:rPr>
          <w:szCs w:val="28"/>
          <w:lang w:val="en-US"/>
        </w:rPr>
        <w:t>UDP</w:t>
      </w:r>
      <w:r w:rsidRPr="005943BE">
        <w:rPr>
          <w:szCs w:val="28"/>
        </w:rPr>
        <w:t xml:space="preserve"> </w:t>
      </w:r>
      <w:r>
        <w:rPr>
          <w:szCs w:val="28"/>
        </w:rPr>
        <w:t>не имеет методов установления, управления  и завершения соединения между отправителем  и получателем данных;</w:t>
      </w:r>
    </w:p>
    <w:p w:rsidR="0082369F" w:rsidRDefault="0082369F" w:rsidP="0082369F">
      <w:pPr>
        <w:numPr>
          <w:ilvl w:val="0"/>
          <w:numId w:val="6"/>
        </w:numPr>
        <w:jc w:val="both"/>
        <w:rPr>
          <w:szCs w:val="28"/>
        </w:rPr>
      </w:pPr>
      <w:r>
        <w:rPr>
          <w:szCs w:val="28"/>
          <w:lang w:val="en-US"/>
        </w:rPr>
        <w:t>UDP</w:t>
      </w:r>
      <w:r>
        <w:rPr>
          <w:szCs w:val="28"/>
        </w:rPr>
        <w:t xml:space="preserve"> может по требованию </w:t>
      </w:r>
      <w:r w:rsidRPr="005943BE">
        <w:rPr>
          <w:szCs w:val="28"/>
        </w:rPr>
        <w:t xml:space="preserve"> </w:t>
      </w:r>
      <w:r>
        <w:rPr>
          <w:szCs w:val="28"/>
        </w:rPr>
        <w:t>вычислять контрольную сумму для пакета данных, но проверка соответствия   контрольной сумы  ложится на процесс Прикладного уровня;</w:t>
      </w:r>
    </w:p>
    <w:p w:rsidR="0082369F" w:rsidRDefault="0082369F" w:rsidP="0082369F">
      <w:pPr>
        <w:numPr>
          <w:ilvl w:val="0"/>
          <w:numId w:val="6"/>
        </w:numPr>
        <w:jc w:val="both"/>
        <w:rPr>
          <w:szCs w:val="28"/>
        </w:rPr>
      </w:pPr>
      <w:r>
        <w:rPr>
          <w:szCs w:val="28"/>
        </w:rPr>
        <w:t xml:space="preserve">отсутствие буферизации: </w:t>
      </w:r>
      <w:r>
        <w:rPr>
          <w:szCs w:val="28"/>
          <w:lang w:val="en-US"/>
        </w:rPr>
        <w:t>UDP</w:t>
      </w:r>
      <w:r w:rsidRPr="00266C10">
        <w:rPr>
          <w:szCs w:val="28"/>
        </w:rPr>
        <w:t xml:space="preserve"> </w:t>
      </w:r>
      <w:r>
        <w:rPr>
          <w:szCs w:val="28"/>
        </w:rPr>
        <w:t>оперирует только одним пакетом и вся работа по буферизации ложится на процесс Прикладного уровня;</w:t>
      </w:r>
    </w:p>
    <w:p w:rsidR="0082369F" w:rsidRDefault="0082369F" w:rsidP="0082369F">
      <w:pPr>
        <w:numPr>
          <w:ilvl w:val="0"/>
          <w:numId w:val="6"/>
        </w:numPr>
        <w:jc w:val="both"/>
        <w:rPr>
          <w:szCs w:val="28"/>
        </w:rPr>
      </w:pPr>
      <w:r>
        <w:rPr>
          <w:szCs w:val="28"/>
          <w:lang w:val="en-US"/>
        </w:rPr>
        <w:t>UDP</w:t>
      </w:r>
      <w:r>
        <w:rPr>
          <w:szCs w:val="28"/>
        </w:rPr>
        <w:t xml:space="preserve"> не содержит средств, позволяющих разбивать сообщение  на  несколько пакетов (фрагментировать) – вся эта работа возложена на процесс Прикладного уровня.</w:t>
      </w:r>
    </w:p>
    <w:p w:rsidR="0082369F" w:rsidRPr="00266C10" w:rsidRDefault="0082369F" w:rsidP="0082369F">
      <w:pPr>
        <w:jc w:val="both"/>
        <w:rPr>
          <w:szCs w:val="28"/>
        </w:rPr>
      </w:pPr>
      <w:r>
        <w:rPr>
          <w:szCs w:val="28"/>
        </w:rPr>
        <w:t xml:space="preserve">Следует обратить внимания, что протокол </w:t>
      </w:r>
      <w:r>
        <w:rPr>
          <w:szCs w:val="28"/>
          <w:lang w:val="en-US"/>
        </w:rPr>
        <w:t>UDP</w:t>
      </w:r>
      <w:r w:rsidRPr="00266C10">
        <w:rPr>
          <w:szCs w:val="28"/>
        </w:rPr>
        <w:t xml:space="preserve"> </w:t>
      </w:r>
      <w:r>
        <w:rPr>
          <w:szCs w:val="28"/>
        </w:rPr>
        <w:t xml:space="preserve">характеризуется тем, что он не обеспечивает. Все перечисленные отсутствующие характеристики присутствуют в протоколе </w:t>
      </w:r>
      <w:r>
        <w:rPr>
          <w:szCs w:val="28"/>
          <w:lang w:val="en-US"/>
        </w:rPr>
        <w:t>TCP</w:t>
      </w:r>
      <w:r w:rsidRPr="00266C10">
        <w:rPr>
          <w:szCs w:val="28"/>
        </w:rPr>
        <w:t xml:space="preserve">. </w:t>
      </w:r>
      <w:r>
        <w:rPr>
          <w:szCs w:val="28"/>
        </w:rPr>
        <w:t xml:space="preserve">Фактически </w:t>
      </w:r>
      <w:r>
        <w:rPr>
          <w:szCs w:val="28"/>
          <w:lang w:val="en-US"/>
        </w:rPr>
        <w:t>UDP</w:t>
      </w:r>
      <w:r w:rsidRPr="00266C10">
        <w:rPr>
          <w:szCs w:val="28"/>
        </w:rPr>
        <w:t xml:space="preserve"> – </w:t>
      </w:r>
      <w:r>
        <w:rPr>
          <w:szCs w:val="28"/>
        </w:rPr>
        <w:t xml:space="preserve">это тонкая прослойка интерфейса, обеспечивающая доступ процессов Прикладного уровня непосредственно  к протоколу </w:t>
      </w:r>
      <w:r>
        <w:rPr>
          <w:szCs w:val="28"/>
          <w:lang w:val="en-US"/>
        </w:rPr>
        <w:t>IP</w:t>
      </w:r>
      <w:r w:rsidRPr="00266C10">
        <w:rPr>
          <w:szCs w:val="28"/>
        </w:rPr>
        <w:t xml:space="preserve">. </w:t>
      </w:r>
      <w:r>
        <w:rPr>
          <w:szCs w:val="28"/>
        </w:rPr>
        <w:t xml:space="preserve">  </w:t>
      </w:r>
    </w:p>
    <w:p w:rsidR="0082369F" w:rsidRPr="0082369F" w:rsidRDefault="0082369F" w:rsidP="0082369F">
      <w:r>
        <w:rPr>
          <w:szCs w:val="28"/>
        </w:rPr>
        <w:t xml:space="preserve">Основным отличием протоколов </w:t>
      </w:r>
      <w:r>
        <w:rPr>
          <w:szCs w:val="28"/>
          <w:lang w:val="en-US"/>
        </w:rPr>
        <w:t>UDP</w:t>
      </w:r>
      <w:r>
        <w:rPr>
          <w:szCs w:val="28"/>
        </w:rPr>
        <w:t xml:space="preserve"> и </w:t>
      </w:r>
      <w:r>
        <w:rPr>
          <w:szCs w:val="28"/>
          <w:lang w:val="en-US"/>
        </w:rPr>
        <w:t>TCP</w:t>
      </w:r>
      <w:r w:rsidRPr="00F91A8E">
        <w:rPr>
          <w:szCs w:val="28"/>
        </w:rPr>
        <w:t xml:space="preserve"> </w:t>
      </w:r>
      <w:r w:rsidRPr="00C94454">
        <w:rPr>
          <w:szCs w:val="28"/>
        </w:rPr>
        <w:t xml:space="preserve"> </w:t>
      </w:r>
      <w:r>
        <w:rPr>
          <w:szCs w:val="28"/>
        </w:rPr>
        <w:t xml:space="preserve">является, то, что </w:t>
      </w:r>
      <w:r w:rsidRPr="00F91A8E">
        <w:rPr>
          <w:szCs w:val="28"/>
        </w:rPr>
        <w:t xml:space="preserve"> </w:t>
      </w:r>
      <w:r>
        <w:rPr>
          <w:szCs w:val="28"/>
        </w:rPr>
        <w:t xml:space="preserve"> </w:t>
      </w:r>
      <w:r>
        <w:rPr>
          <w:szCs w:val="28"/>
          <w:lang w:val="en-US"/>
        </w:rPr>
        <w:t>UDP</w:t>
      </w:r>
      <w:r w:rsidRPr="007F5F61">
        <w:rPr>
          <w:szCs w:val="28"/>
        </w:rPr>
        <w:t xml:space="preserve"> </w:t>
      </w:r>
      <w:r>
        <w:rPr>
          <w:szCs w:val="28"/>
        </w:rPr>
        <w:t>–</w:t>
      </w:r>
      <w:r w:rsidRPr="001514E8">
        <w:rPr>
          <w:szCs w:val="28"/>
        </w:rPr>
        <w:t xml:space="preserve"> </w:t>
      </w:r>
      <w:r w:rsidRPr="007F5F61">
        <w:rPr>
          <w:szCs w:val="28"/>
        </w:rPr>
        <w:t xml:space="preserve"> </w:t>
      </w:r>
      <w:r>
        <w:rPr>
          <w:szCs w:val="28"/>
        </w:rPr>
        <w:t xml:space="preserve"> </w:t>
      </w:r>
      <w:r w:rsidRPr="00F91A8E">
        <w:rPr>
          <w:szCs w:val="28"/>
        </w:rPr>
        <w:t xml:space="preserve"> </w:t>
      </w:r>
      <w:r>
        <w:rPr>
          <w:szCs w:val="28"/>
        </w:rPr>
        <w:t xml:space="preserve">протокол без установления соединения (ориентированным на сообщения), а </w:t>
      </w:r>
      <w:r>
        <w:rPr>
          <w:szCs w:val="28"/>
          <w:lang w:val="en-US"/>
        </w:rPr>
        <w:t>TCP</w:t>
      </w:r>
      <w:r w:rsidRPr="00C94454">
        <w:rPr>
          <w:szCs w:val="28"/>
        </w:rPr>
        <w:t xml:space="preserve"> – </w:t>
      </w:r>
      <w:r>
        <w:rPr>
          <w:szCs w:val="28"/>
        </w:rPr>
        <w:t xml:space="preserve">протокол  на основе соединения (ориентированный  на поток).    </w:t>
      </w:r>
    </w:p>
    <w:p w:rsidR="00297469" w:rsidRDefault="00297469">
      <w:pPr>
        <w:spacing w:after="160" w:line="259" w:lineRule="auto"/>
        <w:ind w:firstLine="0"/>
        <w:rPr>
          <w:szCs w:val="28"/>
        </w:rPr>
      </w:pPr>
      <w:r>
        <w:rPr>
          <w:szCs w:val="28"/>
        </w:rPr>
        <w:br w:type="page"/>
      </w:r>
    </w:p>
    <w:p w:rsidR="00CB2087" w:rsidRDefault="006E4E9E" w:rsidP="00CB2087">
      <w:pPr>
        <w:pStyle w:val="1"/>
      </w:pPr>
      <w:r>
        <w:t xml:space="preserve">Понятие сокета. Основные </w:t>
      </w:r>
      <w:r w:rsidR="007B5079">
        <w:t>параметры</w:t>
      </w:r>
      <w:r>
        <w:t xml:space="preserve"> сокета.</w:t>
      </w:r>
    </w:p>
    <w:p w:rsidR="00CB2087" w:rsidRDefault="00CB2087" w:rsidP="00CB2087">
      <w:pPr>
        <w:rPr>
          <w:szCs w:val="28"/>
        </w:rPr>
      </w:pPr>
      <w:r>
        <w:rPr>
          <w:szCs w:val="28"/>
        </w:rPr>
        <w:t xml:space="preserve">Совокупность </w:t>
      </w:r>
      <w:r>
        <w:rPr>
          <w:szCs w:val="28"/>
          <w:lang w:val="en-US"/>
        </w:rPr>
        <w:t>IP</w:t>
      </w:r>
      <w:r w:rsidRPr="00315D69">
        <w:rPr>
          <w:szCs w:val="28"/>
        </w:rPr>
        <w:t>-</w:t>
      </w:r>
      <w:r>
        <w:rPr>
          <w:szCs w:val="28"/>
        </w:rPr>
        <w:t xml:space="preserve">адреса и номера порта называется  </w:t>
      </w:r>
      <w:r w:rsidRPr="00315D69">
        <w:rPr>
          <w:b/>
          <w:i/>
          <w:szCs w:val="28"/>
        </w:rPr>
        <w:t>сокетом</w:t>
      </w:r>
      <w:r>
        <w:rPr>
          <w:szCs w:val="28"/>
        </w:rPr>
        <w:t xml:space="preserve">.  Сокет однозначно идентифицирует прикладной процесс в сети </w:t>
      </w:r>
      <w:r>
        <w:rPr>
          <w:szCs w:val="28"/>
          <w:lang w:val="en-US"/>
        </w:rPr>
        <w:t>TCP</w:t>
      </w:r>
      <w:r w:rsidRPr="00315D69">
        <w:rPr>
          <w:szCs w:val="28"/>
        </w:rPr>
        <w:t>/</w:t>
      </w:r>
      <w:r>
        <w:rPr>
          <w:szCs w:val="28"/>
          <w:lang w:val="en-US"/>
        </w:rPr>
        <w:t>IP</w:t>
      </w:r>
      <w:r w:rsidRPr="00315D69">
        <w:rPr>
          <w:szCs w:val="28"/>
        </w:rPr>
        <w:t>.</w:t>
      </w:r>
    </w:p>
    <w:p w:rsidR="00CB2087" w:rsidRDefault="00CB2087" w:rsidP="00CB2087">
      <w:pPr>
        <w:rPr>
          <w:szCs w:val="28"/>
        </w:rPr>
      </w:pPr>
      <w:r>
        <w:rPr>
          <w:szCs w:val="28"/>
          <w:lang w:val="en-US"/>
        </w:rPr>
        <w:t>API</w:t>
      </w:r>
      <w:r w:rsidRPr="005144DC">
        <w:rPr>
          <w:szCs w:val="28"/>
        </w:rPr>
        <w:t xml:space="preserve"> </w:t>
      </w:r>
      <w:r>
        <w:rPr>
          <w:szCs w:val="28"/>
        </w:rPr>
        <w:t>сокетов – это название программного интерфейса, предназначенного для обмена данными между процессами, находящимися на одном  или на разных объединенных сетью компьютерах.</w:t>
      </w:r>
    </w:p>
    <w:p w:rsidR="00CB2087" w:rsidRDefault="00CB2087" w:rsidP="00CB2087">
      <w:pPr>
        <w:rPr>
          <w:szCs w:val="28"/>
        </w:rPr>
      </w:pPr>
      <w:r>
        <w:rPr>
          <w:szCs w:val="28"/>
        </w:rPr>
        <w:t xml:space="preserve">В операционной системе </w:t>
      </w:r>
      <w:r>
        <w:rPr>
          <w:szCs w:val="28"/>
          <w:lang w:val="en-US"/>
        </w:rPr>
        <w:t>Windows</w:t>
      </w:r>
      <w:r w:rsidRPr="005D2D9E">
        <w:rPr>
          <w:szCs w:val="28"/>
        </w:rPr>
        <w:t xml:space="preserve"> </w:t>
      </w:r>
      <w:r>
        <w:rPr>
          <w:szCs w:val="28"/>
        </w:rPr>
        <w:t xml:space="preserve"> интерфейс сокетов имеет название </w:t>
      </w:r>
      <w:r w:rsidRPr="005D2D9E">
        <w:rPr>
          <w:b/>
          <w:i/>
          <w:szCs w:val="28"/>
          <w:lang w:val="en-US"/>
        </w:rPr>
        <w:t>Windows</w:t>
      </w:r>
      <w:r w:rsidRPr="005D2D9E">
        <w:rPr>
          <w:b/>
          <w:i/>
          <w:szCs w:val="28"/>
        </w:rPr>
        <w:t xml:space="preserve"> </w:t>
      </w:r>
      <w:r w:rsidRPr="005D2D9E">
        <w:rPr>
          <w:b/>
          <w:i/>
          <w:szCs w:val="28"/>
          <w:lang w:val="en-US"/>
        </w:rPr>
        <w:t>Sockets</w:t>
      </w:r>
      <w:r>
        <w:rPr>
          <w:b/>
          <w:i/>
          <w:szCs w:val="28"/>
        </w:rPr>
        <w:t xml:space="preserve"> </w:t>
      </w:r>
      <w:r>
        <w:rPr>
          <w:b/>
          <w:i/>
          <w:szCs w:val="28"/>
          <w:lang w:val="en-US"/>
        </w:rPr>
        <w:t>API</w:t>
      </w:r>
      <w:r w:rsidRPr="005D2D9E">
        <w:rPr>
          <w:szCs w:val="28"/>
        </w:rPr>
        <w:t xml:space="preserve">. </w:t>
      </w:r>
      <w:r>
        <w:rPr>
          <w:szCs w:val="28"/>
          <w:lang w:val="en-US"/>
        </w:rPr>
        <w:t>API</w:t>
      </w:r>
      <w:r w:rsidRPr="005144DC">
        <w:rPr>
          <w:szCs w:val="28"/>
        </w:rPr>
        <w:t xml:space="preserve"> </w:t>
      </w:r>
      <w:r>
        <w:rPr>
          <w:szCs w:val="28"/>
        </w:rPr>
        <w:t xml:space="preserve">сокетов включает в себя функции создания   сокета (имеется в виду  объект операционной  системы, описывающий соединение), установки параметров сокета (сетевой адрес, номер порта и т.д.), функции создания канала  и  обмена данными между сокетами. Кроме того,  есть набор функций позволяющий управлять передачей данных,  синхронизировать процессы передачи и приема данных, обрабатывать ошибки и т.п.   </w:t>
      </w:r>
    </w:p>
    <w:tbl>
      <w:tblPr>
        <w:tblStyle w:val="a4"/>
        <w:tblW w:w="5000" w:type="pct"/>
        <w:tblLook w:val="0620" w:firstRow="1" w:lastRow="0" w:firstColumn="0" w:lastColumn="0" w:noHBand="1" w:noVBand="1"/>
      </w:tblPr>
      <w:tblGrid>
        <w:gridCol w:w="3132"/>
        <w:gridCol w:w="8282"/>
      </w:tblGrid>
      <w:tr w:rsidR="00B70874" w:rsidRPr="00B70874" w:rsidTr="00B70874">
        <w:tc>
          <w:tcPr>
            <w:tcW w:w="1372" w:type="pct"/>
            <w:vAlign w:val="center"/>
          </w:tcPr>
          <w:p w:rsidR="00B70874" w:rsidRPr="00B70874" w:rsidRDefault="00B70874" w:rsidP="00B70874">
            <w:pPr>
              <w:ind w:firstLine="0"/>
              <w:jc w:val="center"/>
              <w:rPr>
                <w:b/>
                <w:szCs w:val="28"/>
              </w:rPr>
            </w:pPr>
            <w:r w:rsidRPr="00B70874">
              <w:rPr>
                <w:b/>
                <w:szCs w:val="28"/>
              </w:rPr>
              <w:t>Наименование</w:t>
            </w:r>
            <w:r>
              <w:rPr>
                <w:b/>
                <w:szCs w:val="28"/>
                <w:lang w:val="en-US"/>
              </w:rPr>
              <w:t xml:space="preserve"> </w:t>
            </w:r>
            <w:r w:rsidRPr="00B70874">
              <w:rPr>
                <w:b/>
                <w:szCs w:val="28"/>
              </w:rPr>
              <w:t>функции</w:t>
            </w:r>
          </w:p>
        </w:tc>
        <w:tc>
          <w:tcPr>
            <w:tcW w:w="3628" w:type="pct"/>
            <w:vAlign w:val="center"/>
          </w:tcPr>
          <w:p w:rsidR="00B70874" w:rsidRPr="00B70874" w:rsidRDefault="00B70874" w:rsidP="00B70874">
            <w:pPr>
              <w:ind w:firstLine="0"/>
              <w:jc w:val="center"/>
              <w:rPr>
                <w:b/>
                <w:szCs w:val="28"/>
              </w:rPr>
            </w:pPr>
            <w:r w:rsidRPr="00B70874">
              <w:rPr>
                <w:b/>
                <w:szCs w:val="28"/>
              </w:rPr>
              <w:t>Назначение</w:t>
            </w:r>
          </w:p>
        </w:tc>
      </w:tr>
      <w:tr w:rsidR="00B70874" w:rsidRPr="00B70874" w:rsidTr="00B70874">
        <w:tc>
          <w:tcPr>
            <w:tcW w:w="1372" w:type="pct"/>
            <w:vAlign w:val="center"/>
          </w:tcPr>
          <w:p w:rsidR="00B70874" w:rsidRPr="00B70874" w:rsidRDefault="00B70874" w:rsidP="00B70874">
            <w:pPr>
              <w:ind w:firstLine="0"/>
              <w:rPr>
                <w:b/>
                <w:szCs w:val="28"/>
              </w:rPr>
            </w:pPr>
            <w:r w:rsidRPr="00B70874">
              <w:rPr>
                <w:b/>
                <w:color w:val="000000"/>
                <w:lang w:val="en-US"/>
              </w:rPr>
              <w:t>accept</w:t>
            </w:r>
            <w:r w:rsidRPr="00B70874">
              <w:rPr>
                <w:b/>
                <w:color w:val="000000"/>
              </w:rPr>
              <w:t xml:space="preserve"> </w:t>
            </w:r>
          </w:p>
        </w:tc>
        <w:tc>
          <w:tcPr>
            <w:tcW w:w="3628" w:type="pct"/>
            <w:vAlign w:val="center"/>
          </w:tcPr>
          <w:p w:rsidR="00B70874" w:rsidRPr="00B70874" w:rsidRDefault="00B70874" w:rsidP="00B70874">
            <w:pPr>
              <w:ind w:firstLine="0"/>
              <w:rPr>
                <w:szCs w:val="28"/>
              </w:rPr>
            </w:pPr>
            <w:r w:rsidRPr="00B70874">
              <w:rPr>
                <w:szCs w:val="28"/>
              </w:rPr>
              <w:t xml:space="preserve">Разрешить подключение  к сокету  </w:t>
            </w:r>
          </w:p>
        </w:tc>
      </w:tr>
      <w:tr w:rsidR="00B70874" w:rsidRPr="00B70874" w:rsidTr="00B70874">
        <w:tc>
          <w:tcPr>
            <w:tcW w:w="1372" w:type="pct"/>
            <w:vAlign w:val="center"/>
          </w:tcPr>
          <w:p w:rsidR="00B70874" w:rsidRPr="00B70874" w:rsidRDefault="00B70874" w:rsidP="00B70874">
            <w:pPr>
              <w:ind w:firstLine="0"/>
              <w:rPr>
                <w:b/>
              </w:rPr>
            </w:pPr>
            <w:r w:rsidRPr="00B70874">
              <w:rPr>
                <w:b/>
                <w:lang w:val="en-US"/>
              </w:rPr>
              <w:t>bind</w:t>
            </w:r>
          </w:p>
        </w:tc>
        <w:tc>
          <w:tcPr>
            <w:tcW w:w="3628" w:type="pct"/>
            <w:vAlign w:val="center"/>
          </w:tcPr>
          <w:p w:rsidR="00B70874" w:rsidRPr="00B70874" w:rsidRDefault="00B70874" w:rsidP="00B70874">
            <w:pPr>
              <w:ind w:firstLine="0"/>
              <w:rPr>
                <w:szCs w:val="28"/>
              </w:rPr>
            </w:pPr>
            <w:r w:rsidRPr="00B70874">
              <w:rPr>
                <w:szCs w:val="28"/>
              </w:rPr>
              <w:t>Связать сокет с  параметрами</w:t>
            </w:r>
          </w:p>
        </w:tc>
      </w:tr>
      <w:tr w:rsidR="00B70874" w:rsidRPr="00B70874" w:rsidTr="00B70874">
        <w:tc>
          <w:tcPr>
            <w:tcW w:w="1372" w:type="pct"/>
            <w:vAlign w:val="center"/>
          </w:tcPr>
          <w:p w:rsidR="00B70874" w:rsidRPr="00B70874" w:rsidRDefault="00B70874" w:rsidP="00B70874">
            <w:pPr>
              <w:ind w:firstLine="0"/>
              <w:rPr>
                <w:b/>
              </w:rPr>
            </w:pPr>
            <w:r w:rsidRPr="00B70874">
              <w:rPr>
                <w:b/>
                <w:lang w:val="en-US"/>
              </w:rPr>
              <w:t>closesocket</w:t>
            </w:r>
          </w:p>
        </w:tc>
        <w:tc>
          <w:tcPr>
            <w:tcW w:w="3628" w:type="pct"/>
            <w:vAlign w:val="center"/>
          </w:tcPr>
          <w:p w:rsidR="00B70874" w:rsidRPr="00B70874" w:rsidRDefault="00B70874" w:rsidP="00B70874">
            <w:pPr>
              <w:ind w:firstLine="0"/>
              <w:rPr>
                <w:szCs w:val="28"/>
              </w:rPr>
            </w:pPr>
            <w:r w:rsidRPr="00B70874">
              <w:rPr>
                <w:szCs w:val="28"/>
              </w:rPr>
              <w:t xml:space="preserve">Закрыть существующий сокет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 xml:space="preserve">connect </w:t>
            </w:r>
          </w:p>
        </w:tc>
        <w:tc>
          <w:tcPr>
            <w:tcW w:w="3628" w:type="pct"/>
            <w:vAlign w:val="center"/>
          </w:tcPr>
          <w:p w:rsidR="00B70874" w:rsidRPr="00B70874" w:rsidRDefault="00B70874" w:rsidP="00B70874">
            <w:pPr>
              <w:ind w:firstLine="0"/>
              <w:rPr>
                <w:szCs w:val="28"/>
              </w:rPr>
            </w:pPr>
            <w:r w:rsidRPr="00B70874">
              <w:rPr>
                <w:szCs w:val="28"/>
              </w:rPr>
              <w:t>Установить соединение с сокетом</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gethostbyaddr</w:t>
            </w:r>
          </w:p>
        </w:tc>
        <w:tc>
          <w:tcPr>
            <w:tcW w:w="3628" w:type="pct"/>
            <w:vAlign w:val="center"/>
          </w:tcPr>
          <w:p w:rsidR="00B70874" w:rsidRPr="00B70874" w:rsidRDefault="00B70874" w:rsidP="00B70874">
            <w:pPr>
              <w:ind w:firstLine="0"/>
              <w:rPr>
                <w:szCs w:val="28"/>
              </w:rPr>
            </w:pPr>
            <w:r w:rsidRPr="00B70874">
              <w:rPr>
                <w:szCs w:val="28"/>
              </w:rPr>
              <w:t xml:space="preserve">Получить имя  хоста по его адресу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gethostbyname</w:t>
            </w:r>
          </w:p>
        </w:tc>
        <w:tc>
          <w:tcPr>
            <w:tcW w:w="3628" w:type="pct"/>
            <w:vAlign w:val="center"/>
          </w:tcPr>
          <w:p w:rsidR="00B70874" w:rsidRPr="00B70874" w:rsidRDefault="00B70874" w:rsidP="00B70874">
            <w:pPr>
              <w:ind w:firstLine="0"/>
              <w:rPr>
                <w:szCs w:val="28"/>
              </w:rPr>
            </w:pPr>
            <w:r w:rsidRPr="00B70874">
              <w:rPr>
                <w:szCs w:val="28"/>
              </w:rPr>
              <w:t>Получить адрес хоста по его имени</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gethostname</w:t>
            </w:r>
          </w:p>
        </w:tc>
        <w:tc>
          <w:tcPr>
            <w:tcW w:w="3628" w:type="pct"/>
            <w:vAlign w:val="center"/>
          </w:tcPr>
          <w:p w:rsidR="00B70874" w:rsidRPr="00B70874" w:rsidRDefault="00B70874" w:rsidP="00B70874">
            <w:pPr>
              <w:ind w:firstLine="0"/>
              <w:rPr>
                <w:szCs w:val="28"/>
              </w:rPr>
            </w:pPr>
            <w:r w:rsidRPr="00B70874">
              <w:rPr>
                <w:szCs w:val="28"/>
              </w:rPr>
              <w:t>Получить имя хоста</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getsockopt</w:t>
            </w:r>
          </w:p>
        </w:tc>
        <w:tc>
          <w:tcPr>
            <w:tcW w:w="3628" w:type="pct"/>
            <w:vAlign w:val="center"/>
          </w:tcPr>
          <w:p w:rsidR="00B70874" w:rsidRPr="00B70874" w:rsidRDefault="00B70874" w:rsidP="00B70874">
            <w:pPr>
              <w:ind w:firstLine="0"/>
              <w:rPr>
                <w:szCs w:val="28"/>
              </w:rPr>
            </w:pPr>
            <w:r w:rsidRPr="00B70874">
              <w:rPr>
                <w:szCs w:val="28"/>
              </w:rPr>
              <w:t>Получить текущие опции сокета</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inet_addr</w:t>
            </w:r>
          </w:p>
        </w:tc>
        <w:tc>
          <w:tcPr>
            <w:tcW w:w="3628" w:type="pct"/>
            <w:vAlign w:val="center"/>
          </w:tcPr>
          <w:p w:rsidR="00B70874" w:rsidRPr="00B70874" w:rsidRDefault="00B70874" w:rsidP="00B70874">
            <w:pPr>
              <w:ind w:firstLine="0"/>
              <w:rPr>
                <w:szCs w:val="28"/>
              </w:rPr>
            </w:pPr>
            <w:r w:rsidRPr="00B70874">
              <w:rPr>
                <w:szCs w:val="28"/>
              </w:rPr>
              <w:t xml:space="preserve">Преобразовать символьное представление  </w:t>
            </w:r>
            <w:r w:rsidRPr="00B70874">
              <w:rPr>
                <w:szCs w:val="28"/>
                <w:lang w:val="en-US"/>
              </w:rPr>
              <w:t>IPv</w:t>
            </w:r>
            <w:r w:rsidRPr="00B70874">
              <w:rPr>
                <w:szCs w:val="28"/>
              </w:rPr>
              <w:t xml:space="preserve">4-адреса  в формат </w:t>
            </w:r>
            <w:r w:rsidRPr="00B70874">
              <w:rPr>
                <w:szCs w:val="28"/>
                <w:lang w:val="en-US"/>
              </w:rPr>
              <w:t>TCP</w:t>
            </w:r>
            <w:r w:rsidRPr="00B70874">
              <w:rPr>
                <w:szCs w:val="28"/>
              </w:rPr>
              <w:t>/</w:t>
            </w:r>
            <w:r w:rsidRPr="00B70874">
              <w:rPr>
                <w:szCs w:val="28"/>
                <w:lang w:val="en-US"/>
              </w:rPr>
              <w:t>IP</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inet_ntoa</w:t>
            </w:r>
          </w:p>
        </w:tc>
        <w:tc>
          <w:tcPr>
            <w:tcW w:w="3628" w:type="pct"/>
            <w:vAlign w:val="center"/>
          </w:tcPr>
          <w:p w:rsidR="00B70874" w:rsidRPr="00B70874" w:rsidRDefault="00B70874" w:rsidP="00B70874">
            <w:pPr>
              <w:ind w:firstLine="0"/>
              <w:rPr>
                <w:szCs w:val="28"/>
              </w:rPr>
            </w:pPr>
            <w:r w:rsidRPr="00B70874">
              <w:rPr>
                <w:szCs w:val="28"/>
              </w:rPr>
              <w:t xml:space="preserve">Преобразовать сетевое представление </w:t>
            </w:r>
            <w:r w:rsidRPr="00B70874">
              <w:rPr>
                <w:szCs w:val="28"/>
                <w:lang w:val="en-US"/>
              </w:rPr>
              <w:t>IPv</w:t>
            </w:r>
            <w:r w:rsidRPr="00B70874">
              <w:rPr>
                <w:szCs w:val="28"/>
              </w:rPr>
              <w:t xml:space="preserve">4-адреса в символьный формат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 xml:space="preserve">ioctlsocket </w:t>
            </w:r>
          </w:p>
        </w:tc>
        <w:tc>
          <w:tcPr>
            <w:tcW w:w="3628" w:type="pct"/>
            <w:vAlign w:val="center"/>
          </w:tcPr>
          <w:p w:rsidR="00B70874" w:rsidRPr="00B70874" w:rsidRDefault="00B70874" w:rsidP="00B70874">
            <w:pPr>
              <w:ind w:firstLine="0"/>
              <w:rPr>
                <w:szCs w:val="28"/>
              </w:rPr>
            </w:pPr>
            <w:r w:rsidRPr="00B70874">
              <w:rPr>
                <w:szCs w:val="28"/>
              </w:rPr>
              <w:t xml:space="preserve">Установить режим ввода-вывода сокета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listen</w:t>
            </w:r>
          </w:p>
        </w:tc>
        <w:tc>
          <w:tcPr>
            <w:tcW w:w="3628" w:type="pct"/>
            <w:vAlign w:val="center"/>
          </w:tcPr>
          <w:p w:rsidR="00B70874" w:rsidRPr="00B70874" w:rsidRDefault="00B70874" w:rsidP="00B70874">
            <w:pPr>
              <w:ind w:firstLine="0"/>
              <w:rPr>
                <w:szCs w:val="28"/>
              </w:rPr>
            </w:pPr>
            <w:r w:rsidRPr="00B70874">
              <w:rPr>
                <w:szCs w:val="28"/>
              </w:rPr>
              <w:t>Переключить сокет в режим прослушивания</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recv</w:t>
            </w:r>
          </w:p>
        </w:tc>
        <w:tc>
          <w:tcPr>
            <w:tcW w:w="3628" w:type="pct"/>
            <w:vAlign w:val="center"/>
          </w:tcPr>
          <w:p w:rsidR="00B70874" w:rsidRPr="00B70874" w:rsidRDefault="00B70874" w:rsidP="00B70874">
            <w:pPr>
              <w:ind w:firstLine="0"/>
              <w:rPr>
                <w:szCs w:val="28"/>
              </w:rPr>
            </w:pPr>
            <w:r w:rsidRPr="00B70874">
              <w:rPr>
                <w:szCs w:val="28"/>
              </w:rPr>
              <w:t>Принять данные по установленному каналу</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recvfrom</w:t>
            </w:r>
          </w:p>
        </w:tc>
        <w:tc>
          <w:tcPr>
            <w:tcW w:w="3628" w:type="pct"/>
            <w:vAlign w:val="center"/>
          </w:tcPr>
          <w:p w:rsidR="00B70874" w:rsidRPr="00B70874" w:rsidRDefault="00B70874" w:rsidP="00B70874">
            <w:pPr>
              <w:ind w:firstLine="0"/>
              <w:rPr>
                <w:szCs w:val="28"/>
              </w:rPr>
            </w:pPr>
            <w:r w:rsidRPr="00B70874">
              <w:rPr>
                <w:szCs w:val="28"/>
              </w:rPr>
              <w:t xml:space="preserve">Принять сообщение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 xml:space="preserve">send </w:t>
            </w:r>
          </w:p>
        </w:tc>
        <w:tc>
          <w:tcPr>
            <w:tcW w:w="3628" w:type="pct"/>
            <w:vAlign w:val="center"/>
          </w:tcPr>
          <w:p w:rsidR="00B70874" w:rsidRPr="00B70874" w:rsidRDefault="00B70874" w:rsidP="00B70874">
            <w:pPr>
              <w:ind w:firstLine="0"/>
              <w:rPr>
                <w:szCs w:val="28"/>
              </w:rPr>
            </w:pPr>
            <w:r w:rsidRPr="00B70874">
              <w:rPr>
                <w:szCs w:val="28"/>
              </w:rPr>
              <w:t xml:space="preserve">Отправить данные по установленному каналу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sendto</w:t>
            </w:r>
          </w:p>
        </w:tc>
        <w:tc>
          <w:tcPr>
            <w:tcW w:w="3628" w:type="pct"/>
            <w:vAlign w:val="center"/>
          </w:tcPr>
          <w:p w:rsidR="00B70874" w:rsidRPr="00B70874" w:rsidRDefault="00B70874" w:rsidP="00B70874">
            <w:pPr>
              <w:ind w:firstLine="0"/>
              <w:rPr>
                <w:szCs w:val="28"/>
              </w:rPr>
            </w:pPr>
            <w:r w:rsidRPr="00B70874">
              <w:rPr>
                <w:szCs w:val="28"/>
              </w:rPr>
              <w:t xml:space="preserve">Отправить сообщение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setsockopt</w:t>
            </w:r>
          </w:p>
        </w:tc>
        <w:tc>
          <w:tcPr>
            <w:tcW w:w="3628" w:type="pct"/>
            <w:vAlign w:val="center"/>
          </w:tcPr>
          <w:p w:rsidR="00B70874" w:rsidRPr="00B70874" w:rsidRDefault="00B70874" w:rsidP="00B70874">
            <w:pPr>
              <w:ind w:firstLine="0"/>
              <w:rPr>
                <w:szCs w:val="28"/>
              </w:rPr>
            </w:pPr>
            <w:r w:rsidRPr="00B70874">
              <w:rPr>
                <w:szCs w:val="28"/>
              </w:rPr>
              <w:t>Установит  опции сокета</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socket</w:t>
            </w:r>
          </w:p>
        </w:tc>
        <w:tc>
          <w:tcPr>
            <w:tcW w:w="3628" w:type="pct"/>
            <w:vAlign w:val="center"/>
          </w:tcPr>
          <w:p w:rsidR="00B70874" w:rsidRPr="00B70874" w:rsidRDefault="00B70874" w:rsidP="00B70874">
            <w:pPr>
              <w:ind w:firstLine="0"/>
              <w:rPr>
                <w:szCs w:val="28"/>
              </w:rPr>
            </w:pPr>
            <w:r w:rsidRPr="00B70874">
              <w:rPr>
                <w:szCs w:val="28"/>
              </w:rPr>
              <w:t xml:space="preserve">Создать сокет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WSACleanup</w:t>
            </w:r>
          </w:p>
        </w:tc>
        <w:tc>
          <w:tcPr>
            <w:tcW w:w="3628" w:type="pct"/>
            <w:vAlign w:val="center"/>
          </w:tcPr>
          <w:p w:rsidR="00B70874" w:rsidRPr="00B70874" w:rsidRDefault="00B70874" w:rsidP="00B70874">
            <w:pPr>
              <w:ind w:firstLine="0"/>
              <w:rPr>
                <w:szCs w:val="28"/>
              </w:rPr>
            </w:pPr>
            <w:r w:rsidRPr="00B70874">
              <w:rPr>
                <w:szCs w:val="28"/>
              </w:rPr>
              <w:t xml:space="preserve">Завершить использование библиотеки </w:t>
            </w:r>
            <w:r w:rsidRPr="00B70874">
              <w:rPr>
                <w:szCs w:val="28"/>
                <w:lang w:val="en-US"/>
              </w:rPr>
              <w:t>WS</w:t>
            </w:r>
            <w:r w:rsidRPr="00B70874">
              <w:rPr>
                <w:szCs w:val="28"/>
              </w:rPr>
              <w:t>2_32.</w:t>
            </w:r>
            <w:r w:rsidRPr="00B70874">
              <w:rPr>
                <w:szCs w:val="28"/>
                <w:lang w:val="en-US"/>
              </w:rPr>
              <w:t>DLL</w:t>
            </w:r>
            <w:r w:rsidRPr="00B70874">
              <w:rPr>
                <w:szCs w:val="28"/>
              </w:rPr>
              <w:t xml:space="preserve">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WSAGetLastError</w:t>
            </w:r>
          </w:p>
        </w:tc>
        <w:tc>
          <w:tcPr>
            <w:tcW w:w="3628" w:type="pct"/>
            <w:vAlign w:val="center"/>
          </w:tcPr>
          <w:p w:rsidR="00B70874" w:rsidRPr="00B70874" w:rsidRDefault="00B70874" w:rsidP="00B70874">
            <w:pPr>
              <w:ind w:firstLine="0"/>
              <w:rPr>
                <w:szCs w:val="28"/>
              </w:rPr>
            </w:pPr>
            <w:r w:rsidRPr="00B70874">
              <w:rPr>
                <w:szCs w:val="28"/>
              </w:rPr>
              <w:t xml:space="preserve">Получить диагностирующий код ошибки </w:t>
            </w:r>
          </w:p>
        </w:tc>
      </w:tr>
      <w:tr w:rsidR="00B70874" w:rsidRPr="00B70874" w:rsidTr="00B70874">
        <w:tc>
          <w:tcPr>
            <w:tcW w:w="1372" w:type="pct"/>
            <w:vAlign w:val="center"/>
          </w:tcPr>
          <w:p w:rsidR="00B70874" w:rsidRPr="00B70874" w:rsidRDefault="00B70874" w:rsidP="00B70874">
            <w:pPr>
              <w:ind w:firstLine="0"/>
              <w:rPr>
                <w:b/>
                <w:lang w:val="en-US"/>
              </w:rPr>
            </w:pPr>
            <w:r w:rsidRPr="00B70874">
              <w:rPr>
                <w:b/>
                <w:lang w:val="en-US"/>
              </w:rPr>
              <w:t>WSAStartup</w:t>
            </w:r>
          </w:p>
        </w:tc>
        <w:tc>
          <w:tcPr>
            <w:tcW w:w="3628" w:type="pct"/>
            <w:vAlign w:val="center"/>
          </w:tcPr>
          <w:p w:rsidR="00B70874" w:rsidRPr="00B70874" w:rsidRDefault="00B70874" w:rsidP="00B70874">
            <w:pPr>
              <w:ind w:firstLine="0"/>
              <w:rPr>
                <w:szCs w:val="28"/>
              </w:rPr>
            </w:pPr>
            <w:r w:rsidRPr="00B70874">
              <w:rPr>
                <w:szCs w:val="28"/>
              </w:rPr>
              <w:t xml:space="preserve">Инициализировать библиотеку </w:t>
            </w:r>
            <w:r w:rsidRPr="00B70874">
              <w:rPr>
                <w:szCs w:val="28"/>
                <w:lang w:val="en-US"/>
              </w:rPr>
              <w:t>WS</w:t>
            </w:r>
            <w:r w:rsidRPr="00B70874">
              <w:rPr>
                <w:szCs w:val="28"/>
              </w:rPr>
              <w:t>2_32.</w:t>
            </w:r>
            <w:r w:rsidRPr="00B70874">
              <w:rPr>
                <w:szCs w:val="28"/>
                <w:lang w:val="en-US"/>
              </w:rPr>
              <w:t>DLL</w:t>
            </w:r>
          </w:p>
        </w:tc>
      </w:tr>
    </w:tbl>
    <w:p w:rsidR="00B70874" w:rsidRPr="008B4BAB" w:rsidRDefault="00B70874" w:rsidP="00B70874">
      <w:pPr>
        <w:jc w:val="both"/>
        <w:rPr>
          <w:szCs w:val="28"/>
        </w:rPr>
      </w:pPr>
      <w:r>
        <w:rPr>
          <w:szCs w:val="28"/>
        </w:rPr>
        <w:t xml:space="preserve">Все функции интерфейса </w:t>
      </w:r>
      <w:r>
        <w:rPr>
          <w:szCs w:val="28"/>
          <w:lang w:val="en-US"/>
        </w:rPr>
        <w:t>Winsock</w:t>
      </w:r>
      <w:r w:rsidRPr="008B4BAB">
        <w:rPr>
          <w:szCs w:val="28"/>
        </w:rPr>
        <w:t>2</w:t>
      </w:r>
      <w:r>
        <w:rPr>
          <w:szCs w:val="28"/>
        </w:rPr>
        <w:t xml:space="preserve"> могут завершаться успешно или с ошибкой. При  описании каждой  функции будет указано, каким образом можно проверить успешность ее завершения. В том случае, если функция завершает свою работу с ошибкой,  формируется  дополнительный  диагностирующий код, позволяющий уточнить причину ошибки. </w:t>
      </w:r>
    </w:p>
    <w:p w:rsidR="00B70874" w:rsidRDefault="00B70874" w:rsidP="00B70874">
      <w:pPr>
        <w:rPr>
          <w:szCs w:val="28"/>
        </w:rPr>
      </w:pPr>
      <w:r>
        <w:rPr>
          <w:szCs w:val="28"/>
        </w:rPr>
        <w:t xml:space="preserve">Диагностирующий код может быть получен с помощью функции </w:t>
      </w:r>
      <w:r w:rsidRPr="005B50AE">
        <w:rPr>
          <w:szCs w:val="28"/>
        </w:rPr>
        <w:t xml:space="preserve"> </w:t>
      </w:r>
      <w:r>
        <w:rPr>
          <w:szCs w:val="28"/>
          <w:lang w:val="en-US"/>
        </w:rPr>
        <w:t>WSAGetLastError</w:t>
      </w:r>
      <w:r w:rsidRPr="005B50AE">
        <w:rPr>
          <w:szCs w:val="28"/>
        </w:rPr>
        <w:t xml:space="preserve">. </w:t>
      </w:r>
      <w:r>
        <w:rPr>
          <w:szCs w:val="28"/>
        </w:rPr>
        <w:t xml:space="preserve">Функция </w:t>
      </w:r>
      <w:r>
        <w:rPr>
          <w:szCs w:val="28"/>
          <w:lang w:val="en-US"/>
        </w:rPr>
        <w:t>WSAGetLastError</w:t>
      </w:r>
      <w:r w:rsidRPr="005B50AE">
        <w:rPr>
          <w:szCs w:val="28"/>
        </w:rPr>
        <w:t xml:space="preserve">  </w:t>
      </w:r>
      <w:r>
        <w:rPr>
          <w:szCs w:val="28"/>
        </w:rPr>
        <w:t xml:space="preserve">  вызывается, непосредственно сразу после функции </w:t>
      </w:r>
      <w:r>
        <w:rPr>
          <w:szCs w:val="28"/>
          <w:lang w:val="en-US"/>
        </w:rPr>
        <w:t>Winsock</w:t>
      </w:r>
      <w:r>
        <w:rPr>
          <w:szCs w:val="28"/>
        </w:rPr>
        <w:t>2, завершившейся с ошибкой</w:t>
      </w:r>
    </w:p>
    <w:p w:rsidR="00DD5825" w:rsidRDefault="00DD5825" w:rsidP="00CB2087">
      <w:pPr>
        <w:rPr>
          <w:szCs w:val="28"/>
        </w:rPr>
      </w:pPr>
      <w:r>
        <w:rPr>
          <w:szCs w:val="28"/>
        </w:rPr>
        <w:t>Структура</w:t>
      </w:r>
      <w:r w:rsidRPr="00DD5825">
        <w:rPr>
          <w:szCs w:val="28"/>
        </w:rPr>
        <w:t xml:space="preserve"> </w:t>
      </w:r>
      <w:r>
        <w:rPr>
          <w:szCs w:val="28"/>
          <w:lang w:val="en-US"/>
        </w:rPr>
        <w:t>SOCKADDR</w:t>
      </w:r>
      <w:r w:rsidRPr="00AE0AEE">
        <w:rPr>
          <w:szCs w:val="28"/>
        </w:rPr>
        <w:t>_</w:t>
      </w:r>
      <w:r>
        <w:rPr>
          <w:szCs w:val="28"/>
          <w:lang w:val="en-US"/>
        </w:rPr>
        <w:t>IN</w:t>
      </w:r>
      <w:r>
        <w:rPr>
          <w:szCs w:val="28"/>
        </w:rPr>
        <w:t xml:space="preserve"> содержит  три значения (параметры сокета): </w:t>
      </w:r>
    </w:p>
    <w:p w:rsidR="00DD5825" w:rsidRPr="00DD5825" w:rsidRDefault="00DD5825" w:rsidP="00C03E54">
      <w:pPr>
        <w:pStyle w:val="a6"/>
        <w:numPr>
          <w:ilvl w:val="0"/>
          <w:numId w:val="7"/>
        </w:numPr>
        <w:ind w:left="0" w:firstLine="709"/>
        <w:rPr>
          <w:szCs w:val="28"/>
        </w:rPr>
      </w:pPr>
      <w:r w:rsidRPr="00DD5825">
        <w:rPr>
          <w:szCs w:val="28"/>
        </w:rPr>
        <w:t xml:space="preserve">тип используемого адреса </w:t>
      </w:r>
      <w:r w:rsidR="00C03E54">
        <w:rPr>
          <w:szCs w:val="28"/>
        </w:rPr>
        <w:t>(константа</w:t>
      </w:r>
      <w:r w:rsidR="00C03E54" w:rsidRPr="007609BF">
        <w:rPr>
          <w:szCs w:val="28"/>
        </w:rPr>
        <w:t xml:space="preserve"> </w:t>
      </w:r>
      <w:r w:rsidR="00C03E54">
        <w:rPr>
          <w:szCs w:val="28"/>
          <w:lang w:val="en-US"/>
        </w:rPr>
        <w:t>AF</w:t>
      </w:r>
      <w:r w:rsidR="00C03E54" w:rsidRPr="007609BF">
        <w:rPr>
          <w:szCs w:val="28"/>
        </w:rPr>
        <w:t>_</w:t>
      </w:r>
      <w:r w:rsidR="00C03E54">
        <w:rPr>
          <w:szCs w:val="28"/>
          <w:lang w:val="en-US"/>
        </w:rPr>
        <w:t>INET</w:t>
      </w:r>
      <w:r w:rsidR="00C03E54">
        <w:rPr>
          <w:szCs w:val="28"/>
        </w:rPr>
        <w:t xml:space="preserve"> используется для обозначения </w:t>
      </w:r>
      <w:r w:rsidR="00C03E54" w:rsidRPr="00D53B6A">
        <w:rPr>
          <w:szCs w:val="28"/>
        </w:rPr>
        <w:t xml:space="preserve"> </w:t>
      </w:r>
      <w:r w:rsidR="00C03E54">
        <w:rPr>
          <w:szCs w:val="28"/>
        </w:rPr>
        <w:t xml:space="preserve">семейства </w:t>
      </w:r>
      <w:r w:rsidR="00C03E54">
        <w:rPr>
          <w:szCs w:val="28"/>
          <w:lang w:val="en-US"/>
        </w:rPr>
        <w:t>IP</w:t>
      </w:r>
      <w:r w:rsidR="00C03E54" w:rsidRPr="007609BF">
        <w:rPr>
          <w:szCs w:val="28"/>
        </w:rPr>
        <w:t>-</w:t>
      </w:r>
      <w:r w:rsidR="00C03E54">
        <w:rPr>
          <w:szCs w:val="28"/>
        </w:rPr>
        <w:t>адресов);</w:t>
      </w:r>
    </w:p>
    <w:p w:rsidR="00DD5825" w:rsidRPr="00DD5825" w:rsidRDefault="00DD5825" w:rsidP="00C03E54">
      <w:pPr>
        <w:pStyle w:val="a6"/>
        <w:numPr>
          <w:ilvl w:val="0"/>
          <w:numId w:val="7"/>
        </w:numPr>
        <w:ind w:left="0" w:firstLine="709"/>
        <w:rPr>
          <w:szCs w:val="28"/>
        </w:rPr>
      </w:pPr>
      <w:r w:rsidRPr="00DD5825">
        <w:rPr>
          <w:szCs w:val="28"/>
        </w:rPr>
        <w:t xml:space="preserve">номер порта (устанавливается значение 2000 с помощью функции </w:t>
      </w:r>
      <w:r w:rsidRPr="00DD5825">
        <w:rPr>
          <w:szCs w:val="28"/>
          <w:lang w:val="en-US"/>
        </w:rPr>
        <w:t>htons</w:t>
      </w:r>
      <w:r w:rsidRPr="00DD5825">
        <w:rPr>
          <w:szCs w:val="28"/>
        </w:rPr>
        <w:t>)</w:t>
      </w:r>
    </w:p>
    <w:p w:rsidR="00C03E54" w:rsidRDefault="00DD5825" w:rsidP="00C03E54">
      <w:pPr>
        <w:pStyle w:val="a6"/>
        <w:numPr>
          <w:ilvl w:val="0"/>
          <w:numId w:val="7"/>
        </w:numPr>
        <w:ind w:left="0" w:firstLine="709"/>
        <w:rPr>
          <w:szCs w:val="28"/>
        </w:rPr>
      </w:pPr>
      <w:r w:rsidRPr="00DD5825">
        <w:rPr>
          <w:szCs w:val="28"/>
        </w:rPr>
        <w:t xml:space="preserve">адрес интерфейса .  </w:t>
      </w:r>
    </w:p>
    <w:p w:rsidR="00C03E54" w:rsidRPr="00C03E54" w:rsidRDefault="00C03E54" w:rsidP="00C03E54">
      <w:pPr>
        <w:ind w:firstLine="708"/>
        <w:rPr>
          <w:szCs w:val="28"/>
        </w:rPr>
      </w:pPr>
      <w:r w:rsidRPr="00C03E54">
        <w:rPr>
          <w:szCs w:val="28"/>
        </w:rPr>
        <w:t xml:space="preserve">Последний параметр определяет  собственный   </w:t>
      </w:r>
      <w:r w:rsidRPr="00C03E54">
        <w:rPr>
          <w:szCs w:val="28"/>
          <w:lang w:val="en-US"/>
        </w:rPr>
        <w:t>IP</w:t>
      </w:r>
      <w:r w:rsidRPr="00C03E54">
        <w:rPr>
          <w:szCs w:val="28"/>
        </w:rPr>
        <w:t xml:space="preserve">-адрес сервера. При этом предполагается, что хост, в общем случае, может  иметь несколько </w:t>
      </w:r>
      <w:r w:rsidRPr="00C03E54">
        <w:rPr>
          <w:szCs w:val="28"/>
          <w:lang w:val="en-US"/>
        </w:rPr>
        <w:t>IP</w:t>
      </w:r>
      <w:r w:rsidRPr="00C03E54">
        <w:rPr>
          <w:szCs w:val="28"/>
        </w:rPr>
        <w:t xml:space="preserve">-интерфейсов. Если требуется использовать определенный  </w:t>
      </w:r>
      <w:r w:rsidRPr="00C03E54">
        <w:rPr>
          <w:szCs w:val="28"/>
          <w:lang w:val="en-US"/>
        </w:rPr>
        <w:t>IP</w:t>
      </w:r>
      <w:r w:rsidRPr="00C03E54">
        <w:rPr>
          <w:szCs w:val="28"/>
        </w:rPr>
        <w:t xml:space="preserve">-интерфейс хоста, то  необходимо его  здесь указать. Если выбор </w:t>
      </w:r>
      <w:r w:rsidRPr="00C03E54">
        <w:rPr>
          <w:szCs w:val="28"/>
          <w:lang w:val="en-US"/>
        </w:rPr>
        <w:t>IP</w:t>
      </w:r>
      <w:r w:rsidRPr="00C03E54">
        <w:rPr>
          <w:szCs w:val="28"/>
        </w:rPr>
        <w:t xml:space="preserve">-адреса не является важным или </w:t>
      </w:r>
      <w:r w:rsidRPr="00C03E54">
        <w:rPr>
          <w:szCs w:val="28"/>
          <w:lang w:val="en-US"/>
        </w:rPr>
        <w:t>IP</w:t>
      </w:r>
      <w:r w:rsidRPr="00C03E54">
        <w:rPr>
          <w:szCs w:val="28"/>
        </w:rPr>
        <w:t xml:space="preserve">-интерфейс один  на  хосте, то следует указать значение </w:t>
      </w:r>
      <w:r w:rsidRPr="00C03E54">
        <w:rPr>
          <w:szCs w:val="28"/>
          <w:lang w:val="en-US"/>
        </w:rPr>
        <w:t>INADDR</w:t>
      </w:r>
      <w:r w:rsidRPr="00C03E54">
        <w:rPr>
          <w:szCs w:val="28"/>
        </w:rPr>
        <w:t>_</w:t>
      </w:r>
      <w:r w:rsidRPr="00C03E54">
        <w:rPr>
          <w:szCs w:val="28"/>
          <w:lang w:val="en-US"/>
        </w:rPr>
        <w:t>ANY</w:t>
      </w:r>
      <w:r w:rsidRPr="00C03E54">
        <w:rPr>
          <w:szCs w:val="28"/>
        </w:rPr>
        <w:t xml:space="preserve"> (как это сделано в примере).</w:t>
      </w:r>
    </w:p>
    <w:p w:rsidR="00C03E54" w:rsidRDefault="00C03E54" w:rsidP="00C03E54">
      <w:pPr>
        <w:rPr>
          <w:b/>
          <w:szCs w:val="28"/>
          <w:lang w:val="en-US"/>
        </w:rPr>
      </w:pPr>
      <w:r w:rsidRPr="00C03E54">
        <w:rPr>
          <w:b/>
          <w:szCs w:val="28"/>
          <w:lang w:val="en-US"/>
        </w:rPr>
        <w:t>struct sockaddr_in {</w:t>
      </w:r>
    </w:p>
    <w:p w:rsidR="00C03E54" w:rsidRDefault="00C03E54" w:rsidP="00C03E54">
      <w:pPr>
        <w:ind w:left="1415"/>
        <w:rPr>
          <w:b/>
          <w:szCs w:val="28"/>
          <w:lang w:val="en-US"/>
        </w:rPr>
      </w:pPr>
      <w:r w:rsidRPr="00C03E54">
        <w:rPr>
          <w:b/>
          <w:szCs w:val="28"/>
          <w:lang w:val="en-US"/>
        </w:rPr>
        <w:t>short   sin_family;</w:t>
      </w:r>
      <w:r>
        <w:rPr>
          <w:b/>
          <w:szCs w:val="28"/>
          <w:lang w:val="en-US"/>
        </w:rPr>
        <w:tab/>
      </w:r>
      <w:r>
        <w:rPr>
          <w:b/>
          <w:szCs w:val="28"/>
          <w:lang w:val="en-US"/>
        </w:rPr>
        <w:tab/>
      </w:r>
      <w:r>
        <w:rPr>
          <w:b/>
          <w:szCs w:val="28"/>
          <w:lang w:val="en-US"/>
        </w:rPr>
        <w:tab/>
      </w:r>
      <w:r w:rsidRPr="00C03E54">
        <w:rPr>
          <w:szCs w:val="28"/>
          <w:lang w:val="en-US"/>
        </w:rPr>
        <w:t>//</w:t>
      </w:r>
      <w:r w:rsidRPr="00C03E54">
        <w:rPr>
          <w:szCs w:val="28"/>
        </w:rPr>
        <w:t>тип</w:t>
      </w:r>
      <w:r w:rsidRPr="00C03E54">
        <w:rPr>
          <w:szCs w:val="28"/>
          <w:lang w:val="en-US"/>
        </w:rPr>
        <w:t xml:space="preserve"> </w:t>
      </w:r>
      <w:r w:rsidRPr="00C03E54">
        <w:rPr>
          <w:szCs w:val="28"/>
        </w:rPr>
        <w:t>сетевого</w:t>
      </w:r>
      <w:r w:rsidRPr="00C03E54">
        <w:rPr>
          <w:szCs w:val="28"/>
          <w:lang w:val="en-US"/>
        </w:rPr>
        <w:t xml:space="preserve"> </w:t>
      </w:r>
      <w:r w:rsidRPr="00C03E54">
        <w:rPr>
          <w:szCs w:val="28"/>
        </w:rPr>
        <w:t>адреса</w:t>
      </w:r>
      <w:r w:rsidRPr="00C03E54">
        <w:rPr>
          <w:szCs w:val="28"/>
          <w:lang w:val="en-US"/>
        </w:rPr>
        <w:t xml:space="preserve"> </w:t>
      </w:r>
    </w:p>
    <w:p w:rsidR="00C03E54" w:rsidRDefault="00C03E54" w:rsidP="00C03E54">
      <w:pPr>
        <w:ind w:left="2123" w:firstLine="1"/>
        <w:rPr>
          <w:szCs w:val="28"/>
          <w:lang w:val="en-US"/>
        </w:rPr>
      </w:pPr>
      <w:r w:rsidRPr="00C03E54">
        <w:rPr>
          <w:b/>
          <w:szCs w:val="28"/>
          <w:lang w:val="en-US"/>
        </w:rPr>
        <w:t>u_short sin_port;</w:t>
      </w:r>
      <w:r>
        <w:rPr>
          <w:b/>
          <w:szCs w:val="28"/>
          <w:lang w:val="en-US"/>
        </w:rPr>
        <w:tab/>
      </w:r>
      <w:r>
        <w:rPr>
          <w:b/>
          <w:szCs w:val="28"/>
          <w:lang w:val="en-US"/>
        </w:rPr>
        <w:tab/>
      </w:r>
      <w:r>
        <w:rPr>
          <w:b/>
          <w:szCs w:val="28"/>
          <w:lang w:val="en-US"/>
        </w:rPr>
        <w:tab/>
      </w:r>
      <w:r>
        <w:rPr>
          <w:b/>
          <w:szCs w:val="28"/>
          <w:lang w:val="en-US"/>
        </w:rPr>
        <w:tab/>
      </w:r>
      <w:r w:rsidRPr="00C03E54">
        <w:rPr>
          <w:szCs w:val="28"/>
          <w:lang w:val="en-US"/>
        </w:rPr>
        <w:t xml:space="preserve">// </w:t>
      </w:r>
      <w:r w:rsidRPr="00C03E54">
        <w:rPr>
          <w:szCs w:val="28"/>
        </w:rPr>
        <w:t>номер</w:t>
      </w:r>
      <w:r w:rsidRPr="00C03E54">
        <w:rPr>
          <w:szCs w:val="28"/>
          <w:lang w:val="en-US"/>
        </w:rPr>
        <w:t xml:space="preserve"> </w:t>
      </w:r>
      <w:r w:rsidRPr="00C03E54">
        <w:rPr>
          <w:szCs w:val="28"/>
        </w:rPr>
        <w:t>порта</w:t>
      </w:r>
    </w:p>
    <w:p w:rsidR="00C03E54" w:rsidRDefault="00C03E54" w:rsidP="00C03E54">
      <w:pPr>
        <w:ind w:left="2123" w:firstLine="1"/>
        <w:rPr>
          <w:b/>
          <w:szCs w:val="28"/>
          <w:lang w:val="en-US"/>
        </w:rPr>
      </w:pPr>
      <w:r w:rsidRPr="00C03E54">
        <w:rPr>
          <w:b/>
          <w:szCs w:val="28"/>
          <w:lang w:val="en-US"/>
        </w:rPr>
        <w:t xml:space="preserve">struct  in_addr sin_addr; </w:t>
      </w:r>
      <w:r>
        <w:rPr>
          <w:b/>
          <w:szCs w:val="28"/>
          <w:lang w:val="en-US"/>
        </w:rPr>
        <w:tab/>
      </w:r>
      <w:r>
        <w:rPr>
          <w:b/>
          <w:szCs w:val="28"/>
          <w:lang w:val="en-US"/>
        </w:rPr>
        <w:tab/>
      </w:r>
      <w:r w:rsidRPr="00C03E54">
        <w:rPr>
          <w:szCs w:val="28"/>
          <w:lang w:val="en-US"/>
        </w:rPr>
        <w:t>// IP-</w:t>
      </w:r>
      <w:r w:rsidRPr="00C03E54">
        <w:rPr>
          <w:szCs w:val="28"/>
        </w:rPr>
        <w:t>адрес</w:t>
      </w:r>
    </w:p>
    <w:p w:rsidR="00C03E54" w:rsidRDefault="00C03E54" w:rsidP="00C03E54">
      <w:pPr>
        <w:ind w:left="2123" w:firstLine="1"/>
        <w:rPr>
          <w:b/>
          <w:szCs w:val="28"/>
          <w:lang w:val="en-US"/>
        </w:rPr>
      </w:pPr>
      <w:r w:rsidRPr="00C03E54">
        <w:rPr>
          <w:b/>
          <w:szCs w:val="28"/>
          <w:lang w:val="en-US"/>
        </w:rPr>
        <w:t>char    sin</w:t>
      </w:r>
      <w:r>
        <w:rPr>
          <w:b/>
          <w:szCs w:val="28"/>
          <w:lang w:val="en-US"/>
        </w:rPr>
        <w:t>_zero[8];</w:t>
      </w:r>
      <w:r>
        <w:rPr>
          <w:b/>
          <w:szCs w:val="28"/>
          <w:lang w:val="en-US"/>
        </w:rPr>
        <w:tab/>
      </w:r>
      <w:r>
        <w:rPr>
          <w:b/>
          <w:szCs w:val="28"/>
          <w:lang w:val="en-US"/>
        </w:rPr>
        <w:tab/>
      </w:r>
      <w:r>
        <w:rPr>
          <w:b/>
          <w:szCs w:val="28"/>
          <w:lang w:val="en-US"/>
        </w:rPr>
        <w:tab/>
      </w:r>
      <w:r w:rsidRPr="00C03E54">
        <w:rPr>
          <w:szCs w:val="28"/>
          <w:lang w:val="en-US"/>
        </w:rPr>
        <w:t xml:space="preserve">// </w:t>
      </w:r>
      <w:r w:rsidRPr="00C03E54">
        <w:rPr>
          <w:szCs w:val="28"/>
        </w:rPr>
        <w:t>резерв</w:t>
      </w:r>
      <w:r w:rsidRPr="00C03E54">
        <w:rPr>
          <w:b/>
          <w:szCs w:val="28"/>
          <w:lang w:val="en-US"/>
        </w:rPr>
        <w:t xml:space="preserve"> </w:t>
      </w:r>
    </w:p>
    <w:p w:rsidR="00C03E54" w:rsidRPr="00C03E54" w:rsidRDefault="00C03E54" w:rsidP="00C03E54">
      <w:pPr>
        <w:ind w:left="2123" w:firstLine="1"/>
        <w:rPr>
          <w:b/>
          <w:szCs w:val="28"/>
          <w:lang w:val="en-US"/>
        </w:rPr>
      </w:pPr>
      <w:r w:rsidRPr="00C03E54">
        <w:rPr>
          <w:b/>
          <w:szCs w:val="28"/>
          <w:lang w:val="en-US"/>
        </w:rPr>
        <w:t>};</w:t>
      </w:r>
    </w:p>
    <w:p w:rsidR="00C03E54" w:rsidRDefault="00C03E54" w:rsidP="00C03E54">
      <w:pPr>
        <w:rPr>
          <w:szCs w:val="28"/>
          <w:lang w:val="en-US"/>
        </w:rPr>
      </w:pPr>
      <w:r w:rsidRPr="00DD5825">
        <w:rPr>
          <w:b/>
          <w:szCs w:val="28"/>
          <w:lang w:val="en-US"/>
        </w:rPr>
        <w:t>SOCKET socket(</w:t>
      </w:r>
    </w:p>
    <w:p w:rsidR="00C03E54" w:rsidRPr="00B70874" w:rsidRDefault="00C03E54" w:rsidP="00C03E54">
      <w:pPr>
        <w:ind w:left="2123" w:firstLine="1"/>
        <w:rPr>
          <w:szCs w:val="28"/>
          <w:lang w:val="en-US"/>
        </w:rPr>
      </w:pPr>
      <w:r w:rsidRPr="00DD5825">
        <w:rPr>
          <w:b/>
          <w:szCs w:val="28"/>
          <w:lang w:val="en-US"/>
        </w:rPr>
        <w:t>int</w:t>
      </w:r>
      <w:r w:rsidRPr="00B70874">
        <w:rPr>
          <w:b/>
          <w:szCs w:val="28"/>
          <w:lang w:val="en-US"/>
        </w:rPr>
        <w:t xml:space="preserve">    </w:t>
      </w:r>
      <w:r w:rsidRPr="00DD5825">
        <w:rPr>
          <w:b/>
          <w:szCs w:val="28"/>
          <w:lang w:val="en-US"/>
        </w:rPr>
        <w:t>af</w:t>
      </w:r>
      <w:r w:rsidRPr="00B70874">
        <w:rPr>
          <w:b/>
          <w:szCs w:val="28"/>
          <w:lang w:val="en-US"/>
        </w:rPr>
        <w:t>,</w:t>
      </w:r>
      <w:r w:rsidRPr="00B70874">
        <w:rPr>
          <w:szCs w:val="28"/>
          <w:lang w:val="en-US"/>
        </w:rPr>
        <w:tab/>
      </w:r>
      <w:r w:rsidRPr="00B70874">
        <w:rPr>
          <w:szCs w:val="28"/>
          <w:lang w:val="en-US"/>
        </w:rPr>
        <w:tab/>
      </w:r>
      <w:r w:rsidRPr="00B70874">
        <w:rPr>
          <w:szCs w:val="28"/>
          <w:lang w:val="en-US"/>
        </w:rPr>
        <w:tab/>
      </w:r>
      <w:r w:rsidRPr="00B70874">
        <w:rPr>
          <w:szCs w:val="28"/>
          <w:lang w:val="en-US"/>
        </w:rPr>
        <w:tab/>
      </w:r>
      <w:r w:rsidRPr="00B70874">
        <w:rPr>
          <w:szCs w:val="28"/>
          <w:lang w:val="en-US"/>
        </w:rPr>
        <w:tab/>
        <w:t>//[</w:t>
      </w:r>
      <w:r w:rsidRPr="00DD5825">
        <w:rPr>
          <w:szCs w:val="28"/>
          <w:lang w:val="en-US"/>
        </w:rPr>
        <w:t>in</w:t>
      </w:r>
      <w:r w:rsidRPr="00B70874">
        <w:rPr>
          <w:szCs w:val="28"/>
          <w:lang w:val="en-US"/>
        </w:rPr>
        <w:t xml:space="preserve">]  </w:t>
      </w:r>
      <w:r w:rsidRPr="00DD5825">
        <w:rPr>
          <w:szCs w:val="28"/>
        </w:rPr>
        <w:t>формат</w:t>
      </w:r>
      <w:r w:rsidRPr="00B70874">
        <w:rPr>
          <w:szCs w:val="28"/>
          <w:lang w:val="en-US"/>
        </w:rPr>
        <w:t xml:space="preserve"> </w:t>
      </w:r>
      <w:r w:rsidRPr="00DD5825">
        <w:rPr>
          <w:szCs w:val="28"/>
        </w:rPr>
        <w:t>адреса</w:t>
      </w:r>
      <w:r w:rsidRPr="00B70874">
        <w:rPr>
          <w:szCs w:val="28"/>
          <w:lang w:val="en-US"/>
        </w:rPr>
        <w:t xml:space="preserve">  </w:t>
      </w:r>
    </w:p>
    <w:p w:rsidR="00C03E54" w:rsidRPr="00C03E54" w:rsidRDefault="00C03E54" w:rsidP="00C03E54">
      <w:pPr>
        <w:ind w:left="2123" w:firstLine="1"/>
        <w:rPr>
          <w:szCs w:val="28"/>
          <w:lang w:val="en-US"/>
        </w:rPr>
      </w:pPr>
      <w:r w:rsidRPr="00DD5825">
        <w:rPr>
          <w:b/>
          <w:szCs w:val="28"/>
          <w:lang w:val="en-US"/>
        </w:rPr>
        <w:t>int</w:t>
      </w:r>
      <w:r w:rsidRPr="00C03E54">
        <w:rPr>
          <w:b/>
          <w:szCs w:val="28"/>
          <w:lang w:val="en-US"/>
        </w:rPr>
        <w:t xml:space="preserve">    </w:t>
      </w:r>
      <w:r w:rsidRPr="00DD5825">
        <w:rPr>
          <w:b/>
          <w:szCs w:val="28"/>
          <w:lang w:val="en-US"/>
        </w:rPr>
        <w:t>type</w:t>
      </w:r>
      <w:r w:rsidRPr="00C03E54">
        <w:rPr>
          <w:b/>
          <w:szCs w:val="28"/>
          <w:lang w:val="en-US"/>
        </w:rPr>
        <w:t>,</w:t>
      </w:r>
      <w:r w:rsidRPr="00C03E54">
        <w:rPr>
          <w:szCs w:val="28"/>
          <w:lang w:val="en-US"/>
        </w:rPr>
        <w:tab/>
      </w:r>
      <w:r w:rsidRPr="00C03E54">
        <w:rPr>
          <w:szCs w:val="28"/>
          <w:lang w:val="en-US"/>
        </w:rPr>
        <w:tab/>
      </w:r>
      <w:r w:rsidRPr="00C03E54">
        <w:rPr>
          <w:szCs w:val="28"/>
          <w:lang w:val="en-US"/>
        </w:rPr>
        <w:tab/>
      </w:r>
      <w:r w:rsidRPr="00C03E54">
        <w:rPr>
          <w:szCs w:val="28"/>
          <w:lang w:val="en-US"/>
        </w:rPr>
        <w:tab/>
      </w:r>
      <w:r w:rsidRPr="00C03E54">
        <w:rPr>
          <w:szCs w:val="28"/>
          <w:lang w:val="en-US"/>
        </w:rPr>
        <w:tab/>
        <w:t>//[</w:t>
      </w:r>
      <w:r w:rsidRPr="00DD5825">
        <w:rPr>
          <w:szCs w:val="28"/>
          <w:lang w:val="en-US"/>
        </w:rPr>
        <w:t>in</w:t>
      </w:r>
      <w:r w:rsidRPr="00C03E54">
        <w:rPr>
          <w:szCs w:val="28"/>
          <w:lang w:val="en-US"/>
        </w:rPr>
        <w:t xml:space="preserve">]  </w:t>
      </w:r>
      <w:r w:rsidRPr="00DD5825">
        <w:rPr>
          <w:szCs w:val="28"/>
        </w:rPr>
        <w:t>тип</w:t>
      </w:r>
      <w:r w:rsidRPr="00C03E54">
        <w:rPr>
          <w:szCs w:val="28"/>
          <w:lang w:val="en-US"/>
        </w:rPr>
        <w:t xml:space="preserve"> </w:t>
      </w:r>
      <w:r w:rsidRPr="00DD5825">
        <w:rPr>
          <w:szCs w:val="28"/>
        </w:rPr>
        <w:t>сокета</w:t>
      </w:r>
      <w:r w:rsidRPr="00C03E54">
        <w:rPr>
          <w:szCs w:val="28"/>
          <w:lang w:val="en-US"/>
        </w:rPr>
        <w:t xml:space="preserve">   </w:t>
      </w:r>
    </w:p>
    <w:p w:rsidR="00C03E54" w:rsidRPr="00C03E54" w:rsidRDefault="00C03E54" w:rsidP="00C03E54">
      <w:pPr>
        <w:ind w:left="2123" w:firstLine="1"/>
        <w:rPr>
          <w:szCs w:val="28"/>
          <w:lang w:val="en-US"/>
        </w:rPr>
      </w:pPr>
      <w:r w:rsidRPr="00DD5825">
        <w:rPr>
          <w:b/>
          <w:szCs w:val="28"/>
          <w:lang w:val="en-US"/>
        </w:rPr>
        <w:t>int</w:t>
      </w:r>
      <w:r w:rsidRPr="00C03E54">
        <w:rPr>
          <w:b/>
          <w:szCs w:val="28"/>
          <w:lang w:val="en-US"/>
        </w:rPr>
        <w:t xml:space="preserve">    </w:t>
      </w:r>
      <w:r w:rsidRPr="00DD5825">
        <w:rPr>
          <w:b/>
          <w:szCs w:val="28"/>
          <w:lang w:val="en-US"/>
        </w:rPr>
        <w:t>prot</w:t>
      </w:r>
      <w:r w:rsidRPr="00C03E54">
        <w:rPr>
          <w:b/>
          <w:szCs w:val="28"/>
          <w:lang w:val="en-US"/>
        </w:rPr>
        <w:tab/>
      </w:r>
      <w:r w:rsidRPr="00C03E54">
        <w:rPr>
          <w:b/>
          <w:szCs w:val="28"/>
          <w:lang w:val="en-US"/>
        </w:rPr>
        <w:tab/>
      </w:r>
      <w:r w:rsidRPr="00C03E54">
        <w:rPr>
          <w:b/>
          <w:szCs w:val="28"/>
          <w:lang w:val="en-US"/>
        </w:rPr>
        <w:tab/>
      </w:r>
      <w:r w:rsidRPr="00C03E54">
        <w:rPr>
          <w:b/>
          <w:szCs w:val="28"/>
          <w:lang w:val="en-US"/>
        </w:rPr>
        <w:tab/>
      </w:r>
      <w:r w:rsidRPr="00C03E54">
        <w:rPr>
          <w:b/>
          <w:szCs w:val="28"/>
          <w:lang w:val="en-US"/>
        </w:rPr>
        <w:tab/>
      </w:r>
      <w:r w:rsidRPr="00C03E54">
        <w:rPr>
          <w:szCs w:val="28"/>
          <w:lang w:val="en-US"/>
        </w:rPr>
        <w:t>//[</w:t>
      </w:r>
      <w:r w:rsidRPr="00DD5825">
        <w:rPr>
          <w:szCs w:val="28"/>
          <w:lang w:val="en-US"/>
        </w:rPr>
        <w:t>in</w:t>
      </w:r>
      <w:r w:rsidRPr="00C03E54">
        <w:rPr>
          <w:szCs w:val="28"/>
          <w:lang w:val="en-US"/>
        </w:rPr>
        <w:t xml:space="preserve">]  </w:t>
      </w:r>
      <w:r w:rsidRPr="00DD5825">
        <w:rPr>
          <w:szCs w:val="28"/>
        </w:rPr>
        <w:t>протокол</w:t>
      </w:r>
    </w:p>
    <w:p w:rsidR="00C03E54" w:rsidRPr="00C03E54" w:rsidRDefault="00C03E54" w:rsidP="00C03E54">
      <w:pPr>
        <w:ind w:left="2123" w:firstLine="1"/>
        <w:rPr>
          <w:szCs w:val="28"/>
        </w:rPr>
      </w:pPr>
      <w:r w:rsidRPr="00C03E54">
        <w:rPr>
          <w:b/>
          <w:szCs w:val="28"/>
        </w:rPr>
        <w:t>);</w:t>
      </w:r>
    </w:p>
    <w:p w:rsidR="00C03E54" w:rsidRPr="00C03E54" w:rsidRDefault="00C03E54" w:rsidP="00C03E54">
      <w:pPr>
        <w:pStyle w:val="a6"/>
        <w:numPr>
          <w:ilvl w:val="0"/>
          <w:numId w:val="8"/>
        </w:numPr>
        <w:ind w:left="0" w:firstLine="709"/>
        <w:rPr>
          <w:szCs w:val="28"/>
        </w:rPr>
      </w:pPr>
      <w:r w:rsidRPr="00C03E54">
        <w:rPr>
          <w:szCs w:val="28"/>
        </w:rPr>
        <w:t xml:space="preserve">параметр </w:t>
      </w:r>
      <w:r w:rsidRPr="00C03E54">
        <w:rPr>
          <w:b/>
          <w:szCs w:val="28"/>
          <w:lang w:val="en-US"/>
        </w:rPr>
        <w:t>af</w:t>
      </w:r>
      <w:r w:rsidRPr="00C03E54">
        <w:rPr>
          <w:szCs w:val="28"/>
        </w:rPr>
        <w:t xml:space="preserve"> для стека </w:t>
      </w:r>
      <w:r w:rsidRPr="00C03E54">
        <w:rPr>
          <w:szCs w:val="28"/>
          <w:lang w:val="en-US"/>
        </w:rPr>
        <w:t>TCP</w:t>
      </w:r>
      <w:r w:rsidRPr="00C03E54">
        <w:rPr>
          <w:szCs w:val="28"/>
        </w:rPr>
        <w:t>/</w:t>
      </w:r>
      <w:r w:rsidRPr="00C03E54">
        <w:rPr>
          <w:szCs w:val="28"/>
          <w:lang w:val="en-US"/>
        </w:rPr>
        <w:t>IP</w:t>
      </w:r>
      <w:r w:rsidRPr="00C03E54">
        <w:rPr>
          <w:szCs w:val="28"/>
        </w:rPr>
        <w:t xml:space="preserve"> принимает значение </w:t>
      </w:r>
      <w:r w:rsidRPr="00C03E54">
        <w:rPr>
          <w:b/>
          <w:szCs w:val="28"/>
          <w:lang w:val="en-US"/>
        </w:rPr>
        <w:t>AF</w:t>
      </w:r>
      <w:r w:rsidRPr="00C03E54">
        <w:rPr>
          <w:b/>
          <w:szCs w:val="28"/>
        </w:rPr>
        <w:t>_</w:t>
      </w:r>
      <w:r w:rsidRPr="00C03E54">
        <w:rPr>
          <w:b/>
          <w:szCs w:val="28"/>
          <w:lang w:val="en-US"/>
        </w:rPr>
        <w:t>INET</w:t>
      </w:r>
      <w:r w:rsidRPr="00C03E54">
        <w:rPr>
          <w:szCs w:val="28"/>
        </w:rPr>
        <w:t>;</w:t>
      </w:r>
    </w:p>
    <w:p w:rsidR="00C03E54" w:rsidRPr="00C03E54" w:rsidRDefault="00C03E54" w:rsidP="00C03E54">
      <w:pPr>
        <w:pStyle w:val="a6"/>
        <w:numPr>
          <w:ilvl w:val="0"/>
          <w:numId w:val="8"/>
        </w:numPr>
        <w:ind w:left="0" w:firstLine="709"/>
        <w:rPr>
          <w:szCs w:val="28"/>
        </w:rPr>
      </w:pPr>
      <w:r w:rsidRPr="00C03E54">
        <w:rPr>
          <w:szCs w:val="28"/>
        </w:rPr>
        <w:t xml:space="preserve">параметр </w:t>
      </w:r>
      <w:r w:rsidRPr="00C03E54">
        <w:rPr>
          <w:b/>
          <w:szCs w:val="28"/>
          <w:lang w:val="en-US"/>
        </w:rPr>
        <w:t>type</w:t>
      </w:r>
      <w:r w:rsidRPr="00C03E54">
        <w:rPr>
          <w:szCs w:val="28"/>
        </w:rPr>
        <w:t xml:space="preserve"> может принимать два значения: </w:t>
      </w:r>
    </w:p>
    <w:p w:rsidR="00C03E54" w:rsidRPr="00C03E54" w:rsidRDefault="00C03E54" w:rsidP="00C03E54">
      <w:pPr>
        <w:pStyle w:val="a6"/>
        <w:numPr>
          <w:ilvl w:val="3"/>
          <w:numId w:val="9"/>
        </w:numPr>
        <w:rPr>
          <w:szCs w:val="28"/>
        </w:rPr>
      </w:pPr>
      <w:r w:rsidRPr="00C03E54">
        <w:rPr>
          <w:b/>
          <w:szCs w:val="28"/>
          <w:lang w:val="en-US"/>
        </w:rPr>
        <w:t>SOCK</w:t>
      </w:r>
      <w:r w:rsidRPr="00C03E54">
        <w:rPr>
          <w:b/>
          <w:szCs w:val="28"/>
        </w:rPr>
        <w:t>_</w:t>
      </w:r>
      <w:r w:rsidRPr="00C03E54">
        <w:rPr>
          <w:b/>
          <w:szCs w:val="28"/>
          <w:lang w:val="en-US"/>
        </w:rPr>
        <w:t>DGRAM</w:t>
      </w:r>
      <w:r w:rsidRPr="00C03E54">
        <w:rPr>
          <w:szCs w:val="28"/>
        </w:rPr>
        <w:t xml:space="preserve"> – сокет, ориентированный на сообщения(</w:t>
      </w:r>
      <w:r w:rsidRPr="00C03E54">
        <w:rPr>
          <w:szCs w:val="28"/>
          <w:lang w:val="en-US"/>
        </w:rPr>
        <w:t>UDP</w:t>
      </w:r>
      <w:r w:rsidRPr="00C03E54">
        <w:rPr>
          <w:szCs w:val="28"/>
        </w:rPr>
        <w:t xml:space="preserve">); </w:t>
      </w:r>
    </w:p>
    <w:p w:rsidR="00C03E54" w:rsidRPr="00C03E54" w:rsidRDefault="00C03E54" w:rsidP="00C03E54">
      <w:pPr>
        <w:pStyle w:val="a6"/>
        <w:numPr>
          <w:ilvl w:val="3"/>
          <w:numId w:val="9"/>
        </w:numPr>
        <w:rPr>
          <w:szCs w:val="28"/>
        </w:rPr>
      </w:pPr>
      <w:r w:rsidRPr="00C03E54">
        <w:rPr>
          <w:b/>
          <w:szCs w:val="28"/>
          <w:lang w:val="en-US"/>
        </w:rPr>
        <w:t>SOCK</w:t>
      </w:r>
      <w:r w:rsidRPr="00C03E54">
        <w:rPr>
          <w:b/>
          <w:szCs w:val="28"/>
        </w:rPr>
        <w:t>_</w:t>
      </w:r>
      <w:r w:rsidRPr="00C03E54">
        <w:rPr>
          <w:b/>
          <w:szCs w:val="28"/>
          <w:lang w:val="en-US"/>
        </w:rPr>
        <w:t>STREEM</w:t>
      </w:r>
      <w:r w:rsidRPr="00C03E54">
        <w:rPr>
          <w:szCs w:val="28"/>
        </w:rPr>
        <w:t xml:space="preserve"> – сокет ориентированный на поток; </w:t>
      </w:r>
    </w:p>
    <w:p w:rsidR="00C03E54" w:rsidRPr="00C03E54" w:rsidRDefault="00C03E54" w:rsidP="00C03E54">
      <w:pPr>
        <w:pStyle w:val="a6"/>
        <w:numPr>
          <w:ilvl w:val="3"/>
          <w:numId w:val="9"/>
        </w:numPr>
        <w:rPr>
          <w:szCs w:val="28"/>
        </w:rPr>
      </w:pPr>
      <w:r w:rsidRPr="00C03E54">
        <w:rPr>
          <w:szCs w:val="28"/>
        </w:rPr>
        <w:t xml:space="preserve">старший номер версии; </w:t>
      </w:r>
    </w:p>
    <w:p w:rsidR="00C03E54" w:rsidRPr="00C03E54" w:rsidRDefault="00C03E54" w:rsidP="00C03E54">
      <w:pPr>
        <w:pStyle w:val="a6"/>
        <w:numPr>
          <w:ilvl w:val="0"/>
          <w:numId w:val="8"/>
        </w:numPr>
        <w:ind w:left="0" w:firstLine="709"/>
        <w:rPr>
          <w:szCs w:val="28"/>
        </w:rPr>
      </w:pPr>
      <w:r w:rsidRPr="00C03E54">
        <w:rPr>
          <w:szCs w:val="28"/>
        </w:rPr>
        <w:t xml:space="preserve">параметр </w:t>
      </w:r>
      <w:r w:rsidRPr="00C03E54">
        <w:rPr>
          <w:b/>
          <w:szCs w:val="28"/>
          <w:lang w:val="en-US"/>
        </w:rPr>
        <w:t>prot</w:t>
      </w:r>
      <w:r w:rsidRPr="00C03E54">
        <w:rPr>
          <w:szCs w:val="28"/>
        </w:rPr>
        <w:t xml:space="preserve"> определяет  протокол транспортного уровня: </w:t>
      </w:r>
    </w:p>
    <w:p w:rsidR="00C03E54" w:rsidRPr="00C03E54" w:rsidRDefault="00C03E54" w:rsidP="00C03E54">
      <w:pPr>
        <w:pStyle w:val="a6"/>
        <w:numPr>
          <w:ilvl w:val="3"/>
          <w:numId w:val="8"/>
        </w:numPr>
        <w:rPr>
          <w:szCs w:val="28"/>
        </w:rPr>
      </w:pPr>
      <w:r w:rsidRPr="00C03E54">
        <w:rPr>
          <w:szCs w:val="28"/>
        </w:rPr>
        <w:t xml:space="preserve">для </w:t>
      </w:r>
      <w:r w:rsidRPr="00C03E54">
        <w:rPr>
          <w:szCs w:val="28"/>
          <w:lang w:val="en-US"/>
        </w:rPr>
        <w:t>TCP</w:t>
      </w:r>
      <w:r w:rsidRPr="00C03E54">
        <w:rPr>
          <w:szCs w:val="28"/>
        </w:rPr>
        <w:t>/</w:t>
      </w:r>
      <w:r w:rsidRPr="00C03E54">
        <w:rPr>
          <w:szCs w:val="28"/>
          <w:lang w:val="en-US"/>
        </w:rPr>
        <w:t>IP</w:t>
      </w:r>
      <w:r w:rsidRPr="00C03E54">
        <w:rPr>
          <w:szCs w:val="28"/>
        </w:rPr>
        <w:t xml:space="preserve"> можно указать </w:t>
      </w:r>
      <w:r w:rsidRPr="00C03E54">
        <w:rPr>
          <w:szCs w:val="28"/>
          <w:lang w:val="en-US"/>
        </w:rPr>
        <w:t>NULL</w:t>
      </w:r>
      <w:r w:rsidRPr="00C03E54">
        <w:rPr>
          <w:szCs w:val="28"/>
        </w:rPr>
        <w:t xml:space="preserve">   </w:t>
      </w:r>
    </w:p>
    <w:p w:rsidR="00CB2087" w:rsidRPr="00CB2087" w:rsidRDefault="00CB2087" w:rsidP="00CB2087"/>
    <w:p w:rsidR="00297469" w:rsidRDefault="00297469">
      <w:pPr>
        <w:spacing w:after="160" w:line="259" w:lineRule="auto"/>
        <w:ind w:firstLine="0"/>
        <w:rPr>
          <w:szCs w:val="28"/>
        </w:rPr>
      </w:pPr>
      <w:r>
        <w:rPr>
          <w:szCs w:val="28"/>
        </w:rPr>
        <w:br w:type="page"/>
      </w:r>
    </w:p>
    <w:p w:rsidR="007B5079" w:rsidRDefault="007B5079" w:rsidP="000D1C05">
      <w:pPr>
        <w:pStyle w:val="1"/>
        <w:rPr>
          <w:lang w:val="en-US"/>
        </w:rPr>
      </w:pPr>
      <w:r>
        <w:t xml:space="preserve">Интерфейс </w:t>
      </w:r>
      <w:r>
        <w:rPr>
          <w:lang w:val="en-US"/>
        </w:rPr>
        <w:t>Nimed Pipe.</w:t>
      </w:r>
    </w:p>
    <w:p w:rsidR="002061C1" w:rsidRDefault="002061C1" w:rsidP="002061C1">
      <w:pPr>
        <w:jc w:val="both"/>
        <w:rPr>
          <w:szCs w:val="28"/>
        </w:rPr>
      </w:pPr>
      <w:r>
        <w:rPr>
          <w:szCs w:val="28"/>
        </w:rPr>
        <w:t xml:space="preserve">Именованным каналом называется объект ядра операционной системы, который обеспечивает обмен данными между процессами, выполняющимися на компьютерах в одной локальной сети. Процесс, создающий именованный канал, называется </w:t>
      </w:r>
      <w:r w:rsidRPr="00F46C93">
        <w:rPr>
          <w:b/>
          <w:i/>
          <w:szCs w:val="28"/>
        </w:rPr>
        <w:t>сервером именованного канала</w:t>
      </w:r>
      <w:r>
        <w:rPr>
          <w:szCs w:val="28"/>
        </w:rPr>
        <w:t xml:space="preserve">.  Процессы, которые связываются с именованным каналом, называются </w:t>
      </w:r>
      <w:r w:rsidRPr="00C436FF">
        <w:rPr>
          <w:b/>
          <w:i/>
          <w:szCs w:val="28"/>
        </w:rPr>
        <w:t>клиентами именованного канала</w:t>
      </w:r>
      <w:r>
        <w:rPr>
          <w:szCs w:val="28"/>
        </w:rPr>
        <w:t>. Любой именованный канал идентифицируется своим именем, которое задается при создании канала.</w:t>
      </w:r>
    </w:p>
    <w:p w:rsidR="002061C1" w:rsidRDefault="002061C1" w:rsidP="002061C1">
      <w:pPr>
        <w:jc w:val="both"/>
        <w:rPr>
          <w:szCs w:val="28"/>
        </w:rPr>
      </w:pPr>
      <w:r>
        <w:rPr>
          <w:szCs w:val="28"/>
        </w:rPr>
        <w:t xml:space="preserve">Именованные каналы  бывают: </w:t>
      </w:r>
      <w:r w:rsidRPr="0039046A">
        <w:rPr>
          <w:b/>
          <w:i/>
          <w:szCs w:val="28"/>
        </w:rPr>
        <w:t>дуплексные</w:t>
      </w:r>
      <w:r>
        <w:rPr>
          <w:szCs w:val="28"/>
        </w:rPr>
        <w:t xml:space="preserve"> (позволяющие передавать данные в обе стороны) и </w:t>
      </w:r>
      <w:r w:rsidRPr="0039046A">
        <w:rPr>
          <w:b/>
          <w:i/>
          <w:szCs w:val="28"/>
        </w:rPr>
        <w:t>полудуплексны</w:t>
      </w:r>
      <w:r>
        <w:rPr>
          <w:szCs w:val="28"/>
        </w:rPr>
        <w:t xml:space="preserve">е (позволяющие передавать данные только в одну сторону). Передача данных в именованном канале может осуществляться  как потоком,  так и  сообщениями. Обмен данными в канале может быть </w:t>
      </w:r>
      <w:r w:rsidRPr="006F58BC">
        <w:rPr>
          <w:b/>
          <w:i/>
          <w:szCs w:val="28"/>
        </w:rPr>
        <w:t>синхронным</w:t>
      </w:r>
      <w:r>
        <w:rPr>
          <w:szCs w:val="28"/>
        </w:rPr>
        <w:t xml:space="preserve"> и </w:t>
      </w:r>
      <w:r w:rsidRPr="006F58BC">
        <w:rPr>
          <w:b/>
          <w:i/>
          <w:szCs w:val="28"/>
        </w:rPr>
        <w:t>асинхронным</w:t>
      </w:r>
      <w:r>
        <w:rPr>
          <w:szCs w:val="28"/>
        </w:rPr>
        <w:t xml:space="preserve">.    </w:t>
      </w:r>
    </w:p>
    <w:p w:rsidR="002061C1" w:rsidRPr="002061C1" w:rsidRDefault="002061C1" w:rsidP="002061C1">
      <w:pPr>
        <w:jc w:val="both"/>
        <w:rPr>
          <w:szCs w:val="28"/>
        </w:rPr>
      </w:pPr>
      <w:r>
        <w:rPr>
          <w:szCs w:val="28"/>
        </w:rPr>
        <w:t xml:space="preserve">Для использования функций интерфейса </w:t>
      </w:r>
      <w:r>
        <w:rPr>
          <w:szCs w:val="28"/>
          <w:lang w:val="en-US"/>
        </w:rPr>
        <w:t>Named</w:t>
      </w:r>
      <w:r w:rsidRPr="00010F06">
        <w:rPr>
          <w:szCs w:val="28"/>
        </w:rPr>
        <w:t xml:space="preserve"> </w:t>
      </w:r>
      <w:r>
        <w:rPr>
          <w:szCs w:val="28"/>
          <w:lang w:val="en-US"/>
        </w:rPr>
        <w:t>Pipe</w:t>
      </w:r>
      <w:r>
        <w:rPr>
          <w:szCs w:val="28"/>
        </w:rPr>
        <w:t xml:space="preserve"> в программе на языке  </w:t>
      </w:r>
      <w:r>
        <w:rPr>
          <w:szCs w:val="28"/>
          <w:lang w:val="en-US"/>
        </w:rPr>
        <w:t>C</w:t>
      </w:r>
      <w:r>
        <w:rPr>
          <w:szCs w:val="28"/>
        </w:rPr>
        <w:t xml:space="preserve">++ </w:t>
      </w:r>
      <w:r w:rsidRPr="00010F06">
        <w:rPr>
          <w:szCs w:val="28"/>
        </w:rPr>
        <w:t xml:space="preserve"> </w:t>
      </w:r>
      <w:r>
        <w:rPr>
          <w:szCs w:val="28"/>
        </w:rPr>
        <w:t xml:space="preserve">необходимо  включить в  ее текст заголовочный файл </w:t>
      </w:r>
      <w:r>
        <w:rPr>
          <w:szCs w:val="28"/>
          <w:lang w:val="en-US"/>
        </w:rPr>
        <w:t>Windows</w:t>
      </w:r>
      <w:r w:rsidRPr="00010F06">
        <w:rPr>
          <w:szCs w:val="28"/>
        </w:rPr>
        <w:t>.</w:t>
      </w:r>
      <w:r>
        <w:rPr>
          <w:szCs w:val="28"/>
          <w:lang w:val="en-US"/>
        </w:rPr>
        <w:t>h</w:t>
      </w:r>
      <w:r w:rsidRPr="00010F06">
        <w:rPr>
          <w:szCs w:val="28"/>
        </w:rPr>
        <w:t>.</w:t>
      </w:r>
      <w:r>
        <w:rPr>
          <w:szCs w:val="28"/>
        </w:rPr>
        <w:t xml:space="preserve"> Сами функции интерфейса располагаются в библиотеке </w:t>
      </w:r>
      <w:r>
        <w:rPr>
          <w:szCs w:val="28"/>
          <w:lang w:val="en-US"/>
        </w:rPr>
        <w:t>KERNEL</w:t>
      </w:r>
      <w:r w:rsidRPr="00E821CE">
        <w:rPr>
          <w:szCs w:val="28"/>
        </w:rPr>
        <w:t>32.</w:t>
      </w:r>
      <w:r>
        <w:rPr>
          <w:szCs w:val="28"/>
          <w:lang w:val="en-US"/>
        </w:rPr>
        <w:t>DLL</w:t>
      </w:r>
      <w:r w:rsidRPr="00E821CE">
        <w:rPr>
          <w:szCs w:val="28"/>
        </w:rPr>
        <w:t xml:space="preserve"> </w:t>
      </w:r>
      <w:r>
        <w:rPr>
          <w:szCs w:val="28"/>
        </w:rPr>
        <w:t xml:space="preserve"> ядра операционной системы</w:t>
      </w:r>
      <w:r w:rsidRPr="00E821CE">
        <w:rPr>
          <w:szCs w:val="28"/>
        </w:rPr>
        <w:t>.</w:t>
      </w:r>
    </w:p>
    <w:p w:rsidR="002061C1" w:rsidRPr="006F58BC" w:rsidRDefault="002061C1" w:rsidP="002061C1">
      <w:pPr>
        <w:jc w:val="both"/>
        <w:rPr>
          <w:szCs w:val="28"/>
        </w:rPr>
      </w:pPr>
      <w:r>
        <w:rPr>
          <w:szCs w:val="28"/>
        </w:rPr>
        <w:t xml:space="preserve">Все функции </w:t>
      </w:r>
      <w:r>
        <w:rPr>
          <w:szCs w:val="28"/>
          <w:lang w:val="en-US"/>
        </w:rPr>
        <w:t>Named</w:t>
      </w:r>
      <w:r w:rsidRPr="00203E9C">
        <w:rPr>
          <w:szCs w:val="28"/>
        </w:rPr>
        <w:t xml:space="preserve"> </w:t>
      </w:r>
      <w:r>
        <w:rPr>
          <w:szCs w:val="28"/>
          <w:lang w:val="en-US"/>
        </w:rPr>
        <w:t>Pipe</w:t>
      </w:r>
      <w:r w:rsidRPr="00203E9C">
        <w:rPr>
          <w:szCs w:val="28"/>
        </w:rPr>
        <w:t xml:space="preserve"> </w:t>
      </w:r>
      <w:r>
        <w:rPr>
          <w:szCs w:val="28"/>
          <w:lang w:val="en-US"/>
        </w:rPr>
        <w:t>API</w:t>
      </w:r>
      <w:r>
        <w:rPr>
          <w:szCs w:val="28"/>
        </w:rPr>
        <w:t xml:space="preserve"> можно разбить на три   группы: функции управления каналом (создать канал, соединить сервер с каналом, открыть канал,   получить информацию об именованном канале, получить состояние канала, изменить характеристики канала); функции обмена данными (писать в канал, читать из канала, копировать данные канала) и функции для работы с транзакциями. </w:t>
      </w:r>
    </w:p>
    <w:tbl>
      <w:tblPr>
        <w:tblStyle w:val="a4"/>
        <w:tblW w:w="5000" w:type="pct"/>
        <w:tblLook w:val="0620" w:firstRow="1" w:lastRow="0" w:firstColumn="0" w:lastColumn="0" w:noHBand="1" w:noVBand="1"/>
      </w:tblPr>
      <w:tblGrid>
        <w:gridCol w:w="4248"/>
        <w:gridCol w:w="7166"/>
      </w:tblGrid>
      <w:tr w:rsidR="002061C1" w:rsidRPr="002061C1" w:rsidTr="002061C1">
        <w:tc>
          <w:tcPr>
            <w:tcW w:w="1861" w:type="pct"/>
          </w:tcPr>
          <w:p w:rsidR="002061C1" w:rsidRPr="002061C1" w:rsidRDefault="002061C1" w:rsidP="002061C1">
            <w:pPr>
              <w:ind w:firstLine="0"/>
              <w:jc w:val="center"/>
              <w:rPr>
                <w:b/>
                <w:szCs w:val="28"/>
              </w:rPr>
            </w:pPr>
            <w:r w:rsidRPr="002061C1">
              <w:rPr>
                <w:b/>
                <w:szCs w:val="28"/>
              </w:rPr>
              <w:t>Наименование</w:t>
            </w:r>
            <w:r>
              <w:rPr>
                <w:b/>
                <w:szCs w:val="28"/>
                <w:lang w:val="en-US"/>
              </w:rPr>
              <w:t xml:space="preserve"> </w:t>
            </w:r>
            <w:r w:rsidRPr="002061C1">
              <w:rPr>
                <w:b/>
                <w:szCs w:val="28"/>
              </w:rPr>
              <w:t>функции</w:t>
            </w:r>
          </w:p>
        </w:tc>
        <w:tc>
          <w:tcPr>
            <w:tcW w:w="3139" w:type="pct"/>
          </w:tcPr>
          <w:p w:rsidR="002061C1" w:rsidRPr="002061C1" w:rsidRDefault="002061C1" w:rsidP="002061C1">
            <w:pPr>
              <w:ind w:firstLine="0"/>
              <w:jc w:val="center"/>
              <w:rPr>
                <w:b/>
                <w:szCs w:val="28"/>
              </w:rPr>
            </w:pPr>
            <w:r w:rsidRPr="002061C1">
              <w:rPr>
                <w:b/>
                <w:szCs w:val="28"/>
              </w:rPr>
              <w:t>Назначение</w:t>
            </w:r>
          </w:p>
        </w:tc>
      </w:tr>
      <w:tr w:rsidR="002061C1" w:rsidRPr="002061C1" w:rsidTr="002061C1">
        <w:tc>
          <w:tcPr>
            <w:tcW w:w="1861" w:type="pct"/>
          </w:tcPr>
          <w:p w:rsidR="002061C1" w:rsidRPr="002061C1" w:rsidRDefault="002061C1" w:rsidP="002061C1">
            <w:pPr>
              <w:ind w:firstLine="0"/>
              <w:rPr>
                <w:b/>
                <w:szCs w:val="28"/>
              </w:rPr>
            </w:pPr>
            <w:r w:rsidRPr="002061C1">
              <w:rPr>
                <w:b/>
                <w:color w:val="000000"/>
                <w:lang w:val="en-US"/>
              </w:rPr>
              <w:t>CallNamedPipe</w:t>
            </w:r>
            <w:r w:rsidRPr="002061C1">
              <w:rPr>
                <w:b/>
                <w:color w:val="000000"/>
              </w:rPr>
              <w:t xml:space="preserve"> </w:t>
            </w:r>
          </w:p>
        </w:tc>
        <w:tc>
          <w:tcPr>
            <w:tcW w:w="3139" w:type="pct"/>
          </w:tcPr>
          <w:p w:rsidR="002061C1" w:rsidRPr="002061C1" w:rsidRDefault="002061C1" w:rsidP="002061C1">
            <w:pPr>
              <w:ind w:firstLine="0"/>
              <w:rPr>
                <w:szCs w:val="28"/>
              </w:rPr>
            </w:pPr>
            <w:r w:rsidRPr="002061C1">
              <w:rPr>
                <w:szCs w:val="28"/>
              </w:rPr>
              <w:t xml:space="preserve">Выполнить одну транзакцию </w:t>
            </w:r>
          </w:p>
        </w:tc>
      </w:tr>
      <w:tr w:rsidR="002061C1" w:rsidRPr="002061C1" w:rsidTr="002061C1">
        <w:tc>
          <w:tcPr>
            <w:tcW w:w="1861" w:type="pct"/>
          </w:tcPr>
          <w:p w:rsidR="002061C1" w:rsidRPr="002061C1" w:rsidRDefault="002061C1" w:rsidP="002061C1">
            <w:pPr>
              <w:ind w:firstLine="0"/>
              <w:rPr>
                <w:b/>
              </w:rPr>
            </w:pPr>
            <w:r w:rsidRPr="002061C1">
              <w:rPr>
                <w:b/>
                <w:lang w:val="en-US"/>
              </w:rPr>
              <w:t>ConnectNamedPipe</w:t>
            </w:r>
          </w:p>
        </w:tc>
        <w:tc>
          <w:tcPr>
            <w:tcW w:w="3139" w:type="pct"/>
          </w:tcPr>
          <w:p w:rsidR="002061C1" w:rsidRPr="002061C1" w:rsidRDefault="002061C1" w:rsidP="002061C1">
            <w:pPr>
              <w:ind w:firstLine="0"/>
              <w:rPr>
                <w:szCs w:val="28"/>
              </w:rPr>
            </w:pPr>
            <w:r w:rsidRPr="002061C1">
              <w:rPr>
                <w:szCs w:val="28"/>
              </w:rPr>
              <w:t xml:space="preserve">Соединить сервер с каналом </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CreateFile</w:t>
            </w:r>
          </w:p>
        </w:tc>
        <w:tc>
          <w:tcPr>
            <w:tcW w:w="3139" w:type="pct"/>
          </w:tcPr>
          <w:p w:rsidR="002061C1" w:rsidRPr="002061C1" w:rsidRDefault="002061C1" w:rsidP="002061C1">
            <w:pPr>
              <w:ind w:firstLine="0"/>
              <w:rPr>
                <w:szCs w:val="28"/>
              </w:rPr>
            </w:pPr>
            <w:r w:rsidRPr="002061C1">
              <w:rPr>
                <w:szCs w:val="28"/>
              </w:rPr>
              <w:t>Открыть канал</w:t>
            </w:r>
          </w:p>
        </w:tc>
      </w:tr>
      <w:tr w:rsidR="002061C1" w:rsidRPr="002061C1" w:rsidTr="002061C1">
        <w:tc>
          <w:tcPr>
            <w:tcW w:w="1861" w:type="pct"/>
          </w:tcPr>
          <w:p w:rsidR="002061C1" w:rsidRPr="002061C1" w:rsidRDefault="002061C1" w:rsidP="002061C1">
            <w:pPr>
              <w:ind w:firstLine="0"/>
              <w:rPr>
                <w:b/>
              </w:rPr>
            </w:pPr>
            <w:r w:rsidRPr="002061C1">
              <w:rPr>
                <w:b/>
                <w:lang w:val="en-US"/>
              </w:rPr>
              <w:t>CreateNamedPipe</w:t>
            </w:r>
          </w:p>
        </w:tc>
        <w:tc>
          <w:tcPr>
            <w:tcW w:w="3139" w:type="pct"/>
          </w:tcPr>
          <w:p w:rsidR="002061C1" w:rsidRPr="002061C1" w:rsidRDefault="002061C1" w:rsidP="002061C1">
            <w:pPr>
              <w:ind w:firstLine="0"/>
              <w:rPr>
                <w:szCs w:val="28"/>
              </w:rPr>
            </w:pPr>
            <w:r w:rsidRPr="002061C1">
              <w:rPr>
                <w:szCs w:val="28"/>
              </w:rPr>
              <w:t>Создать именованный канал</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DisconnectNamedPipe</w:t>
            </w:r>
          </w:p>
        </w:tc>
        <w:tc>
          <w:tcPr>
            <w:tcW w:w="3139" w:type="pct"/>
          </w:tcPr>
          <w:p w:rsidR="002061C1" w:rsidRPr="002061C1" w:rsidRDefault="002061C1" w:rsidP="002061C1">
            <w:pPr>
              <w:ind w:firstLine="0"/>
              <w:rPr>
                <w:szCs w:val="28"/>
              </w:rPr>
            </w:pPr>
            <w:r w:rsidRPr="002061C1">
              <w:rPr>
                <w:szCs w:val="28"/>
              </w:rPr>
              <w:t xml:space="preserve">Закончить обмен данными </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GetNamedPipeHandleState</w:t>
            </w:r>
          </w:p>
        </w:tc>
        <w:tc>
          <w:tcPr>
            <w:tcW w:w="3139" w:type="pct"/>
          </w:tcPr>
          <w:p w:rsidR="002061C1" w:rsidRPr="002061C1" w:rsidRDefault="002061C1" w:rsidP="002061C1">
            <w:pPr>
              <w:ind w:firstLine="0"/>
              <w:rPr>
                <w:szCs w:val="28"/>
              </w:rPr>
            </w:pPr>
            <w:r w:rsidRPr="002061C1">
              <w:rPr>
                <w:szCs w:val="28"/>
              </w:rPr>
              <w:t xml:space="preserve">Получить состояние канала  </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GetNamedPipeInfo</w:t>
            </w:r>
          </w:p>
        </w:tc>
        <w:tc>
          <w:tcPr>
            <w:tcW w:w="3139" w:type="pct"/>
          </w:tcPr>
          <w:p w:rsidR="002061C1" w:rsidRPr="002061C1" w:rsidRDefault="002061C1" w:rsidP="002061C1">
            <w:pPr>
              <w:ind w:firstLine="0"/>
              <w:rPr>
                <w:szCs w:val="28"/>
              </w:rPr>
            </w:pPr>
            <w:r w:rsidRPr="002061C1">
              <w:rPr>
                <w:szCs w:val="28"/>
              </w:rPr>
              <w:t>Получить информацию об именованном канале</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PeekNamedPipe</w:t>
            </w:r>
          </w:p>
        </w:tc>
        <w:tc>
          <w:tcPr>
            <w:tcW w:w="3139" w:type="pct"/>
          </w:tcPr>
          <w:p w:rsidR="002061C1" w:rsidRPr="002061C1" w:rsidRDefault="002061C1" w:rsidP="002061C1">
            <w:pPr>
              <w:ind w:firstLine="0"/>
              <w:rPr>
                <w:szCs w:val="28"/>
              </w:rPr>
            </w:pPr>
            <w:r w:rsidRPr="002061C1">
              <w:rPr>
                <w:szCs w:val="28"/>
              </w:rPr>
              <w:t>Копировать данные канала</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ReadFile</w:t>
            </w:r>
          </w:p>
        </w:tc>
        <w:tc>
          <w:tcPr>
            <w:tcW w:w="3139" w:type="pct"/>
          </w:tcPr>
          <w:p w:rsidR="002061C1" w:rsidRPr="002061C1" w:rsidRDefault="002061C1" w:rsidP="002061C1">
            <w:pPr>
              <w:ind w:firstLine="0"/>
              <w:rPr>
                <w:szCs w:val="28"/>
              </w:rPr>
            </w:pPr>
            <w:r w:rsidRPr="002061C1">
              <w:rPr>
                <w:szCs w:val="28"/>
              </w:rPr>
              <w:t>Читать данные из канала</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SetNamedPipeHandleState</w:t>
            </w:r>
          </w:p>
        </w:tc>
        <w:tc>
          <w:tcPr>
            <w:tcW w:w="3139" w:type="pct"/>
          </w:tcPr>
          <w:p w:rsidR="002061C1" w:rsidRPr="002061C1" w:rsidRDefault="002061C1" w:rsidP="002061C1">
            <w:pPr>
              <w:ind w:firstLine="0"/>
              <w:rPr>
                <w:szCs w:val="28"/>
              </w:rPr>
            </w:pPr>
            <w:r w:rsidRPr="002061C1">
              <w:rPr>
                <w:szCs w:val="28"/>
              </w:rPr>
              <w:t>Изменить характеристики канала</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TrasactNamedPipe</w:t>
            </w:r>
          </w:p>
        </w:tc>
        <w:tc>
          <w:tcPr>
            <w:tcW w:w="3139" w:type="pct"/>
          </w:tcPr>
          <w:p w:rsidR="002061C1" w:rsidRPr="002061C1" w:rsidRDefault="002061C1" w:rsidP="002061C1">
            <w:pPr>
              <w:ind w:firstLine="0"/>
              <w:rPr>
                <w:szCs w:val="28"/>
              </w:rPr>
            </w:pPr>
            <w:r w:rsidRPr="002061C1">
              <w:rPr>
                <w:szCs w:val="28"/>
              </w:rPr>
              <w:t>Писать и читать  данные канала</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WaitNamedPipe</w:t>
            </w:r>
          </w:p>
        </w:tc>
        <w:tc>
          <w:tcPr>
            <w:tcW w:w="3139" w:type="pct"/>
          </w:tcPr>
          <w:p w:rsidR="002061C1" w:rsidRPr="002061C1" w:rsidRDefault="002061C1" w:rsidP="002061C1">
            <w:pPr>
              <w:ind w:firstLine="0"/>
              <w:rPr>
                <w:szCs w:val="28"/>
              </w:rPr>
            </w:pPr>
            <w:r w:rsidRPr="002061C1">
              <w:rPr>
                <w:szCs w:val="28"/>
              </w:rPr>
              <w:t>Определить доступность канала</w:t>
            </w:r>
          </w:p>
        </w:tc>
      </w:tr>
      <w:tr w:rsidR="002061C1" w:rsidRPr="002061C1" w:rsidTr="002061C1">
        <w:tc>
          <w:tcPr>
            <w:tcW w:w="1861" w:type="pct"/>
          </w:tcPr>
          <w:p w:rsidR="002061C1" w:rsidRPr="002061C1" w:rsidRDefault="002061C1" w:rsidP="002061C1">
            <w:pPr>
              <w:ind w:firstLine="0"/>
              <w:rPr>
                <w:b/>
                <w:lang w:val="en-US"/>
              </w:rPr>
            </w:pPr>
            <w:r w:rsidRPr="002061C1">
              <w:rPr>
                <w:b/>
                <w:lang w:val="en-US"/>
              </w:rPr>
              <w:t xml:space="preserve">WriteFile </w:t>
            </w:r>
          </w:p>
        </w:tc>
        <w:tc>
          <w:tcPr>
            <w:tcW w:w="3139" w:type="pct"/>
          </w:tcPr>
          <w:p w:rsidR="002061C1" w:rsidRPr="002061C1" w:rsidRDefault="002061C1" w:rsidP="002061C1">
            <w:pPr>
              <w:ind w:firstLine="0"/>
              <w:rPr>
                <w:szCs w:val="28"/>
              </w:rPr>
            </w:pPr>
            <w:r w:rsidRPr="002061C1">
              <w:rPr>
                <w:szCs w:val="28"/>
              </w:rPr>
              <w:t>Писать данные в канал</w:t>
            </w:r>
          </w:p>
        </w:tc>
      </w:tr>
    </w:tbl>
    <w:p w:rsidR="00B70874" w:rsidRPr="00B70874" w:rsidRDefault="00B70874" w:rsidP="002061C1">
      <w:pPr>
        <w:ind w:firstLine="0"/>
        <w:rPr>
          <w:lang w:val="en-US"/>
        </w:rPr>
      </w:pPr>
    </w:p>
    <w:p w:rsidR="00297469" w:rsidRDefault="00297469">
      <w:pPr>
        <w:spacing w:after="160" w:line="259" w:lineRule="auto"/>
        <w:ind w:firstLine="0"/>
        <w:rPr>
          <w:szCs w:val="28"/>
        </w:rPr>
      </w:pPr>
      <w:r>
        <w:rPr>
          <w:szCs w:val="28"/>
        </w:rPr>
        <w:br w:type="page"/>
      </w:r>
    </w:p>
    <w:p w:rsidR="006E4E9E" w:rsidRDefault="007B5079" w:rsidP="000D1C05">
      <w:pPr>
        <w:pStyle w:val="1"/>
        <w:rPr>
          <w:lang w:val="en-US"/>
        </w:rPr>
      </w:pPr>
      <w:r>
        <w:t xml:space="preserve">Интерфейс </w:t>
      </w:r>
      <w:r>
        <w:rPr>
          <w:lang w:val="en-US"/>
        </w:rPr>
        <w:t>MailSlot.</w:t>
      </w:r>
    </w:p>
    <w:p w:rsidR="007220F0" w:rsidRDefault="007220F0" w:rsidP="007220F0">
      <w:pPr>
        <w:jc w:val="both"/>
        <w:rPr>
          <w:szCs w:val="28"/>
        </w:rPr>
      </w:pPr>
      <w:r>
        <w:rPr>
          <w:szCs w:val="28"/>
        </w:rPr>
        <w:t>Почтовым ящиком</w:t>
      </w:r>
      <w:r w:rsidRPr="00207931">
        <w:rPr>
          <w:szCs w:val="28"/>
        </w:rPr>
        <w:t xml:space="preserve"> </w:t>
      </w:r>
      <w:r>
        <w:rPr>
          <w:szCs w:val="28"/>
        </w:rPr>
        <w:t xml:space="preserve"> (</w:t>
      </w:r>
      <w:r>
        <w:rPr>
          <w:szCs w:val="28"/>
          <w:lang w:val="en-US"/>
        </w:rPr>
        <w:t>Mailslot</w:t>
      </w:r>
      <w:r>
        <w:rPr>
          <w:szCs w:val="28"/>
        </w:rPr>
        <w:t>)</w:t>
      </w:r>
      <w:r w:rsidRPr="00F46C93">
        <w:rPr>
          <w:szCs w:val="28"/>
        </w:rPr>
        <w:tab/>
      </w:r>
      <w:r>
        <w:rPr>
          <w:szCs w:val="28"/>
        </w:rPr>
        <w:t xml:space="preserve"> называется объект ядра операционной  системы, который обеспечивает передачу данных от процессов-клиентов к процессам-серверам, выполняющимся на компьютерах  в  одной локальной сети. Процесс,  создающий почтовый ящик называется </w:t>
      </w:r>
      <w:r w:rsidRPr="00826484">
        <w:rPr>
          <w:b/>
          <w:i/>
          <w:szCs w:val="28"/>
        </w:rPr>
        <w:t>сервером почтового ящика</w:t>
      </w:r>
      <w:r>
        <w:rPr>
          <w:szCs w:val="28"/>
        </w:rPr>
        <w:t xml:space="preserve">.   Процессы,  которые связываются с почтовым ящиком, называются </w:t>
      </w:r>
      <w:r w:rsidRPr="00826484">
        <w:rPr>
          <w:b/>
          <w:i/>
          <w:szCs w:val="28"/>
        </w:rPr>
        <w:t>клиентами почтового</w:t>
      </w:r>
      <w:r>
        <w:rPr>
          <w:szCs w:val="28"/>
        </w:rPr>
        <w:t xml:space="preserve"> ящика.  </w:t>
      </w:r>
    </w:p>
    <w:p w:rsidR="007220F0" w:rsidRDefault="007220F0" w:rsidP="007220F0">
      <w:pPr>
        <w:jc w:val="both"/>
        <w:rPr>
          <w:szCs w:val="28"/>
        </w:rPr>
      </w:pPr>
      <w:r>
        <w:rPr>
          <w:szCs w:val="28"/>
        </w:rPr>
        <w:t xml:space="preserve">Каждый почтовый ящик имеет имя, которое определяется сервером  при создании и используется  клиентами для доступа. Передача может осуществляться только сообщениями и в одном направлении –  от клиента к серверу. Обмен данными может происходить в синхронном и асинхронном режимах. Допускается создание нескольких серверов с одинаковым именем почтового ящика – в этом случае  все отправляемые клиентом сообщения будут поступать во все почтовые ящики, имеющие имя, указанное клиентом. Однако, следует сказать, что такая рассылка сообщений возможна только в том случае, когда длина  оправляемых сообщений  не превышает 425 байт.    </w:t>
      </w:r>
    </w:p>
    <w:p w:rsidR="007220F0" w:rsidRPr="006F58BC" w:rsidRDefault="007220F0" w:rsidP="007220F0">
      <w:pPr>
        <w:jc w:val="both"/>
        <w:rPr>
          <w:szCs w:val="28"/>
        </w:rPr>
      </w:pPr>
      <w:r>
        <w:rPr>
          <w:szCs w:val="28"/>
        </w:rPr>
        <w:t>В том случае, если клиент отправляет  сообщение размером меньше, чем 425 байт, то пересылка осуществляется  без  гарантии доставки</w:t>
      </w:r>
      <w:r w:rsidRPr="00276E15">
        <w:rPr>
          <w:szCs w:val="28"/>
        </w:rPr>
        <w:t xml:space="preserve">. </w:t>
      </w:r>
      <w:r>
        <w:rPr>
          <w:szCs w:val="28"/>
        </w:rPr>
        <w:t xml:space="preserve">Пересылка сообщения размером более  425 байт возможна  только  от одного клиента к одному серверу.     </w:t>
      </w:r>
    </w:p>
    <w:tbl>
      <w:tblPr>
        <w:tblStyle w:val="a4"/>
        <w:tblW w:w="5000" w:type="pct"/>
        <w:tblLook w:val="01E0" w:firstRow="1" w:lastRow="1" w:firstColumn="1" w:lastColumn="1" w:noHBand="0" w:noVBand="0"/>
      </w:tblPr>
      <w:tblGrid>
        <w:gridCol w:w="4397"/>
        <w:gridCol w:w="7017"/>
      </w:tblGrid>
      <w:tr w:rsidR="007220F0" w:rsidRPr="007220F0" w:rsidTr="0066717C">
        <w:tc>
          <w:tcPr>
            <w:tcW w:w="1926" w:type="pct"/>
          </w:tcPr>
          <w:p w:rsidR="007220F0" w:rsidRPr="007220F0" w:rsidRDefault="007220F0" w:rsidP="0066717C">
            <w:pPr>
              <w:ind w:firstLine="0"/>
              <w:jc w:val="center"/>
              <w:rPr>
                <w:b/>
                <w:szCs w:val="28"/>
              </w:rPr>
            </w:pPr>
            <w:r w:rsidRPr="007220F0">
              <w:rPr>
                <w:b/>
                <w:szCs w:val="28"/>
              </w:rPr>
              <w:t>Наименование</w:t>
            </w:r>
            <w:r w:rsidR="0066717C">
              <w:rPr>
                <w:b/>
                <w:szCs w:val="28"/>
                <w:lang w:val="en-US"/>
              </w:rPr>
              <w:t xml:space="preserve"> </w:t>
            </w:r>
            <w:r w:rsidRPr="007220F0">
              <w:rPr>
                <w:b/>
                <w:szCs w:val="28"/>
              </w:rPr>
              <w:t>функции</w:t>
            </w:r>
          </w:p>
        </w:tc>
        <w:tc>
          <w:tcPr>
            <w:tcW w:w="3074" w:type="pct"/>
            <w:vAlign w:val="center"/>
          </w:tcPr>
          <w:p w:rsidR="007220F0" w:rsidRPr="007220F0" w:rsidRDefault="007220F0" w:rsidP="0066717C">
            <w:pPr>
              <w:ind w:firstLine="0"/>
              <w:jc w:val="center"/>
              <w:rPr>
                <w:b/>
                <w:szCs w:val="28"/>
              </w:rPr>
            </w:pPr>
            <w:r w:rsidRPr="007220F0">
              <w:rPr>
                <w:b/>
                <w:szCs w:val="28"/>
              </w:rPr>
              <w:t>Назначение</w:t>
            </w:r>
          </w:p>
        </w:tc>
      </w:tr>
      <w:tr w:rsidR="007220F0" w:rsidRPr="007220F0" w:rsidTr="0066717C">
        <w:tc>
          <w:tcPr>
            <w:tcW w:w="1926" w:type="pct"/>
            <w:vAlign w:val="center"/>
          </w:tcPr>
          <w:p w:rsidR="007220F0" w:rsidRPr="007220F0" w:rsidRDefault="007220F0" w:rsidP="0066717C">
            <w:pPr>
              <w:ind w:firstLine="0"/>
              <w:rPr>
                <w:b/>
                <w:lang w:val="en-US"/>
              </w:rPr>
            </w:pPr>
            <w:r w:rsidRPr="007220F0">
              <w:rPr>
                <w:b/>
                <w:lang w:val="en-US"/>
              </w:rPr>
              <w:t>CreateFile</w:t>
            </w:r>
          </w:p>
        </w:tc>
        <w:tc>
          <w:tcPr>
            <w:tcW w:w="3074" w:type="pct"/>
          </w:tcPr>
          <w:p w:rsidR="007220F0" w:rsidRPr="007220F0" w:rsidRDefault="007220F0" w:rsidP="0066717C">
            <w:pPr>
              <w:ind w:firstLine="0"/>
              <w:rPr>
                <w:szCs w:val="28"/>
              </w:rPr>
            </w:pPr>
            <w:r w:rsidRPr="007220F0">
              <w:rPr>
                <w:szCs w:val="28"/>
              </w:rPr>
              <w:t>Открыть почтовый ящик</w:t>
            </w:r>
          </w:p>
        </w:tc>
      </w:tr>
      <w:tr w:rsidR="007220F0" w:rsidRPr="007220F0" w:rsidTr="0066717C">
        <w:tc>
          <w:tcPr>
            <w:tcW w:w="1926" w:type="pct"/>
            <w:vAlign w:val="center"/>
          </w:tcPr>
          <w:p w:rsidR="007220F0" w:rsidRPr="007220F0" w:rsidRDefault="007220F0" w:rsidP="0066717C">
            <w:pPr>
              <w:ind w:firstLine="0"/>
              <w:rPr>
                <w:b/>
                <w:lang w:val="en-US"/>
              </w:rPr>
            </w:pPr>
            <w:r w:rsidRPr="007220F0">
              <w:rPr>
                <w:b/>
                <w:lang w:val="en-US"/>
              </w:rPr>
              <w:t>CreateMailslot</w:t>
            </w:r>
          </w:p>
        </w:tc>
        <w:tc>
          <w:tcPr>
            <w:tcW w:w="3074" w:type="pct"/>
          </w:tcPr>
          <w:p w:rsidR="007220F0" w:rsidRPr="007220F0" w:rsidRDefault="007220F0" w:rsidP="0066717C">
            <w:pPr>
              <w:ind w:firstLine="0"/>
              <w:rPr>
                <w:szCs w:val="28"/>
              </w:rPr>
            </w:pPr>
            <w:r w:rsidRPr="007220F0">
              <w:rPr>
                <w:szCs w:val="28"/>
              </w:rPr>
              <w:t>Создать почтовый ящик</w:t>
            </w:r>
          </w:p>
        </w:tc>
      </w:tr>
      <w:tr w:rsidR="007220F0" w:rsidRPr="007220F0" w:rsidTr="0066717C">
        <w:tc>
          <w:tcPr>
            <w:tcW w:w="1926" w:type="pct"/>
            <w:vAlign w:val="center"/>
          </w:tcPr>
          <w:p w:rsidR="007220F0" w:rsidRPr="007220F0" w:rsidRDefault="007220F0" w:rsidP="0066717C">
            <w:pPr>
              <w:ind w:firstLine="0"/>
              <w:rPr>
                <w:b/>
                <w:lang w:val="en-US"/>
              </w:rPr>
            </w:pPr>
            <w:r w:rsidRPr="007220F0">
              <w:rPr>
                <w:b/>
                <w:lang w:val="en-US"/>
              </w:rPr>
              <w:t>GetMailslotInfo</w:t>
            </w:r>
          </w:p>
        </w:tc>
        <w:tc>
          <w:tcPr>
            <w:tcW w:w="3074" w:type="pct"/>
          </w:tcPr>
          <w:p w:rsidR="007220F0" w:rsidRPr="007220F0" w:rsidRDefault="007220F0" w:rsidP="0066717C">
            <w:pPr>
              <w:ind w:firstLine="0"/>
              <w:rPr>
                <w:szCs w:val="28"/>
              </w:rPr>
            </w:pPr>
            <w:r w:rsidRPr="007220F0">
              <w:rPr>
                <w:szCs w:val="28"/>
              </w:rPr>
              <w:t>Получить информацию о почтовом ящике</w:t>
            </w:r>
          </w:p>
        </w:tc>
      </w:tr>
      <w:tr w:rsidR="007220F0" w:rsidRPr="007220F0" w:rsidTr="0066717C">
        <w:tc>
          <w:tcPr>
            <w:tcW w:w="1926" w:type="pct"/>
            <w:vAlign w:val="center"/>
          </w:tcPr>
          <w:p w:rsidR="007220F0" w:rsidRPr="007220F0" w:rsidRDefault="007220F0" w:rsidP="0066717C">
            <w:pPr>
              <w:ind w:firstLine="0"/>
              <w:rPr>
                <w:b/>
                <w:lang w:val="en-US"/>
              </w:rPr>
            </w:pPr>
            <w:r w:rsidRPr="007220F0">
              <w:rPr>
                <w:b/>
                <w:lang w:val="en-US"/>
              </w:rPr>
              <w:t>ReadFile</w:t>
            </w:r>
          </w:p>
        </w:tc>
        <w:tc>
          <w:tcPr>
            <w:tcW w:w="3074" w:type="pct"/>
          </w:tcPr>
          <w:p w:rsidR="007220F0" w:rsidRPr="007220F0" w:rsidRDefault="007220F0" w:rsidP="0066717C">
            <w:pPr>
              <w:ind w:firstLine="0"/>
              <w:rPr>
                <w:szCs w:val="28"/>
              </w:rPr>
            </w:pPr>
            <w:r w:rsidRPr="007220F0">
              <w:rPr>
                <w:szCs w:val="28"/>
              </w:rPr>
              <w:t xml:space="preserve">Читать данные из почтового ящика </w:t>
            </w:r>
          </w:p>
        </w:tc>
      </w:tr>
      <w:tr w:rsidR="007220F0" w:rsidRPr="007220F0" w:rsidTr="0066717C">
        <w:tc>
          <w:tcPr>
            <w:tcW w:w="1926" w:type="pct"/>
            <w:vAlign w:val="center"/>
          </w:tcPr>
          <w:p w:rsidR="007220F0" w:rsidRPr="007220F0" w:rsidRDefault="007220F0" w:rsidP="0066717C">
            <w:pPr>
              <w:ind w:firstLine="0"/>
              <w:rPr>
                <w:b/>
                <w:lang w:val="en-US"/>
              </w:rPr>
            </w:pPr>
            <w:r w:rsidRPr="007220F0">
              <w:rPr>
                <w:b/>
                <w:lang w:val="en-US"/>
              </w:rPr>
              <w:t>SetMailslotInfo</w:t>
            </w:r>
          </w:p>
        </w:tc>
        <w:tc>
          <w:tcPr>
            <w:tcW w:w="3074" w:type="pct"/>
          </w:tcPr>
          <w:p w:rsidR="007220F0" w:rsidRPr="007220F0" w:rsidRDefault="007220F0" w:rsidP="0066717C">
            <w:pPr>
              <w:ind w:firstLine="0"/>
              <w:rPr>
                <w:szCs w:val="28"/>
              </w:rPr>
            </w:pPr>
            <w:r w:rsidRPr="007220F0">
              <w:rPr>
                <w:szCs w:val="28"/>
              </w:rPr>
              <w:t>Изменить время ожидания сообщения</w:t>
            </w:r>
          </w:p>
        </w:tc>
      </w:tr>
      <w:tr w:rsidR="007220F0" w:rsidRPr="007220F0" w:rsidTr="0066717C">
        <w:tc>
          <w:tcPr>
            <w:tcW w:w="1926" w:type="pct"/>
            <w:vAlign w:val="center"/>
          </w:tcPr>
          <w:p w:rsidR="007220F0" w:rsidRPr="007220F0" w:rsidRDefault="007220F0" w:rsidP="0066717C">
            <w:pPr>
              <w:ind w:firstLine="0"/>
              <w:rPr>
                <w:b/>
                <w:lang w:val="en-US"/>
              </w:rPr>
            </w:pPr>
            <w:r w:rsidRPr="007220F0">
              <w:rPr>
                <w:b/>
                <w:lang w:val="en-US"/>
              </w:rPr>
              <w:t>WriteFile</w:t>
            </w:r>
          </w:p>
        </w:tc>
        <w:tc>
          <w:tcPr>
            <w:tcW w:w="3074" w:type="pct"/>
          </w:tcPr>
          <w:p w:rsidR="007220F0" w:rsidRPr="007220F0" w:rsidRDefault="007220F0" w:rsidP="0066717C">
            <w:pPr>
              <w:ind w:firstLine="0"/>
              <w:rPr>
                <w:szCs w:val="28"/>
              </w:rPr>
            </w:pPr>
            <w:r w:rsidRPr="007220F0">
              <w:rPr>
                <w:szCs w:val="28"/>
              </w:rPr>
              <w:t>Писать данные в почтовый  ящик</w:t>
            </w:r>
          </w:p>
        </w:tc>
      </w:tr>
    </w:tbl>
    <w:p w:rsidR="007220F0" w:rsidRPr="007220F0" w:rsidRDefault="007220F0" w:rsidP="007220F0"/>
    <w:p w:rsidR="00297469" w:rsidRDefault="00297469">
      <w:pPr>
        <w:spacing w:after="160" w:line="259" w:lineRule="auto"/>
        <w:ind w:firstLine="0"/>
        <w:rPr>
          <w:szCs w:val="28"/>
        </w:rPr>
      </w:pPr>
      <w:r>
        <w:rPr>
          <w:szCs w:val="28"/>
        </w:rPr>
        <w:br w:type="page"/>
      </w:r>
    </w:p>
    <w:p w:rsidR="007B5079" w:rsidRDefault="00CA5557" w:rsidP="000D1C05">
      <w:pPr>
        <w:pStyle w:val="1"/>
      </w:pPr>
      <w:r>
        <w:t xml:space="preserve">Структура программы </w:t>
      </w:r>
      <w:r w:rsidR="007B5079">
        <w:t xml:space="preserve"> </w:t>
      </w:r>
      <w:r w:rsidR="007B5079">
        <w:rPr>
          <w:lang w:val="en-US"/>
        </w:rPr>
        <w:t>TCP-</w:t>
      </w:r>
      <w:r>
        <w:t>сервера</w:t>
      </w:r>
      <w:r w:rsidR="007B5079">
        <w:t>.</w:t>
      </w:r>
    </w:p>
    <w:p w:rsidR="00CA5557" w:rsidRDefault="007B5079" w:rsidP="000D1C05">
      <w:pPr>
        <w:pStyle w:val="1"/>
      </w:pPr>
      <w:r>
        <w:t>С</w:t>
      </w:r>
      <w:r w:rsidR="00CA5557">
        <w:t>труктура программы</w:t>
      </w:r>
      <w:r>
        <w:rPr>
          <w:lang w:val="en-US"/>
        </w:rPr>
        <w:t xml:space="preserve">  TCP-</w:t>
      </w:r>
      <w:r w:rsidR="00CA5557">
        <w:t>клиента.</w:t>
      </w:r>
    </w:p>
    <w:p w:rsidR="00B63831" w:rsidRDefault="00B63831" w:rsidP="00B63831">
      <w:pPr>
        <w:jc w:val="center"/>
        <w:rPr>
          <w:szCs w:val="28"/>
        </w:rPr>
      </w:pPr>
    </w:p>
    <w:p w:rsidR="00B63831" w:rsidRDefault="00B63831" w:rsidP="00B63831">
      <w:pPr>
        <w:jc w:val="both"/>
        <w:rPr>
          <w:szCs w:val="28"/>
        </w:rPr>
      </w:pPr>
      <w:r>
        <w:rPr>
          <w:szCs w:val="28"/>
        </w:rPr>
        <w:t xml:space="preserve">Первые блоки обеих программ идентичны и предназначены для инициализации библиотеки </w:t>
      </w:r>
      <w:r>
        <w:rPr>
          <w:szCs w:val="28"/>
          <w:lang w:val="en-US"/>
        </w:rPr>
        <w:t>WS</w:t>
      </w:r>
      <w:r w:rsidRPr="00D32AF9">
        <w:rPr>
          <w:szCs w:val="28"/>
        </w:rPr>
        <w:t>2_32.</w:t>
      </w:r>
      <w:r>
        <w:rPr>
          <w:szCs w:val="28"/>
          <w:lang w:val="en-US"/>
        </w:rPr>
        <w:t>DLL</w:t>
      </w:r>
      <w:r w:rsidRPr="00D32AF9">
        <w:rPr>
          <w:szCs w:val="28"/>
        </w:rPr>
        <w:t>.</w:t>
      </w:r>
      <w:r w:rsidRPr="00B63831">
        <w:rPr>
          <w:b/>
          <w:noProof/>
          <w:szCs w:val="28"/>
        </w:rPr>
        <w:t xml:space="preserve"> </w:t>
      </w:r>
    </w:p>
    <w:p w:rsidR="00B63831" w:rsidRDefault="00B63831" w:rsidP="00B63831">
      <w:pPr>
        <w:jc w:val="both"/>
        <w:rPr>
          <w:szCs w:val="28"/>
        </w:rPr>
      </w:pPr>
      <w:r>
        <w:rPr>
          <w:szCs w:val="28"/>
        </w:rPr>
        <w:t xml:space="preserve">Второй  блок сервера имеет то же предназначение, что и в предыдущем случае. Единственным отличием является значение </w:t>
      </w:r>
      <w:r>
        <w:rPr>
          <w:szCs w:val="28"/>
          <w:lang w:val="en-US"/>
        </w:rPr>
        <w:t>SOCK</w:t>
      </w:r>
      <w:r w:rsidRPr="00D32AF9">
        <w:rPr>
          <w:szCs w:val="28"/>
        </w:rPr>
        <w:t>_</w:t>
      </w:r>
      <w:r>
        <w:rPr>
          <w:szCs w:val="28"/>
          <w:lang w:val="en-US"/>
        </w:rPr>
        <w:t>STREEM</w:t>
      </w:r>
      <w:r w:rsidRPr="00D32AF9">
        <w:rPr>
          <w:szCs w:val="28"/>
        </w:rPr>
        <w:t xml:space="preserve"> </w:t>
      </w:r>
      <w:r>
        <w:rPr>
          <w:szCs w:val="28"/>
        </w:rPr>
        <w:t xml:space="preserve">параметра функции </w:t>
      </w:r>
      <w:r>
        <w:rPr>
          <w:szCs w:val="28"/>
          <w:lang w:val="en-US"/>
        </w:rPr>
        <w:t>socket</w:t>
      </w:r>
      <w:r>
        <w:rPr>
          <w:szCs w:val="28"/>
        </w:rPr>
        <w:t xml:space="preserve">, указывающий, что сокет будет использоваться для  соединения (сокет ориентированный  на поток).   </w:t>
      </w:r>
    </w:p>
    <w:p w:rsidR="00B63831" w:rsidRPr="00A90725" w:rsidRDefault="00B63831" w:rsidP="00B63831">
      <w:pPr>
        <w:jc w:val="both"/>
        <w:rPr>
          <w:szCs w:val="28"/>
        </w:rPr>
      </w:pPr>
      <w:r>
        <w:rPr>
          <w:szCs w:val="28"/>
        </w:rPr>
        <w:t xml:space="preserve">В третьем блоке программы сервера выполняются две функции </w:t>
      </w:r>
      <w:r>
        <w:rPr>
          <w:szCs w:val="28"/>
          <w:lang w:val="en-US"/>
        </w:rPr>
        <w:t>Winsock</w:t>
      </w:r>
      <w:r w:rsidRPr="00D32AF9">
        <w:rPr>
          <w:szCs w:val="28"/>
        </w:rPr>
        <w:t>2</w:t>
      </w:r>
      <w:r>
        <w:rPr>
          <w:szCs w:val="28"/>
        </w:rPr>
        <w:t xml:space="preserve">: </w:t>
      </w:r>
      <w:r>
        <w:rPr>
          <w:szCs w:val="28"/>
          <w:lang w:val="en-US"/>
        </w:rPr>
        <w:t>listen</w:t>
      </w:r>
      <w:r w:rsidRPr="00D32AF9">
        <w:rPr>
          <w:szCs w:val="28"/>
        </w:rPr>
        <w:t xml:space="preserve"> </w:t>
      </w:r>
      <w:r>
        <w:rPr>
          <w:szCs w:val="28"/>
        </w:rPr>
        <w:t xml:space="preserve">и </w:t>
      </w:r>
      <w:r>
        <w:rPr>
          <w:szCs w:val="28"/>
          <w:lang w:val="en-US"/>
        </w:rPr>
        <w:t>accept</w:t>
      </w:r>
      <w:r w:rsidRPr="00D32AF9">
        <w:rPr>
          <w:szCs w:val="28"/>
        </w:rPr>
        <w:t xml:space="preserve">. </w:t>
      </w:r>
      <w:r>
        <w:rPr>
          <w:szCs w:val="28"/>
        </w:rPr>
        <w:t xml:space="preserve">Функция </w:t>
      </w:r>
      <w:r>
        <w:rPr>
          <w:szCs w:val="28"/>
          <w:lang w:val="en-US"/>
        </w:rPr>
        <w:t>listen</w:t>
      </w:r>
      <w:r w:rsidRPr="00D32AF9">
        <w:rPr>
          <w:szCs w:val="28"/>
        </w:rPr>
        <w:t xml:space="preserve"> </w:t>
      </w:r>
      <w:r>
        <w:rPr>
          <w:szCs w:val="28"/>
        </w:rPr>
        <w:t xml:space="preserve">переводит сокет, ориентированный на поток, в состояния  прослушивания (открывает доступ к сокету) и задает некоторые параметры очереди соединений. Функция </w:t>
      </w:r>
      <w:r>
        <w:rPr>
          <w:szCs w:val="28"/>
          <w:lang w:val="en-US"/>
        </w:rPr>
        <w:t>accept</w:t>
      </w:r>
      <w:r>
        <w:rPr>
          <w:szCs w:val="28"/>
        </w:rPr>
        <w:t xml:space="preserve"> переводит процесс сервера в состояние ожидания, до момента пока программа клиента не выполнит функцию </w:t>
      </w:r>
      <w:r>
        <w:rPr>
          <w:szCs w:val="28"/>
          <w:lang w:val="en-US"/>
        </w:rPr>
        <w:t>connect</w:t>
      </w:r>
      <w:r w:rsidRPr="00A90725">
        <w:rPr>
          <w:szCs w:val="28"/>
        </w:rPr>
        <w:t xml:space="preserve"> (</w:t>
      </w:r>
      <w:r>
        <w:rPr>
          <w:szCs w:val="28"/>
        </w:rPr>
        <w:t>подключится  к сокету</w:t>
      </w:r>
      <w:r w:rsidRPr="00A90725">
        <w:rPr>
          <w:szCs w:val="28"/>
        </w:rPr>
        <w:t>).</w:t>
      </w:r>
      <w:r>
        <w:rPr>
          <w:szCs w:val="28"/>
        </w:rPr>
        <w:t xml:space="preserve"> Если на  стороне клиента корректно  выполнена функция </w:t>
      </w:r>
      <w:r>
        <w:rPr>
          <w:szCs w:val="28"/>
          <w:lang w:val="en-US"/>
        </w:rPr>
        <w:t>connect</w:t>
      </w:r>
      <w:r>
        <w:rPr>
          <w:szCs w:val="28"/>
        </w:rPr>
        <w:t xml:space="preserve">, то  функция </w:t>
      </w:r>
      <w:r>
        <w:rPr>
          <w:szCs w:val="28"/>
          <w:lang w:val="en-US"/>
        </w:rPr>
        <w:t>accept</w:t>
      </w:r>
      <w:r w:rsidRPr="00A90725">
        <w:rPr>
          <w:szCs w:val="28"/>
        </w:rPr>
        <w:t xml:space="preserve"> </w:t>
      </w:r>
      <w:r>
        <w:rPr>
          <w:szCs w:val="28"/>
        </w:rPr>
        <w:t xml:space="preserve">возвращает новый сокет (с эфемерным портом), который предназначен для обмена данными с подключившимся клиентом. Кроме того, автоматически заполняется структура </w:t>
      </w:r>
      <w:r>
        <w:rPr>
          <w:szCs w:val="28"/>
          <w:lang w:val="en-US"/>
        </w:rPr>
        <w:t>SOCKADDR</w:t>
      </w:r>
      <w:r w:rsidRPr="002122F3">
        <w:rPr>
          <w:szCs w:val="28"/>
        </w:rPr>
        <w:t>_</w:t>
      </w:r>
      <w:r>
        <w:rPr>
          <w:szCs w:val="28"/>
          <w:lang w:val="en-US"/>
        </w:rPr>
        <w:t>IN</w:t>
      </w:r>
      <w:r w:rsidRPr="002122F3">
        <w:rPr>
          <w:szCs w:val="28"/>
        </w:rPr>
        <w:t xml:space="preserve"> </w:t>
      </w:r>
      <w:r>
        <w:rPr>
          <w:szCs w:val="28"/>
        </w:rPr>
        <w:t xml:space="preserve"> параметрами сокета клиента.    </w:t>
      </w:r>
      <w:r w:rsidRPr="00A90725">
        <w:rPr>
          <w:szCs w:val="28"/>
        </w:rPr>
        <w:t xml:space="preserve"> </w:t>
      </w:r>
      <w:r>
        <w:rPr>
          <w:szCs w:val="28"/>
        </w:rPr>
        <w:t xml:space="preserve"> </w:t>
      </w:r>
    </w:p>
    <w:p w:rsidR="00B63831" w:rsidRPr="002122F3" w:rsidRDefault="00B63831" w:rsidP="00B63831">
      <w:pPr>
        <w:jc w:val="both"/>
        <w:rPr>
          <w:szCs w:val="28"/>
        </w:rPr>
      </w:pPr>
      <w:r>
        <w:rPr>
          <w:szCs w:val="28"/>
        </w:rPr>
        <w:t xml:space="preserve">Четвертый и пятый блоки программы сервера предназначены для обмена данными по созданному соединению. Следует обратить внимание, что, во-первых,  используются функции </w:t>
      </w:r>
      <w:r>
        <w:rPr>
          <w:szCs w:val="28"/>
          <w:lang w:val="en-US"/>
        </w:rPr>
        <w:t>send</w:t>
      </w:r>
      <w:r w:rsidRPr="002122F3">
        <w:rPr>
          <w:szCs w:val="28"/>
        </w:rPr>
        <w:t xml:space="preserve"> </w:t>
      </w:r>
      <w:r>
        <w:rPr>
          <w:szCs w:val="28"/>
        </w:rPr>
        <w:t xml:space="preserve">и </w:t>
      </w:r>
      <w:r>
        <w:rPr>
          <w:szCs w:val="28"/>
          <w:lang w:val="en-US"/>
        </w:rPr>
        <w:t>recv</w:t>
      </w:r>
      <w:r>
        <w:rPr>
          <w:szCs w:val="28"/>
        </w:rPr>
        <w:t xml:space="preserve">, а во-вторых, в качестве параметра эти функции  используют сокет, созданный командой </w:t>
      </w:r>
      <w:r>
        <w:rPr>
          <w:szCs w:val="28"/>
          <w:lang w:val="en-US"/>
        </w:rPr>
        <w:t>accept</w:t>
      </w:r>
      <w:r>
        <w:rPr>
          <w:szCs w:val="28"/>
        </w:rPr>
        <w:t xml:space="preserve">.   </w:t>
      </w:r>
      <w:r>
        <w:rPr>
          <w:szCs w:val="28"/>
        </w:rPr>
        <w:tab/>
      </w:r>
    </w:p>
    <w:p w:rsidR="00B63831" w:rsidRPr="00B63831" w:rsidRDefault="00B63831" w:rsidP="00B63831">
      <w:pPr>
        <w:jc w:val="both"/>
      </w:pPr>
      <w:r>
        <w:rPr>
          <w:szCs w:val="28"/>
        </w:rPr>
        <w:t xml:space="preserve">В программе клиента осталось пояснить, только работу  третьего блока. В этом блоке выполняется функция </w:t>
      </w:r>
      <w:r>
        <w:rPr>
          <w:szCs w:val="28"/>
          <w:lang w:val="en-US"/>
        </w:rPr>
        <w:t>connect</w:t>
      </w:r>
      <w:r>
        <w:rPr>
          <w:szCs w:val="28"/>
        </w:rPr>
        <w:t xml:space="preserve">, предназначенная для установки соединения с сокетом сервера.  Функция в качестве параметров имеет, созданный  в предыдущем блоке,   дескриптор сокета (ориентированного на поток) и структуру </w:t>
      </w:r>
      <w:r>
        <w:rPr>
          <w:szCs w:val="28"/>
          <w:lang w:val="en-US"/>
        </w:rPr>
        <w:t>SOCKADDR</w:t>
      </w:r>
      <w:r w:rsidRPr="00060DD6">
        <w:rPr>
          <w:szCs w:val="28"/>
        </w:rPr>
        <w:t>_</w:t>
      </w:r>
      <w:r>
        <w:rPr>
          <w:szCs w:val="28"/>
          <w:lang w:val="en-US"/>
        </w:rPr>
        <w:t>IN</w:t>
      </w:r>
      <w:r w:rsidRPr="00060DD6">
        <w:rPr>
          <w:szCs w:val="28"/>
        </w:rPr>
        <w:t xml:space="preserve"> </w:t>
      </w:r>
      <w:r>
        <w:rPr>
          <w:szCs w:val="28"/>
        </w:rPr>
        <w:t xml:space="preserve"> с параметрами сокета сервера</w:t>
      </w:r>
      <w:r w:rsidRPr="00B63831">
        <w:rPr>
          <w:szCs w:val="28"/>
        </w:rPr>
        <w:t>.</w:t>
      </w:r>
    </w:p>
    <w:p w:rsidR="00B63831" w:rsidRDefault="00B63831" w:rsidP="00B63831">
      <w:pPr>
        <w:spacing w:after="160" w:line="259" w:lineRule="auto"/>
        <w:ind w:firstLine="0"/>
        <w:jc w:val="center"/>
        <w:rPr>
          <w:szCs w:val="28"/>
        </w:rPr>
      </w:pPr>
      <w:r w:rsidRPr="003F704C">
        <w:rPr>
          <w:b/>
          <w:noProof/>
          <w:szCs w:val="28"/>
        </w:rPr>
        <w:drawing>
          <wp:inline distT="0" distB="0" distL="0" distR="0" wp14:anchorId="325E7F93" wp14:editId="6E50ED29">
            <wp:extent cx="5734800" cy="6274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800" cy="6274800"/>
                    </a:xfrm>
                    <a:prstGeom prst="rect">
                      <a:avLst/>
                    </a:prstGeom>
                    <a:noFill/>
                    <a:ln>
                      <a:noFill/>
                    </a:ln>
                  </pic:spPr>
                </pic:pic>
              </a:graphicData>
            </a:graphic>
          </wp:inline>
        </w:drawing>
      </w:r>
    </w:p>
    <w:p w:rsidR="00297469" w:rsidRDefault="00297469" w:rsidP="00B63831">
      <w:pPr>
        <w:spacing w:after="160" w:line="259" w:lineRule="auto"/>
        <w:ind w:firstLine="0"/>
        <w:rPr>
          <w:szCs w:val="28"/>
        </w:rPr>
      </w:pPr>
      <w:r>
        <w:rPr>
          <w:szCs w:val="28"/>
        </w:rPr>
        <w:br w:type="page"/>
      </w:r>
    </w:p>
    <w:p w:rsidR="00B63831" w:rsidRDefault="007B5079" w:rsidP="00B63831">
      <w:pPr>
        <w:pStyle w:val="1"/>
      </w:pPr>
      <w:r>
        <w:t xml:space="preserve">Структура программы </w:t>
      </w:r>
      <w:r>
        <w:rPr>
          <w:lang w:val="en-US"/>
        </w:rPr>
        <w:t>UDP-</w:t>
      </w:r>
      <w:r>
        <w:t>сервера.</w:t>
      </w:r>
    </w:p>
    <w:p w:rsidR="007B5079" w:rsidRDefault="007B5079" w:rsidP="00B63831">
      <w:pPr>
        <w:pStyle w:val="1"/>
      </w:pPr>
      <w:r>
        <w:t xml:space="preserve">Структура программы </w:t>
      </w:r>
      <w:r w:rsidRPr="00B63831">
        <w:rPr>
          <w:lang w:val="en-US"/>
        </w:rPr>
        <w:t>UDP</w:t>
      </w:r>
      <w:r w:rsidRPr="007B5079">
        <w:t>-</w:t>
      </w:r>
      <w:r>
        <w:t xml:space="preserve">клиента. </w:t>
      </w:r>
    </w:p>
    <w:p w:rsidR="00B63831" w:rsidRDefault="00B63831" w:rsidP="00B63831">
      <w:pPr>
        <w:jc w:val="both"/>
        <w:rPr>
          <w:szCs w:val="28"/>
        </w:rPr>
      </w:pPr>
      <w:r>
        <w:rPr>
          <w:szCs w:val="28"/>
        </w:rPr>
        <w:t xml:space="preserve">Первые блоки обеих программ одинаковые  и предназначены для инициализации библиотеки </w:t>
      </w:r>
      <w:r>
        <w:rPr>
          <w:szCs w:val="28"/>
          <w:lang w:val="en-US"/>
        </w:rPr>
        <w:t>WS</w:t>
      </w:r>
      <w:r w:rsidRPr="002B6ED7">
        <w:rPr>
          <w:szCs w:val="28"/>
        </w:rPr>
        <w:t>2_32.</w:t>
      </w:r>
      <w:r>
        <w:rPr>
          <w:szCs w:val="28"/>
          <w:lang w:val="en-US"/>
        </w:rPr>
        <w:t>DLL</w:t>
      </w:r>
      <w:r w:rsidRPr="002B6ED7">
        <w:rPr>
          <w:szCs w:val="28"/>
        </w:rPr>
        <w:t xml:space="preserve">. </w:t>
      </w:r>
      <w:r>
        <w:rPr>
          <w:szCs w:val="28"/>
        </w:rPr>
        <w:t xml:space="preserve">       </w:t>
      </w:r>
    </w:p>
    <w:p w:rsidR="00B63831" w:rsidRDefault="00B63831" w:rsidP="00B63831">
      <w:pPr>
        <w:jc w:val="both"/>
        <w:rPr>
          <w:szCs w:val="28"/>
        </w:rPr>
      </w:pPr>
      <w:r>
        <w:rPr>
          <w:szCs w:val="28"/>
        </w:rPr>
        <w:t xml:space="preserve">Второй блок  программы сервера  создает сокет (функция </w:t>
      </w:r>
      <w:r>
        <w:rPr>
          <w:szCs w:val="28"/>
          <w:lang w:val="en-US"/>
        </w:rPr>
        <w:t>so</w:t>
      </w:r>
      <w:r>
        <w:rPr>
          <w:szCs w:val="28"/>
        </w:rPr>
        <w:t>с</w:t>
      </w:r>
      <w:r>
        <w:rPr>
          <w:szCs w:val="28"/>
          <w:lang w:val="en-US"/>
        </w:rPr>
        <w:t>ket</w:t>
      </w:r>
      <w:r>
        <w:rPr>
          <w:szCs w:val="28"/>
        </w:rPr>
        <w:t>)</w:t>
      </w:r>
      <w:r w:rsidRPr="002B6ED7">
        <w:rPr>
          <w:szCs w:val="28"/>
        </w:rPr>
        <w:t xml:space="preserve"> </w:t>
      </w:r>
      <w:r>
        <w:rPr>
          <w:szCs w:val="28"/>
        </w:rPr>
        <w:t xml:space="preserve"> и устанавливает параметры этого сокета.  Следует обратить внимание на параметр  </w:t>
      </w:r>
      <w:r>
        <w:rPr>
          <w:szCs w:val="28"/>
          <w:lang w:val="en-US"/>
        </w:rPr>
        <w:t>SOCK</w:t>
      </w:r>
      <w:r w:rsidRPr="00DC3F1E">
        <w:rPr>
          <w:szCs w:val="28"/>
        </w:rPr>
        <w:t>_</w:t>
      </w:r>
      <w:r>
        <w:rPr>
          <w:szCs w:val="28"/>
          <w:lang w:val="en-US"/>
        </w:rPr>
        <w:t>DGRAM</w:t>
      </w:r>
      <w:r>
        <w:rPr>
          <w:szCs w:val="28"/>
        </w:rPr>
        <w:t xml:space="preserve"> функции </w:t>
      </w:r>
      <w:r>
        <w:rPr>
          <w:szCs w:val="28"/>
          <w:lang w:val="en-US"/>
        </w:rPr>
        <w:t>socket</w:t>
      </w:r>
      <w:r>
        <w:rPr>
          <w:szCs w:val="28"/>
        </w:rPr>
        <w:t xml:space="preserve">, указывающий на тип сокета (в данном случае – сокет, ориентированный на сообщения).  </w:t>
      </w:r>
      <w:r w:rsidRPr="00DC3F1E">
        <w:rPr>
          <w:szCs w:val="28"/>
        </w:rPr>
        <w:t xml:space="preserve">  </w:t>
      </w:r>
      <w:r>
        <w:rPr>
          <w:szCs w:val="28"/>
        </w:rPr>
        <w:t xml:space="preserve">  Для установки параметров сокета,  используется функция  </w:t>
      </w:r>
      <w:r>
        <w:rPr>
          <w:szCs w:val="28"/>
          <w:lang w:val="en-US"/>
        </w:rPr>
        <w:t>bind</w:t>
      </w:r>
      <w:r>
        <w:rPr>
          <w:szCs w:val="28"/>
        </w:rPr>
        <w:t xml:space="preserve">.  При этом говорят, что сокет </w:t>
      </w:r>
      <w:r w:rsidRPr="009F0669">
        <w:rPr>
          <w:b/>
          <w:i/>
          <w:szCs w:val="28"/>
        </w:rPr>
        <w:t>связывают</w:t>
      </w:r>
      <w:r>
        <w:rPr>
          <w:szCs w:val="28"/>
        </w:rPr>
        <w:t xml:space="preserve"> с параметрами. Для хранения параметров сокета в </w:t>
      </w:r>
      <w:r>
        <w:rPr>
          <w:szCs w:val="28"/>
          <w:lang w:val="en-US"/>
        </w:rPr>
        <w:t>Winsock</w:t>
      </w:r>
      <w:r w:rsidRPr="00DC3F1E">
        <w:rPr>
          <w:szCs w:val="28"/>
        </w:rPr>
        <w:t xml:space="preserve">2 </w:t>
      </w:r>
      <w:r>
        <w:rPr>
          <w:szCs w:val="28"/>
        </w:rPr>
        <w:t xml:space="preserve">предусмотрена специальная структура </w:t>
      </w:r>
      <w:r>
        <w:rPr>
          <w:szCs w:val="28"/>
          <w:lang w:val="en-US"/>
        </w:rPr>
        <w:t>SOCKADDR</w:t>
      </w:r>
      <w:r w:rsidRPr="00DC3F1E">
        <w:rPr>
          <w:szCs w:val="28"/>
        </w:rPr>
        <w:t>_</w:t>
      </w:r>
      <w:r>
        <w:rPr>
          <w:szCs w:val="28"/>
          <w:lang w:val="en-US"/>
        </w:rPr>
        <w:t>IN</w:t>
      </w:r>
      <w:r w:rsidRPr="00DC3F1E">
        <w:rPr>
          <w:szCs w:val="28"/>
        </w:rPr>
        <w:t xml:space="preserve"> (</w:t>
      </w:r>
      <w:r>
        <w:rPr>
          <w:szCs w:val="28"/>
        </w:rPr>
        <w:t>она тоже присутствует на рисунке</w:t>
      </w:r>
      <w:r w:rsidRPr="00DC3F1E">
        <w:rPr>
          <w:szCs w:val="28"/>
        </w:rPr>
        <w:t>).</w:t>
      </w:r>
      <w:r>
        <w:rPr>
          <w:szCs w:val="28"/>
        </w:rPr>
        <w:t xml:space="preserve"> Перед выполнением функции </w:t>
      </w:r>
      <w:r>
        <w:rPr>
          <w:szCs w:val="28"/>
          <w:lang w:val="en-US"/>
        </w:rPr>
        <w:t>bind</w:t>
      </w:r>
      <w:r w:rsidRPr="00DC3F1E">
        <w:rPr>
          <w:szCs w:val="28"/>
        </w:rPr>
        <w:t>,</w:t>
      </w:r>
      <w:r>
        <w:rPr>
          <w:szCs w:val="28"/>
        </w:rPr>
        <w:t xml:space="preserve"> которая использует эту структуру в качестве параметра, необходимо ее заполнить данными. Пока  скажем только, что в  </w:t>
      </w:r>
      <w:r>
        <w:rPr>
          <w:szCs w:val="28"/>
          <w:lang w:val="en-US"/>
        </w:rPr>
        <w:t>SOCKADDR</w:t>
      </w:r>
      <w:r w:rsidRPr="00DC3F1E">
        <w:rPr>
          <w:szCs w:val="28"/>
        </w:rPr>
        <w:t>_</w:t>
      </w:r>
      <w:r>
        <w:rPr>
          <w:szCs w:val="28"/>
          <w:lang w:val="en-US"/>
        </w:rPr>
        <w:t>IN</w:t>
      </w:r>
      <w:r>
        <w:rPr>
          <w:szCs w:val="28"/>
        </w:rPr>
        <w:t xml:space="preserve">  хранится </w:t>
      </w:r>
      <w:r>
        <w:rPr>
          <w:szCs w:val="28"/>
          <w:lang w:val="en-US"/>
        </w:rPr>
        <w:t>IP</w:t>
      </w:r>
      <w:r w:rsidRPr="00DC3F1E">
        <w:rPr>
          <w:szCs w:val="28"/>
        </w:rPr>
        <w:t>-</w:t>
      </w:r>
      <w:r>
        <w:rPr>
          <w:szCs w:val="28"/>
        </w:rPr>
        <w:t>адрес</w:t>
      </w:r>
      <w:r w:rsidRPr="00DC3F1E">
        <w:rPr>
          <w:szCs w:val="28"/>
        </w:rPr>
        <w:t xml:space="preserve"> </w:t>
      </w:r>
      <w:r>
        <w:rPr>
          <w:szCs w:val="28"/>
        </w:rPr>
        <w:t xml:space="preserve">и номер порта сервера.                                                                                                                                                                                                                                                                                                                                                                                                                                                                                                                                                                                                           </w:t>
      </w:r>
    </w:p>
    <w:p w:rsidR="00B63831" w:rsidRDefault="00B63831" w:rsidP="00B63831">
      <w:pPr>
        <w:jc w:val="both"/>
        <w:rPr>
          <w:szCs w:val="28"/>
        </w:rPr>
      </w:pPr>
      <w:r>
        <w:rPr>
          <w:szCs w:val="28"/>
        </w:rPr>
        <w:t xml:space="preserve">В третьем  блоке программы сервера выполняется функция </w:t>
      </w:r>
      <w:r>
        <w:rPr>
          <w:szCs w:val="28"/>
          <w:lang w:val="en-US"/>
        </w:rPr>
        <w:t>recvfrom</w:t>
      </w:r>
      <w:r w:rsidRPr="00FA554A">
        <w:rPr>
          <w:szCs w:val="28"/>
        </w:rPr>
        <w:t xml:space="preserve">, </w:t>
      </w:r>
      <w:r>
        <w:rPr>
          <w:szCs w:val="28"/>
        </w:rPr>
        <w:t xml:space="preserve">которая переводит программу сервера в состояние ожидания, до поступления  сообщения от программы клиента (функция </w:t>
      </w:r>
      <w:r>
        <w:rPr>
          <w:szCs w:val="28"/>
          <w:lang w:val="en-US"/>
        </w:rPr>
        <w:t>sendto</w:t>
      </w:r>
      <w:r>
        <w:rPr>
          <w:szCs w:val="28"/>
        </w:rPr>
        <w:t>)</w:t>
      </w:r>
      <w:r w:rsidRPr="00FA554A">
        <w:rPr>
          <w:szCs w:val="28"/>
        </w:rPr>
        <w:t xml:space="preserve">. </w:t>
      </w:r>
      <w:r>
        <w:rPr>
          <w:szCs w:val="28"/>
        </w:rPr>
        <w:t xml:space="preserve">Функция  </w:t>
      </w:r>
      <w:r>
        <w:rPr>
          <w:szCs w:val="28"/>
          <w:lang w:val="en-US"/>
        </w:rPr>
        <w:t>recvfrom</w:t>
      </w:r>
      <w:r>
        <w:rPr>
          <w:szCs w:val="28"/>
        </w:rPr>
        <w:t xml:space="preserve"> тоже использует структуру </w:t>
      </w:r>
      <w:r>
        <w:rPr>
          <w:szCs w:val="28"/>
          <w:lang w:val="en-US"/>
        </w:rPr>
        <w:t>SOCKADDR</w:t>
      </w:r>
      <w:r w:rsidRPr="00DC3F1E">
        <w:rPr>
          <w:szCs w:val="28"/>
        </w:rPr>
        <w:t>_</w:t>
      </w:r>
      <w:r>
        <w:rPr>
          <w:szCs w:val="28"/>
          <w:lang w:val="en-US"/>
        </w:rPr>
        <w:t>IN</w:t>
      </w:r>
      <w:r>
        <w:rPr>
          <w:szCs w:val="28"/>
        </w:rPr>
        <w:t xml:space="preserve"> – в нее автоматически  помещаются параметры сокета клиента, после приема от него сообщения. Данные поступают в буфер, который обеспечивает принимающая сторона (на рисунке</w:t>
      </w:r>
      <w:r w:rsidRPr="00FA554A">
        <w:rPr>
          <w:szCs w:val="28"/>
        </w:rPr>
        <w:t xml:space="preserve"> </w:t>
      </w:r>
      <w:r>
        <w:rPr>
          <w:szCs w:val="28"/>
        </w:rPr>
        <w:t xml:space="preserve">символьный  массив </w:t>
      </w:r>
      <w:r>
        <w:rPr>
          <w:szCs w:val="28"/>
          <w:lang w:val="en-US"/>
        </w:rPr>
        <w:t>bfrom</w:t>
      </w:r>
      <w:r>
        <w:rPr>
          <w:szCs w:val="28"/>
        </w:rPr>
        <w:t xml:space="preserve">).  Следует отметить, что в качестве параметра функции </w:t>
      </w:r>
      <w:r>
        <w:rPr>
          <w:szCs w:val="28"/>
          <w:lang w:val="en-US"/>
        </w:rPr>
        <w:t>recvfrom</w:t>
      </w:r>
      <w:r w:rsidRPr="00577F22">
        <w:rPr>
          <w:szCs w:val="28"/>
        </w:rPr>
        <w:t xml:space="preserve"> </w:t>
      </w:r>
      <w:r>
        <w:rPr>
          <w:szCs w:val="28"/>
        </w:rPr>
        <w:t xml:space="preserve">используется связанный сокет – именно через него осуществляется передача данных.       </w:t>
      </w:r>
    </w:p>
    <w:p w:rsidR="00B63831" w:rsidRPr="00577F22" w:rsidRDefault="00B63831" w:rsidP="00B63831">
      <w:pPr>
        <w:jc w:val="both"/>
        <w:rPr>
          <w:szCs w:val="28"/>
        </w:rPr>
      </w:pPr>
      <w:r>
        <w:rPr>
          <w:szCs w:val="28"/>
        </w:rPr>
        <w:t xml:space="preserve">Четвертый блок программы сервера предназначен для пересылки данных клиенту. Пересылка данных осуществляется  с помощью функции </w:t>
      </w:r>
      <w:r>
        <w:rPr>
          <w:szCs w:val="28"/>
          <w:lang w:val="en-US"/>
        </w:rPr>
        <w:t>sendto</w:t>
      </w:r>
      <w:r w:rsidRPr="00577F22">
        <w:rPr>
          <w:szCs w:val="28"/>
        </w:rPr>
        <w:t xml:space="preserve">. </w:t>
      </w:r>
      <w:r>
        <w:rPr>
          <w:szCs w:val="28"/>
        </w:rPr>
        <w:t xml:space="preserve">В качестве параметров </w:t>
      </w:r>
      <w:r w:rsidRPr="00577F22">
        <w:rPr>
          <w:szCs w:val="28"/>
        </w:rPr>
        <w:t xml:space="preserve"> </w:t>
      </w:r>
      <w:r>
        <w:rPr>
          <w:szCs w:val="28"/>
          <w:lang w:val="en-US"/>
        </w:rPr>
        <w:t>sendto</w:t>
      </w:r>
      <w:r w:rsidRPr="00577F22">
        <w:rPr>
          <w:szCs w:val="28"/>
        </w:rPr>
        <w:t xml:space="preserve"> </w:t>
      </w:r>
      <w:r>
        <w:rPr>
          <w:szCs w:val="28"/>
        </w:rPr>
        <w:t xml:space="preserve">использует структуру </w:t>
      </w:r>
      <w:r>
        <w:rPr>
          <w:szCs w:val="28"/>
          <w:lang w:val="en-US"/>
        </w:rPr>
        <w:t>SOCKADDR</w:t>
      </w:r>
      <w:r w:rsidRPr="00DC3F1E">
        <w:rPr>
          <w:szCs w:val="28"/>
        </w:rPr>
        <w:t>_</w:t>
      </w:r>
      <w:r>
        <w:rPr>
          <w:szCs w:val="28"/>
          <w:lang w:val="en-US"/>
        </w:rPr>
        <w:t>IN</w:t>
      </w:r>
      <w:r>
        <w:rPr>
          <w:szCs w:val="28"/>
        </w:rPr>
        <w:t xml:space="preserve">  с параметрами сокета принимающей стороны (в данном случае клиента) и заполненный  буфер с данными.   </w:t>
      </w:r>
    </w:p>
    <w:p w:rsidR="00B63831" w:rsidRPr="00601247" w:rsidRDefault="00B63831" w:rsidP="00B63831">
      <w:pPr>
        <w:jc w:val="both"/>
        <w:rPr>
          <w:szCs w:val="28"/>
        </w:rPr>
      </w:pPr>
      <w:r>
        <w:rPr>
          <w:szCs w:val="28"/>
        </w:rPr>
        <w:t>Пятые блоки программ сервера</w:t>
      </w:r>
      <w:r w:rsidRPr="00601247">
        <w:rPr>
          <w:szCs w:val="28"/>
        </w:rPr>
        <w:t xml:space="preserve"> </w:t>
      </w:r>
      <w:r>
        <w:rPr>
          <w:szCs w:val="28"/>
        </w:rPr>
        <w:t xml:space="preserve">и клиента одинаковые  и  предназначены для закрытия сокета и  завершения работы с библиотекой </w:t>
      </w:r>
      <w:r>
        <w:rPr>
          <w:szCs w:val="28"/>
          <w:lang w:val="en-US"/>
        </w:rPr>
        <w:t>WS</w:t>
      </w:r>
      <w:r w:rsidRPr="00601247">
        <w:rPr>
          <w:szCs w:val="28"/>
        </w:rPr>
        <w:t>2_32.</w:t>
      </w:r>
      <w:r>
        <w:rPr>
          <w:szCs w:val="28"/>
          <w:lang w:val="en-US"/>
        </w:rPr>
        <w:t>DLL</w:t>
      </w:r>
      <w:r w:rsidRPr="00601247">
        <w:rPr>
          <w:szCs w:val="28"/>
        </w:rPr>
        <w:t xml:space="preserve">. </w:t>
      </w:r>
    </w:p>
    <w:p w:rsidR="00B63831" w:rsidRDefault="00B63831" w:rsidP="00B63831">
      <w:pPr>
        <w:jc w:val="both"/>
        <w:rPr>
          <w:szCs w:val="28"/>
        </w:rPr>
      </w:pPr>
      <w:r>
        <w:rPr>
          <w:szCs w:val="28"/>
        </w:rPr>
        <w:t>Всем блокам</w:t>
      </w:r>
      <w:r w:rsidRPr="00394636">
        <w:rPr>
          <w:szCs w:val="28"/>
        </w:rPr>
        <w:t xml:space="preserve"> </w:t>
      </w:r>
      <w:r>
        <w:rPr>
          <w:szCs w:val="28"/>
        </w:rPr>
        <w:t xml:space="preserve">программы клиента, кроме второго, есть аналог в программе сервера. Второй блок, в сравнении с сервером, не использует команду </w:t>
      </w:r>
      <w:r>
        <w:rPr>
          <w:szCs w:val="28"/>
          <w:lang w:val="en-US"/>
        </w:rPr>
        <w:t>bind</w:t>
      </w:r>
      <w:r w:rsidRPr="00394636">
        <w:rPr>
          <w:szCs w:val="28"/>
        </w:rPr>
        <w:t xml:space="preserve">. </w:t>
      </w:r>
      <w:r>
        <w:rPr>
          <w:szCs w:val="28"/>
        </w:rPr>
        <w:t>Здесь проявляется  основное отличие между сервером и  клиентом. Если сервер, должен использовать  однозначно определенные  параметры (</w:t>
      </w:r>
      <w:r>
        <w:rPr>
          <w:szCs w:val="28"/>
          <w:lang w:val="en-US"/>
        </w:rPr>
        <w:t>IP</w:t>
      </w:r>
      <w:r w:rsidRPr="00394636">
        <w:rPr>
          <w:szCs w:val="28"/>
        </w:rPr>
        <w:t>-</w:t>
      </w:r>
      <w:r>
        <w:rPr>
          <w:szCs w:val="28"/>
        </w:rPr>
        <w:t xml:space="preserve">адрес и номер порта), то для клиента это не обязательно –  ему </w:t>
      </w:r>
      <w:r>
        <w:rPr>
          <w:szCs w:val="28"/>
          <w:lang w:val="en-US"/>
        </w:rPr>
        <w:t>Windows</w:t>
      </w:r>
      <w:r w:rsidRPr="00394636">
        <w:rPr>
          <w:szCs w:val="28"/>
        </w:rPr>
        <w:t xml:space="preserve"> </w:t>
      </w:r>
      <w:r>
        <w:rPr>
          <w:szCs w:val="28"/>
        </w:rPr>
        <w:t>выделяет эфемерный порт.</w:t>
      </w:r>
      <w:r w:rsidRPr="00394636">
        <w:rPr>
          <w:szCs w:val="28"/>
        </w:rPr>
        <w:t xml:space="preserve"> </w:t>
      </w:r>
      <w:r>
        <w:rPr>
          <w:szCs w:val="28"/>
        </w:rPr>
        <w:t xml:space="preserve">Т.к. инициатором связи является клиент, то он должен точно </w:t>
      </w:r>
      <w:r w:rsidRPr="00394636">
        <w:rPr>
          <w:szCs w:val="28"/>
        </w:rPr>
        <w:t>“</w:t>
      </w:r>
      <w:r>
        <w:rPr>
          <w:szCs w:val="28"/>
        </w:rPr>
        <w:t>знать</w:t>
      </w:r>
      <w:r w:rsidRPr="00394636">
        <w:rPr>
          <w:szCs w:val="28"/>
        </w:rPr>
        <w:t xml:space="preserve">” </w:t>
      </w:r>
      <w:r>
        <w:rPr>
          <w:szCs w:val="28"/>
        </w:rPr>
        <w:t xml:space="preserve">параметры сокета сервера, а свои параметры клиент получит от </w:t>
      </w:r>
      <w:r>
        <w:rPr>
          <w:szCs w:val="28"/>
          <w:lang w:val="en-US"/>
        </w:rPr>
        <w:t>Windows</w:t>
      </w:r>
      <w:r w:rsidRPr="00394636">
        <w:rPr>
          <w:szCs w:val="28"/>
        </w:rPr>
        <w:t xml:space="preserve"> </w:t>
      </w:r>
      <w:r>
        <w:rPr>
          <w:szCs w:val="28"/>
        </w:rPr>
        <w:t xml:space="preserve">и сообщит их вместе с  переданным пакетом  серверу.           </w:t>
      </w:r>
    </w:p>
    <w:p w:rsidR="00B63831" w:rsidRPr="00B63831" w:rsidRDefault="00B63831" w:rsidP="00B63831">
      <w:r w:rsidRPr="008B2AE7">
        <w:rPr>
          <w:noProof/>
          <w:szCs w:val="28"/>
        </w:rPr>
        <w:drawing>
          <wp:inline distT="0" distB="0" distL="0" distR="0" wp14:anchorId="62C89ADF" wp14:editId="44EA4B28">
            <wp:extent cx="5896800" cy="598320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6800" cy="5983200"/>
                    </a:xfrm>
                    <a:prstGeom prst="rect">
                      <a:avLst/>
                    </a:prstGeom>
                    <a:noFill/>
                    <a:ln>
                      <a:noFill/>
                    </a:ln>
                  </pic:spPr>
                </pic:pic>
              </a:graphicData>
            </a:graphic>
          </wp:inline>
        </w:drawing>
      </w:r>
    </w:p>
    <w:p w:rsidR="00297469" w:rsidRDefault="00297469">
      <w:pPr>
        <w:spacing w:after="160" w:line="259" w:lineRule="auto"/>
        <w:ind w:firstLine="0"/>
        <w:rPr>
          <w:szCs w:val="28"/>
        </w:rPr>
      </w:pPr>
      <w:r>
        <w:rPr>
          <w:szCs w:val="28"/>
        </w:rPr>
        <w:br w:type="page"/>
      </w:r>
    </w:p>
    <w:p w:rsidR="007B5079" w:rsidRDefault="007B5079" w:rsidP="000D1C05">
      <w:pPr>
        <w:pStyle w:val="1"/>
      </w:pPr>
      <w:r>
        <w:t>Структура параллельного  сервера.</w:t>
      </w:r>
    </w:p>
    <w:p w:rsidR="00C47980" w:rsidRDefault="00C47980" w:rsidP="000D1C05">
      <w:pPr>
        <w:pStyle w:val="1"/>
      </w:pPr>
      <w:r w:rsidRPr="00C47980">
        <w:t>Структура параллельного  сервера.</w:t>
      </w:r>
      <w:r w:rsidRPr="00312009">
        <w:t xml:space="preserve"> </w:t>
      </w:r>
      <w:r w:rsidR="00312009">
        <w:rPr>
          <w:lang w:val="en-US"/>
        </w:rPr>
        <w:t>Accept</w:t>
      </w:r>
      <w:r w:rsidR="00312009" w:rsidRPr="00312009">
        <w:t xml:space="preserve"> </w:t>
      </w:r>
      <w:r w:rsidR="00312009">
        <w:rPr>
          <w:lang w:val="en-US"/>
        </w:rPr>
        <w:t>Server</w:t>
      </w:r>
      <w:r w:rsidR="00312009" w:rsidRPr="00312009">
        <w:t xml:space="preserve">. </w:t>
      </w:r>
      <w:r w:rsidR="00312009">
        <w:rPr>
          <w:lang w:val="en-US"/>
        </w:rPr>
        <w:t>GarbageCleaner</w:t>
      </w:r>
      <w:r w:rsidR="00312009" w:rsidRPr="00B63831">
        <w:t>.</w:t>
      </w:r>
    </w:p>
    <w:p w:rsidR="00432D8E" w:rsidRDefault="00432D8E" w:rsidP="00432D8E">
      <w:pPr>
        <w:jc w:val="both"/>
        <w:rPr>
          <w:szCs w:val="28"/>
        </w:rPr>
      </w:pPr>
      <w:r>
        <w:rPr>
          <w:szCs w:val="28"/>
        </w:rPr>
        <w:t>Структура параллельного сервера,  зависит, в конечном счете,  от характера решаемой сервером задачи, но все же существуют  общие структурные  свойства сервера, на которых следует остановиться. Для того, чтобы упростить изложение</w:t>
      </w:r>
      <w:r w:rsidRPr="00CE4ED5">
        <w:rPr>
          <w:szCs w:val="28"/>
        </w:rPr>
        <w:t xml:space="preserve"> </w:t>
      </w:r>
      <w:r>
        <w:rPr>
          <w:szCs w:val="28"/>
        </w:rPr>
        <w:t xml:space="preserve">будем рассматривать далее конкретную      реализацию (модель) параллельного сервера с именем </w:t>
      </w:r>
      <w:r>
        <w:rPr>
          <w:szCs w:val="28"/>
          <w:lang w:val="en-US"/>
        </w:rPr>
        <w:t>ConcurrentServer</w:t>
      </w:r>
      <w:r>
        <w:rPr>
          <w:szCs w:val="28"/>
        </w:rPr>
        <w:t>.</w:t>
      </w:r>
    </w:p>
    <w:p w:rsidR="00432D8E" w:rsidRDefault="00432D8E" w:rsidP="00432D8E">
      <w:pPr>
        <w:jc w:val="center"/>
        <w:rPr>
          <w:szCs w:val="28"/>
        </w:rPr>
      </w:pPr>
      <w:r w:rsidRPr="00A65E3B">
        <w:rPr>
          <w:noProof/>
          <w:szCs w:val="28"/>
        </w:rPr>
        <w:drawing>
          <wp:inline distT="0" distB="0" distL="0" distR="0" wp14:anchorId="71C02527" wp14:editId="735E32F7">
            <wp:extent cx="5248275" cy="5857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5857875"/>
                    </a:xfrm>
                    <a:prstGeom prst="rect">
                      <a:avLst/>
                    </a:prstGeom>
                    <a:noFill/>
                    <a:ln>
                      <a:noFill/>
                    </a:ln>
                  </pic:spPr>
                </pic:pic>
              </a:graphicData>
            </a:graphic>
          </wp:inline>
        </w:drawing>
      </w:r>
    </w:p>
    <w:p w:rsidR="00432D8E" w:rsidRDefault="00432D8E" w:rsidP="00432D8E">
      <w:pPr>
        <w:jc w:val="both"/>
        <w:rPr>
          <w:szCs w:val="28"/>
        </w:rPr>
      </w:pPr>
      <w:r>
        <w:rPr>
          <w:szCs w:val="28"/>
        </w:rPr>
        <w:t xml:space="preserve">Назначение сервера является,  одновременное обслуживание нескольких клиентских программ. Обслуживание заключается в получении от клиента по установленному </w:t>
      </w:r>
      <w:r>
        <w:rPr>
          <w:szCs w:val="28"/>
          <w:lang w:val="en-US"/>
        </w:rPr>
        <w:t>TCP</w:t>
      </w:r>
      <w:r w:rsidRPr="00D842BF">
        <w:rPr>
          <w:szCs w:val="28"/>
        </w:rPr>
        <w:t>-</w:t>
      </w:r>
      <w:r>
        <w:rPr>
          <w:szCs w:val="28"/>
        </w:rPr>
        <w:t xml:space="preserve">соединению последовательности символов и в возврате (пересылке) этой последовательности обратно. Кроме того, предполагается, что сервер может выполнять команды, введенные с  консоли управления, с которой поддерживается связь  через  </w:t>
      </w:r>
      <w:r w:rsidRPr="00D842BF">
        <w:rPr>
          <w:szCs w:val="28"/>
        </w:rPr>
        <w:t xml:space="preserve"> </w:t>
      </w:r>
      <w:r>
        <w:rPr>
          <w:szCs w:val="28"/>
        </w:rPr>
        <w:t>именованный канал (</w:t>
      </w:r>
      <w:r>
        <w:rPr>
          <w:szCs w:val="28"/>
          <w:lang w:val="en-US"/>
        </w:rPr>
        <w:t>Named</w:t>
      </w:r>
      <w:r w:rsidRPr="00D842BF">
        <w:rPr>
          <w:szCs w:val="28"/>
        </w:rPr>
        <w:t xml:space="preserve"> </w:t>
      </w:r>
      <w:r>
        <w:rPr>
          <w:szCs w:val="28"/>
          <w:lang w:val="en-US"/>
        </w:rPr>
        <w:t>Pipe</w:t>
      </w:r>
      <w:r>
        <w:rPr>
          <w:szCs w:val="28"/>
        </w:rPr>
        <w:t xml:space="preserve">). </w:t>
      </w:r>
      <w:r w:rsidRPr="00D842BF">
        <w:rPr>
          <w:szCs w:val="28"/>
        </w:rPr>
        <w:t xml:space="preserve"> </w:t>
      </w:r>
      <w:r>
        <w:rPr>
          <w:szCs w:val="28"/>
        </w:rPr>
        <w:t xml:space="preserve"> </w:t>
      </w:r>
      <w:r w:rsidRPr="00D842BF">
        <w:rPr>
          <w:szCs w:val="28"/>
        </w:rPr>
        <w:t xml:space="preserve"> </w:t>
      </w:r>
    </w:p>
    <w:p w:rsidR="00432D8E" w:rsidRPr="00514768" w:rsidRDefault="00432D8E" w:rsidP="00432D8E">
      <w:pPr>
        <w:jc w:val="both"/>
        <w:rPr>
          <w:szCs w:val="28"/>
        </w:rPr>
      </w:pPr>
      <w:r w:rsidRPr="00FC6195">
        <w:rPr>
          <w:b/>
          <w:szCs w:val="28"/>
        </w:rPr>
        <w:t xml:space="preserve">Процесс </w:t>
      </w:r>
      <w:r w:rsidRPr="00FC6195">
        <w:rPr>
          <w:b/>
          <w:szCs w:val="28"/>
          <w:lang w:val="en-US"/>
        </w:rPr>
        <w:t>main</w:t>
      </w:r>
      <w:r w:rsidRPr="00FC6195">
        <w:rPr>
          <w:szCs w:val="28"/>
        </w:rPr>
        <w:t xml:space="preserve">. </w:t>
      </w:r>
      <w:r>
        <w:rPr>
          <w:szCs w:val="28"/>
        </w:rPr>
        <w:t xml:space="preserve"> Основным назначением процесса </w:t>
      </w:r>
      <w:r>
        <w:rPr>
          <w:szCs w:val="28"/>
          <w:lang w:val="en-US"/>
        </w:rPr>
        <w:t>main</w:t>
      </w:r>
      <w:r w:rsidRPr="00FC6195">
        <w:rPr>
          <w:szCs w:val="28"/>
        </w:rPr>
        <w:t xml:space="preserve">, </w:t>
      </w:r>
      <w:r>
        <w:rPr>
          <w:szCs w:val="28"/>
        </w:rPr>
        <w:t>является запуск, инициализация  и завершение работы</w:t>
      </w:r>
      <w:r w:rsidRPr="00FC6195">
        <w:rPr>
          <w:szCs w:val="28"/>
        </w:rPr>
        <w:t xml:space="preserve"> </w:t>
      </w:r>
      <w:r>
        <w:rPr>
          <w:szCs w:val="28"/>
        </w:rPr>
        <w:t xml:space="preserve"> сервера. Как уже отмечалось,  именно этот процесс первым получает  управление от операционной системы. Процесс </w:t>
      </w:r>
      <w:r>
        <w:rPr>
          <w:szCs w:val="28"/>
          <w:lang w:val="en-US"/>
        </w:rPr>
        <w:t>main</w:t>
      </w:r>
      <w:r w:rsidRPr="00FC6195">
        <w:rPr>
          <w:szCs w:val="28"/>
        </w:rPr>
        <w:t xml:space="preserve"> </w:t>
      </w:r>
      <w:r>
        <w:rPr>
          <w:szCs w:val="28"/>
        </w:rPr>
        <w:t xml:space="preserve">запускает основные процессы: </w:t>
      </w:r>
      <w:r>
        <w:rPr>
          <w:szCs w:val="28"/>
          <w:lang w:val="en-US"/>
        </w:rPr>
        <w:t>AcceptServer</w:t>
      </w:r>
      <w:r w:rsidRPr="004002A4">
        <w:rPr>
          <w:szCs w:val="28"/>
        </w:rPr>
        <w:t xml:space="preserve">, </w:t>
      </w:r>
      <w:r>
        <w:rPr>
          <w:szCs w:val="28"/>
          <w:lang w:val="en-US"/>
        </w:rPr>
        <w:t>ConsolePipe</w:t>
      </w:r>
      <w:r w:rsidRPr="004002A4">
        <w:rPr>
          <w:szCs w:val="28"/>
        </w:rPr>
        <w:t xml:space="preserve"> </w:t>
      </w:r>
      <w:r>
        <w:rPr>
          <w:szCs w:val="28"/>
        </w:rPr>
        <w:t xml:space="preserve">и </w:t>
      </w:r>
      <w:r>
        <w:rPr>
          <w:szCs w:val="28"/>
          <w:lang w:val="en-US"/>
        </w:rPr>
        <w:t>RConsole</w:t>
      </w:r>
      <w:r w:rsidRPr="004002A4">
        <w:rPr>
          <w:szCs w:val="28"/>
        </w:rPr>
        <w:t>.</w:t>
      </w:r>
      <w:r w:rsidRPr="00514768">
        <w:rPr>
          <w:szCs w:val="28"/>
        </w:rPr>
        <w:t xml:space="preserve"> </w:t>
      </w:r>
    </w:p>
    <w:p w:rsidR="00432D8E" w:rsidRDefault="00432D8E" w:rsidP="00432D8E">
      <w:pPr>
        <w:jc w:val="both"/>
        <w:rPr>
          <w:szCs w:val="28"/>
        </w:rPr>
      </w:pPr>
      <w:r w:rsidRPr="004002A4">
        <w:rPr>
          <w:b/>
          <w:szCs w:val="28"/>
        </w:rPr>
        <w:t xml:space="preserve">Процесс </w:t>
      </w:r>
      <w:r w:rsidRPr="004002A4">
        <w:rPr>
          <w:b/>
          <w:szCs w:val="28"/>
          <w:lang w:val="en-US"/>
        </w:rPr>
        <w:t>AcceptServer</w:t>
      </w:r>
      <w:r w:rsidRPr="004002A4">
        <w:rPr>
          <w:szCs w:val="28"/>
        </w:rPr>
        <w:t xml:space="preserve">.  </w:t>
      </w:r>
      <w:r>
        <w:rPr>
          <w:szCs w:val="28"/>
          <w:lang w:val="en-US"/>
        </w:rPr>
        <w:t>AcceptServer</w:t>
      </w:r>
      <w:r>
        <w:rPr>
          <w:szCs w:val="28"/>
        </w:rPr>
        <w:t xml:space="preserve"> создается процессом </w:t>
      </w:r>
      <w:r>
        <w:rPr>
          <w:szCs w:val="28"/>
          <w:lang w:val="en-US"/>
        </w:rPr>
        <w:t>main</w:t>
      </w:r>
      <w:r>
        <w:rPr>
          <w:szCs w:val="28"/>
        </w:rPr>
        <w:t xml:space="preserve"> и предназначен для выполнения процедуры подключения клиентов к серверу, для исполнения команд консоли управления, а также для запуска процессов EchoServer, </w:t>
      </w:r>
      <w:r w:rsidRPr="004002A4">
        <w:rPr>
          <w:szCs w:val="28"/>
        </w:rPr>
        <w:t>обслуживающих</w:t>
      </w:r>
      <w:r>
        <w:rPr>
          <w:szCs w:val="28"/>
        </w:rPr>
        <w:t xml:space="preserve"> запросы клиентских программ по  созданным соединениям.  Кроме того, </w:t>
      </w:r>
      <w:r>
        <w:rPr>
          <w:szCs w:val="28"/>
          <w:lang w:val="en-US"/>
        </w:rPr>
        <w:t>AcceptServer</w:t>
      </w:r>
      <w:r>
        <w:rPr>
          <w:szCs w:val="28"/>
        </w:rPr>
        <w:t xml:space="preserve"> создает </w:t>
      </w:r>
      <w:r w:rsidRPr="00922883">
        <w:rPr>
          <w:szCs w:val="28"/>
        </w:rPr>
        <w:t>список подключений</w:t>
      </w:r>
      <w:r>
        <w:rPr>
          <w:szCs w:val="28"/>
        </w:rPr>
        <w:t xml:space="preserve">, </w:t>
      </w:r>
      <w:r w:rsidRPr="00922883">
        <w:rPr>
          <w:szCs w:val="28"/>
        </w:rPr>
        <w:t xml:space="preserve"> </w:t>
      </w:r>
      <w:r>
        <w:rPr>
          <w:szCs w:val="28"/>
        </w:rPr>
        <w:t xml:space="preserve">который далее будем называть </w:t>
      </w:r>
      <w:r w:rsidRPr="006415E5">
        <w:rPr>
          <w:b/>
          <w:i/>
          <w:szCs w:val="28"/>
          <w:lang w:val="en-US"/>
        </w:rPr>
        <w:t>ListContanct</w:t>
      </w:r>
      <w:r w:rsidRPr="00922883">
        <w:rPr>
          <w:szCs w:val="28"/>
        </w:rPr>
        <w:t xml:space="preserve">.  </w:t>
      </w:r>
      <w:r>
        <w:rPr>
          <w:szCs w:val="28"/>
        </w:rPr>
        <w:t xml:space="preserve">При подключении очередного клиента, процесс </w:t>
      </w:r>
      <w:r>
        <w:rPr>
          <w:szCs w:val="28"/>
          <w:lang w:val="en-US"/>
        </w:rPr>
        <w:t>AcceptServer</w:t>
      </w:r>
      <w:r w:rsidRPr="00922883">
        <w:rPr>
          <w:szCs w:val="28"/>
        </w:rPr>
        <w:t xml:space="preserve"> </w:t>
      </w:r>
      <w:r>
        <w:rPr>
          <w:szCs w:val="28"/>
        </w:rPr>
        <w:t xml:space="preserve">добавляет  в </w:t>
      </w:r>
      <w:r>
        <w:rPr>
          <w:szCs w:val="28"/>
          <w:lang w:val="en-US"/>
        </w:rPr>
        <w:t>ListContact</w:t>
      </w:r>
      <w:r w:rsidRPr="00922883">
        <w:rPr>
          <w:szCs w:val="28"/>
        </w:rPr>
        <w:t xml:space="preserve">  </w:t>
      </w:r>
      <w:r>
        <w:rPr>
          <w:szCs w:val="28"/>
        </w:rPr>
        <w:t xml:space="preserve">элемент, предназначенный для хранения информации о состоянии  данного подключения.  </w:t>
      </w:r>
      <w:r w:rsidRPr="00922883">
        <w:rPr>
          <w:szCs w:val="28"/>
        </w:rPr>
        <w:t xml:space="preserve">  </w:t>
      </w:r>
      <w:r>
        <w:rPr>
          <w:szCs w:val="28"/>
        </w:rPr>
        <w:t xml:space="preserve">   </w:t>
      </w:r>
    </w:p>
    <w:p w:rsidR="00432D8E" w:rsidRPr="004002A4" w:rsidRDefault="00432D8E" w:rsidP="00432D8E">
      <w:pPr>
        <w:jc w:val="both"/>
        <w:rPr>
          <w:b/>
          <w:szCs w:val="28"/>
        </w:rPr>
      </w:pPr>
      <w:r w:rsidRPr="004002A4">
        <w:rPr>
          <w:b/>
          <w:szCs w:val="28"/>
        </w:rPr>
        <w:t xml:space="preserve">Процесс </w:t>
      </w:r>
      <w:r w:rsidRPr="004002A4">
        <w:rPr>
          <w:b/>
          <w:szCs w:val="28"/>
          <w:lang w:val="en-US"/>
        </w:rPr>
        <w:t>ConsolePipe</w:t>
      </w:r>
      <w:r w:rsidRPr="004002A4">
        <w:rPr>
          <w:szCs w:val="28"/>
        </w:rPr>
        <w:t>.</w:t>
      </w:r>
      <w:r w:rsidRPr="00357981">
        <w:rPr>
          <w:b/>
          <w:szCs w:val="28"/>
        </w:rPr>
        <w:t xml:space="preserve"> </w:t>
      </w:r>
      <w:r>
        <w:rPr>
          <w:szCs w:val="28"/>
          <w:lang w:val="en-US"/>
        </w:rPr>
        <w:t>ConsolePipe</w:t>
      </w:r>
      <w:r w:rsidRPr="00357981">
        <w:rPr>
          <w:szCs w:val="28"/>
        </w:rPr>
        <w:t xml:space="preserve"> </w:t>
      </w:r>
      <w:r>
        <w:rPr>
          <w:szCs w:val="28"/>
        </w:rPr>
        <w:t xml:space="preserve">создается процессом </w:t>
      </w:r>
      <w:r>
        <w:rPr>
          <w:szCs w:val="28"/>
          <w:lang w:val="en-US"/>
        </w:rPr>
        <w:t>main</w:t>
      </w:r>
      <w:r w:rsidRPr="00357981">
        <w:rPr>
          <w:szCs w:val="28"/>
        </w:rPr>
        <w:t xml:space="preserve"> </w:t>
      </w:r>
      <w:r>
        <w:rPr>
          <w:szCs w:val="28"/>
        </w:rPr>
        <w:t xml:space="preserve">и является сервером именованного канала, по которому осуществляется связь между программой </w:t>
      </w:r>
      <w:r>
        <w:rPr>
          <w:szCs w:val="28"/>
          <w:lang w:val="en-US"/>
        </w:rPr>
        <w:t>RConsole</w:t>
      </w:r>
      <w:r w:rsidRPr="00357981">
        <w:rPr>
          <w:szCs w:val="28"/>
        </w:rPr>
        <w:t xml:space="preserve"> (</w:t>
      </w:r>
      <w:r>
        <w:rPr>
          <w:szCs w:val="28"/>
        </w:rPr>
        <w:t xml:space="preserve">консоль управления сервером)                                  и </w:t>
      </w:r>
      <w:r w:rsidRPr="00357981">
        <w:rPr>
          <w:szCs w:val="28"/>
        </w:rPr>
        <w:t>параллельным</w:t>
      </w:r>
      <w:r>
        <w:rPr>
          <w:szCs w:val="28"/>
        </w:rPr>
        <w:t xml:space="preserve"> сервером. </w:t>
      </w:r>
      <w:r w:rsidRPr="004002A4">
        <w:rPr>
          <w:b/>
          <w:szCs w:val="28"/>
        </w:rPr>
        <w:t xml:space="preserve">     </w:t>
      </w:r>
    </w:p>
    <w:p w:rsidR="00432D8E" w:rsidRDefault="00432D8E" w:rsidP="00432D8E">
      <w:pPr>
        <w:jc w:val="both"/>
        <w:rPr>
          <w:szCs w:val="28"/>
        </w:rPr>
      </w:pPr>
      <w:r w:rsidRPr="00357981">
        <w:rPr>
          <w:b/>
          <w:szCs w:val="28"/>
        </w:rPr>
        <w:t>Процесс</w:t>
      </w:r>
      <w:r>
        <w:rPr>
          <w:szCs w:val="28"/>
        </w:rPr>
        <w:t xml:space="preserve"> </w:t>
      </w:r>
      <w:r w:rsidRPr="00357981">
        <w:rPr>
          <w:b/>
          <w:szCs w:val="28"/>
          <w:lang w:val="en-US"/>
        </w:rPr>
        <w:t>GarbageCleaner</w:t>
      </w:r>
      <w:r w:rsidRPr="00357981">
        <w:rPr>
          <w:szCs w:val="28"/>
        </w:rPr>
        <w:t>.</w:t>
      </w:r>
      <w:r w:rsidRPr="0062478B">
        <w:rPr>
          <w:szCs w:val="28"/>
        </w:rPr>
        <w:t xml:space="preserve"> </w:t>
      </w:r>
      <w:r>
        <w:rPr>
          <w:szCs w:val="28"/>
        </w:rPr>
        <w:t xml:space="preserve">Основным  назначением процесса </w:t>
      </w:r>
      <w:r>
        <w:rPr>
          <w:szCs w:val="28"/>
          <w:lang w:val="en-US"/>
        </w:rPr>
        <w:t>GarbageCleaner</w:t>
      </w:r>
      <w:r w:rsidRPr="0062478B">
        <w:rPr>
          <w:szCs w:val="28"/>
        </w:rPr>
        <w:t xml:space="preserve"> </w:t>
      </w:r>
      <w:r>
        <w:rPr>
          <w:szCs w:val="28"/>
        </w:rPr>
        <w:t xml:space="preserve"> является  удаление элемента списка подключений </w:t>
      </w:r>
      <w:r>
        <w:rPr>
          <w:szCs w:val="28"/>
          <w:lang w:val="en-US"/>
        </w:rPr>
        <w:t>ListContact</w:t>
      </w:r>
      <w:r>
        <w:rPr>
          <w:szCs w:val="28"/>
        </w:rPr>
        <w:t xml:space="preserve">,  после отключения программы клиента. Следует сразу отметить, что </w:t>
      </w:r>
      <w:r>
        <w:rPr>
          <w:szCs w:val="28"/>
          <w:lang w:val="en-US"/>
        </w:rPr>
        <w:t>ListContact</w:t>
      </w:r>
      <w:r w:rsidRPr="00033CB6">
        <w:rPr>
          <w:szCs w:val="28"/>
        </w:rPr>
        <w:t xml:space="preserve"> </w:t>
      </w:r>
      <w:r>
        <w:rPr>
          <w:szCs w:val="28"/>
        </w:rPr>
        <w:t xml:space="preserve">является ресурсом, требующим последовательного использование. Одновременная запись и (или) удаление элементов списка может привести к разрушению списка </w:t>
      </w:r>
      <w:r>
        <w:rPr>
          <w:szCs w:val="28"/>
          <w:lang w:val="en-US"/>
        </w:rPr>
        <w:t>ListContact</w:t>
      </w:r>
      <w:r w:rsidRPr="00033CB6">
        <w:rPr>
          <w:szCs w:val="28"/>
        </w:rPr>
        <w:t xml:space="preserve">. </w:t>
      </w:r>
    </w:p>
    <w:p w:rsidR="00432D8E" w:rsidRDefault="00432D8E" w:rsidP="00432D8E">
      <w:pPr>
        <w:jc w:val="both"/>
        <w:rPr>
          <w:szCs w:val="28"/>
        </w:rPr>
      </w:pPr>
      <w:r w:rsidRPr="00033CB6">
        <w:rPr>
          <w:b/>
          <w:szCs w:val="28"/>
        </w:rPr>
        <w:t>Процесс</w:t>
      </w:r>
      <w:r>
        <w:rPr>
          <w:b/>
          <w:szCs w:val="28"/>
        </w:rPr>
        <w:t xml:space="preserve"> </w:t>
      </w:r>
      <w:r>
        <w:rPr>
          <w:b/>
          <w:szCs w:val="28"/>
          <w:lang w:val="en-US"/>
        </w:rPr>
        <w:t>EchoServer</w:t>
      </w:r>
      <w:r w:rsidRPr="00033CB6">
        <w:rPr>
          <w:szCs w:val="28"/>
        </w:rPr>
        <w:t xml:space="preserve">. </w:t>
      </w:r>
      <w:r>
        <w:rPr>
          <w:szCs w:val="28"/>
        </w:rPr>
        <w:t xml:space="preserve">Процессы </w:t>
      </w:r>
      <w:r>
        <w:rPr>
          <w:szCs w:val="28"/>
          <w:lang w:val="en-US"/>
        </w:rPr>
        <w:t>EchoServer</w:t>
      </w:r>
      <w:r w:rsidRPr="00033CB6">
        <w:rPr>
          <w:szCs w:val="28"/>
        </w:rPr>
        <w:t xml:space="preserve"> </w:t>
      </w:r>
      <w:r>
        <w:rPr>
          <w:szCs w:val="28"/>
        </w:rPr>
        <w:t xml:space="preserve">создаются процессом </w:t>
      </w:r>
      <w:r>
        <w:rPr>
          <w:szCs w:val="28"/>
          <w:lang w:val="en-US"/>
        </w:rPr>
        <w:t>AcceptServer</w:t>
      </w:r>
      <w:r w:rsidRPr="00033CB6">
        <w:rPr>
          <w:szCs w:val="28"/>
        </w:rPr>
        <w:t xml:space="preserve"> </w:t>
      </w:r>
      <w:r>
        <w:rPr>
          <w:szCs w:val="28"/>
        </w:rPr>
        <w:t xml:space="preserve">по одному для каждого успешного подключения  программы клиента. Основным назначением процесса </w:t>
      </w:r>
      <w:r>
        <w:rPr>
          <w:szCs w:val="28"/>
          <w:lang w:val="en-US"/>
        </w:rPr>
        <w:t>EchoServer</w:t>
      </w:r>
      <w:r w:rsidRPr="00033CB6">
        <w:rPr>
          <w:szCs w:val="28"/>
        </w:rPr>
        <w:t xml:space="preserve"> </w:t>
      </w:r>
      <w:r>
        <w:rPr>
          <w:szCs w:val="28"/>
        </w:rPr>
        <w:t xml:space="preserve">является прием данных по созданному  процессом </w:t>
      </w:r>
      <w:r>
        <w:rPr>
          <w:szCs w:val="28"/>
          <w:lang w:val="en-US"/>
        </w:rPr>
        <w:t>AcceptServer</w:t>
      </w:r>
      <w:r w:rsidRPr="00033CB6">
        <w:rPr>
          <w:szCs w:val="28"/>
        </w:rPr>
        <w:t xml:space="preserve"> </w:t>
      </w:r>
      <w:r>
        <w:rPr>
          <w:szCs w:val="28"/>
        </w:rPr>
        <w:t xml:space="preserve">подключению и отправка этих же данных без изменения обратно программе клиента. Условием окончания  работы сервера является получение от клиента пустого сегмента данных (имеющего нулевую длину).  </w:t>
      </w:r>
    </w:p>
    <w:p w:rsidR="00432D8E" w:rsidRPr="009F7286" w:rsidRDefault="00432D8E" w:rsidP="00432D8E">
      <w:pPr>
        <w:jc w:val="both"/>
        <w:rPr>
          <w:szCs w:val="28"/>
        </w:rPr>
      </w:pPr>
      <w:r w:rsidRPr="009F7286">
        <w:rPr>
          <w:b/>
          <w:szCs w:val="28"/>
        </w:rPr>
        <w:t xml:space="preserve">Программа </w:t>
      </w:r>
      <w:r w:rsidRPr="009F7286">
        <w:rPr>
          <w:b/>
          <w:szCs w:val="28"/>
          <w:lang w:val="en-US"/>
        </w:rPr>
        <w:t>Client</w:t>
      </w:r>
      <w:r w:rsidRPr="009F7286">
        <w:rPr>
          <w:szCs w:val="28"/>
        </w:rPr>
        <w:t xml:space="preserve">. </w:t>
      </w:r>
      <w:r>
        <w:rPr>
          <w:szCs w:val="28"/>
        </w:rPr>
        <w:t xml:space="preserve"> </w:t>
      </w:r>
      <w:r w:rsidRPr="009F7286">
        <w:rPr>
          <w:szCs w:val="28"/>
        </w:rPr>
        <w:t xml:space="preserve"> </w:t>
      </w:r>
      <w:r>
        <w:rPr>
          <w:szCs w:val="28"/>
        </w:rPr>
        <w:t xml:space="preserve">Программа </w:t>
      </w:r>
      <w:r>
        <w:rPr>
          <w:szCs w:val="28"/>
          <w:lang w:val="en-US"/>
        </w:rPr>
        <w:t>Client</w:t>
      </w:r>
      <w:r w:rsidRPr="009F7286">
        <w:rPr>
          <w:szCs w:val="28"/>
        </w:rPr>
        <w:t xml:space="preserve"> </w:t>
      </w:r>
      <w:r>
        <w:rPr>
          <w:szCs w:val="28"/>
        </w:rPr>
        <w:t xml:space="preserve">предназначена для пересылки данных серверу и получения ответа от сервера. </w:t>
      </w:r>
      <w:r w:rsidRPr="009F7286">
        <w:rPr>
          <w:szCs w:val="28"/>
        </w:rPr>
        <w:t xml:space="preserve"> </w:t>
      </w:r>
      <w:r>
        <w:rPr>
          <w:szCs w:val="28"/>
        </w:rPr>
        <w:t xml:space="preserve">Программа может работать, как на одном компьютере с сервером (будет использоваться интерфейс внутренней петли), так и  на </w:t>
      </w:r>
      <w:r w:rsidRPr="009F7286">
        <w:rPr>
          <w:szCs w:val="28"/>
        </w:rPr>
        <w:t xml:space="preserve"> </w:t>
      </w:r>
      <w:r>
        <w:rPr>
          <w:szCs w:val="28"/>
        </w:rPr>
        <w:t xml:space="preserve">другом компьютере, соединенным с компьютером сервера сетью </w:t>
      </w:r>
      <w:r>
        <w:rPr>
          <w:szCs w:val="28"/>
          <w:lang w:val="en-US"/>
        </w:rPr>
        <w:t>TCP</w:t>
      </w:r>
      <w:r w:rsidRPr="009F7286">
        <w:rPr>
          <w:szCs w:val="28"/>
        </w:rPr>
        <w:t>/</w:t>
      </w:r>
      <w:r>
        <w:rPr>
          <w:szCs w:val="28"/>
          <w:lang w:val="en-US"/>
        </w:rPr>
        <w:t>IP</w:t>
      </w:r>
      <w:r w:rsidRPr="009F7286">
        <w:rPr>
          <w:szCs w:val="28"/>
        </w:rPr>
        <w:t xml:space="preserve">. </w:t>
      </w:r>
      <w:r>
        <w:rPr>
          <w:szCs w:val="28"/>
        </w:rPr>
        <w:t xml:space="preserve">Для окончания работы с сервером программа формирует и отправляет сегмент данных нулевой длины. </w:t>
      </w:r>
    </w:p>
    <w:p w:rsidR="00432D8E" w:rsidRPr="009F7286" w:rsidRDefault="00432D8E" w:rsidP="00432D8E">
      <w:pPr>
        <w:jc w:val="both"/>
        <w:rPr>
          <w:szCs w:val="28"/>
        </w:rPr>
      </w:pPr>
      <w:r w:rsidRPr="009F7286">
        <w:rPr>
          <w:b/>
          <w:szCs w:val="28"/>
        </w:rPr>
        <w:t xml:space="preserve">Программа </w:t>
      </w:r>
      <w:r w:rsidRPr="009F7286">
        <w:rPr>
          <w:b/>
          <w:szCs w:val="28"/>
          <w:lang w:val="en-US"/>
        </w:rPr>
        <w:t>RConsole</w:t>
      </w:r>
      <w:r w:rsidRPr="009F7286">
        <w:rPr>
          <w:szCs w:val="28"/>
        </w:rPr>
        <w:t xml:space="preserve">.  </w:t>
      </w:r>
      <w:r>
        <w:rPr>
          <w:szCs w:val="28"/>
        </w:rPr>
        <w:t xml:space="preserve">Программа </w:t>
      </w:r>
      <w:r>
        <w:rPr>
          <w:szCs w:val="28"/>
          <w:lang w:val="en-US"/>
        </w:rPr>
        <w:t>RConsole</w:t>
      </w:r>
      <w:r>
        <w:rPr>
          <w:szCs w:val="28"/>
        </w:rPr>
        <w:t xml:space="preserve"> предназначена для ввода команд управления сервером и  для вывода</w:t>
      </w:r>
      <w:r w:rsidRPr="006415E5">
        <w:rPr>
          <w:szCs w:val="28"/>
        </w:rPr>
        <w:t xml:space="preserve"> </w:t>
      </w:r>
      <w:r>
        <w:rPr>
          <w:szCs w:val="28"/>
        </w:rPr>
        <w:t xml:space="preserve">диагностических сообщений полученных </w:t>
      </w:r>
      <w:r w:rsidRPr="006415E5">
        <w:rPr>
          <w:szCs w:val="28"/>
        </w:rPr>
        <w:t xml:space="preserve"> </w:t>
      </w:r>
      <w:r>
        <w:rPr>
          <w:szCs w:val="28"/>
        </w:rPr>
        <w:t xml:space="preserve">от сервера . </w:t>
      </w:r>
      <w:r w:rsidRPr="0090656F">
        <w:rPr>
          <w:szCs w:val="28"/>
        </w:rPr>
        <w:t xml:space="preserve"> </w:t>
      </w:r>
      <w:r>
        <w:rPr>
          <w:szCs w:val="28"/>
          <w:lang w:val="en-US"/>
        </w:rPr>
        <w:t>RConsole</w:t>
      </w:r>
      <w:r w:rsidRPr="006415E5">
        <w:rPr>
          <w:szCs w:val="28"/>
        </w:rPr>
        <w:t xml:space="preserve">  </w:t>
      </w:r>
      <w:r>
        <w:rPr>
          <w:szCs w:val="28"/>
        </w:rPr>
        <w:t>является</w:t>
      </w:r>
      <w:r w:rsidRPr="006415E5">
        <w:rPr>
          <w:szCs w:val="28"/>
        </w:rPr>
        <w:t xml:space="preserve"> </w:t>
      </w:r>
      <w:r>
        <w:rPr>
          <w:szCs w:val="28"/>
        </w:rPr>
        <w:t xml:space="preserve">клиентом именованного канала.  </w:t>
      </w:r>
      <w:r w:rsidRPr="006415E5">
        <w:rPr>
          <w:szCs w:val="28"/>
        </w:rPr>
        <w:t xml:space="preserve"> </w:t>
      </w:r>
      <w:r>
        <w:rPr>
          <w:szCs w:val="28"/>
        </w:rPr>
        <w:t xml:space="preserve">   </w:t>
      </w:r>
      <w:r w:rsidRPr="009F7286">
        <w:rPr>
          <w:szCs w:val="28"/>
        </w:rPr>
        <w:t xml:space="preserve"> </w:t>
      </w:r>
      <w:r>
        <w:rPr>
          <w:szCs w:val="28"/>
        </w:rPr>
        <w:t xml:space="preserve"> </w:t>
      </w:r>
    </w:p>
    <w:p w:rsidR="00432D8E" w:rsidRPr="00514768" w:rsidRDefault="00432D8E" w:rsidP="00432D8E">
      <w:pPr>
        <w:jc w:val="both"/>
        <w:rPr>
          <w:szCs w:val="28"/>
        </w:rPr>
      </w:pPr>
      <w:r w:rsidRPr="006415E5">
        <w:rPr>
          <w:b/>
          <w:szCs w:val="28"/>
        </w:rPr>
        <w:t xml:space="preserve">Список подключений </w:t>
      </w:r>
      <w:r w:rsidRPr="006415E5">
        <w:rPr>
          <w:b/>
          <w:szCs w:val="28"/>
          <w:lang w:val="en-US"/>
        </w:rPr>
        <w:t>ListContact</w:t>
      </w:r>
      <w:r w:rsidRPr="006415E5">
        <w:rPr>
          <w:szCs w:val="28"/>
        </w:rPr>
        <w:t xml:space="preserve">. </w:t>
      </w:r>
      <w:r>
        <w:rPr>
          <w:szCs w:val="28"/>
        </w:rPr>
        <w:t xml:space="preserve">Список </w:t>
      </w:r>
      <w:r>
        <w:rPr>
          <w:szCs w:val="28"/>
          <w:lang w:val="en-US"/>
        </w:rPr>
        <w:t>ListContact</w:t>
      </w:r>
      <w:r>
        <w:rPr>
          <w:szCs w:val="28"/>
        </w:rPr>
        <w:t xml:space="preserve"> (не изображен на рисунке)</w:t>
      </w:r>
      <w:r w:rsidRPr="006415E5">
        <w:rPr>
          <w:szCs w:val="28"/>
        </w:rPr>
        <w:t xml:space="preserve"> </w:t>
      </w:r>
      <w:r>
        <w:rPr>
          <w:szCs w:val="28"/>
        </w:rPr>
        <w:t xml:space="preserve"> создается основе стандартного класса </w:t>
      </w:r>
      <w:r>
        <w:rPr>
          <w:szCs w:val="28"/>
          <w:lang w:val="en-US"/>
        </w:rPr>
        <w:t>list</w:t>
      </w:r>
      <w:r w:rsidRPr="006415E5">
        <w:rPr>
          <w:szCs w:val="28"/>
        </w:rPr>
        <w:t xml:space="preserve"> </w:t>
      </w:r>
      <w:r>
        <w:rPr>
          <w:szCs w:val="28"/>
        </w:rPr>
        <w:t xml:space="preserve">и предназначен для хранения информации о  каждом подключении. Список создается пустым при инициализации процесса </w:t>
      </w:r>
      <w:r>
        <w:rPr>
          <w:szCs w:val="28"/>
          <w:lang w:val="en-US"/>
        </w:rPr>
        <w:t>AcceptServer</w:t>
      </w:r>
      <w:r>
        <w:rPr>
          <w:szCs w:val="28"/>
        </w:rPr>
        <w:t xml:space="preserve">. В рамках этого же процесса  осуществляется добавление элементов  списка, по одному для каждого подключения. При отключении программы клиента от сервера, соответствующий  элемент списка помечается, как неиспользуемый. Удаление  неиспользуемого элемента осуществляется процессом </w:t>
      </w:r>
      <w:r>
        <w:rPr>
          <w:szCs w:val="28"/>
          <w:lang w:val="en-US"/>
        </w:rPr>
        <w:t>GarbageCleaner</w:t>
      </w:r>
      <w:r>
        <w:rPr>
          <w:szCs w:val="28"/>
        </w:rPr>
        <w:t xml:space="preserve">, который работает в фоновом режиме.     </w:t>
      </w:r>
    </w:p>
    <w:p w:rsidR="00514768" w:rsidRPr="00514768" w:rsidRDefault="00514768" w:rsidP="00514768"/>
    <w:p w:rsidR="00297469" w:rsidRDefault="00297469">
      <w:pPr>
        <w:spacing w:after="160" w:line="259" w:lineRule="auto"/>
        <w:ind w:firstLine="0"/>
        <w:rPr>
          <w:szCs w:val="28"/>
        </w:rPr>
      </w:pPr>
      <w:r>
        <w:rPr>
          <w:szCs w:val="28"/>
        </w:rPr>
        <w:br w:type="page"/>
      </w:r>
    </w:p>
    <w:p w:rsidR="0046381B" w:rsidRDefault="0046381B" w:rsidP="000D1C05">
      <w:pPr>
        <w:pStyle w:val="1"/>
      </w:pPr>
      <w:r>
        <w:t>Широковещание.</w:t>
      </w:r>
      <w:r w:rsidR="007B5079" w:rsidRPr="007B5079">
        <w:t xml:space="preserve"> </w:t>
      </w:r>
      <w:r w:rsidR="007B5079">
        <w:t xml:space="preserve">Обнаружение сервера с помощью широковещания.  </w:t>
      </w:r>
    </w:p>
    <w:p w:rsidR="00432D8E" w:rsidRDefault="00432D8E" w:rsidP="00432D8E">
      <w:pPr>
        <w:jc w:val="both"/>
        <w:rPr>
          <w:szCs w:val="28"/>
        </w:rPr>
      </w:pPr>
      <w:r>
        <w:rPr>
          <w:szCs w:val="28"/>
        </w:rPr>
        <w:t xml:space="preserve">Для обеспечения независимости приложения от  параметров сокета сервера  (сетевой адрес и номера порта), как правило,  номер порта делают одним из параметров  инициализации сервера </w:t>
      </w:r>
      <w:r w:rsidRPr="00C56CF9">
        <w:rPr>
          <w:szCs w:val="28"/>
        </w:rPr>
        <w:t xml:space="preserve"> </w:t>
      </w:r>
      <w:r>
        <w:rPr>
          <w:szCs w:val="28"/>
        </w:rPr>
        <w:t xml:space="preserve">и  хранят в специальных конфигурационных  файлах, которые считывается  сервером  при загрузке (реже номер порта передается в виде параметра в командной строке). Так, например,  большинство серверов баз данных в качестве  одного из параметров  инициализации используют номер порта, а при конфигурации (или инсталляции)  клиентских приложений указывается сетевой адрес и порт сервера. </w:t>
      </w:r>
    </w:p>
    <w:p w:rsidR="00432D8E" w:rsidRDefault="00432D8E" w:rsidP="00432D8E">
      <w:pPr>
        <w:jc w:val="both"/>
        <w:rPr>
          <w:szCs w:val="28"/>
        </w:rPr>
      </w:pPr>
      <w:r>
        <w:rPr>
          <w:szCs w:val="28"/>
        </w:rPr>
        <w:t>В некоторых случаях удобно возложить поиск  сетевого адреса сервера на само  клиентское приложение (при условии, что  номер порта сервера</w:t>
      </w:r>
      <w:r w:rsidRPr="00C56CF9">
        <w:rPr>
          <w:szCs w:val="28"/>
        </w:rPr>
        <w:t xml:space="preserve"> </w:t>
      </w:r>
      <w:r>
        <w:rPr>
          <w:szCs w:val="28"/>
        </w:rPr>
        <w:t>известен). В этих случаях используются широковещательные сетевые адреса, позволяющие адресовать сообщение о поиске сервера всем компьютерам сети. Предполагается, что сервер (или несколько серверов) должен находиться в состоянии ожидания (прослушивания) на доступном  в сети компьютере.</w:t>
      </w:r>
      <w:r w:rsidRPr="00690A5D">
        <w:rPr>
          <w:szCs w:val="28"/>
        </w:rPr>
        <w:t xml:space="preserve"> </w:t>
      </w:r>
      <w:r>
        <w:rPr>
          <w:szCs w:val="28"/>
        </w:rPr>
        <w:t xml:space="preserve">При получении сообщения от клиента, сервер определяет параметры сокета клиента и передает клиенту  необходимые данные для установки канала связи.  В общем случае в сети может находиться несколько серверов, которые откликнутся на запрос клиента. В этом случае алгоритм работы клиента должен предполагать процедуру обработки откликов и выбора подходящего сервера.   Сразу следует оговориться, что  реально данный метод можно применять только внутри  сегмента  локальной сети, т.к. широковещательные пакеты, как правило, не пропускаются маршрутизаторами и шлюзами .     </w:t>
      </w:r>
    </w:p>
    <w:p w:rsidR="00432D8E" w:rsidRPr="008E14C0" w:rsidRDefault="00432D8E" w:rsidP="00432D8E">
      <w:pPr>
        <w:rPr>
          <w:szCs w:val="28"/>
        </w:rPr>
      </w:pPr>
      <w:r>
        <w:rPr>
          <w:szCs w:val="28"/>
        </w:rPr>
        <w:t xml:space="preserve">Использование  широковещательных адресов возможно только в   протоколе </w:t>
      </w:r>
      <w:r w:rsidRPr="002E55C4">
        <w:rPr>
          <w:szCs w:val="28"/>
          <w:lang w:val="en-US"/>
        </w:rPr>
        <w:t>UDP</w:t>
      </w:r>
    </w:p>
    <w:p w:rsidR="00432D8E" w:rsidRPr="00432D8E" w:rsidRDefault="00432D8E" w:rsidP="00432D8E">
      <w:r>
        <w:rPr>
          <w:szCs w:val="28"/>
        </w:rPr>
        <w:t xml:space="preserve">Стандартный широковещательный адрес  в формате </w:t>
      </w:r>
      <w:r>
        <w:rPr>
          <w:szCs w:val="28"/>
          <w:lang w:val="en-US"/>
        </w:rPr>
        <w:t>TCP</w:t>
      </w:r>
      <w:r w:rsidRPr="002E55C4">
        <w:rPr>
          <w:szCs w:val="28"/>
        </w:rPr>
        <w:t>/</w:t>
      </w:r>
      <w:r>
        <w:rPr>
          <w:szCs w:val="28"/>
          <w:lang w:val="en-US"/>
        </w:rPr>
        <w:t>IP</w:t>
      </w:r>
      <w:r w:rsidRPr="002E55C4">
        <w:rPr>
          <w:szCs w:val="28"/>
        </w:rPr>
        <w:t xml:space="preserve"> </w:t>
      </w:r>
      <w:r>
        <w:rPr>
          <w:szCs w:val="28"/>
        </w:rPr>
        <w:t xml:space="preserve">задается с помощью  константы  </w:t>
      </w:r>
      <w:r w:rsidRPr="002E55C4">
        <w:rPr>
          <w:szCs w:val="28"/>
          <w:lang w:val="en-US"/>
        </w:rPr>
        <w:t>INADDR</w:t>
      </w:r>
      <w:r w:rsidRPr="002E55C4">
        <w:rPr>
          <w:szCs w:val="28"/>
        </w:rPr>
        <w:t>_</w:t>
      </w:r>
      <w:r w:rsidRPr="002E55C4">
        <w:rPr>
          <w:szCs w:val="28"/>
          <w:lang w:val="en-US"/>
        </w:rPr>
        <w:t>BROADCAST</w:t>
      </w:r>
      <w:r w:rsidRPr="002E55C4">
        <w:rPr>
          <w:szCs w:val="28"/>
        </w:rPr>
        <w:t>,</w:t>
      </w:r>
      <w:r>
        <w:rPr>
          <w:szCs w:val="28"/>
        </w:rPr>
        <w:t xml:space="preserve"> которая </w:t>
      </w:r>
      <w:r>
        <w:rPr>
          <w:b/>
          <w:szCs w:val="28"/>
        </w:rPr>
        <w:t xml:space="preserve">  </w:t>
      </w:r>
      <w:r>
        <w:rPr>
          <w:szCs w:val="28"/>
        </w:rPr>
        <w:t xml:space="preserve">определена в </w:t>
      </w:r>
      <w:r>
        <w:rPr>
          <w:szCs w:val="28"/>
          <w:lang w:val="en-US"/>
        </w:rPr>
        <w:t>Winsock</w:t>
      </w:r>
      <w:r w:rsidRPr="008A7FD1">
        <w:rPr>
          <w:szCs w:val="28"/>
        </w:rPr>
        <w:t>2.</w:t>
      </w:r>
      <w:r>
        <w:rPr>
          <w:szCs w:val="28"/>
          <w:lang w:val="en-US"/>
        </w:rPr>
        <w:t>h</w:t>
      </w:r>
      <w:r w:rsidRPr="008A7FD1">
        <w:rPr>
          <w:szCs w:val="28"/>
        </w:rPr>
        <w:t>.</w:t>
      </w:r>
      <w:r>
        <w:rPr>
          <w:szCs w:val="28"/>
        </w:rPr>
        <w:t xml:space="preserve"> По умолчанию использование  стандартного широковещательного адреса не допускается и для его применения </w:t>
      </w:r>
      <w:r w:rsidRPr="001C242C">
        <w:rPr>
          <w:szCs w:val="28"/>
        </w:rPr>
        <w:t xml:space="preserve"> </w:t>
      </w:r>
      <w:r>
        <w:rPr>
          <w:szCs w:val="28"/>
        </w:rPr>
        <w:t xml:space="preserve">необходимо установить специальный режим использования сокета </w:t>
      </w:r>
      <w:r w:rsidRPr="008A7FD1">
        <w:rPr>
          <w:szCs w:val="28"/>
          <w:lang w:val="en-US"/>
        </w:rPr>
        <w:t>SO</w:t>
      </w:r>
      <w:r w:rsidRPr="008A7FD1">
        <w:rPr>
          <w:szCs w:val="28"/>
        </w:rPr>
        <w:t>_</w:t>
      </w:r>
      <w:r w:rsidRPr="008A7FD1">
        <w:rPr>
          <w:szCs w:val="28"/>
          <w:lang w:val="en-US"/>
        </w:rPr>
        <w:t>BROADCAST</w:t>
      </w:r>
      <w:r w:rsidRPr="001C242C">
        <w:rPr>
          <w:b/>
          <w:szCs w:val="28"/>
        </w:rPr>
        <w:t xml:space="preserve"> </w:t>
      </w:r>
      <w:r>
        <w:rPr>
          <w:b/>
          <w:szCs w:val="28"/>
        </w:rPr>
        <w:t xml:space="preserve"> </w:t>
      </w:r>
      <w:r>
        <w:rPr>
          <w:szCs w:val="28"/>
        </w:rPr>
        <w:t xml:space="preserve">с помощью функции </w:t>
      </w:r>
      <w:r w:rsidRPr="008A7FD1">
        <w:rPr>
          <w:szCs w:val="28"/>
          <w:lang w:val="en-US"/>
        </w:rPr>
        <w:t>setsockopt</w:t>
      </w:r>
      <w:r>
        <w:rPr>
          <w:szCs w:val="28"/>
        </w:rPr>
        <w:t xml:space="preserve">. Проверить установленные для сокета  режимы  можно с помощью функции  </w:t>
      </w:r>
      <w:r w:rsidRPr="008A7FD1">
        <w:rPr>
          <w:szCs w:val="28"/>
          <w:lang w:val="en-US"/>
        </w:rPr>
        <w:t>getsockopt</w:t>
      </w:r>
      <w:r>
        <w:rPr>
          <w:szCs w:val="28"/>
        </w:rPr>
        <w:t xml:space="preserve">  (описание здесь не приводится)</w:t>
      </w:r>
      <w:r w:rsidRPr="000E2EA5">
        <w:rPr>
          <w:szCs w:val="28"/>
        </w:rPr>
        <w:t>.</w:t>
      </w:r>
      <w:r>
        <w:rPr>
          <w:szCs w:val="28"/>
        </w:rPr>
        <w:t xml:space="preserve">   </w:t>
      </w:r>
    </w:p>
    <w:p w:rsidR="00297469" w:rsidRDefault="00297469">
      <w:pPr>
        <w:spacing w:after="160" w:line="259" w:lineRule="auto"/>
        <w:ind w:firstLine="0"/>
        <w:rPr>
          <w:szCs w:val="28"/>
        </w:rPr>
      </w:pPr>
      <w:r>
        <w:rPr>
          <w:szCs w:val="28"/>
        </w:rPr>
        <w:br w:type="page"/>
      </w:r>
    </w:p>
    <w:p w:rsidR="0046381B" w:rsidRDefault="00CA5557" w:rsidP="000D1C05">
      <w:pPr>
        <w:pStyle w:val="1"/>
      </w:pPr>
      <w:r>
        <w:t>Применение символического адреса хоста.</w:t>
      </w:r>
    </w:p>
    <w:p w:rsidR="00432D8E" w:rsidRDefault="00432D8E" w:rsidP="00432D8E">
      <w:pPr>
        <w:jc w:val="both"/>
        <w:rPr>
          <w:szCs w:val="28"/>
        </w:rPr>
      </w:pPr>
      <w:r>
        <w:rPr>
          <w:szCs w:val="28"/>
        </w:rPr>
        <w:t>При наличии специальной службы в сети способной разрешить адрес компьютера по его символическому имени (например</w:t>
      </w:r>
      <w:r w:rsidRPr="009D1909">
        <w:rPr>
          <w:szCs w:val="28"/>
        </w:rPr>
        <w:t>,</w:t>
      </w:r>
      <w:r>
        <w:rPr>
          <w:szCs w:val="28"/>
        </w:rPr>
        <w:t xml:space="preserve"> </w:t>
      </w:r>
      <w:r w:rsidRPr="00C036A5">
        <w:rPr>
          <w:szCs w:val="28"/>
          <w:lang w:val="en-US"/>
        </w:rPr>
        <w:t>DNS</w:t>
      </w:r>
      <w:r w:rsidRPr="009D1909">
        <w:rPr>
          <w:szCs w:val="28"/>
        </w:rPr>
        <w:t xml:space="preserve"> </w:t>
      </w:r>
      <w:r>
        <w:rPr>
          <w:szCs w:val="28"/>
        </w:rPr>
        <w:t xml:space="preserve">или некоторые протоколы, работающие поверх </w:t>
      </w:r>
      <w:r>
        <w:rPr>
          <w:szCs w:val="28"/>
          <w:lang w:val="en-US"/>
        </w:rPr>
        <w:t>TCP</w:t>
      </w:r>
      <w:r w:rsidRPr="009D1909">
        <w:rPr>
          <w:szCs w:val="28"/>
        </w:rPr>
        <w:t>/</w:t>
      </w:r>
      <w:r>
        <w:rPr>
          <w:szCs w:val="28"/>
          <w:lang w:val="en-US"/>
        </w:rPr>
        <w:t>IP</w:t>
      </w:r>
      <w:r>
        <w:rPr>
          <w:szCs w:val="28"/>
        </w:rPr>
        <w:t xml:space="preserve">) </w:t>
      </w:r>
      <w:r w:rsidRPr="009D1909">
        <w:rPr>
          <w:szCs w:val="28"/>
        </w:rPr>
        <w:t>поиск</w:t>
      </w:r>
      <w:r>
        <w:rPr>
          <w:szCs w:val="28"/>
        </w:rPr>
        <w:t xml:space="preserve"> серверного компьютера можно осуществить с помощью функции </w:t>
      </w:r>
      <w:r w:rsidRPr="004D4C59">
        <w:rPr>
          <w:szCs w:val="28"/>
          <w:lang w:val="en-US"/>
        </w:rPr>
        <w:t>gethostbyname</w:t>
      </w:r>
      <w:r w:rsidRPr="004D4C59">
        <w:rPr>
          <w:szCs w:val="28"/>
        </w:rPr>
        <w:t xml:space="preserve"> (</w:t>
      </w:r>
      <w:r>
        <w:rPr>
          <w:szCs w:val="28"/>
        </w:rPr>
        <w:t>рисунок 3.16.1</w:t>
      </w:r>
      <w:r w:rsidRPr="004D4C59">
        <w:rPr>
          <w:szCs w:val="28"/>
        </w:rPr>
        <w:t>)</w:t>
      </w:r>
      <w:r>
        <w:rPr>
          <w:szCs w:val="28"/>
        </w:rPr>
        <w:t xml:space="preserve">.   При этом предполагается, что известно символическое имя компьютера, на котором находится </w:t>
      </w:r>
      <w:r w:rsidRPr="004D778B">
        <w:rPr>
          <w:szCs w:val="28"/>
        </w:rPr>
        <w:t>программа</w:t>
      </w:r>
      <w:r>
        <w:rPr>
          <w:szCs w:val="28"/>
        </w:rPr>
        <w:t xml:space="preserve"> сервера.  </w:t>
      </w:r>
    </w:p>
    <w:p w:rsidR="00432D8E" w:rsidRDefault="00432D8E" w:rsidP="00432D8E">
      <w:pPr>
        <w:jc w:val="both"/>
        <w:rPr>
          <w:szCs w:val="28"/>
        </w:rPr>
      </w:pPr>
      <w:r>
        <w:rPr>
          <w:szCs w:val="28"/>
        </w:rPr>
        <w:t xml:space="preserve">Такое решение достаточно часто применяется разработчиками распределенных систем. Связав набор программ-серверов с определенными стандартными именами компьютеров, распределенное приложение становится не зависимым от адресации в сети. Естественно при этом необходимо позаботиться, чтобы существовала служба, разрешающая адреса компьютеров по имени.  Установка таких служб, как правило, возлагается на системного администратора сети. </w:t>
      </w:r>
    </w:p>
    <w:p w:rsidR="00432D8E" w:rsidRDefault="00432D8E" w:rsidP="00432D8E">
      <w:pPr>
        <w:jc w:val="both"/>
        <w:rPr>
          <w:szCs w:val="28"/>
        </w:rPr>
      </w:pPr>
      <w:r>
        <w:rPr>
          <w:szCs w:val="28"/>
        </w:rPr>
        <w:t xml:space="preserve">Помимо функции </w:t>
      </w:r>
      <w:r w:rsidRPr="004D4C59">
        <w:rPr>
          <w:szCs w:val="28"/>
          <w:lang w:val="en-US"/>
        </w:rPr>
        <w:t>gethostbyname</w:t>
      </w:r>
      <w:r>
        <w:rPr>
          <w:szCs w:val="28"/>
        </w:rPr>
        <w:t xml:space="preserve"> в составе </w:t>
      </w:r>
      <w:r w:rsidRPr="004D4C59">
        <w:rPr>
          <w:szCs w:val="28"/>
          <w:lang w:val="en-US"/>
        </w:rPr>
        <w:t>Winsock</w:t>
      </w:r>
      <w:r w:rsidRPr="004D4C59">
        <w:rPr>
          <w:szCs w:val="28"/>
        </w:rPr>
        <w:t>2</w:t>
      </w:r>
      <w:r w:rsidRPr="004D4C59">
        <w:rPr>
          <w:b/>
          <w:szCs w:val="28"/>
        </w:rPr>
        <w:t xml:space="preserve"> </w:t>
      </w:r>
      <w:r>
        <w:rPr>
          <w:szCs w:val="28"/>
        </w:rPr>
        <w:t xml:space="preserve">имеется функция </w:t>
      </w:r>
      <w:r w:rsidRPr="004D4C59">
        <w:rPr>
          <w:szCs w:val="28"/>
          <w:lang w:val="en-US"/>
        </w:rPr>
        <w:t>gethostbyaddr</w:t>
      </w:r>
      <w:r>
        <w:rPr>
          <w:szCs w:val="28"/>
        </w:rPr>
        <w:t>, назначение которой противоположно</w:t>
      </w:r>
      <w:r>
        <w:rPr>
          <w:b/>
          <w:szCs w:val="28"/>
        </w:rPr>
        <w:t xml:space="preserve">: </w:t>
      </w:r>
      <w:r>
        <w:rPr>
          <w:szCs w:val="28"/>
        </w:rPr>
        <w:t xml:space="preserve">получение символического имени компьютера по сетевому адресу. Обе функции используют структуру </w:t>
      </w:r>
      <w:r>
        <w:rPr>
          <w:szCs w:val="28"/>
          <w:lang w:val="en-US"/>
        </w:rPr>
        <w:t>hosten</w:t>
      </w:r>
      <w:r>
        <w:rPr>
          <w:szCs w:val="28"/>
        </w:rPr>
        <w:t xml:space="preserve">, содержащуюся в </w:t>
      </w:r>
      <w:r>
        <w:rPr>
          <w:szCs w:val="28"/>
          <w:lang w:val="en-US"/>
        </w:rPr>
        <w:t>Winsock</w:t>
      </w:r>
      <w:r w:rsidRPr="004D4C59">
        <w:rPr>
          <w:szCs w:val="28"/>
        </w:rPr>
        <w:t>2.</w:t>
      </w:r>
      <w:r>
        <w:rPr>
          <w:szCs w:val="28"/>
          <w:lang w:val="en-US"/>
        </w:rPr>
        <w:t>h</w:t>
      </w:r>
      <w:r w:rsidRPr="004D4C59">
        <w:rPr>
          <w:szCs w:val="28"/>
        </w:rPr>
        <w:t xml:space="preserve">. </w:t>
      </w:r>
      <w:r>
        <w:rPr>
          <w:szCs w:val="28"/>
        </w:rPr>
        <w:t xml:space="preserve"> </w:t>
      </w:r>
    </w:p>
    <w:p w:rsidR="00432D8E" w:rsidRDefault="00432D8E" w:rsidP="00432D8E">
      <w:pPr>
        <w:jc w:val="both"/>
        <w:rPr>
          <w:szCs w:val="28"/>
        </w:rPr>
      </w:pPr>
      <w:r>
        <w:rPr>
          <w:szCs w:val="28"/>
        </w:rPr>
        <w:t xml:space="preserve">Если с помощью функции </w:t>
      </w:r>
      <w:r>
        <w:rPr>
          <w:szCs w:val="28"/>
          <w:lang w:val="en-US"/>
        </w:rPr>
        <w:t>gethostbyname</w:t>
      </w:r>
      <w:r w:rsidRPr="00A3468D">
        <w:rPr>
          <w:szCs w:val="28"/>
        </w:rPr>
        <w:t xml:space="preserve"> получить</w:t>
      </w:r>
      <w:r>
        <w:rPr>
          <w:szCs w:val="28"/>
        </w:rPr>
        <w:t xml:space="preserve"> адрес компьютера с именем </w:t>
      </w:r>
      <w:r>
        <w:rPr>
          <w:szCs w:val="28"/>
          <w:lang w:val="en-US"/>
        </w:rPr>
        <w:t>localhost</w:t>
      </w:r>
      <w:r>
        <w:rPr>
          <w:szCs w:val="28"/>
        </w:rPr>
        <w:t xml:space="preserve">, то в будет собственный получен </w:t>
      </w:r>
      <w:r>
        <w:rPr>
          <w:szCs w:val="28"/>
          <w:lang w:val="en-US"/>
        </w:rPr>
        <w:t>IP</w:t>
      </w:r>
      <w:r w:rsidRPr="00A3468D">
        <w:rPr>
          <w:szCs w:val="28"/>
        </w:rPr>
        <w:t>-</w:t>
      </w:r>
      <w:r>
        <w:rPr>
          <w:szCs w:val="28"/>
        </w:rPr>
        <w:t>адрес компьютера или адрес INADDR</w:t>
      </w:r>
      <w:r w:rsidRPr="000A6148">
        <w:rPr>
          <w:szCs w:val="28"/>
        </w:rPr>
        <w:t>_</w:t>
      </w:r>
      <w:r>
        <w:rPr>
          <w:szCs w:val="28"/>
          <w:lang w:val="en-US"/>
        </w:rPr>
        <w:t>LOOPBACK</w:t>
      </w:r>
      <w:r>
        <w:rPr>
          <w:szCs w:val="28"/>
        </w:rPr>
        <w:t>.</w:t>
      </w:r>
    </w:p>
    <w:p w:rsidR="00432D8E" w:rsidRPr="00432D8E" w:rsidRDefault="00432D8E" w:rsidP="00432D8E">
      <w:pPr>
        <w:jc w:val="both"/>
        <w:rPr>
          <w:szCs w:val="28"/>
        </w:rPr>
      </w:pPr>
      <w:r>
        <w:rPr>
          <w:szCs w:val="28"/>
        </w:rPr>
        <w:t>Кроме того, для получения действительного собственного имени компьютера (</w:t>
      </w:r>
      <w:r>
        <w:rPr>
          <w:szCs w:val="28"/>
          <w:lang w:val="en-US"/>
        </w:rPr>
        <w:t>NetBIOS</w:t>
      </w:r>
      <w:r>
        <w:rPr>
          <w:szCs w:val="28"/>
        </w:rPr>
        <w:t xml:space="preserve">-имени или </w:t>
      </w:r>
      <w:r>
        <w:rPr>
          <w:szCs w:val="28"/>
          <w:lang w:val="en-US"/>
        </w:rPr>
        <w:t>DNS</w:t>
      </w:r>
      <w:r w:rsidRPr="002A3A27">
        <w:rPr>
          <w:szCs w:val="28"/>
        </w:rPr>
        <w:t>-</w:t>
      </w:r>
      <w:r>
        <w:rPr>
          <w:szCs w:val="28"/>
        </w:rPr>
        <w:t xml:space="preserve">имени) можно использовать функцию </w:t>
      </w:r>
      <w:r>
        <w:rPr>
          <w:szCs w:val="28"/>
          <w:lang w:val="en-US"/>
        </w:rPr>
        <w:t>gethostname</w:t>
      </w:r>
      <w:r>
        <w:rPr>
          <w:szCs w:val="28"/>
        </w:rPr>
        <w:t>.</w:t>
      </w:r>
      <w:r w:rsidRPr="002A3A27">
        <w:rPr>
          <w:szCs w:val="28"/>
        </w:rPr>
        <w:t xml:space="preserve"> </w:t>
      </w:r>
    </w:p>
    <w:p w:rsidR="00297469" w:rsidRDefault="00297469">
      <w:pPr>
        <w:spacing w:after="160" w:line="259" w:lineRule="auto"/>
        <w:ind w:firstLine="0"/>
        <w:rPr>
          <w:szCs w:val="28"/>
        </w:rPr>
      </w:pPr>
      <w:r>
        <w:rPr>
          <w:szCs w:val="28"/>
        </w:rPr>
        <w:br w:type="page"/>
      </w:r>
    </w:p>
    <w:p w:rsidR="007C2215" w:rsidRDefault="007C2215" w:rsidP="000D1C05">
      <w:pPr>
        <w:pStyle w:val="1"/>
      </w:pPr>
      <w:r>
        <w:t>Основные сетевые утилиты и их назначение.</w:t>
      </w:r>
    </w:p>
    <w:p w:rsidR="00432D8E" w:rsidRDefault="00432D8E" w:rsidP="00432D8E">
      <w:pPr>
        <w:jc w:val="both"/>
        <w:rPr>
          <w:szCs w:val="28"/>
        </w:rPr>
      </w:pPr>
      <w:r w:rsidRPr="00A31E68">
        <w:rPr>
          <w:b/>
          <w:szCs w:val="28"/>
        </w:rPr>
        <w:t xml:space="preserve">Утилита </w:t>
      </w:r>
      <w:r w:rsidRPr="00A31E68">
        <w:rPr>
          <w:b/>
          <w:szCs w:val="28"/>
          <w:lang w:val="en-US"/>
        </w:rPr>
        <w:t>ping</w:t>
      </w:r>
      <w:r w:rsidRPr="00A31E68">
        <w:rPr>
          <w:b/>
          <w:szCs w:val="28"/>
        </w:rPr>
        <w:t>.</w:t>
      </w:r>
      <w:r w:rsidRPr="00A31E68">
        <w:rPr>
          <w:szCs w:val="28"/>
        </w:rPr>
        <w:t xml:space="preserve"> Как уже отмечалось раньше,  </w:t>
      </w:r>
      <w:r w:rsidRPr="00A31E68">
        <w:rPr>
          <w:szCs w:val="28"/>
          <w:lang w:val="en-US"/>
        </w:rPr>
        <w:t>ping</w:t>
      </w:r>
      <w:r w:rsidRPr="00A31E68">
        <w:rPr>
          <w:szCs w:val="28"/>
        </w:rPr>
        <w:t xml:space="preserve"> в своей работе использует протокол </w:t>
      </w:r>
      <w:r w:rsidRPr="00A31E68">
        <w:rPr>
          <w:szCs w:val="28"/>
          <w:lang w:val="en-US"/>
        </w:rPr>
        <w:t>ICMP</w:t>
      </w:r>
      <w:r w:rsidRPr="00A31E68">
        <w:rPr>
          <w:szCs w:val="28"/>
        </w:rPr>
        <w:t xml:space="preserve">  и предназначена для  проверки соединения с удаленным  хостом.. </w:t>
      </w:r>
      <w:r>
        <w:rPr>
          <w:szCs w:val="28"/>
        </w:rPr>
        <w:t xml:space="preserve"> Проверка соединения осуществляется путем посылки в адрес хоста специальных  </w:t>
      </w:r>
      <w:r>
        <w:rPr>
          <w:szCs w:val="28"/>
          <w:lang w:val="en-US"/>
        </w:rPr>
        <w:t>ICMP</w:t>
      </w:r>
      <w:r w:rsidRPr="00A31E68">
        <w:rPr>
          <w:szCs w:val="28"/>
        </w:rPr>
        <w:t>-</w:t>
      </w:r>
      <w:r>
        <w:rPr>
          <w:szCs w:val="28"/>
        </w:rPr>
        <w:t xml:space="preserve">пакетов, которые в соответствии с протоколом должны быть возвращены, отправляющему хосту   (эхо-пакеты и эхо-ответы). </w:t>
      </w:r>
    </w:p>
    <w:p w:rsidR="00432D8E" w:rsidRPr="00E56763" w:rsidRDefault="00432D8E" w:rsidP="00432D8E">
      <w:pPr>
        <w:jc w:val="both"/>
        <w:rPr>
          <w:szCs w:val="28"/>
        </w:rPr>
      </w:pPr>
      <w:r>
        <w:rPr>
          <w:szCs w:val="28"/>
        </w:rPr>
        <w:t xml:space="preserve">Для получения справки о параметрах утилиты </w:t>
      </w:r>
      <w:r w:rsidRPr="00E56763">
        <w:rPr>
          <w:szCs w:val="28"/>
          <w:lang w:val="en-US"/>
        </w:rPr>
        <w:t>ping</w:t>
      </w:r>
      <w:r w:rsidRPr="00E56763">
        <w:rPr>
          <w:b/>
          <w:szCs w:val="28"/>
        </w:rPr>
        <w:t xml:space="preserve">  </w:t>
      </w:r>
      <w:r>
        <w:rPr>
          <w:szCs w:val="28"/>
        </w:rPr>
        <w:t xml:space="preserve">следует выполнить команду </w:t>
      </w:r>
      <w:r w:rsidRPr="006B76D0">
        <w:rPr>
          <w:szCs w:val="28"/>
          <w:lang w:val="en-US"/>
        </w:rPr>
        <w:t>ping</w:t>
      </w:r>
      <w:r w:rsidRPr="00E56763">
        <w:rPr>
          <w:szCs w:val="28"/>
        </w:rPr>
        <w:t xml:space="preserve"> </w:t>
      </w:r>
      <w:r>
        <w:rPr>
          <w:szCs w:val="28"/>
        </w:rPr>
        <w:t>без параметров. В простейшем случае команда  может  быть  применена с одним  параметром:</w:t>
      </w:r>
    </w:p>
    <w:p w:rsidR="00432D8E" w:rsidRPr="00E07C44" w:rsidRDefault="00E07C44" w:rsidP="00E07C44">
      <w:pPr>
        <w:pStyle w:val="a6"/>
        <w:numPr>
          <w:ilvl w:val="0"/>
          <w:numId w:val="8"/>
        </w:numPr>
        <w:ind w:left="0" w:firstLine="709"/>
        <w:rPr>
          <w:szCs w:val="28"/>
        </w:rPr>
      </w:pPr>
      <w:r w:rsidRPr="00E07C44">
        <w:rPr>
          <w:b/>
          <w:sz w:val="32"/>
          <w:szCs w:val="32"/>
          <w:lang w:val="en-US"/>
        </w:rPr>
        <w:t>ping</w:t>
      </w:r>
      <w:r w:rsidRPr="00E07C44">
        <w:rPr>
          <w:b/>
        </w:rPr>
        <w:t xml:space="preserve"> </w:t>
      </w:r>
      <w:r w:rsidRPr="00E07C44">
        <w:rPr>
          <w:szCs w:val="28"/>
          <w:lang w:val="en-US"/>
        </w:rPr>
        <w:t>hostname</w:t>
      </w:r>
      <w:r w:rsidRPr="00E07C44">
        <w:t xml:space="preserve">, </w:t>
      </w:r>
      <w:r w:rsidR="00432D8E" w:rsidRPr="00E07C44">
        <w:rPr>
          <w:szCs w:val="28"/>
        </w:rPr>
        <w:t xml:space="preserve">где </w:t>
      </w:r>
      <w:r w:rsidR="00432D8E" w:rsidRPr="00E07C44">
        <w:rPr>
          <w:szCs w:val="28"/>
          <w:lang w:val="en-US"/>
        </w:rPr>
        <w:t>hostn</w:t>
      </w:r>
      <w:r w:rsidR="00432D8E" w:rsidRPr="00E07C44">
        <w:rPr>
          <w:szCs w:val="28"/>
        </w:rPr>
        <w:t>а</w:t>
      </w:r>
      <w:r w:rsidR="00432D8E" w:rsidRPr="00E07C44">
        <w:rPr>
          <w:szCs w:val="28"/>
          <w:lang w:val="en-US"/>
        </w:rPr>
        <w:t>me</w:t>
      </w:r>
      <w:r w:rsidR="00432D8E" w:rsidRPr="00E07C44">
        <w:rPr>
          <w:szCs w:val="28"/>
        </w:rPr>
        <w:t xml:space="preserve"> – </w:t>
      </w:r>
      <w:r w:rsidR="00432D8E" w:rsidRPr="00E07C44">
        <w:rPr>
          <w:szCs w:val="28"/>
          <w:lang w:val="en-US"/>
        </w:rPr>
        <w:t>NetBIOS</w:t>
      </w:r>
      <w:r w:rsidR="00432D8E" w:rsidRPr="00E07C44">
        <w:rPr>
          <w:szCs w:val="28"/>
        </w:rPr>
        <w:t xml:space="preserve"> или </w:t>
      </w:r>
      <w:r w:rsidR="00432D8E" w:rsidRPr="00E07C44">
        <w:rPr>
          <w:szCs w:val="28"/>
          <w:lang w:val="en-US"/>
        </w:rPr>
        <w:t>DNS</w:t>
      </w:r>
      <w:r w:rsidR="00432D8E" w:rsidRPr="00E07C44">
        <w:rPr>
          <w:szCs w:val="28"/>
        </w:rPr>
        <w:t xml:space="preserve"> - имя  хоста или его </w:t>
      </w:r>
      <w:r w:rsidR="00432D8E" w:rsidRPr="00E07C44">
        <w:rPr>
          <w:szCs w:val="28"/>
          <w:lang w:val="en-US"/>
        </w:rPr>
        <w:t>IP</w:t>
      </w:r>
      <w:r w:rsidR="00432D8E" w:rsidRPr="00E07C44">
        <w:rPr>
          <w:szCs w:val="28"/>
        </w:rPr>
        <w:t xml:space="preserve">-адрес.    </w:t>
      </w:r>
    </w:p>
    <w:p w:rsidR="00432D8E" w:rsidRPr="009857F8" w:rsidRDefault="00432D8E" w:rsidP="00432D8E">
      <w:pPr>
        <w:jc w:val="both"/>
        <w:rPr>
          <w:szCs w:val="28"/>
        </w:rPr>
      </w:pPr>
      <w:r w:rsidRPr="00401E58">
        <w:rPr>
          <w:b/>
          <w:szCs w:val="28"/>
        </w:rPr>
        <w:t>Утилит</w:t>
      </w:r>
      <w:r w:rsidRPr="009857F8">
        <w:rPr>
          <w:b/>
          <w:szCs w:val="28"/>
        </w:rPr>
        <w:t xml:space="preserve"> </w:t>
      </w:r>
      <w:r w:rsidRPr="00401E58">
        <w:rPr>
          <w:b/>
          <w:szCs w:val="28"/>
          <w:lang w:val="en-US"/>
        </w:rPr>
        <w:t>tracert</w:t>
      </w:r>
      <w:r w:rsidRPr="009857F8">
        <w:rPr>
          <w:b/>
          <w:szCs w:val="28"/>
        </w:rPr>
        <w:t xml:space="preserve">.  </w:t>
      </w:r>
      <w:r>
        <w:rPr>
          <w:szCs w:val="28"/>
        </w:rPr>
        <w:t>Как</w:t>
      </w:r>
      <w:r w:rsidRPr="00401E58">
        <w:rPr>
          <w:szCs w:val="28"/>
        </w:rPr>
        <w:t xml:space="preserve"> </w:t>
      </w:r>
      <w:r>
        <w:rPr>
          <w:szCs w:val="28"/>
        </w:rPr>
        <w:t>и</w:t>
      </w:r>
      <w:r w:rsidRPr="00401E58">
        <w:rPr>
          <w:szCs w:val="28"/>
        </w:rPr>
        <w:t xml:space="preserve"> </w:t>
      </w:r>
      <w:r>
        <w:rPr>
          <w:szCs w:val="28"/>
        </w:rPr>
        <w:t>утилита</w:t>
      </w:r>
      <w:r w:rsidRPr="00401E58">
        <w:rPr>
          <w:szCs w:val="28"/>
        </w:rPr>
        <w:t xml:space="preserve"> </w:t>
      </w:r>
      <w:r>
        <w:rPr>
          <w:szCs w:val="28"/>
          <w:lang w:val="en-US"/>
        </w:rPr>
        <w:t>ping</w:t>
      </w:r>
      <w:r>
        <w:rPr>
          <w:szCs w:val="28"/>
        </w:rPr>
        <w:t xml:space="preserve">, </w:t>
      </w:r>
      <w:r>
        <w:rPr>
          <w:szCs w:val="28"/>
          <w:lang w:val="en-US"/>
        </w:rPr>
        <w:t>tracert</w:t>
      </w:r>
      <w:r w:rsidRPr="00401E58">
        <w:rPr>
          <w:szCs w:val="28"/>
        </w:rPr>
        <w:t xml:space="preserve">  </w:t>
      </w:r>
      <w:r>
        <w:rPr>
          <w:szCs w:val="28"/>
        </w:rPr>
        <w:t xml:space="preserve">использует </w:t>
      </w:r>
      <w:r>
        <w:rPr>
          <w:szCs w:val="28"/>
          <w:lang w:val="en-US"/>
        </w:rPr>
        <w:t>ICMP</w:t>
      </w:r>
      <w:r w:rsidRPr="00401E58">
        <w:rPr>
          <w:szCs w:val="28"/>
        </w:rPr>
        <w:t xml:space="preserve"> </w:t>
      </w:r>
      <w:r>
        <w:rPr>
          <w:szCs w:val="28"/>
        </w:rPr>
        <w:t>протокол</w:t>
      </w:r>
      <w:r w:rsidRPr="009857F8">
        <w:rPr>
          <w:szCs w:val="28"/>
        </w:rPr>
        <w:t xml:space="preserve"> </w:t>
      </w:r>
      <w:r>
        <w:rPr>
          <w:szCs w:val="28"/>
        </w:rPr>
        <w:t xml:space="preserve">для определения маршрута до пункта назначения. В результате работы утилиты  на консоль выводятся все промежуточные узлы маршрута  от исходного хоста до пункта назначения и время их прохождения.   </w:t>
      </w:r>
    </w:p>
    <w:p w:rsidR="00432D8E" w:rsidRPr="00401E58" w:rsidRDefault="00432D8E" w:rsidP="00432D8E">
      <w:pPr>
        <w:jc w:val="both"/>
        <w:rPr>
          <w:szCs w:val="28"/>
        </w:rPr>
      </w:pPr>
      <w:r>
        <w:rPr>
          <w:szCs w:val="28"/>
        </w:rPr>
        <w:t xml:space="preserve">Для получения справки о параметрах утилиты </w:t>
      </w:r>
      <w:r>
        <w:rPr>
          <w:szCs w:val="28"/>
          <w:lang w:val="en-US"/>
        </w:rPr>
        <w:t>tracert</w:t>
      </w:r>
      <w:r>
        <w:rPr>
          <w:szCs w:val="28"/>
        </w:rPr>
        <w:t xml:space="preserve"> следует </w:t>
      </w:r>
      <w:r w:rsidRPr="009857F8">
        <w:rPr>
          <w:szCs w:val="28"/>
        </w:rPr>
        <w:t xml:space="preserve"> </w:t>
      </w:r>
      <w:r>
        <w:rPr>
          <w:szCs w:val="28"/>
        </w:rPr>
        <w:t xml:space="preserve">выполнить команду  </w:t>
      </w:r>
      <w:r>
        <w:rPr>
          <w:szCs w:val="28"/>
          <w:lang w:val="en-US"/>
        </w:rPr>
        <w:t>tracert</w:t>
      </w:r>
      <w:r w:rsidRPr="009857F8">
        <w:rPr>
          <w:szCs w:val="28"/>
        </w:rPr>
        <w:t xml:space="preserve"> </w:t>
      </w:r>
      <w:r>
        <w:rPr>
          <w:szCs w:val="28"/>
        </w:rPr>
        <w:t xml:space="preserve"> без параметров.  В простейшем случае команда может быть применена с одним параметром:   </w:t>
      </w:r>
      <w:r w:rsidRPr="00401E58">
        <w:rPr>
          <w:szCs w:val="28"/>
        </w:rPr>
        <w:t xml:space="preserve">   </w:t>
      </w:r>
    </w:p>
    <w:p w:rsidR="00432D8E" w:rsidRDefault="00E07C44" w:rsidP="00E07C44">
      <w:pPr>
        <w:rPr>
          <w:szCs w:val="28"/>
        </w:rPr>
      </w:pPr>
      <w:r>
        <w:rPr>
          <w:b/>
          <w:sz w:val="32"/>
          <w:szCs w:val="32"/>
          <w:lang w:val="en-US"/>
        </w:rPr>
        <w:t>tracert</w:t>
      </w:r>
      <w:r w:rsidRPr="00E07C44">
        <w:rPr>
          <w:b/>
          <w:sz w:val="32"/>
          <w:szCs w:val="32"/>
        </w:rPr>
        <w:t xml:space="preserve"> </w:t>
      </w:r>
      <w:r w:rsidRPr="006B76D0">
        <w:rPr>
          <w:szCs w:val="28"/>
          <w:lang w:val="en-US"/>
        </w:rPr>
        <w:t>hostname</w:t>
      </w:r>
      <w:r w:rsidRPr="00E07C44">
        <w:t xml:space="preserve">, </w:t>
      </w:r>
      <w:r w:rsidR="00432D8E">
        <w:rPr>
          <w:szCs w:val="28"/>
        </w:rPr>
        <w:t xml:space="preserve">где </w:t>
      </w:r>
      <w:r w:rsidR="00432D8E">
        <w:rPr>
          <w:szCs w:val="28"/>
          <w:lang w:val="en-US"/>
        </w:rPr>
        <w:t>hostn</w:t>
      </w:r>
      <w:r w:rsidR="00432D8E">
        <w:rPr>
          <w:szCs w:val="28"/>
        </w:rPr>
        <w:t>а</w:t>
      </w:r>
      <w:r w:rsidR="00432D8E">
        <w:rPr>
          <w:szCs w:val="28"/>
          <w:lang w:val="en-US"/>
        </w:rPr>
        <w:t>me</w:t>
      </w:r>
      <w:r w:rsidR="00432D8E">
        <w:rPr>
          <w:szCs w:val="28"/>
        </w:rPr>
        <w:t xml:space="preserve"> – </w:t>
      </w:r>
      <w:r w:rsidR="00432D8E">
        <w:rPr>
          <w:szCs w:val="28"/>
          <w:lang w:val="en-US"/>
        </w:rPr>
        <w:t>NetBIOS</w:t>
      </w:r>
      <w:r w:rsidR="00432D8E" w:rsidRPr="006B76D0">
        <w:rPr>
          <w:szCs w:val="28"/>
        </w:rPr>
        <w:t xml:space="preserve"> </w:t>
      </w:r>
      <w:r w:rsidR="00432D8E">
        <w:rPr>
          <w:szCs w:val="28"/>
        </w:rPr>
        <w:t xml:space="preserve">или </w:t>
      </w:r>
      <w:r w:rsidR="00432D8E">
        <w:rPr>
          <w:szCs w:val="28"/>
          <w:lang w:val="en-US"/>
        </w:rPr>
        <w:t>DNS</w:t>
      </w:r>
      <w:r w:rsidR="00432D8E" w:rsidRPr="006B76D0">
        <w:rPr>
          <w:szCs w:val="28"/>
        </w:rPr>
        <w:t xml:space="preserve"> - </w:t>
      </w:r>
      <w:r w:rsidR="00432D8E">
        <w:rPr>
          <w:szCs w:val="28"/>
        </w:rPr>
        <w:t xml:space="preserve">имя  хоста или его </w:t>
      </w:r>
      <w:r w:rsidR="00432D8E">
        <w:rPr>
          <w:szCs w:val="28"/>
          <w:lang w:val="en-US"/>
        </w:rPr>
        <w:t>IP</w:t>
      </w:r>
      <w:r w:rsidR="00432D8E" w:rsidRPr="006B76D0">
        <w:rPr>
          <w:szCs w:val="28"/>
        </w:rPr>
        <w:t>-</w:t>
      </w:r>
      <w:r w:rsidR="00432D8E">
        <w:rPr>
          <w:szCs w:val="28"/>
        </w:rPr>
        <w:t xml:space="preserve">адрес.   </w:t>
      </w:r>
      <w:r w:rsidR="00432D8E" w:rsidRPr="006B76D0">
        <w:rPr>
          <w:szCs w:val="28"/>
        </w:rPr>
        <w:t xml:space="preserve"> </w:t>
      </w:r>
    </w:p>
    <w:p w:rsidR="00432D8E" w:rsidRPr="0025009E" w:rsidRDefault="00432D8E" w:rsidP="00432D8E">
      <w:pPr>
        <w:jc w:val="both"/>
        <w:rPr>
          <w:szCs w:val="28"/>
        </w:rPr>
      </w:pPr>
      <w:r w:rsidRPr="00CC6C57">
        <w:rPr>
          <w:b/>
          <w:szCs w:val="28"/>
        </w:rPr>
        <w:t xml:space="preserve">Утилита </w:t>
      </w:r>
      <w:r w:rsidRPr="00CC6C57">
        <w:rPr>
          <w:b/>
          <w:szCs w:val="28"/>
          <w:lang w:val="en-US"/>
        </w:rPr>
        <w:t>route</w:t>
      </w:r>
      <w:r w:rsidRPr="00CC6C57">
        <w:rPr>
          <w:szCs w:val="28"/>
        </w:rPr>
        <w:t xml:space="preserve">. </w:t>
      </w:r>
      <w:r>
        <w:rPr>
          <w:szCs w:val="28"/>
        </w:rPr>
        <w:t xml:space="preserve">Утилита </w:t>
      </w:r>
      <w:r>
        <w:rPr>
          <w:szCs w:val="28"/>
          <w:lang w:val="en-US"/>
        </w:rPr>
        <w:t>route</w:t>
      </w:r>
      <w:r w:rsidRPr="00CC6C57">
        <w:rPr>
          <w:szCs w:val="28"/>
        </w:rPr>
        <w:t xml:space="preserve"> </w:t>
      </w:r>
      <w:r>
        <w:rPr>
          <w:szCs w:val="28"/>
        </w:rPr>
        <w:t xml:space="preserve">позволяет манипулировать таблицей сетевых маршрутов, которая имеется на каждом компьютере с </w:t>
      </w:r>
      <w:r>
        <w:rPr>
          <w:szCs w:val="28"/>
          <w:lang w:val="en-US"/>
        </w:rPr>
        <w:t>TCP</w:t>
      </w:r>
      <w:r w:rsidRPr="0025009E">
        <w:rPr>
          <w:szCs w:val="28"/>
        </w:rPr>
        <w:t>/</w:t>
      </w:r>
      <w:r>
        <w:rPr>
          <w:szCs w:val="28"/>
          <w:lang w:val="en-US"/>
        </w:rPr>
        <w:t>IP</w:t>
      </w:r>
      <w:r>
        <w:rPr>
          <w:szCs w:val="28"/>
        </w:rPr>
        <w:t xml:space="preserve">-интерфейсом.  Утилита обеспечивает выполнение четырех команд: </w:t>
      </w:r>
      <w:r>
        <w:rPr>
          <w:szCs w:val="28"/>
          <w:lang w:val="en-US"/>
        </w:rPr>
        <w:t>print</w:t>
      </w:r>
      <w:r w:rsidRPr="0025009E">
        <w:rPr>
          <w:szCs w:val="28"/>
        </w:rPr>
        <w:t xml:space="preserve"> (</w:t>
      </w:r>
      <w:r>
        <w:rPr>
          <w:szCs w:val="28"/>
        </w:rPr>
        <w:t>распечатка таблицы сетевых маршрутов</w:t>
      </w:r>
      <w:r w:rsidRPr="0025009E">
        <w:rPr>
          <w:szCs w:val="28"/>
        </w:rPr>
        <w:t>)</w:t>
      </w:r>
      <w:r>
        <w:rPr>
          <w:szCs w:val="28"/>
        </w:rPr>
        <w:t xml:space="preserve">, </w:t>
      </w:r>
      <w:r>
        <w:rPr>
          <w:szCs w:val="28"/>
          <w:lang w:val="en-US"/>
        </w:rPr>
        <w:t>add</w:t>
      </w:r>
      <w:r>
        <w:rPr>
          <w:szCs w:val="28"/>
        </w:rPr>
        <w:t xml:space="preserve"> </w:t>
      </w:r>
      <w:r w:rsidRPr="0025009E">
        <w:rPr>
          <w:szCs w:val="28"/>
        </w:rPr>
        <w:t>(</w:t>
      </w:r>
      <w:r>
        <w:rPr>
          <w:szCs w:val="28"/>
        </w:rPr>
        <w:t xml:space="preserve">добавить  маршрут в таблицу), </w:t>
      </w:r>
      <w:r>
        <w:rPr>
          <w:szCs w:val="28"/>
          <w:lang w:val="en-US"/>
        </w:rPr>
        <w:t>change</w:t>
      </w:r>
      <w:r w:rsidRPr="00316586">
        <w:rPr>
          <w:szCs w:val="28"/>
        </w:rPr>
        <w:t xml:space="preserve"> (</w:t>
      </w:r>
      <w:r>
        <w:rPr>
          <w:szCs w:val="28"/>
        </w:rPr>
        <w:t>изменение существующего маршрута</w:t>
      </w:r>
      <w:r w:rsidRPr="00316586">
        <w:rPr>
          <w:szCs w:val="28"/>
        </w:rPr>
        <w:t>)</w:t>
      </w:r>
      <w:r>
        <w:rPr>
          <w:szCs w:val="28"/>
        </w:rPr>
        <w:t xml:space="preserve">, </w:t>
      </w:r>
      <w:r>
        <w:rPr>
          <w:szCs w:val="28"/>
          <w:lang w:val="en-US"/>
        </w:rPr>
        <w:t>delete</w:t>
      </w:r>
      <w:r w:rsidRPr="00316586">
        <w:rPr>
          <w:szCs w:val="28"/>
        </w:rPr>
        <w:t xml:space="preserve"> (</w:t>
      </w:r>
      <w:r>
        <w:rPr>
          <w:szCs w:val="28"/>
        </w:rPr>
        <w:t>удаление маршрута</w:t>
      </w:r>
      <w:r w:rsidRPr="00316586">
        <w:rPr>
          <w:szCs w:val="28"/>
        </w:rPr>
        <w:t>)</w:t>
      </w:r>
      <w:r>
        <w:rPr>
          <w:szCs w:val="28"/>
        </w:rPr>
        <w:t xml:space="preserve">.  </w:t>
      </w:r>
    </w:p>
    <w:p w:rsidR="00432D8E" w:rsidRPr="0025009E" w:rsidRDefault="00432D8E" w:rsidP="00432D8E">
      <w:pPr>
        <w:rPr>
          <w:szCs w:val="28"/>
        </w:rPr>
      </w:pPr>
      <w:r>
        <w:rPr>
          <w:szCs w:val="28"/>
        </w:rPr>
        <w:t xml:space="preserve">Для получения справки о параметрах утилиты </w:t>
      </w:r>
      <w:r>
        <w:rPr>
          <w:szCs w:val="28"/>
          <w:lang w:val="en-US"/>
        </w:rPr>
        <w:t>route</w:t>
      </w:r>
      <w:r>
        <w:rPr>
          <w:szCs w:val="28"/>
        </w:rPr>
        <w:t xml:space="preserve"> следует </w:t>
      </w:r>
      <w:r w:rsidRPr="009857F8">
        <w:rPr>
          <w:szCs w:val="28"/>
        </w:rPr>
        <w:t xml:space="preserve"> </w:t>
      </w:r>
      <w:r>
        <w:rPr>
          <w:szCs w:val="28"/>
        </w:rPr>
        <w:t xml:space="preserve">выполнить команду  </w:t>
      </w:r>
      <w:r>
        <w:rPr>
          <w:szCs w:val="28"/>
          <w:lang w:val="en-US"/>
        </w:rPr>
        <w:t>route</w:t>
      </w:r>
      <w:r w:rsidRPr="0025009E">
        <w:rPr>
          <w:szCs w:val="28"/>
        </w:rPr>
        <w:t xml:space="preserve"> </w:t>
      </w:r>
      <w:r w:rsidRPr="009857F8">
        <w:rPr>
          <w:szCs w:val="28"/>
        </w:rPr>
        <w:t xml:space="preserve"> </w:t>
      </w:r>
      <w:r>
        <w:rPr>
          <w:szCs w:val="28"/>
        </w:rPr>
        <w:t xml:space="preserve"> без параметров</w:t>
      </w:r>
      <w:r w:rsidRPr="0025009E">
        <w:rPr>
          <w:szCs w:val="28"/>
        </w:rPr>
        <w:t xml:space="preserve">. </w:t>
      </w:r>
      <w:r>
        <w:rPr>
          <w:szCs w:val="28"/>
        </w:rPr>
        <w:t xml:space="preserve"> В простейшем случае команда может быть использована для распечатки таблицы сетевых  маршрутов:  </w:t>
      </w:r>
    </w:p>
    <w:p w:rsidR="00432D8E" w:rsidRDefault="00E07C44" w:rsidP="00E07C44">
      <w:pPr>
        <w:rPr>
          <w:szCs w:val="28"/>
        </w:rPr>
      </w:pPr>
      <w:r>
        <w:rPr>
          <w:b/>
          <w:sz w:val="32"/>
          <w:szCs w:val="32"/>
          <w:lang w:val="en-US"/>
        </w:rPr>
        <w:t>route</w:t>
      </w:r>
      <w:r w:rsidRPr="00E07C44">
        <w:rPr>
          <w:b/>
          <w:sz w:val="32"/>
          <w:szCs w:val="32"/>
        </w:rPr>
        <w:t xml:space="preserve"> </w:t>
      </w:r>
      <w:r>
        <w:rPr>
          <w:szCs w:val="28"/>
          <w:lang w:val="en-US"/>
        </w:rPr>
        <w:t>print</w:t>
      </w:r>
      <w:r w:rsidRPr="00E07C44">
        <w:t xml:space="preserve">, </w:t>
      </w:r>
      <w:r w:rsidR="00432D8E">
        <w:rPr>
          <w:szCs w:val="28"/>
        </w:rPr>
        <w:t xml:space="preserve">где параметр (команда) </w:t>
      </w:r>
      <w:r w:rsidR="00432D8E">
        <w:rPr>
          <w:szCs w:val="28"/>
          <w:lang w:val="en-US"/>
        </w:rPr>
        <w:t>print</w:t>
      </w:r>
      <w:r w:rsidR="00432D8E">
        <w:rPr>
          <w:szCs w:val="28"/>
        </w:rPr>
        <w:t xml:space="preserve">, без уточняющих операндов,   </w:t>
      </w:r>
      <w:r w:rsidR="00432D8E" w:rsidRPr="00316586">
        <w:rPr>
          <w:szCs w:val="28"/>
        </w:rPr>
        <w:t xml:space="preserve"> </w:t>
      </w:r>
      <w:r w:rsidR="00432D8E">
        <w:rPr>
          <w:szCs w:val="28"/>
        </w:rPr>
        <w:t xml:space="preserve">указывает на необходимость распечатки всей таблицы. </w:t>
      </w:r>
    </w:p>
    <w:p w:rsidR="00432D8E" w:rsidRDefault="00432D8E" w:rsidP="00432D8E">
      <w:pPr>
        <w:jc w:val="both"/>
        <w:rPr>
          <w:szCs w:val="28"/>
        </w:rPr>
      </w:pPr>
      <w:r>
        <w:rPr>
          <w:b/>
          <w:szCs w:val="28"/>
        </w:rPr>
        <w:t xml:space="preserve">Утилита </w:t>
      </w:r>
      <w:r>
        <w:rPr>
          <w:b/>
          <w:szCs w:val="28"/>
          <w:lang w:val="en-US"/>
        </w:rPr>
        <w:t>netstat</w:t>
      </w:r>
      <w:r>
        <w:rPr>
          <w:b/>
          <w:szCs w:val="28"/>
        </w:rPr>
        <w:t xml:space="preserve">. </w:t>
      </w:r>
      <w:r>
        <w:rPr>
          <w:szCs w:val="28"/>
        </w:rPr>
        <w:t xml:space="preserve">Утилита  отражает состояние текущих </w:t>
      </w:r>
      <w:r>
        <w:rPr>
          <w:szCs w:val="28"/>
          <w:lang w:val="en-US"/>
        </w:rPr>
        <w:t>TCP</w:t>
      </w:r>
      <w:r w:rsidRPr="000A1C34">
        <w:rPr>
          <w:szCs w:val="28"/>
        </w:rPr>
        <w:t>/</w:t>
      </w:r>
      <w:r>
        <w:rPr>
          <w:szCs w:val="28"/>
          <w:lang w:val="en-US"/>
        </w:rPr>
        <w:t>IP</w:t>
      </w:r>
      <w:r w:rsidRPr="000A1C34">
        <w:rPr>
          <w:szCs w:val="28"/>
        </w:rPr>
        <w:t>-</w:t>
      </w:r>
      <w:r>
        <w:rPr>
          <w:szCs w:val="28"/>
        </w:rPr>
        <w:t xml:space="preserve">соединений хоста, а также статистику работы протоколов. С помощью утилиты </w:t>
      </w:r>
      <w:r>
        <w:rPr>
          <w:szCs w:val="28"/>
          <w:lang w:val="en-US"/>
        </w:rPr>
        <w:t>netstat</w:t>
      </w:r>
      <w:r>
        <w:rPr>
          <w:szCs w:val="28"/>
        </w:rPr>
        <w:t xml:space="preserve"> можно </w:t>
      </w:r>
      <w:r w:rsidRPr="003B7FB5">
        <w:rPr>
          <w:szCs w:val="28"/>
        </w:rPr>
        <w:t xml:space="preserve"> </w:t>
      </w:r>
      <w:r>
        <w:rPr>
          <w:szCs w:val="28"/>
        </w:rPr>
        <w:t xml:space="preserve">распечатать  номера ожидающих портов всех </w:t>
      </w:r>
      <w:r w:rsidRPr="003B7FB5">
        <w:rPr>
          <w:szCs w:val="28"/>
        </w:rPr>
        <w:t xml:space="preserve"> </w:t>
      </w:r>
      <w:r>
        <w:rPr>
          <w:szCs w:val="28"/>
        </w:rPr>
        <w:t xml:space="preserve">соединений </w:t>
      </w:r>
      <w:r>
        <w:rPr>
          <w:szCs w:val="28"/>
          <w:lang w:val="en-US"/>
        </w:rPr>
        <w:t>TCP</w:t>
      </w:r>
      <w:r w:rsidRPr="003B7FB5">
        <w:rPr>
          <w:szCs w:val="28"/>
        </w:rPr>
        <w:t>/</w:t>
      </w:r>
      <w:r>
        <w:rPr>
          <w:szCs w:val="28"/>
          <w:lang w:val="en-US"/>
        </w:rPr>
        <w:t>IP</w:t>
      </w:r>
      <w:r>
        <w:rPr>
          <w:szCs w:val="28"/>
        </w:rPr>
        <w:t xml:space="preserve">,  имена  исполняемых файлов, участвующих в подключениях, идентификаторы  соответствующих  </w:t>
      </w:r>
      <w:r>
        <w:rPr>
          <w:szCs w:val="28"/>
          <w:lang w:val="en-US"/>
        </w:rPr>
        <w:t>Windows</w:t>
      </w:r>
      <w:r>
        <w:rPr>
          <w:szCs w:val="28"/>
        </w:rPr>
        <w:t xml:space="preserve">-процессов       и т.д. </w:t>
      </w:r>
    </w:p>
    <w:p w:rsidR="00432D8E" w:rsidRDefault="00432D8E" w:rsidP="00432D8E">
      <w:pPr>
        <w:jc w:val="both"/>
        <w:rPr>
          <w:szCs w:val="28"/>
        </w:rPr>
      </w:pPr>
      <w:r>
        <w:rPr>
          <w:szCs w:val="28"/>
        </w:rPr>
        <w:t xml:space="preserve">Активные соединения </w:t>
      </w:r>
      <w:r>
        <w:rPr>
          <w:szCs w:val="28"/>
          <w:lang w:val="en-US"/>
        </w:rPr>
        <w:t>TCP</w:t>
      </w:r>
      <w:r w:rsidRPr="007B625E">
        <w:rPr>
          <w:szCs w:val="28"/>
        </w:rPr>
        <w:t>/</w:t>
      </w:r>
      <w:r>
        <w:rPr>
          <w:szCs w:val="28"/>
          <w:lang w:val="en-US"/>
        </w:rPr>
        <w:t>IP</w:t>
      </w:r>
      <w:r w:rsidRPr="007B625E">
        <w:rPr>
          <w:szCs w:val="28"/>
        </w:rPr>
        <w:t xml:space="preserve"> </w:t>
      </w:r>
      <w:r>
        <w:rPr>
          <w:szCs w:val="28"/>
        </w:rPr>
        <w:t xml:space="preserve"> на компьютере</w:t>
      </w:r>
      <w:r w:rsidRPr="007B625E">
        <w:rPr>
          <w:szCs w:val="28"/>
        </w:rPr>
        <w:t xml:space="preserve"> </w:t>
      </w:r>
      <w:r>
        <w:rPr>
          <w:szCs w:val="28"/>
        </w:rPr>
        <w:t>можно просмотреть,  набрав на консоли команду</w:t>
      </w:r>
      <w:r w:rsidRPr="007B625E">
        <w:rPr>
          <w:szCs w:val="28"/>
        </w:rPr>
        <w:t xml:space="preserve"> </w:t>
      </w:r>
      <w:r>
        <w:rPr>
          <w:szCs w:val="28"/>
          <w:lang w:val="en-US"/>
        </w:rPr>
        <w:t>nestat</w:t>
      </w:r>
      <w:r w:rsidRPr="007B625E">
        <w:rPr>
          <w:szCs w:val="28"/>
        </w:rPr>
        <w:t xml:space="preserve"> </w:t>
      </w:r>
      <w:r>
        <w:rPr>
          <w:szCs w:val="28"/>
        </w:rPr>
        <w:t xml:space="preserve">с  параметром </w:t>
      </w:r>
      <w:r w:rsidRPr="007B625E">
        <w:rPr>
          <w:szCs w:val="28"/>
        </w:rPr>
        <w:t>-</w:t>
      </w:r>
      <w:r>
        <w:rPr>
          <w:szCs w:val="28"/>
          <w:lang w:val="en-US"/>
        </w:rPr>
        <w:t>a</w:t>
      </w:r>
      <w:r>
        <w:rPr>
          <w:szCs w:val="28"/>
        </w:rPr>
        <w:t>.</w:t>
      </w:r>
    </w:p>
    <w:p w:rsidR="00E07C44" w:rsidRDefault="00E07C44" w:rsidP="00E07C44">
      <w:pPr>
        <w:rPr>
          <w:lang w:val="en-US"/>
        </w:rPr>
      </w:pPr>
      <w:r>
        <w:rPr>
          <w:b/>
          <w:sz w:val="32"/>
          <w:szCs w:val="32"/>
          <w:lang w:val="en-US"/>
        </w:rPr>
        <w:t xml:space="preserve">netstat </w:t>
      </w:r>
      <w:r w:rsidRPr="007B625E">
        <w:rPr>
          <w:szCs w:val="28"/>
          <w:lang w:val="en-US"/>
        </w:rPr>
        <w:t>-</w:t>
      </w:r>
      <w:r>
        <w:rPr>
          <w:szCs w:val="28"/>
          <w:lang w:val="en-US"/>
        </w:rPr>
        <w:t>a</w:t>
      </w:r>
      <w:r>
        <w:rPr>
          <w:lang w:val="en-US"/>
        </w:rPr>
        <w:t xml:space="preserve"> </w:t>
      </w:r>
    </w:p>
    <w:p w:rsidR="00432D8E" w:rsidRPr="006363E7" w:rsidRDefault="00432D8E" w:rsidP="00432D8E">
      <w:pPr>
        <w:jc w:val="both"/>
        <w:rPr>
          <w:szCs w:val="28"/>
        </w:rPr>
      </w:pPr>
      <w:r w:rsidRPr="007B625E">
        <w:rPr>
          <w:b/>
          <w:szCs w:val="28"/>
        </w:rPr>
        <w:t xml:space="preserve">Утилита </w:t>
      </w:r>
      <w:r w:rsidRPr="007B625E">
        <w:rPr>
          <w:b/>
          <w:szCs w:val="28"/>
          <w:lang w:val="en-US"/>
        </w:rPr>
        <w:t>arp</w:t>
      </w:r>
      <w:r w:rsidRPr="00277A65">
        <w:rPr>
          <w:szCs w:val="28"/>
        </w:rPr>
        <w:t>.</w:t>
      </w:r>
      <w:r>
        <w:rPr>
          <w:szCs w:val="28"/>
        </w:rPr>
        <w:t xml:space="preserve"> Утилита используется для просмотра и модификации </w:t>
      </w:r>
      <w:r>
        <w:rPr>
          <w:szCs w:val="28"/>
          <w:lang w:val="en-US"/>
        </w:rPr>
        <w:t>ARP</w:t>
      </w:r>
      <w:r w:rsidRPr="00277A65">
        <w:rPr>
          <w:szCs w:val="28"/>
        </w:rPr>
        <w:t>-</w:t>
      </w:r>
      <w:r>
        <w:rPr>
          <w:szCs w:val="28"/>
        </w:rPr>
        <w:t xml:space="preserve">таблицы, используемой для трансляции </w:t>
      </w:r>
      <w:r>
        <w:rPr>
          <w:szCs w:val="28"/>
          <w:lang w:val="en-US"/>
        </w:rPr>
        <w:t>IP</w:t>
      </w:r>
      <w:r w:rsidRPr="00277A65">
        <w:rPr>
          <w:szCs w:val="28"/>
        </w:rPr>
        <w:t>-</w:t>
      </w:r>
      <w:r>
        <w:rPr>
          <w:szCs w:val="28"/>
        </w:rPr>
        <w:t xml:space="preserve">адресов в </w:t>
      </w:r>
      <w:r w:rsidRPr="00277A65">
        <w:rPr>
          <w:szCs w:val="28"/>
        </w:rPr>
        <w:t xml:space="preserve"> </w:t>
      </w:r>
      <w:r>
        <w:rPr>
          <w:szCs w:val="28"/>
        </w:rPr>
        <w:t>адреса протоколов  канального уровня</w:t>
      </w:r>
      <w:r w:rsidRPr="00277A65">
        <w:rPr>
          <w:szCs w:val="28"/>
        </w:rPr>
        <w:t xml:space="preserve"> (</w:t>
      </w:r>
      <w:r>
        <w:rPr>
          <w:szCs w:val="28"/>
          <w:lang w:val="en-US"/>
        </w:rPr>
        <w:t>MAC</w:t>
      </w:r>
      <w:r w:rsidRPr="00277A65">
        <w:rPr>
          <w:szCs w:val="28"/>
        </w:rPr>
        <w:t>-</w:t>
      </w:r>
      <w:r>
        <w:rPr>
          <w:szCs w:val="28"/>
        </w:rPr>
        <w:t>адреса</w:t>
      </w:r>
      <w:r w:rsidRPr="00277A65">
        <w:rPr>
          <w:szCs w:val="28"/>
        </w:rPr>
        <w:t>)</w:t>
      </w:r>
      <w:r>
        <w:rPr>
          <w:szCs w:val="28"/>
        </w:rPr>
        <w:t xml:space="preserve">. С помощью параметров команды можно распечатывать таблицу, удалять и добавлять данные  </w:t>
      </w:r>
      <w:r>
        <w:rPr>
          <w:szCs w:val="28"/>
          <w:lang w:val="en-US"/>
        </w:rPr>
        <w:t>ARP</w:t>
      </w:r>
      <w:r w:rsidRPr="00277A65">
        <w:rPr>
          <w:szCs w:val="28"/>
        </w:rPr>
        <w:t>-</w:t>
      </w:r>
      <w:r>
        <w:rPr>
          <w:szCs w:val="28"/>
        </w:rPr>
        <w:t xml:space="preserve">таблицы. Корректировку </w:t>
      </w:r>
      <w:r>
        <w:rPr>
          <w:szCs w:val="28"/>
          <w:lang w:val="en-US"/>
        </w:rPr>
        <w:t>ARP</w:t>
      </w:r>
      <w:r w:rsidRPr="006363E7">
        <w:rPr>
          <w:szCs w:val="28"/>
        </w:rPr>
        <w:t>-</w:t>
      </w:r>
      <w:r>
        <w:rPr>
          <w:szCs w:val="28"/>
        </w:rPr>
        <w:t xml:space="preserve">таблицы может осуществлять только пользователь справами администратора.  </w:t>
      </w:r>
    </w:p>
    <w:p w:rsidR="00432D8E" w:rsidRPr="006363E7" w:rsidRDefault="00432D8E" w:rsidP="00432D8E">
      <w:pPr>
        <w:jc w:val="both"/>
        <w:rPr>
          <w:szCs w:val="28"/>
        </w:rPr>
      </w:pPr>
      <w:r>
        <w:rPr>
          <w:szCs w:val="28"/>
        </w:rPr>
        <w:t xml:space="preserve">Для получения справки о параметрах утилиты </w:t>
      </w:r>
      <w:r>
        <w:rPr>
          <w:szCs w:val="28"/>
          <w:lang w:val="en-US"/>
        </w:rPr>
        <w:t>arp</w:t>
      </w:r>
      <w:r>
        <w:rPr>
          <w:szCs w:val="28"/>
        </w:rPr>
        <w:t xml:space="preserve">, следует выполнить команду </w:t>
      </w:r>
      <w:r>
        <w:rPr>
          <w:szCs w:val="28"/>
          <w:lang w:val="en-US"/>
        </w:rPr>
        <w:t>arp</w:t>
      </w:r>
      <w:r w:rsidRPr="00277A65">
        <w:rPr>
          <w:szCs w:val="28"/>
        </w:rPr>
        <w:t xml:space="preserve"> </w:t>
      </w:r>
      <w:r>
        <w:rPr>
          <w:szCs w:val="28"/>
        </w:rPr>
        <w:t xml:space="preserve">без параметров. Получить  текущее состояние </w:t>
      </w:r>
      <w:r>
        <w:rPr>
          <w:szCs w:val="28"/>
          <w:lang w:val="en-US"/>
        </w:rPr>
        <w:t>ARP</w:t>
      </w:r>
      <w:r w:rsidRPr="00277A65">
        <w:rPr>
          <w:szCs w:val="28"/>
        </w:rPr>
        <w:t>-</w:t>
      </w:r>
      <w:r>
        <w:rPr>
          <w:szCs w:val="28"/>
        </w:rPr>
        <w:t>таблицы можно  с помощью следующей команды</w:t>
      </w:r>
      <w:r w:rsidRPr="006363E7">
        <w:rPr>
          <w:szCs w:val="28"/>
        </w:rPr>
        <w:t xml:space="preserve">. </w:t>
      </w:r>
    </w:p>
    <w:p w:rsidR="00E07C44" w:rsidRDefault="00E07C44" w:rsidP="00E07C44">
      <w:pPr>
        <w:rPr>
          <w:lang w:val="en-US"/>
        </w:rPr>
      </w:pPr>
      <w:r>
        <w:rPr>
          <w:b/>
          <w:sz w:val="32"/>
          <w:szCs w:val="32"/>
          <w:lang w:val="en-US"/>
        </w:rPr>
        <w:t xml:space="preserve">arp </w:t>
      </w:r>
      <w:r w:rsidRPr="007B625E">
        <w:rPr>
          <w:szCs w:val="28"/>
          <w:lang w:val="en-US"/>
        </w:rPr>
        <w:t>-</w:t>
      </w:r>
      <w:r>
        <w:rPr>
          <w:szCs w:val="28"/>
          <w:lang w:val="en-US"/>
        </w:rPr>
        <w:t>a</w:t>
      </w:r>
      <w:r>
        <w:rPr>
          <w:lang w:val="en-US"/>
        </w:rPr>
        <w:t xml:space="preserve"> </w:t>
      </w:r>
    </w:p>
    <w:p w:rsidR="00432D8E" w:rsidRDefault="00432D8E" w:rsidP="00432D8E">
      <w:pPr>
        <w:jc w:val="both"/>
        <w:rPr>
          <w:szCs w:val="28"/>
        </w:rPr>
      </w:pPr>
      <w:r>
        <w:rPr>
          <w:b/>
          <w:szCs w:val="28"/>
        </w:rPr>
        <w:t xml:space="preserve">Утилита </w:t>
      </w:r>
      <w:r>
        <w:rPr>
          <w:b/>
          <w:szCs w:val="28"/>
          <w:lang w:val="en-US"/>
        </w:rPr>
        <w:t>nslookup</w:t>
      </w:r>
      <w:r w:rsidRPr="00021383">
        <w:rPr>
          <w:b/>
          <w:szCs w:val="28"/>
        </w:rPr>
        <w:t xml:space="preserve">. </w:t>
      </w:r>
      <w:r>
        <w:rPr>
          <w:szCs w:val="28"/>
        </w:rPr>
        <w:t xml:space="preserve">Утилита </w:t>
      </w:r>
      <w:r>
        <w:rPr>
          <w:szCs w:val="28"/>
          <w:lang w:val="en-US"/>
        </w:rPr>
        <w:t>nslookup</w:t>
      </w:r>
      <w:r>
        <w:rPr>
          <w:szCs w:val="28"/>
        </w:rPr>
        <w:t xml:space="preserve"> предназначена для проверки правильности работы </w:t>
      </w:r>
      <w:r>
        <w:rPr>
          <w:szCs w:val="28"/>
          <w:lang w:val="en-US"/>
        </w:rPr>
        <w:t>DNS</w:t>
      </w:r>
      <w:r w:rsidRPr="00021383">
        <w:rPr>
          <w:szCs w:val="28"/>
        </w:rPr>
        <w:t>-</w:t>
      </w:r>
      <w:r>
        <w:rPr>
          <w:szCs w:val="28"/>
        </w:rPr>
        <w:t xml:space="preserve">серверов. С помощью утилиты, пользователь может выполнять запросы к  </w:t>
      </w:r>
      <w:r>
        <w:rPr>
          <w:szCs w:val="28"/>
          <w:lang w:val="en-US"/>
        </w:rPr>
        <w:t>DNS</w:t>
      </w:r>
      <w:r w:rsidRPr="00021383">
        <w:rPr>
          <w:szCs w:val="28"/>
        </w:rPr>
        <w:t>-</w:t>
      </w:r>
      <w:r>
        <w:rPr>
          <w:szCs w:val="28"/>
        </w:rPr>
        <w:t xml:space="preserve">серверам на получение адреса хоста  по его </w:t>
      </w:r>
      <w:r>
        <w:rPr>
          <w:szCs w:val="28"/>
          <w:lang w:val="en-US"/>
        </w:rPr>
        <w:t>DNS</w:t>
      </w:r>
      <w:r w:rsidRPr="00021383">
        <w:rPr>
          <w:szCs w:val="28"/>
        </w:rPr>
        <w:t>-</w:t>
      </w:r>
      <w:r>
        <w:rPr>
          <w:szCs w:val="28"/>
        </w:rPr>
        <w:t xml:space="preserve">имени,  на получение  адресов и имен почтовых серверов,  ответственных  за доставку почты для отдельных доменов </w:t>
      </w:r>
      <w:r>
        <w:rPr>
          <w:szCs w:val="28"/>
          <w:lang w:val="en-US"/>
        </w:rPr>
        <w:t>DNS</w:t>
      </w:r>
      <w:r>
        <w:rPr>
          <w:szCs w:val="28"/>
        </w:rPr>
        <w:t xml:space="preserve">, на получение почтового адреса администратора </w:t>
      </w:r>
      <w:r>
        <w:rPr>
          <w:szCs w:val="28"/>
          <w:lang w:val="en-US"/>
        </w:rPr>
        <w:t>DNS</w:t>
      </w:r>
      <w:r w:rsidRPr="00D86743">
        <w:rPr>
          <w:szCs w:val="28"/>
        </w:rPr>
        <w:t>-</w:t>
      </w:r>
      <w:r>
        <w:rPr>
          <w:szCs w:val="28"/>
        </w:rPr>
        <w:t xml:space="preserve">сервера и т.д. и т.п.  Утилита работает в двух режимах: в режиме однократного выполнения (при запуске в командной строке задается полный набор параметров)  и в интерактивном  режиме (команды и параметры задаются в режиме диалога).   </w:t>
      </w:r>
    </w:p>
    <w:p w:rsidR="00432D8E" w:rsidRPr="00144254" w:rsidRDefault="00432D8E" w:rsidP="00432D8E">
      <w:pPr>
        <w:rPr>
          <w:szCs w:val="28"/>
        </w:rPr>
      </w:pPr>
      <w:r>
        <w:rPr>
          <w:szCs w:val="28"/>
        </w:rPr>
        <w:t xml:space="preserve">Запуск утилиты в интерактивном режиме осуществляется запуском команды </w:t>
      </w:r>
      <w:r>
        <w:rPr>
          <w:szCs w:val="28"/>
          <w:lang w:val="en-US"/>
        </w:rPr>
        <w:t>nslookup</w:t>
      </w:r>
      <w:r w:rsidRPr="00134420">
        <w:rPr>
          <w:szCs w:val="28"/>
        </w:rPr>
        <w:t xml:space="preserve"> </w:t>
      </w:r>
      <w:r>
        <w:rPr>
          <w:szCs w:val="28"/>
        </w:rPr>
        <w:t>без параметров.</w:t>
      </w:r>
      <w:r w:rsidRPr="00144254">
        <w:rPr>
          <w:szCs w:val="28"/>
        </w:rPr>
        <w:t xml:space="preserve"> </w:t>
      </w:r>
      <w:r>
        <w:rPr>
          <w:szCs w:val="28"/>
        </w:rPr>
        <w:t xml:space="preserve"> </w:t>
      </w:r>
    </w:p>
    <w:p w:rsidR="00432D8E" w:rsidRDefault="00432D8E" w:rsidP="00432D8E">
      <w:pPr>
        <w:jc w:val="both"/>
        <w:rPr>
          <w:szCs w:val="28"/>
        </w:rPr>
      </w:pPr>
      <w:r w:rsidRPr="00556B91">
        <w:rPr>
          <w:b/>
          <w:szCs w:val="28"/>
        </w:rPr>
        <w:t xml:space="preserve">Утилита </w:t>
      </w:r>
      <w:r w:rsidRPr="00556B91">
        <w:rPr>
          <w:b/>
          <w:szCs w:val="28"/>
          <w:lang w:val="en-US"/>
        </w:rPr>
        <w:t>hostname</w:t>
      </w:r>
      <w:r w:rsidRPr="00556B91">
        <w:rPr>
          <w:szCs w:val="28"/>
        </w:rPr>
        <w:t xml:space="preserve">.  </w:t>
      </w:r>
      <w:r>
        <w:rPr>
          <w:szCs w:val="28"/>
        </w:rPr>
        <w:t xml:space="preserve">Утилита предназначена для вывода на консоль имени хоста, на котором выполняется данная команда. Команда </w:t>
      </w:r>
      <w:r>
        <w:rPr>
          <w:szCs w:val="28"/>
          <w:lang w:val="en-US"/>
        </w:rPr>
        <w:t>hostname</w:t>
      </w:r>
      <w:r w:rsidRPr="00140BB6">
        <w:rPr>
          <w:szCs w:val="28"/>
        </w:rPr>
        <w:t xml:space="preserve"> </w:t>
      </w:r>
      <w:r>
        <w:rPr>
          <w:szCs w:val="28"/>
        </w:rPr>
        <w:t xml:space="preserve">не имеет никаких параметров. </w:t>
      </w:r>
    </w:p>
    <w:p w:rsidR="00432D8E" w:rsidRDefault="00432D8E" w:rsidP="00432D8E">
      <w:pPr>
        <w:jc w:val="both"/>
        <w:rPr>
          <w:szCs w:val="28"/>
        </w:rPr>
      </w:pPr>
      <w:r w:rsidRPr="00140BB6">
        <w:rPr>
          <w:b/>
          <w:szCs w:val="28"/>
        </w:rPr>
        <w:t xml:space="preserve">Утилита </w:t>
      </w:r>
      <w:r w:rsidRPr="00140BB6">
        <w:rPr>
          <w:b/>
          <w:szCs w:val="28"/>
          <w:lang w:val="en-US"/>
        </w:rPr>
        <w:t>ipconfig</w:t>
      </w:r>
      <w:r w:rsidRPr="00140BB6">
        <w:rPr>
          <w:b/>
          <w:szCs w:val="28"/>
        </w:rPr>
        <w:t xml:space="preserve">. </w:t>
      </w:r>
      <w:r>
        <w:rPr>
          <w:szCs w:val="28"/>
        </w:rPr>
        <w:t xml:space="preserve">Утилита </w:t>
      </w:r>
      <w:r>
        <w:rPr>
          <w:szCs w:val="28"/>
          <w:lang w:val="en-US"/>
        </w:rPr>
        <w:t>ipconfig</w:t>
      </w:r>
      <w:r w:rsidRPr="00140BB6">
        <w:rPr>
          <w:szCs w:val="28"/>
        </w:rPr>
        <w:t xml:space="preserve"> </w:t>
      </w:r>
      <w:r>
        <w:rPr>
          <w:szCs w:val="28"/>
        </w:rPr>
        <w:t xml:space="preserve">является наиболее востребованной сетевой утилитой. С ее помощью можно определить конфигурацию </w:t>
      </w:r>
      <w:r>
        <w:rPr>
          <w:szCs w:val="28"/>
          <w:lang w:val="en-US"/>
        </w:rPr>
        <w:t>IP</w:t>
      </w:r>
      <w:r w:rsidRPr="00140BB6">
        <w:rPr>
          <w:szCs w:val="28"/>
        </w:rPr>
        <w:t>-</w:t>
      </w:r>
      <w:r>
        <w:rPr>
          <w:szCs w:val="28"/>
        </w:rPr>
        <w:t xml:space="preserve">интерфейса и значения всех сетевых параметров. Особенно эта утилита полезна на компьютерах, работающих с протоколом </w:t>
      </w:r>
      <w:r>
        <w:rPr>
          <w:szCs w:val="28"/>
          <w:lang w:val="en-US"/>
        </w:rPr>
        <w:t>DHCP</w:t>
      </w:r>
      <w:r>
        <w:rPr>
          <w:szCs w:val="28"/>
        </w:rPr>
        <w:t>:</w:t>
      </w:r>
      <w:r w:rsidRPr="00140BB6">
        <w:rPr>
          <w:szCs w:val="28"/>
        </w:rPr>
        <w:t xml:space="preserve"> </w:t>
      </w:r>
      <w:r>
        <w:rPr>
          <w:szCs w:val="28"/>
        </w:rPr>
        <w:t xml:space="preserve">команда позволяет проверить  параметры </w:t>
      </w:r>
      <w:r>
        <w:rPr>
          <w:szCs w:val="28"/>
          <w:lang w:val="en-US"/>
        </w:rPr>
        <w:t>IP</w:t>
      </w:r>
      <w:r w:rsidRPr="00AB4602">
        <w:rPr>
          <w:szCs w:val="28"/>
        </w:rPr>
        <w:t>-</w:t>
      </w:r>
      <w:r>
        <w:rPr>
          <w:szCs w:val="28"/>
        </w:rPr>
        <w:t xml:space="preserve">интерфейсов установленные в автоматическом режиме.    </w:t>
      </w:r>
    </w:p>
    <w:p w:rsidR="00432D8E" w:rsidRPr="00134420" w:rsidRDefault="00432D8E" w:rsidP="00E07C44">
      <w:pPr>
        <w:jc w:val="both"/>
        <w:rPr>
          <w:szCs w:val="28"/>
        </w:rPr>
      </w:pPr>
      <w:r>
        <w:rPr>
          <w:szCs w:val="28"/>
        </w:rPr>
        <w:t xml:space="preserve">Для получения справки о параметрах утилиты следует ввести следующую команду. </w:t>
      </w:r>
    </w:p>
    <w:p w:rsidR="00432D8E" w:rsidRPr="005531B8" w:rsidRDefault="00432D8E" w:rsidP="00E07C44">
      <w:pPr>
        <w:jc w:val="both"/>
      </w:pPr>
      <w:r>
        <w:rPr>
          <w:szCs w:val="28"/>
        </w:rPr>
        <w:t xml:space="preserve">Короткий отчет о конфигурации </w:t>
      </w:r>
      <w:r>
        <w:rPr>
          <w:szCs w:val="28"/>
          <w:lang w:val="en-US"/>
        </w:rPr>
        <w:t>TCP</w:t>
      </w:r>
      <w:r w:rsidRPr="007B08C4">
        <w:rPr>
          <w:szCs w:val="28"/>
        </w:rPr>
        <w:t>/</w:t>
      </w:r>
      <w:r>
        <w:rPr>
          <w:szCs w:val="28"/>
          <w:lang w:val="en-US"/>
        </w:rPr>
        <w:t>IP</w:t>
      </w:r>
      <w:r w:rsidRPr="007B08C4">
        <w:rPr>
          <w:szCs w:val="28"/>
        </w:rPr>
        <w:t xml:space="preserve"> </w:t>
      </w:r>
      <w:r>
        <w:rPr>
          <w:szCs w:val="28"/>
        </w:rPr>
        <w:t xml:space="preserve">можно получить  выдав команду </w:t>
      </w:r>
      <w:r w:rsidRPr="007B08C4">
        <w:rPr>
          <w:szCs w:val="28"/>
        </w:rPr>
        <w:t xml:space="preserve"> </w:t>
      </w:r>
      <w:r>
        <w:rPr>
          <w:szCs w:val="28"/>
          <w:lang w:val="en-US"/>
        </w:rPr>
        <w:t>ipconfig</w:t>
      </w:r>
      <w:r w:rsidRPr="007B08C4">
        <w:rPr>
          <w:szCs w:val="28"/>
        </w:rPr>
        <w:t xml:space="preserve"> </w:t>
      </w:r>
      <w:r>
        <w:rPr>
          <w:szCs w:val="28"/>
        </w:rPr>
        <w:t xml:space="preserve">без параметров. Для получения полного отчета, можно использовать ключ </w:t>
      </w:r>
      <w:r w:rsidRPr="005531B8">
        <w:rPr>
          <w:szCs w:val="28"/>
        </w:rPr>
        <w:t>/</w:t>
      </w:r>
      <w:r>
        <w:rPr>
          <w:szCs w:val="28"/>
          <w:lang w:val="en-US"/>
        </w:rPr>
        <w:t>all</w:t>
      </w:r>
      <w:r w:rsidR="00E07C44">
        <w:rPr>
          <w:szCs w:val="28"/>
        </w:rPr>
        <w:t>.</w:t>
      </w:r>
      <w:r>
        <w:t xml:space="preserve"> </w:t>
      </w:r>
    </w:p>
    <w:p w:rsidR="00432D8E" w:rsidRDefault="00432D8E" w:rsidP="00432D8E">
      <w:pPr>
        <w:jc w:val="both"/>
        <w:rPr>
          <w:szCs w:val="28"/>
        </w:rPr>
      </w:pPr>
      <w:r>
        <w:rPr>
          <w:b/>
          <w:szCs w:val="28"/>
        </w:rPr>
        <w:t xml:space="preserve">Утилита </w:t>
      </w:r>
      <w:r>
        <w:rPr>
          <w:b/>
          <w:szCs w:val="28"/>
          <w:lang w:val="en-US"/>
        </w:rPr>
        <w:t>nbtstat</w:t>
      </w:r>
      <w:r w:rsidRPr="00FF3401">
        <w:rPr>
          <w:b/>
          <w:szCs w:val="28"/>
        </w:rPr>
        <w:t xml:space="preserve">.  </w:t>
      </w:r>
      <w:r>
        <w:rPr>
          <w:szCs w:val="28"/>
        </w:rPr>
        <w:t xml:space="preserve">Утилита </w:t>
      </w:r>
      <w:r>
        <w:rPr>
          <w:szCs w:val="28"/>
          <w:lang w:val="en-US"/>
        </w:rPr>
        <w:t>nbtstat</w:t>
      </w:r>
      <w:r w:rsidRPr="00FF3401">
        <w:rPr>
          <w:szCs w:val="28"/>
        </w:rPr>
        <w:t xml:space="preserve">  </w:t>
      </w:r>
      <w:r>
        <w:rPr>
          <w:szCs w:val="28"/>
        </w:rPr>
        <w:t xml:space="preserve">позволяет просматривать статистику  текущих соединений, использующих протокол </w:t>
      </w:r>
      <w:r>
        <w:rPr>
          <w:szCs w:val="28"/>
          <w:lang w:val="en-US"/>
        </w:rPr>
        <w:t>NBT</w:t>
      </w:r>
      <w:r w:rsidRPr="00FF3401">
        <w:rPr>
          <w:szCs w:val="28"/>
        </w:rPr>
        <w:t xml:space="preserve"> (</w:t>
      </w:r>
      <w:r>
        <w:rPr>
          <w:szCs w:val="28"/>
          <w:lang w:val="en-US"/>
        </w:rPr>
        <w:t>NetBIOS</w:t>
      </w:r>
      <w:r w:rsidRPr="00FF3401">
        <w:rPr>
          <w:szCs w:val="28"/>
        </w:rPr>
        <w:t xml:space="preserve"> </w:t>
      </w:r>
      <w:r>
        <w:rPr>
          <w:szCs w:val="28"/>
          <w:lang w:val="en-US"/>
        </w:rPr>
        <w:t>over</w:t>
      </w:r>
      <w:r w:rsidRPr="00FF3401">
        <w:rPr>
          <w:szCs w:val="28"/>
        </w:rPr>
        <w:t xml:space="preserve"> </w:t>
      </w:r>
      <w:r>
        <w:rPr>
          <w:szCs w:val="28"/>
          <w:lang w:val="en-US"/>
        </w:rPr>
        <w:t>TCP</w:t>
      </w:r>
      <w:r w:rsidRPr="00FF3401">
        <w:rPr>
          <w:szCs w:val="28"/>
        </w:rPr>
        <w:t>/</w:t>
      </w:r>
      <w:r>
        <w:rPr>
          <w:szCs w:val="28"/>
          <w:lang w:val="en-US"/>
        </w:rPr>
        <w:t>IP</w:t>
      </w:r>
      <w:r w:rsidRPr="00FF3401">
        <w:rPr>
          <w:szCs w:val="28"/>
        </w:rPr>
        <w:t xml:space="preserve">). </w:t>
      </w:r>
      <w:r>
        <w:rPr>
          <w:szCs w:val="28"/>
        </w:rPr>
        <w:t xml:space="preserve">Утилита в чем-то подобна утилите </w:t>
      </w:r>
      <w:r>
        <w:rPr>
          <w:szCs w:val="28"/>
          <w:lang w:val="en-US"/>
        </w:rPr>
        <w:t>netstat</w:t>
      </w:r>
      <w:r>
        <w:rPr>
          <w:szCs w:val="28"/>
        </w:rPr>
        <w:t xml:space="preserve">, но применительно к протоколу </w:t>
      </w:r>
      <w:r>
        <w:rPr>
          <w:szCs w:val="28"/>
          <w:lang w:val="en-US"/>
        </w:rPr>
        <w:t>NBT</w:t>
      </w:r>
      <w:r w:rsidRPr="00FF3401">
        <w:rPr>
          <w:szCs w:val="28"/>
        </w:rPr>
        <w:t xml:space="preserve">. </w:t>
      </w:r>
      <w:r>
        <w:rPr>
          <w:szCs w:val="28"/>
        </w:rPr>
        <w:t xml:space="preserve">Для получения справки о параметрах команды, необходимо ее выполнить без указания параметров. </w:t>
      </w:r>
    </w:p>
    <w:p w:rsidR="00432D8E" w:rsidRDefault="00432D8E" w:rsidP="00432D8E">
      <w:pPr>
        <w:jc w:val="both"/>
        <w:rPr>
          <w:szCs w:val="28"/>
        </w:rPr>
      </w:pPr>
      <w:r w:rsidRPr="0006592D">
        <w:rPr>
          <w:b/>
          <w:szCs w:val="28"/>
        </w:rPr>
        <w:t xml:space="preserve">Утилита </w:t>
      </w:r>
      <w:r w:rsidRPr="0006592D">
        <w:rPr>
          <w:b/>
          <w:szCs w:val="28"/>
          <w:lang w:val="en-US"/>
        </w:rPr>
        <w:t>net</w:t>
      </w:r>
      <w:r w:rsidRPr="0006592D">
        <w:rPr>
          <w:szCs w:val="28"/>
        </w:rPr>
        <w:t xml:space="preserve">. </w:t>
      </w:r>
      <w:r>
        <w:rPr>
          <w:szCs w:val="28"/>
        </w:rPr>
        <w:t xml:space="preserve">Утилита </w:t>
      </w:r>
      <w:r>
        <w:rPr>
          <w:szCs w:val="28"/>
          <w:lang w:val="en-US"/>
        </w:rPr>
        <w:t>net</w:t>
      </w:r>
      <w:r w:rsidRPr="0006592D">
        <w:rPr>
          <w:szCs w:val="28"/>
        </w:rPr>
        <w:t xml:space="preserve"> </w:t>
      </w:r>
      <w:r>
        <w:rPr>
          <w:szCs w:val="28"/>
        </w:rPr>
        <w:t xml:space="preserve">является основным средством управления сетью для сетевого клиента </w:t>
      </w:r>
      <w:r>
        <w:rPr>
          <w:szCs w:val="28"/>
          <w:lang w:val="en-US"/>
        </w:rPr>
        <w:t>Windows</w:t>
      </w:r>
      <w:r w:rsidRPr="0006592D">
        <w:rPr>
          <w:szCs w:val="28"/>
        </w:rPr>
        <w:t xml:space="preserve">. </w:t>
      </w:r>
      <w:r>
        <w:rPr>
          <w:szCs w:val="28"/>
        </w:rPr>
        <w:t xml:space="preserve">Команду </w:t>
      </w:r>
      <w:r>
        <w:rPr>
          <w:szCs w:val="28"/>
          <w:lang w:val="en-US"/>
        </w:rPr>
        <w:t>net</w:t>
      </w:r>
      <w:r w:rsidRPr="0006592D">
        <w:rPr>
          <w:szCs w:val="28"/>
        </w:rPr>
        <w:t xml:space="preserve"> </w:t>
      </w:r>
      <w:r>
        <w:rPr>
          <w:szCs w:val="28"/>
        </w:rPr>
        <w:t xml:space="preserve"> часто включают в скрипты регистрации и командные файлы. С помощью этой команды можно  зарегистрировать пользователя в рабочей группе </w:t>
      </w:r>
      <w:r w:rsidRPr="0006592D">
        <w:rPr>
          <w:szCs w:val="28"/>
        </w:rPr>
        <w:t xml:space="preserve"> </w:t>
      </w:r>
      <w:r>
        <w:rPr>
          <w:szCs w:val="28"/>
          <w:lang w:val="en-US"/>
        </w:rPr>
        <w:t>Windows</w:t>
      </w:r>
      <w:r w:rsidRPr="0006592D">
        <w:rPr>
          <w:szCs w:val="28"/>
        </w:rPr>
        <w:t xml:space="preserve">, </w:t>
      </w:r>
      <w:r>
        <w:rPr>
          <w:szCs w:val="28"/>
        </w:rPr>
        <w:t>можно осуществить выход из сети, запустить или остановить  сетевой сервис, управлять списком имен, пересылать сообщения в сети</w:t>
      </w:r>
      <w:r w:rsidRPr="002D7C2F">
        <w:rPr>
          <w:szCs w:val="28"/>
        </w:rPr>
        <w:t xml:space="preserve">, </w:t>
      </w:r>
      <w:r>
        <w:rPr>
          <w:szCs w:val="28"/>
        </w:rPr>
        <w:t xml:space="preserve">синхронизировать время  и т.д. </w:t>
      </w:r>
    </w:p>
    <w:p w:rsidR="00432D8E" w:rsidRPr="00AB4602" w:rsidRDefault="00432D8E" w:rsidP="00432D8E">
      <w:pPr>
        <w:jc w:val="both"/>
        <w:rPr>
          <w:szCs w:val="28"/>
        </w:rPr>
      </w:pPr>
      <w:r>
        <w:rPr>
          <w:szCs w:val="28"/>
        </w:rPr>
        <w:t xml:space="preserve">Для вывода списка параметров (команд)  утилиты </w:t>
      </w:r>
      <w:r>
        <w:rPr>
          <w:szCs w:val="28"/>
          <w:lang w:val="en-US"/>
        </w:rPr>
        <w:t>net</w:t>
      </w:r>
      <w:r w:rsidRPr="002D7C2F">
        <w:rPr>
          <w:szCs w:val="28"/>
        </w:rPr>
        <w:t xml:space="preserve"> </w:t>
      </w:r>
      <w:r>
        <w:rPr>
          <w:szCs w:val="28"/>
        </w:rPr>
        <w:t xml:space="preserve">следует выполнить следующую команду. </w:t>
      </w:r>
    </w:p>
    <w:p w:rsidR="00E07C44" w:rsidRPr="00E07C44" w:rsidRDefault="00E07C44" w:rsidP="00E07C44">
      <w:r>
        <w:rPr>
          <w:b/>
          <w:sz w:val="32"/>
          <w:szCs w:val="32"/>
          <w:lang w:val="en-US"/>
        </w:rPr>
        <w:t>net</w:t>
      </w:r>
      <w:r w:rsidRPr="00E07C44">
        <w:rPr>
          <w:b/>
          <w:sz w:val="32"/>
          <w:szCs w:val="32"/>
        </w:rPr>
        <w:t xml:space="preserve">  </w:t>
      </w:r>
      <w:r>
        <w:rPr>
          <w:szCs w:val="28"/>
          <w:lang w:val="en-US"/>
        </w:rPr>
        <w:t>help</w:t>
      </w:r>
    </w:p>
    <w:p w:rsidR="00432D8E" w:rsidRDefault="00E07C44" w:rsidP="00432D8E">
      <w:pPr>
        <w:jc w:val="both"/>
        <w:rPr>
          <w:szCs w:val="28"/>
        </w:rPr>
      </w:pPr>
      <w:r>
        <w:rPr>
          <w:szCs w:val="28"/>
        </w:rPr>
        <w:t xml:space="preserve"> </w:t>
      </w:r>
      <w:r w:rsidR="00432D8E">
        <w:rPr>
          <w:szCs w:val="28"/>
        </w:rPr>
        <w:t xml:space="preserve">Справка может быть уточнена для каждого отдельного параметра команды. Например, для того, чтобы получить справку для параметра </w:t>
      </w:r>
      <w:r w:rsidR="00432D8E">
        <w:rPr>
          <w:szCs w:val="28"/>
          <w:lang w:val="en-US"/>
        </w:rPr>
        <w:t>send</w:t>
      </w:r>
      <w:r w:rsidR="00432D8E" w:rsidRPr="002D7C2F">
        <w:rPr>
          <w:szCs w:val="28"/>
        </w:rPr>
        <w:t xml:space="preserve"> (</w:t>
      </w:r>
      <w:r w:rsidR="00432D8E">
        <w:rPr>
          <w:szCs w:val="28"/>
        </w:rPr>
        <w:t>пересылка сообщений в сети</w:t>
      </w:r>
      <w:r w:rsidR="00432D8E" w:rsidRPr="002D7C2F">
        <w:rPr>
          <w:szCs w:val="28"/>
        </w:rPr>
        <w:t>)</w:t>
      </w:r>
      <w:r w:rsidR="00432D8E">
        <w:rPr>
          <w:szCs w:val="28"/>
        </w:rPr>
        <w:t xml:space="preserve"> следует  добавить соответствующий параметр. </w:t>
      </w:r>
    </w:p>
    <w:p w:rsidR="00E07C44" w:rsidRPr="007E5510" w:rsidRDefault="00E07C44" w:rsidP="00E07C44">
      <w:pPr>
        <w:rPr>
          <w:lang w:val="en-US"/>
        </w:rPr>
      </w:pPr>
      <w:r>
        <w:rPr>
          <w:b/>
          <w:sz w:val="32"/>
          <w:szCs w:val="32"/>
          <w:lang w:val="en-US"/>
        </w:rPr>
        <w:t xml:space="preserve">net  </w:t>
      </w:r>
      <w:r>
        <w:rPr>
          <w:szCs w:val="28"/>
          <w:lang w:val="en-US"/>
        </w:rPr>
        <w:t>help</w:t>
      </w:r>
      <w:r>
        <w:rPr>
          <w:szCs w:val="28"/>
        </w:rPr>
        <w:t xml:space="preserve"> </w:t>
      </w:r>
      <w:r>
        <w:rPr>
          <w:szCs w:val="28"/>
          <w:lang w:val="en-US"/>
        </w:rPr>
        <w:t>send</w:t>
      </w:r>
    </w:p>
    <w:p w:rsidR="00297469" w:rsidRDefault="00297469">
      <w:pPr>
        <w:spacing w:after="160" w:line="259" w:lineRule="auto"/>
        <w:ind w:firstLine="0"/>
        <w:rPr>
          <w:szCs w:val="28"/>
        </w:rPr>
      </w:pPr>
      <w:r>
        <w:rPr>
          <w:szCs w:val="28"/>
        </w:rPr>
        <w:br w:type="page"/>
      </w:r>
    </w:p>
    <w:p w:rsidR="007C2215" w:rsidRDefault="007C2215" w:rsidP="000D1C05">
      <w:pPr>
        <w:pStyle w:val="1"/>
        <w:rPr>
          <w:lang w:val="en-US"/>
        </w:rPr>
      </w:pPr>
      <w:r>
        <w:t xml:space="preserve">Служба </w:t>
      </w:r>
      <w:r>
        <w:rPr>
          <w:lang w:val="en-US"/>
        </w:rPr>
        <w:t>DNS.</w:t>
      </w:r>
    </w:p>
    <w:p w:rsidR="00A95A72" w:rsidRPr="00F13635" w:rsidRDefault="00A95A72" w:rsidP="00A95A72">
      <w:pPr>
        <w:jc w:val="both"/>
        <w:rPr>
          <w:szCs w:val="28"/>
        </w:rPr>
      </w:pPr>
      <w:r>
        <w:rPr>
          <w:szCs w:val="28"/>
        </w:rPr>
        <w:t>Служба</w:t>
      </w:r>
      <w:r w:rsidRPr="00546440">
        <w:rPr>
          <w:szCs w:val="28"/>
        </w:rPr>
        <w:t xml:space="preserve"> </w:t>
      </w:r>
      <w:r w:rsidRPr="00546440">
        <w:rPr>
          <w:b/>
          <w:i/>
          <w:szCs w:val="28"/>
          <w:lang w:val="en-US"/>
        </w:rPr>
        <w:t>DNS</w:t>
      </w:r>
      <w:r w:rsidRPr="00546440">
        <w:rPr>
          <w:b/>
          <w:i/>
          <w:szCs w:val="28"/>
        </w:rPr>
        <w:t xml:space="preserve"> (</w:t>
      </w:r>
      <w:r w:rsidRPr="00546440">
        <w:rPr>
          <w:b/>
          <w:i/>
          <w:szCs w:val="28"/>
          <w:lang w:val="en-US"/>
        </w:rPr>
        <w:t>Domain</w:t>
      </w:r>
      <w:r w:rsidRPr="00546440">
        <w:rPr>
          <w:b/>
          <w:i/>
          <w:szCs w:val="28"/>
        </w:rPr>
        <w:t xml:space="preserve"> </w:t>
      </w:r>
      <w:r w:rsidRPr="00546440">
        <w:rPr>
          <w:b/>
          <w:i/>
          <w:szCs w:val="28"/>
          <w:lang w:val="en-US"/>
        </w:rPr>
        <w:t>Name</w:t>
      </w:r>
      <w:r w:rsidRPr="00546440">
        <w:rPr>
          <w:b/>
          <w:i/>
          <w:szCs w:val="28"/>
        </w:rPr>
        <w:t xml:space="preserve"> </w:t>
      </w:r>
      <w:r w:rsidRPr="00546440">
        <w:rPr>
          <w:b/>
          <w:i/>
          <w:szCs w:val="28"/>
          <w:lang w:val="en-US"/>
        </w:rPr>
        <w:t>System</w:t>
      </w:r>
      <w:r w:rsidRPr="00546440">
        <w:rPr>
          <w:b/>
          <w:i/>
          <w:szCs w:val="28"/>
        </w:rPr>
        <w:t>)</w:t>
      </w:r>
      <w:r w:rsidRPr="00546440">
        <w:rPr>
          <w:szCs w:val="28"/>
        </w:rPr>
        <w:t xml:space="preserve"> </w:t>
      </w:r>
      <w:r>
        <w:rPr>
          <w:szCs w:val="28"/>
        </w:rPr>
        <w:t xml:space="preserve">является одной из важнейших служб </w:t>
      </w:r>
      <w:r>
        <w:rPr>
          <w:szCs w:val="28"/>
          <w:lang w:val="en-US"/>
        </w:rPr>
        <w:t>TCP</w:t>
      </w:r>
      <w:r w:rsidRPr="00546440">
        <w:rPr>
          <w:szCs w:val="28"/>
        </w:rPr>
        <w:t>/</w:t>
      </w:r>
      <w:r>
        <w:rPr>
          <w:szCs w:val="28"/>
          <w:lang w:val="en-US"/>
        </w:rPr>
        <w:t>IP</w:t>
      </w:r>
      <w:r>
        <w:rPr>
          <w:szCs w:val="28"/>
        </w:rPr>
        <w:t xml:space="preserve">, само появление которой  в 1980-х годах   дало мощный  толчок </w:t>
      </w:r>
      <w:r w:rsidRPr="00F13635">
        <w:rPr>
          <w:szCs w:val="28"/>
        </w:rPr>
        <w:t xml:space="preserve"> </w:t>
      </w:r>
      <w:r>
        <w:rPr>
          <w:szCs w:val="28"/>
        </w:rPr>
        <w:t>развитию</w:t>
      </w:r>
      <w:r w:rsidRPr="00F13635">
        <w:rPr>
          <w:szCs w:val="28"/>
        </w:rPr>
        <w:t xml:space="preserve"> </w:t>
      </w:r>
      <w:r>
        <w:rPr>
          <w:szCs w:val="28"/>
        </w:rPr>
        <w:t xml:space="preserve"> </w:t>
      </w:r>
      <w:r>
        <w:rPr>
          <w:szCs w:val="28"/>
          <w:lang w:val="en-US"/>
        </w:rPr>
        <w:t>TCP</w:t>
      </w:r>
      <w:r w:rsidRPr="00F13635">
        <w:rPr>
          <w:szCs w:val="28"/>
        </w:rPr>
        <w:t>/</w:t>
      </w:r>
      <w:r>
        <w:rPr>
          <w:szCs w:val="28"/>
          <w:lang w:val="en-US"/>
        </w:rPr>
        <w:t>IP</w:t>
      </w:r>
      <w:r w:rsidRPr="00F13635">
        <w:rPr>
          <w:szCs w:val="28"/>
        </w:rPr>
        <w:t xml:space="preserve"> </w:t>
      </w:r>
      <w:r>
        <w:rPr>
          <w:szCs w:val="28"/>
        </w:rPr>
        <w:t xml:space="preserve">  и всемирной сети </w:t>
      </w:r>
      <w:r>
        <w:rPr>
          <w:szCs w:val="28"/>
          <w:lang w:val="en-US"/>
        </w:rPr>
        <w:t>Internet</w:t>
      </w:r>
      <w:r w:rsidRPr="00F13635">
        <w:rPr>
          <w:szCs w:val="28"/>
        </w:rPr>
        <w:t xml:space="preserve">. </w:t>
      </w:r>
      <w:r>
        <w:rPr>
          <w:szCs w:val="28"/>
        </w:rPr>
        <w:t xml:space="preserve">Дело в том, что </w:t>
      </w:r>
      <w:r>
        <w:rPr>
          <w:szCs w:val="28"/>
          <w:lang w:val="en-US"/>
        </w:rPr>
        <w:t>DNS</w:t>
      </w:r>
      <w:r w:rsidRPr="00F13635">
        <w:rPr>
          <w:szCs w:val="28"/>
        </w:rPr>
        <w:t xml:space="preserve"> </w:t>
      </w:r>
      <w:r>
        <w:rPr>
          <w:szCs w:val="28"/>
        </w:rPr>
        <w:t xml:space="preserve">обеспечивает важную возможность преобразования символических  доменных имен в соответствующие  </w:t>
      </w:r>
      <w:r>
        <w:rPr>
          <w:szCs w:val="28"/>
          <w:lang w:val="en-US"/>
        </w:rPr>
        <w:t>IP</w:t>
      </w:r>
      <w:r>
        <w:rPr>
          <w:szCs w:val="28"/>
        </w:rPr>
        <w:t>-адреса (</w:t>
      </w:r>
      <w:r w:rsidRPr="00F34DFC">
        <w:rPr>
          <w:b/>
          <w:i/>
          <w:szCs w:val="28"/>
        </w:rPr>
        <w:t>разрешение имен</w:t>
      </w:r>
      <w:r>
        <w:rPr>
          <w:szCs w:val="28"/>
        </w:rPr>
        <w:t xml:space="preserve">). Например, для обращения к адресу серверу компании </w:t>
      </w:r>
      <w:r>
        <w:rPr>
          <w:szCs w:val="28"/>
          <w:lang w:val="en-US"/>
        </w:rPr>
        <w:t>Microsoft</w:t>
      </w:r>
      <w:r w:rsidRPr="00F13635">
        <w:rPr>
          <w:szCs w:val="28"/>
        </w:rPr>
        <w:t xml:space="preserve">, </w:t>
      </w:r>
      <w:r>
        <w:rPr>
          <w:szCs w:val="28"/>
        </w:rPr>
        <w:t xml:space="preserve">имеющему </w:t>
      </w:r>
      <w:r>
        <w:rPr>
          <w:szCs w:val="28"/>
          <w:lang w:val="en-US"/>
        </w:rPr>
        <w:t>IP</w:t>
      </w:r>
      <w:r w:rsidRPr="00F13635">
        <w:rPr>
          <w:szCs w:val="28"/>
        </w:rPr>
        <w:t>-</w:t>
      </w:r>
      <w:r>
        <w:rPr>
          <w:szCs w:val="28"/>
        </w:rPr>
        <w:t>адрес</w:t>
      </w:r>
      <w:r w:rsidRPr="00F13635">
        <w:rPr>
          <w:szCs w:val="28"/>
        </w:rPr>
        <w:t xml:space="preserve"> 207.46.230.229</w:t>
      </w:r>
      <w:r>
        <w:rPr>
          <w:szCs w:val="28"/>
        </w:rPr>
        <w:t xml:space="preserve">, можно обратиться, используя символическое имя </w:t>
      </w:r>
      <w:r w:rsidRPr="00F13635">
        <w:rPr>
          <w:szCs w:val="28"/>
        </w:rPr>
        <w:t xml:space="preserve"> </w:t>
      </w:r>
      <w:r>
        <w:rPr>
          <w:szCs w:val="28"/>
          <w:lang w:val="en-US"/>
        </w:rPr>
        <w:t>microsoft</w:t>
      </w:r>
      <w:r w:rsidRPr="00F13635">
        <w:rPr>
          <w:szCs w:val="28"/>
        </w:rPr>
        <w:t>.</w:t>
      </w:r>
      <w:r>
        <w:rPr>
          <w:szCs w:val="28"/>
          <w:lang w:val="en-US"/>
        </w:rPr>
        <w:t>com</w:t>
      </w:r>
      <w:r w:rsidRPr="00F13635">
        <w:rPr>
          <w:szCs w:val="28"/>
        </w:rPr>
        <w:t xml:space="preserve">. </w:t>
      </w:r>
      <w:r>
        <w:rPr>
          <w:szCs w:val="28"/>
        </w:rPr>
        <w:t xml:space="preserve">С одной стороны,  это дает  более наглядную  нотацию, а с другой, появляется возможность не привязывать жестко получение услуг сервера к фиксированному адресу, </w:t>
      </w:r>
      <w:r w:rsidRPr="00D5453A">
        <w:rPr>
          <w:szCs w:val="28"/>
        </w:rPr>
        <w:t xml:space="preserve"> </w:t>
      </w:r>
      <w:r>
        <w:rPr>
          <w:szCs w:val="28"/>
        </w:rPr>
        <w:t xml:space="preserve">который при реорганизации сети может измениться.    </w:t>
      </w:r>
      <w:r w:rsidRPr="00F13635">
        <w:rPr>
          <w:szCs w:val="28"/>
        </w:rPr>
        <w:t xml:space="preserve"> </w:t>
      </w:r>
      <w:r>
        <w:rPr>
          <w:szCs w:val="28"/>
        </w:rPr>
        <w:t xml:space="preserve">  </w:t>
      </w:r>
    </w:p>
    <w:p w:rsidR="00A95A72" w:rsidRPr="00080248" w:rsidRDefault="00A95A72" w:rsidP="00A95A72">
      <w:pPr>
        <w:jc w:val="both"/>
        <w:rPr>
          <w:szCs w:val="28"/>
        </w:rPr>
      </w:pPr>
      <w:r>
        <w:rPr>
          <w:szCs w:val="28"/>
        </w:rPr>
        <w:t xml:space="preserve">Службу </w:t>
      </w:r>
      <w:r>
        <w:rPr>
          <w:szCs w:val="28"/>
          <w:lang w:val="en-US"/>
        </w:rPr>
        <w:t>DNS</w:t>
      </w:r>
      <w:r w:rsidRPr="00323CFA">
        <w:rPr>
          <w:szCs w:val="28"/>
        </w:rPr>
        <w:t xml:space="preserve"> </w:t>
      </w:r>
      <w:r>
        <w:rPr>
          <w:szCs w:val="28"/>
        </w:rPr>
        <w:t xml:space="preserve">можно рассматривать, как распределенную иерархическую базу данных, основное назначение которой отвечать на два вида запросов: выдать </w:t>
      </w:r>
      <w:r>
        <w:rPr>
          <w:szCs w:val="28"/>
          <w:lang w:val="en-US"/>
        </w:rPr>
        <w:t>IP</w:t>
      </w:r>
      <w:r w:rsidRPr="00456D43">
        <w:rPr>
          <w:szCs w:val="28"/>
        </w:rPr>
        <w:t>-</w:t>
      </w:r>
      <w:r>
        <w:rPr>
          <w:szCs w:val="28"/>
        </w:rPr>
        <w:t xml:space="preserve">адрес по символическому имени хоста и наоборот – выдать символическое имя хоста по его   </w:t>
      </w:r>
      <w:r>
        <w:rPr>
          <w:szCs w:val="28"/>
          <w:lang w:val="en-US"/>
        </w:rPr>
        <w:t>IP</w:t>
      </w:r>
      <w:r w:rsidRPr="00456D43">
        <w:rPr>
          <w:szCs w:val="28"/>
        </w:rPr>
        <w:t>-</w:t>
      </w:r>
      <w:r>
        <w:rPr>
          <w:szCs w:val="28"/>
        </w:rPr>
        <w:t xml:space="preserve">адресу. Облуживание этих запросов и поддержку базы данных в актуальном состоянии  обеспечивают  взаимодействующие глобально рассредоточенные в сети </w:t>
      </w:r>
      <w:r>
        <w:rPr>
          <w:szCs w:val="28"/>
          <w:lang w:val="en-US"/>
        </w:rPr>
        <w:t>Internet</w:t>
      </w:r>
      <w:r w:rsidRPr="00456D43">
        <w:rPr>
          <w:szCs w:val="28"/>
        </w:rPr>
        <w:t xml:space="preserve"> </w:t>
      </w:r>
      <w:r>
        <w:rPr>
          <w:szCs w:val="28"/>
        </w:rPr>
        <w:t xml:space="preserve">серверы </w:t>
      </w:r>
      <w:r>
        <w:rPr>
          <w:szCs w:val="28"/>
          <w:lang w:val="en-US"/>
        </w:rPr>
        <w:t>DNS</w:t>
      </w:r>
      <w:r w:rsidRPr="00456D43">
        <w:rPr>
          <w:szCs w:val="28"/>
        </w:rPr>
        <w:t xml:space="preserve">. </w:t>
      </w:r>
      <w:r>
        <w:rPr>
          <w:szCs w:val="28"/>
        </w:rPr>
        <w:t xml:space="preserve">База данных имеет древовидную структуру, в корне которой нет ничего, а сразу под корнем находятся </w:t>
      </w:r>
      <w:r w:rsidRPr="001E2EA4">
        <w:rPr>
          <w:b/>
          <w:i/>
          <w:szCs w:val="28"/>
        </w:rPr>
        <w:t xml:space="preserve">первичные </w:t>
      </w:r>
      <w:r w:rsidRPr="001E2EA4">
        <w:rPr>
          <w:szCs w:val="28"/>
        </w:rPr>
        <w:t>сегменты</w:t>
      </w:r>
      <w:r w:rsidRPr="001E2EA4">
        <w:rPr>
          <w:b/>
          <w:i/>
          <w:szCs w:val="28"/>
        </w:rPr>
        <w:t xml:space="preserve"> (домены)</w:t>
      </w:r>
      <w:r>
        <w:rPr>
          <w:szCs w:val="28"/>
        </w:rPr>
        <w:t xml:space="preserve">: </w:t>
      </w:r>
      <w:r w:rsidRPr="000C68C5">
        <w:rPr>
          <w:szCs w:val="28"/>
        </w:rPr>
        <w:t>.</w:t>
      </w:r>
      <w:r w:rsidRPr="001E2EA4">
        <w:rPr>
          <w:b/>
          <w:szCs w:val="28"/>
          <w:lang w:val="en-US"/>
        </w:rPr>
        <w:t>com</w:t>
      </w:r>
      <w:r w:rsidRPr="001E2EA4">
        <w:rPr>
          <w:b/>
          <w:szCs w:val="28"/>
        </w:rPr>
        <w:t>, .</w:t>
      </w:r>
      <w:r w:rsidRPr="001E2EA4">
        <w:rPr>
          <w:b/>
          <w:szCs w:val="28"/>
          <w:lang w:val="en-US"/>
        </w:rPr>
        <w:t>edu</w:t>
      </w:r>
      <w:r w:rsidRPr="001E2EA4">
        <w:rPr>
          <w:b/>
          <w:szCs w:val="28"/>
        </w:rPr>
        <w:t>, .</w:t>
      </w:r>
      <w:r w:rsidRPr="001E2EA4">
        <w:rPr>
          <w:b/>
          <w:szCs w:val="28"/>
          <w:lang w:val="en-US"/>
        </w:rPr>
        <w:t>gov</w:t>
      </w:r>
      <w:r w:rsidRPr="001E2EA4">
        <w:rPr>
          <w:b/>
          <w:szCs w:val="28"/>
        </w:rPr>
        <w:t>, …, .</w:t>
      </w:r>
      <w:r w:rsidRPr="001E2EA4">
        <w:rPr>
          <w:b/>
          <w:szCs w:val="28"/>
          <w:lang w:val="en-US"/>
        </w:rPr>
        <w:t>ru</w:t>
      </w:r>
      <w:r w:rsidRPr="001E2EA4">
        <w:rPr>
          <w:b/>
          <w:szCs w:val="28"/>
        </w:rPr>
        <w:t>, .</w:t>
      </w:r>
      <w:r w:rsidRPr="001E2EA4">
        <w:rPr>
          <w:b/>
          <w:szCs w:val="28"/>
          <w:lang w:val="en-US"/>
        </w:rPr>
        <w:t>by</w:t>
      </w:r>
      <w:r w:rsidRPr="001E2EA4">
        <w:rPr>
          <w:b/>
          <w:szCs w:val="28"/>
        </w:rPr>
        <w:t>, .</w:t>
      </w:r>
      <w:r w:rsidRPr="001E2EA4">
        <w:rPr>
          <w:b/>
          <w:szCs w:val="28"/>
          <w:lang w:val="en-US"/>
        </w:rPr>
        <w:t>uk</w:t>
      </w:r>
      <w:r w:rsidRPr="001E2EA4">
        <w:rPr>
          <w:b/>
          <w:szCs w:val="28"/>
        </w:rPr>
        <w:t xml:space="preserve">, …  </w:t>
      </w:r>
      <w:r>
        <w:rPr>
          <w:szCs w:val="28"/>
        </w:rPr>
        <w:t xml:space="preserve">Наименование этих первичных  доменов отражает деление базы данных </w:t>
      </w:r>
      <w:r>
        <w:rPr>
          <w:szCs w:val="28"/>
          <w:lang w:val="en-US"/>
        </w:rPr>
        <w:t>DNS</w:t>
      </w:r>
      <w:r w:rsidRPr="001E2EA4">
        <w:rPr>
          <w:szCs w:val="28"/>
        </w:rPr>
        <w:t xml:space="preserve"> </w:t>
      </w:r>
      <w:r>
        <w:rPr>
          <w:szCs w:val="28"/>
        </w:rPr>
        <w:t xml:space="preserve">по отраслевому (домены, обозначенные трехбуквенным кодом) и национальному признакам (двухбуквенные домены в соответствии  со стандартом </w:t>
      </w:r>
      <w:r>
        <w:rPr>
          <w:szCs w:val="28"/>
          <w:lang w:val="en-US"/>
        </w:rPr>
        <w:t>ISO</w:t>
      </w:r>
      <w:r w:rsidRPr="00080248">
        <w:rPr>
          <w:szCs w:val="28"/>
        </w:rPr>
        <w:t xml:space="preserve"> 3166</w:t>
      </w:r>
      <w:r>
        <w:rPr>
          <w:szCs w:val="28"/>
        </w:rPr>
        <w:t xml:space="preserve">). </w:t>
      </w:r>
      <w:r>
        <w:rPr>
          <w:b/>
          <w:szCs w:val="28"/>
        </w:rPr>
        <w:tab/>
      </w:r>
      <w:r w:rsidRPr="00080248">
        <w:rPr>
          <w:b/>
          <w:i/>
          <w:szCs w:val="28"/>
        </w:rPr>
        <w:t xml:space="preserve">Доменом </w:t>
      </w:r>
      <w:r>
        <w:rPr>
          <w:szCs w:val="28"/>
        </w:rPr>
        <w:t xml:space="preserve">в терминологии </w:t>
      </w:r>
      <w:r>
        <w:rPr>
          <w:szCs w:val="28"/>
          <w:lang w:val="en-US"/>
        </w:rPr>
        <w:t>DNS</w:t>
      </w:r>
      <w:r w:rsidRPr="00080248">
        <w:rPr>
          <w:szCs w:val="28"/>
        </w:rPr>
        <w:t xml:space="preserve"> </w:t>
      </w:r>
      <w:r>
        <w:rPr>
          <w:szCs w:val="28"/>
        </w:rPr>
        <w:t xml:space="preserve">называется любое поддерево дерева базы данных </w:t>
      </w:r>
      <w:r>
        <w:rPr>
          <w:szCs w:val="28"/>
          <w:lang w:val="en-US"/>
        </w:rPr>
        <w:t>DNS</w:t>
      </w:r>
      <w:r w:rsidRPr="00080248">
        <w:rPr>
          <w:szCs w:val="28"/>
        </w:rPr>
        <w:t xml:space="preserve">. </w:t>
      </w:r>
    </w:p>
    <w:p w:rsidR="00A95A72" w:rsidRPr="00EE58D7" w:rsidRDefault="00A95A72" w:rsidP="00A95A72">
      <w:pPr>
        <w:jc w:val="both"/>
        <w:rPr>
          <w:b/>
          <w:szCs w:val="28"/>
        </w:rPr>
      </w:pPr>
      <w:r w:rsidRPr="00EE58D7">
        <w:rPr>
          <w:szCs w:val="28"/>
          <w:lang w:val="en-US"/>
        </w:rPr>
        <w:t>DNS</w:t>
      </w:r>
      <w:r w:rsidRPr="00EE58D7">
        <w:rPr>
          <w:b/>
          <w:szCs w:val="28"/>
        </w:rPr>
        <w:t>-</w:t>
      </w:r>
      <w:r w:rsidRPr="00EE58D7">
        <w:rPr>
          <w:szCs w:val="28"/>
        </w:rPr>
        <w:t>се</w:t>
      </w:r>
      <w:r>
        <w:rPr>
          <w:szCs w:val="28"/>
        </w:rPr>
        <w:t xml:space="preserve">рверы, обеспечивающие работоспособность всей глобальной службы, тоже имеют древовидную структуру подчиненности, которая соответствует структуре распределенной базы данных. По своему функциональному назначению </w:t>
      </w:r>
      <w:r>
        <w:rPr>
          <w:szCs w:val="28"/>
          <w:lang w:val="en-US"/>
        </w:rPr>
        <w:t>DNS</w:t>
      </w:r>
      <w:r w:rsidRPr="00EE58D7">
        <w:rPr>
          <w:szCs w:val="28"/>
        </w:rPr>
        <w:t>-</w:t>
      </w:r>
      <w:r>
        <w:rPr>
          <w:szCs w:val="28"/>
        </w:rPr>
        <w:t xml:space="preserve">серверы бывают: первичные серверы (которые являются главными серверами, поддерживающими  свою часть базы данных </w:t>
      </w:r>
      <w:r>
        <w:rPr>
          <w:szCs w:val="28"/>
          <w:lang w:val="en-US"/>
        </w:rPr>
        <w:t>DNS</w:t>
      </w:r>
      <w:r>
        <w:rPr>
          <w:szCs w:val="28"/>
        </w:rPr>
        <w:t xml:space="preserve">), вторичные серверы (всегда привязан к некоторому первичному серверу и  используются для дублирования  данных первичного сервера), кэширующие серверы (обеспечивают хранение недавно используемых  записей из других доменов и служат для увеличения скорости обработки запросов на разрешение имен).     </w:t>
      </w:r>
      <w:r w:rsidRPr="00EE58D7">
        <w:rPr>
          <w:b/>
          <w:szCs w:val="28"/>
        </w:rPr>
        <w:tab/>
      </w:r>
    </w:p>
    <w:p w:rsidR="00A95A72" w:rsidRPr="006E3457" w:rsidRDefault="00A95A72" w:rsidP="00A95A72">
      <w:pPr>
        <w:jc w:val="both"/>
        <w:rPr>
          <w:szCs w:val="28"/>
        </w:rPr>
      </w:pPr>
      <w:r>
        <w:rPr>
          <w:szCs w:val="28"/>
        </w:rPr>
        <w:t xml:space="preserve">При обработке запроса на разрешение имени, хост, как правило,  обращается  к первичному или вторичному  </w:t>
      </w:r>
      <w:r>
        <w:rPr>
          <w:szCs w:val="28"/>
          <w:lang w:val="en-US"/>
        </w:rPr>
        <w:t>DNS</w:t>
      </w:r>
      <w:r w:rsidRPr="00F34DFC">
        <w:rPr>
          <w:szCs w:val="28"/>
        </w:rPr>
        <w:t>-</w:t>
      </w:r>
      <w:r>
        <w:rPr>
          <w:szCs w:val="28"/>
        </w:rPr>
        <w:t xml:space="preserve">серверу, обслуживающему данный домен сети.  В зависимости от сложности запроса, </w:t>
      </w:r>
      <w:r>
        <w:rPr>
          <w:szCs w:val="28"/>
          <w:lang w:val="en-US"/>
        </w:rPr>
        <w:t>DNS</w:t>
      </w:r>
      <w:r>
        <w:rPr>
          <w:szCs w:val="28"/>
        </w:rPr>
        <w:t xml:space="preserve">-сервер  может сам ответить   на запрос  или переадресовать к  другому  серверу  </w:t>
      </w:r>
      <w:r>
        <w:rPr>
          <w:szCs w:val="28"/>
          <w:lang w:val="en-US"/>
        </w:rPr>
        <w:t>DNS</w:t>
      </w:r>
      <w:r>
        <w:rPr>
          <w:szCs w:val="28"/>
        </w:rPr>
        <w:t xml:space="preserve">. Последней инстанцией в разрешении имен являются пятнадцать (на сегодняшний день) корневых серверов имен, представляющих собой вершину всемирной иерархии </w:t>
      </w:r>
      <w:r>
        <w:rPr>
          <w:szCs w:val="28"/>
          <w:lang w:val="en-US"/>
        </w:rPr>
        <w:t>DNS</w:t>
      </w:r>
      <w:r w:rsidRPr="006E3457">
        <w:rPr>
          <w:szCs w:val="28"/>
        </w:rPr>
        <w:t xml:space="preserve">. </w:t>
      </w:r>
    </w:p>
    <w:p w:rsidR="00A95A72" w:rsidRDefault="00A95A72" w:rsidP="00A95A72">
      <w:pPr>
        <w:jc w:val="both"/>
        <w:rPr>
          <w:szCs w:val="28"/>
        </w:rPr>
      </w:pPr>
      <w:r>
        <w:rPr>
          <w:szCs w:val="28"/>
        </w:rPr>
        <w:t>Разработчик приложения может обратиться  за разрешением имени с помощью функций</w:t>
      </w:r>
      <w:r w:rsidRPr="006E3457">
        <w:rPr>
          <w:szCs w:val="28"/>
        </w:rPr>
        <w:t xml:space="preserve">, </w:t>
      </w:r>
      <w:r>
        <w:rPr>
          <w:szCs w:val="28"/>
        </w:rPr>
        <w:t xml:space="preserve">имеющих, как правило, имена </w:t>
      </w:r>
      <w:r w:rsidRPr="006E3457">
        <w:rPr>
          <w:b/>
          <w:i/>
          <w:szCs w:val="28"/>
          <w:lang w:val="en-US"/>
        </w:rPr>
        <w:t>gethostbyname</w:t>
      </w:r>
      <w:r w:rsidRPr="006E3457">
        <w:rPr>
          <w:szCs w:val="28"/>
        </w:rPr>
        <w:t xml:space="preserve"> </w:t>
      </w:r>
      <w:r>
        <w:rPr>
          <w:szCs w:val="28"/>
        </w:rPr>
        <w:t xml:space="preserve">   и </w:t>
      </w:r>
      <w:r w:rsidRPr="006E3457">
        <w:rPr>
          <w:b/>
          <w:i/>
          <w:szCs w:val="28"/>
          <w:lang w:val="en-US"/>
        </w:rPr>
        <w:t>gethostbyaddr</w:t>
      </w:r>
      <w:r w:rsidRPr="006E3457">
        <w:rPr>
          <w:szCs w:val="28"/>
        </w:rPr>
        <w:t xml:space="preserve">. </w:t>
      </w:r>
      <w:r>
        <w:rPr>
          <w:szCs w:val="28"/>
        </w:rPr>
        <w:t xml:space="preserve">        </w:t>
      </w:r>
    </w:p>
    <w:p w:rsidR="008E14C0" w:rsidRDefault="008E14C0" w:rsidP="00A95A72">
      <w:pPr>
        <w:jc w:val="both"/>
        <w:rPr>
          <w:szCs w:val="28"/>
        </w:rPr>
      </w:pPr>
    </w:p>
    <w:p w:rsidR="008E14C0" w:rsidRPr="00A124BB" w:rsidRDefault="008E14C0" w:rsidP="008E14C0">
      <w:pPr>
        <w:jc w:val="both"/>
        <w:rPr>
          <w:rFonts w:cs="Times New Roman"/>
        </w:rPr>
      </w:pPr>
      <w:r w:rsidRPr="00A124BB">
        <w:rPr>
          <w:rFonts w:cs="Times New Roman"/>
        </w:rPr>
        <w:t>В одной доменной зоне может быть несколько доменных имен.</w:t>
      </w:r>
    </w:p>
    <w:p w:rsidR="008E14C0" w:rsidRPr="00A124BB" w:rsidRDefault="008E14C0" w:rsidP="008E14C0">
      <w:pPr>
        <w:jc w:val="both"/>
        <w:rPr>
          <w:rFonts w:cs="Times New Roman"/>
        </w:rPr>
      </w:pPr>
      <w:r w:rsidRPr="00A124BB">
        <w:rPr>
          <w:rFonts w:cs="Times New Roman"/>
        </w:rPr>
        <w:t xml:space="preserve">Существует определенный ряд записей, почтовый адрес админа, записи сопоставления имени и </w:t>
      </w:r>
      <w:r w:rsidRPr="00A124BB">
        <w:rPr>
          <w:rFonts w:cs="Times New Roman"/>
          <w:lang w:val="en-US"/>
        </w:rPr>
        <w:t>IP</w:t>
      </w:r>
      <w:r w:rsidRPr="00A124BB">
        <w:rPr>
          <w:rFonts w:cs="Times New Roman"/>
        </w:rPr>
        <w:t>адреса, для замены одного имени на другое, для указания зоны, для поиска серверов где функционируют определенные службы.</w:t>
      </w:r>
    </w:p>
    <w:p w:rsidR="008E14C0" w:rsidRPr="00A124BB" w:rsidRDefault="008E14C0" w:rsidP="008E14C0">
      <w:pPr>
        <w:jc w:val="both"/>
        <w:rPr>
          <w:rFonts w:cs="Times New Roman"/>
        </w:rPr>
      </w:pPr>
      <w:r w:rsidRPr="00A124BB">
        <w:rPr>
          <w:rFonts w:cs="Times New Roman"/>
        </w:rPr>
        <w:t xml:space="preserve">Запись </w:t>
      </w:r>
      <w:r w:rsidRPr="00A124BB">
        <w:rPr>
          <w:rFonts w:cs="Times New Roman"/>
          <w:lang w:val="en-US"/>
        </w:rPr>
        <w:t>SOA</w:t>
      </w:r>
      <w:r w:rsidRPr="00A124BB">
        <w:rPr>
          <w:rFonts w:cs="Times New Roman"/>
        </w:rPr>
        <w:t xml:space="preserve">: в ней указывается имя доменной зоны, период обновления, </w:t>
      </w:r>
      <w:r w:rsidRPr="00A124BB">
        <w:rPr>
          <w:rFonts w:cs="Times New Roman"/>
          <w:lang w:val="en-US"/>
        </w:rPr>
        <w:t>Ip</w:t>
      </w:r>
      <w:r w:rsidRPr="00A124BB">
        <w:rPr>
          <w:rFonts w:cs="Times New Roman"/>
        </w:rPr>
        <w:t xml:space="preserve"> адрес администратора, задержка перед следующей попыткой, минимальное время жизни</w:t>
      </w:r>
    </w:p>
    <w:p w:rsidR="008E14C0" w:rsidRPr="00A124BB" w:rsidRDefault="008E14C0" w:rsidP="008E14C0">
      <w:pPr>
        <w:jc w:val="both"/>
        <w:rPr>
          <w:rFonts w:cs="Times New Roman"/>
        </w:rPr>
      </w:pPr>
      <w:r w:rsidRPr="00A124BB">
        <w:rPr>
          <w:rFonts w:cs="Times New Roman"/>
        </w:rPr>
        <w:t xml:space="preserve">Запись А: связывает доменное имя и </w:t>
      </w:r>
      <w:r w:rsidRPr="00A124BB">
        <w:rPr>
          <w:rFonts w:cs="Times New Roman"/>
          <w:lang w:val="en-US"/>
        </w:rPr>
        <w:t>ip</w:t>
      </w:r>
      <w:r w:rsidRPr="00A124BB">
        <w:rPr>
          <w:rFonts w:cs="Times New Roman"/>
        </w:rPr>
        <w:t xml:space="preserve"> адрес. Если создать несколько записей с одним и тем же доменным именем но разными </w:t>
      </w:r>
      <w:r w:rsidRPr="00A124BB">
        <w:rPr>
          <w:rFonts w:cs="Times New Roman"/>
          <w:lang w:val="en-US"/>
        </w:rPr>
        <w:t>Ip</w:t>
      </w:r>
      <w:r w:rsidRPr="00A124BB">
        <w:rPr>
          <w:rFonts w:cs="Times New Roman"/>
        </w:rPr>
        <w:t xml:space="preserve"> адресами, то это позволит равномерно распределить нагрузки между несколькими хостами. Сервер выбирает ближайший </w:t>
      </w:r>
      <w:r w:rsidRPr="00A124BB">
        <w:rPr>
          <w:rFonts w:cs="Times New Roman"/>
          <w:lang w:val="en-US"/>
        </w:rPr>
        <w:t>IP</w:t>
      </w:r>
      <w:r w:rsidRPr="00A124BB">
        <w:rPr>
          <w:rFonts w:cs="Times New Roman"/>
        </w:rPr>
        <w:t xml:space="preserve"> адрес к клиенту. </w:t>
      </w:r>
    </w:p>
    <w:p w:rsidR="008E14C0" w:rsidRPr="00A124BB" w:rsidRDefault="008E14C0" w:rsidP="008E14C0">
      <w:pPr>
        <w:jc w:val="both"/>
        <w:rPr>
          <w:rFonts w:cs="Times New Roman"/>
        </w:rPr>
      </w:pPr>
      <w:r w:rsidRPr="00A124BB">
        <w:rPr>
          <w:rFonts w:cs="Times New Roman"/>
        </w:rPr>
        <w:t xml:space="preserve">Запись </w:t>
      </w:r>
      <w:r w:rsidRPr="00A124BB">
        <w:rPr>
          <w:rFonts w:cs="Times New Roman"/>
          <w:lang w:val="en-US"/>
        </w:rPr>
        <w:t>CNAME</w:t>
      </w:r>
      <w:r w:rsidRPr="00A124BB">
        <w:rPr>
          <w:rFonts w:cs="Times New Roman"/>
        </w:rPr>
        <w:t xml:space="preserve">: позволяет одному </w:t>
      </w:r>
      <w:r w:rsidRPr="00A124BB">
        <w:rPr>
          <w:rFonts w:cs="Times New Roman"/>
          <w:lang w:val="en-US"/>
        </w:rPr>
        <w:t>IP</w:t>
      </w:r>
      <w:r w:rsidRPr="00A124BB">
        <w:rPr>
          <w:rFonts w:cs="Times New Roman"/>
        </w:rPr>
        <w:t xml:space="preserve"> адресу сопоставить несколько доменных имен.</w:t>
      </w:r>
    </w:p>
    <w:p w:rsidR="008E14C0" w:rsidRPr="00A124BB" w:rsidRDefault="008E14C0" w:rsidP="008E14C0">
      <w:pPr>
        <w:jc w:val="both"/>
        <w:rPr>
          <w:rFonts w:cs="Times New Roman"/>
        </w:rPr>
      </w:pPr>
      <w:r w:rsidRPr="00A124BB">
        <w:rPr>
          <w:rFonts w:cs="Times New Roman"/>
        </w:rPr>
        <w:t xml:space="preserve">Запись </w:t>
      </w:r>
      <w:r w:rsidRPr="00A124BB">
        <w:rPr>
          <w:rFonts w:cs="Times New Roman"/>
          <w:lang w:val="en-US"/>
        </w:rPr>
        <w:t>MX</w:t>
      </w:r>
      <w:r w:rsidRPr="00A124BB">
        <w:rPr>
          <w:rFonts w:cs="Times New Roman"/>
        </w:rPr>
        <w:t xml:space="preserve">: связывает имена почтовых доменов с именами хостов. </w:t>
      </w:r>
    </w:p>
    <w:p w:rsidR="008E14C0" w:rsidRPr="00A124BB" w:rsidRDefault="008E14C0" w:rsidP="008E14C0">
      <w:pPr>
        <w:jc w:val="both"/>
        <w:rPr>
          <w:rFonts w:cs="Times New Roman"/>
        </w:rPr>
      </w:pPr>
      <w:r w:rsidRPr="00A124BB">
        <w:rPr>
          <w:rFonts w:cs="Times New Roman"/>
        </w:rPr>
        <w:t xml:space="preserve">Запись </w:t>
      </w:r>
      <w:r w:rsidRPr="00A124BB">
        <w:rPr>
          <w:rFonts w:cs="Times New Roman"/>
          <w:lang w:val="en-US"/>
        </w:rPr>
        <w:t>PTR</w:t>
      </w:r>
      <w:r w:rsidRPr="00A124BB">
        <w:rPr>
          <w:rFonts w:cs="Times New Roman"/>
        </w:rPr>
        <w:t>: запись обратная записи А.</w:t>
      </w:r>
    </w:p>
    <w:p w:rsidR="008E14C0" w:rsidRPr="00A124BB" w:rsidRDefault="008E14C0" w:rsidP="008E14C0">
      <w:pPr>
        <w:jc w:val="both"/>
        <w:rPr>
          <w:rFonts w:cs="Times New Roman"/>
        </w:rPr>
      </w:pPr>
      <w:r w:rsidRPr="00A124BB">
        <w:rPr>
          <w:rFonts w:cs="Times New Roman"/>
        </w:rPr>
        <w:t xml:space="preserve">Запись </w:t>
      </w:r>
      <w:r w:rsidRPr="00A124BB">
        <w:rPr>
          <w:rFonts w:cs="Times New Roman"/>
          <w:lang w:val="en-US"/>
        </w:rPr>
        <w:t>NS</w:t>
      </w:r>
      <w:r w:rsidRPr="00A124BB">
        <w:rPr>
          <w:rFonts w:cs="Times New Roman"/>
        </w:rPr>
        <w:t xml:space="preserve">: определяет полномочный сервер имен субдомена. Связывает имена субдомена с именем полномочного </w:t>
      </w:r>
      <w:r w:rsidRPr="00A124BB">
        <w:rPr>
          <w:rFonts w:cs="Times New Roman"/>
          <w:lang w:val="en-US"/>
        </w:rPr>
        <w:t>DNS</w:t>
      </w:r>
      <w:r w:rsidRPr="00A124BB">
        <w:rPr>
          <w:rFonts w:cs="Times New Roman"/>
        </w:rPr>
        <w:t xml:space="preserve"> сервера.</w:t>
      </w:r>
    </w:p>
    <w:p w:rsidR="008E14C0" w:rsidRPr="00A124BB" w:rsidRDefault="008E14C0" w:rsidP="008E14C0">
      <w:pPr>
        <w:jc w:val="both"/>
        <w:rPr>
          <w:rFonts w:cs="Times New Roman"/>
        </w:rPr>
      </w:pPr>
      <w:r w:rsidRPr="00A124BB">
        <w:rPr>
          <w:rFonts w:cs="Times New Roman"/>
        </w:rPr>
        <w:t xml:space="preserve">Запись </w:t>
      </w:r>
      <w:r w:rsidRPr="00A124BB">
        <w:rPr>
          <w:rFonts w:cs="Times New Roman"/>
          <w:lang w:val="en-US"/>
        </w:rPr>
        <w:t>SRV</w:t>
      </w:r>
      <w:r w:rsidRPr="00A124BB">
        <w:rPr>
          <w:rFonts w:cs="Times New Roman"/>
        </w:rPr>
        <w:t>: отображает порядок и доступность служб в конкретной зоне. Определяет сетевой протокол, порт, доменное имя хоста.</w:t>
      </w:r>
    </w:p>
    <w:p w:rsidR="008E14C0" w:rsidRPr="00A124BB" w:rsidRDefault="008E14C0" w:rsidP="008E14C0">
      <w:pPr>
        <w:jc w:val="both"/>
        <w:rPr>
          <w:rFonts w:cs="Times New Roman"/>
        </w:rPr>
      </w:pPr>
      <w:r w:rsidRPr="00A124BB">
        <w:rPr>
          <w:rFonts w:cs="Times New Roman"/>
        </w:rPr>
        <w:t xml:space="preserve">Формат пакета </w:t>
      </w:r>
      <w:r w:rsidRPr="00A124BB">
        <w:rPr>
          <w:rFonts w:cs="Times New Roman"/>
          <w:lang w:val="en-US"/>
        </w:rPr>
        <w:t>DNS</w:t>
      </w:r>
      <w:r w:rsidRPr="00A124BB">
        <w:rPr>
          <w:rFonts w:cs="Times New Roman"/>
        </w:rPr>
        <w:t>.</w:t>
      </w:r>
    </w:p>
    <w:tbl>
      <w:tblPr>
        <w:tblStyle w:val="a4"/>
        <w:tblW w:w="5000" w:type="pct"/>
        <w:tblLook w:val="04A0" w:firstRow="1" w:lastRow="0" w:firstColumn="1" w:lastColumn="0" w:noHBand="0" w:noVBand="1"/>
      </w:tblPr>
      <w:tblGrid>
        <w:gridCol w:w="1172"/>
        <w:gridCol w:w="2586"/>
        <w:gridCol w:w="1201"/>
        <w:gridCol w:w="1109"/>
        <w:gridCol w:w="1171"/>
        <w:gridCol w:w="1171"/>
        <w:gridCol w:w="751"/>
        <w:gridCol w:w="2253"/>
      </w:tblGrid>
      <w:tr w:rsidR="008E14C0" w:rsidRPr="00A124BB" w:rsidTr="008E14C0">
        <w:tc>
          <w:tcPr>
            <w:tcW w:w="5000" w:type="pct"/>
            <w:gridSpan w:val="8"/>
            <w:vAlign w:val="center"/>
          </w:tcPr>
          <w:p w:rsidR="008E14C0" w:rsidRPr="00A124BB" w:rsidRDefault="008E14C0" w:rsidP="008E14C0">
            <w:pPr>
              <w:ind w:firstLine="0"/>
              <w:jc w:val="center"/>
              <w:rPr>
                <w:lang w:val="en-US"/>
              </w:rPr>
            </w:pPr>
            <w:r w:rsidRPr="00A124BB">
              <w:rPr>
                <w:lang w:val="en-US"/>
              </w:rPr>
              <w:t>ID</w:t>
            </w:r>
          </w:p>
        </w:tc>
      </w:tr>
      <w:tr w:rsidR="008E14C0" w:rsidRPr="00A124BB" w:rsidTr="008E14C0">
        <w:tc>
          <w:tcPr>
            <w:tcW w:w="513" w:type="pct"/>
            <w:vAlign w:val="center"/>
          </w:tcPr>
          <w:p w:rsidR="008E14C0" w:rsidRPr="00A124BB" w:rsidRDefault="008E14C0" w:rsidP="008E14C0">
            <w:pPr>
              <w:ind w:firstLine="0"/>
              <w:jc w:val="center"/>
              <w:rPr>
                <w:lang w:val="en-US"/>
              </w:rPr>
            </w:pPr>
            <w:r w:rsidRPr="00A124BB">
              <w:rPr>
                <w:lang w:val="en-US"/>
              </w:rPr>
              <w:t>QR</w:t>
            </w:r>
          </w:p>
        </w:tc>
        <w:tc>
          <w:tcPr>
            <w:tcW w:w="1133" w:type="pct"/>
            <w:vAlign w:val="center"/>
          </w:tcPr>
          <w:p w:rsidR="008E14C0" w:rsidRPr="00A124BB" w:rsidRDefault="008E14C0" w:rsidP="008E14C0">
            <w:pPr>
              <w:ind w:firstLine="0"/>
              <w:jc w:val="center"/>
              <w:rPr>
                <w:lang w:val="en-US"/>
              </w:rPr>
            </w:pPr>
            <w:r w:rsidRPr="00A124BB">
              <w:rPr>
                <w:lang w:val="en-US"/>
              </w:rPr>
              <w:t>OPCODE</w:t>
            </w:r>
          </w:p>
        </w:tc>
        <w:tc>
          <w:tcPr>
            <w:tcW w:w="526" w:type="pct"/>
            <w:vAlign w:val="center"/>
          </w:tcPr>
          <w:p w:rsidR="008E14C0" w:rsidRPr="00A124BB" w:rsidRDefault="008E14C0" w:rsidP="008E14C0">
            <w:pPr>
              <w:ind w:firstLine="0"/>
              <w:jc w:val="center"/>
              <w:rPr>
                <w:lang w:val="en-US"/>
              </w:rPr>
            </w:pPr>
            <w:r w:rsidRPr="00A124BB">
              <w:rPr>
                <w:lang w:val="en-US"/>
              </w:rPr>
              <w:t>AA</w:t>
            </w:r>
          </w:p>
        </w:tc>
        <w:tc>
          <w:tcPr>
            <w:tcW w:w="486" w:type="pct"/>
            <w:vAlign w:val="center"/>
          </w:tcPr>
          <w:p w:rsidR="008E14C0" w:rsidRPr="00A124BB" w:rsidRDefault="008E14C0" w:rsidP="008E14C0">
            <w:pPr>
              <w:ind w:firstLine="0"/>
              <w:jc w:val="center"/>
              <w:rPr>
                <w:lang w:val="en-US"/>
              </w:rPr>
            </w:pPr>
            <w:r w:rsidRPr="00A124BB">
              <w:rPr>
                <w:lang w:val="en-US"/>
              </w:rPr>
              <w:t>TC</w:t>
            </w:r>
          </w:p>
        </w:tc>
        <w:tc>
          <w:tcPr>
            <w:tcW w:w="513" w:type="pct"/>
            <w:vAlign w:val="center"/>
          </w:tcPr>
          <w:p w:rsidR="008E14C0" w:rsidRPr="00A124BB" w:rsidRDefault="008E14C0" w:rsidP="008E14C0">
            <w:pPr>
              <w:ind w:firstLine="0"/>
              <w:jc w:val="center"/>
              <w:rPr>
                <w:lang w:val="en-US"/>
              </w:rPr>
            </w:pPr>
            <w:r w:rsidRPr="00A124BB">
              <w:rPr>
                <w:lang w:val="en-US"/>
              </w:rPr>
              <w:t>RD</w:t>
            </w:r>
          </w:p>
        </w:tc>
        <w:tc>
          <w:tcPr>
            <w:tcW w:w="513" w:type="pct"/>
            <w:vAlign w:val="center"/>
          </w:tcPr>
          <w:p w:rsidR="008E14C0" w:rsidRPr="00A124BB" w:rsidRDefault="008E14C0" w:rsidP="008E14C0">
            <w:pPr>
              <w:ind w:firstLine="0"/>
              <w:jc w:val="center"/>
              <w:rPr>
                <w:lang w:val="en-US"/>
              </w:rPr>
            </w:pPr>
            <w:r w:rsidRPr="00A124BB">
              <w:rPr>
                <w:lang w:val="en-US"/>
              </w:rPr>
              <w:t>RA</w:t>
            </w:r>
          </w:p>
        </w:tc>
        <w:tc>
          <w:tcPr>
            <w:tcW w:w="329" w:type="pct"/>
            <w:vAlign w:val="center"/>
          </w:tcPr>
          <w:p w:rsidR="008E14C0" w:rsidRPr="00A124BB" w:rsidRDefault="008E14C0" w:rsidP="008E14C0">
            <w:pPr>
              <w:ind w:firstLine="0"/>
              <w:jc w:val="center"/>
              <w:rPr>
                <w:lang w:val="en-US"/>
              </w:rPr>
            </w:pPr>
            <w:r w:rsidRPr="00A124BB">
              <w:rPr>
                <w:lang w:val="en-US"/>
              </w:rPr>
              <w:t>Z</w:t>
            </w:r>
          </w:p>
        </w:tc>
        <w:tc>
          <w:tcPr>
            <w:tcW w:w="987" w:type="pct"/>
            <w:vAlign w:val="center"/>
          </w:tcPr>
          <w:p w:rsidR="008E14C0" w:rsidRPr="00A124BB" w:rsidRDefault="008E14C0" w:rsidP="008E14C0">
            <w:pPr>
              <w:ind w:firstLine="0"/>
              <w:jc w:val="center"/>
              <w:rPr>
                <w:lang w:val="en-US"/>
              </w:rPr>
            </w:pPr>
            <w:r w:rsidRPr="00A124BB">
              <w:rPr>
                <w:lang w:val="en-US"/>
              </w:rPr>
              <w:t>RCODE</w:t>
            </w:r>
          </w:p>
        </w:tc>
      </w:tr>
      <w:tr w:rsidR="008E14C0" w:rsidRPr="00A124BB" w:rsidTr="008E14C0">
        <w:tc>
          <w:tcPr>
            <w:tcW w:w="5000" w:type="pct"/>
            <w:gridSpan w:val="8"/>
            <w:vAlign w:val="center"/>
          </w:tcPr>
          <w:p w:rsidR="008E14C0" w:rsidRPr="00A124BB" w:rsidRDefault="008E14C0" w:rsidP="008E14C0">
            <w:pPr>
              <w:ind w:firstLine="0"/>
              <w:jc w:val="center"/>
              <w:rPr>
                <w:lang w:val="en-US"/>
              </w:rPr>
            </w:pPr>
            <w:r w:rsidRPr="00A124BB">
              <w:rPr>
                <w:lang w:val="en-US"/>
              </w:rPr>
              <w:t>QDCOUNT</w:t>
            </w:r>
          </w:p>
        </w:tc>
      </w:tr>
      <w:tr w:rsidR="008E14C0" w:rsidRPr="00A124BB" w:rsidTr="008E14C0">
        <w:tc>
          <w:tcPr>
            <w:tcW w:w="5000" w:type="pct"/>
            <w:gridSpan w:val="8"/>
            <w:vAlign w:val="center"/>
          </w:tcPr>
          <w:p w:rsidR="008E14C0" w:rsidRPr="00A124BB" w:rsidRDefault="008E14C0" w:rsidP="008E14C0">
            <w:pPr>
              <w:ind w:firstLine="0"/>
              <w:jc w:val="center"/>
              <w:rPr>
                <w:lang w:val="en-US"/>
              </w:rPr>
            </w:pPr>
            <w:r w:rsidRPr="00A124BB">
              <w:rPr>
                <w:lang w:val="en-US"/>
              </w:rPr>
              <w:t>ANCOUNT</w:t>
            </w:r>
          </w:p>
        </w:tc>
      </w:tr>
      <w:tr w:rsidR="008E14C0" w:rsidRPr="00A124BB" w:rsidTr="008E14C0">
        <w:tc>
          <w:tcPr>
            <w:tcW w:w="5000" w:type="pct"/>
            <w:gridSpan w:val="8"/>
            <w:vAlign w:val="center"/>
          </w:tcPr>
          <w:p w:rsidR="008E14C0" w:rsidRPr="00A124BB" w:rsidRDefault="008E14C0" w:rsidP="008E14C0">
            <w:pPr>
              <w:ind w:firstLine="0"/>
              <w:jc w:val="center"/>
              <w:rPr>
                <w:lang w:val="en-US"/>
              </w:rPr>
            </w:pPr>
            <w:r w:rsidRPr="00A124BB">
              <w:rPr>
                <w:lang w:val="en-US"/>
              </w:rPr>
              <w:t>NSCOUNT</w:t>
            </w:r>
          </w:p>
        </w:tc>
      </w:tr>
      <w:tr w:rsidR="008E14C0" w:rsidRPr="00A124BB" w:rsidTr="008E14C0">
        <w:tc>
          <w:tcPr>
            <w:tcW w:w="5000" w:type="pct"/>
            <w:gridSpan w:val="8"/>
            <w:vAlign w:val="center"/>
          </w:tcPr>
          <w:p w:rsidR="008E14C0" w:rsidRPr="00A124BB" w:rsidRDefault="008E14C0" w:rsidP="008E14C0">
            <w:pPr>
              <w:ind w:firstLine="0"/>
              <w:jc w:val="center"/>
              <w:rPr>
                <w:lang w:val="en-US"/>
              </w:rPr>
            </w:pPr>
            <w:r w:rsidRPr="00A124BB">
              <w:rPr>
                <w:lang w:val="en-US"/>
              </w:rPr>
              <w:t>ARCOUNT</w:t>
            </w:r>
          </w:p>
        </w:tc>
      </w:tr>
    </w:tbl>
    <w:p w:rsidR="008E14C0" w:rsidRPr="00A124BB" w:rsidRDefault="008E14C0" w:rsidP="008E14C0">
      <w:pPr>
        <w:jc w:val="both"/>
        <w:rPr>
          <w:rFonts w:cs="Times New Roman"/>
        </w:rPr>
      </w:pPr>
      <w:r w:rsidRPr="00A124BB">
        <w:rPr>
          <w:rFonts w:cs="Times New Roman"/>
          <w:lang w:val="en-US"/>
        </w:rPr>
        <w:t>ID</w:t>
      </w:r>
      <w:r w:rsidRPr="00A124BB">
        <w:rPr>
          <w:rFonts w:cs="Times New Roman"/>
        </w:rPr>
        <w:t xml:space="preserve"> – идентификатор. Состоит из 2х байт. Т.к. обмен данными носит диалоговый характер, каждый запрос идентифицируется. Клиент передавая запрос заполняет это поля, сервер генерирует ответ и помещает его в тоже поле. </w:t>
      </w:r>
    </w:p>
    <w:p w:rsidR="008E14C0" w:rsidRPr="00A124BB" w:rsidRDefault="008E14C0" w:rsidP="008E14C0">
      <w:pPr>
        <w:jc w:val="both"/>
        <w:rPr>
          <w:rFonts w:cs="Times New Roman"/>
        </w:rPr>
      </w:pPr>
      <w:r w:rsidRPr="00A124BB">
        <w:rPr>
          <w:rFonts w:cs="Times New Roman"/>
          <w:lang w:val="en-US"/>
        </w:rPr>
        <w:t>QR</w:t>
      </w:r>
      <w:r w:rsidRPr="00A124BB">
        <w:rPr>
          <w:rFonts w:cs="Times New Roman"/>
        </w:rPr>
        <w:t xml:space="preserve"> – идентификатор, обозначает данное сообщение запрос от клиента или ответ от сервера.</w:t>
      </w:r>
    </w:p>
    <w:p w:rsidR="008E14C0" w:rsidRPr="00A124BB" w:rsidRDefault="008E14C0" w:rsidP="008E14C0">
      <w:pPr>
        <w:jc w:val="both"/>
        <w:rPr>
          <w:rFonts w:cs="Times New Roman"/>
        </w:rPr>
      </w:pPr>
      <w:r w:rsidRPr="00A124BB">
        <w:rPr>
          <w:rFonts w:cs="Times New Roman"/>
          <w:lang w:val="en-US"/>
        </w:rPr>
        <w:t>OPCODE</w:t>
      </w:r>
      <w:r w:rsidRPr="00A124BB">
        <w:rPr>
          <w:rFonts w:cs="Times New Roman"/>
        </w:rPr>
        <w:t xml:space="preserve"> – клиент указывает тип запроса к серверу </w:t>
      </w:r>
      <w:r w:rsidRPr="00A124BB">
        <w:rPr>
          <w:rFonts w:cs="Times New Roman"/>
          <w:lang w:val="en-US"/>
        </w:rPr>
        <w:t>DNS</w:t>
      </w:r>
      <w:r w:rsidRPr="00A124BB">
        <w:rPr>
          <w:rFonts w:cs="Times New Roman"/>
        </w:rPr>
        <w:t>.</w:t>
      </w:r>
    </w:p>
    <w:p w:rsidR="008E14C0" w:rsidRPr="00A124BB" w:rsidRDefault="008E14C0" w:rsidP="008E14C0">
      <w:pPr>
        <w:jc w:val="both"/>
        <w:rPr>
          <w:rFonts w:cs="Times New Roman"/>
        </w:rPr>
      </w:pPr>
      <w:r w:rsidRPr="00A124BB">
        <w:rPr>
          <w:rFonts w:cs="Times New Roman"/>
          <w:lang w:val="en-US"/>
        </w:rPr>
        <w:t>AA</w:t>
      </w:r>
      <w:r w:rsidRPr="00A124BB">
        <w:rPr>
          <w:rFonts w:cs="Times New Roman"/>
        </w:rPr>
        <w:t xml:space="preserve"> – имеет смысл только в пакетах ответа от сервера клиенту. Если установлен данный флаг, значит сервер сгенерировал ответ.</w:t>
      </w:r>
    </w:p>
    <w:p w:rsidR="008E14C0" w:rsidRPr="00A124BB" w:rsidRDefault="008E14C0" w:rsidP="008E14C0">
      <w:pPr>
        <w:jc w:val="both"/>
        <w:rPr>
          <w:rFonts w:cs="Times New Roman"/>
        </w:rPr>
      </w:pPr>
      <w:r w:rsidRPr="00A124BB">
        <w:rPr>
          <w:rFonts w:cs="Times New Roman"/>
          <w:lang w:val="en-US"/>
        </w:rPr>
        <w:t>TC</w:t>
      </w:r>
      <w:r w:rsidRPr="00A124BB">
        <w:rPr>
          <w:rFonts w:cs="Times New Roman"/>
        </w:rPr>
        <w:t xml:space="preserve"> – данный флаг устанавливается в пакете ответе в том случае если сервер не смог поместить всю необходимую информацию в пакет из-за существующих ограничений.</w:t>
      </w:r>
    </w:p>
    <w:p w:rsidR="008E14C0" w:rsidRPr="00A124BB" w:rsidRDefault="008E14C0" w:rsidP="008E14C0">
      <w:pPr>
        <w:jc w:val="both"/>
        <w:rPr>
          <w:rFonts w:cs="Times New Roman"/>
        </w:rPr>
      </w:pPr>
      <w:r w:rsidRPr="00A124BB">
        <w:rPr>
          <w:rFonts w:cs="Times New Roman"/>
          <w:lang w:val="en-US"/>
        </w:rPr>
        <w:t>RD</w:t>
      </w:r>
      <w:r w:rsidRPr="00A124BB">
        <w:rPr>
          <w:rFonts w:cs="Times New Roman"/>
        </w:rPr>
        <w:t xml:space="preserve"> – заголовок </w:t>
      </w:r>
      <w:r w:rsidRPr="00A124BB">
        <w:rPr>
          <w:rFonts w:cs="Times New Roman"/>
          <w:lang w:val="en-US"/>
        </w:rPr>
        <w:t>DNS</w:t>
      </w:r>
      <w:r w:rsidRPr="00A124BB">
        <w:rPr>
          <w:rFonts w:cs="Times New Roman"/>
        </w:rPr>
        <w:t>. Клиент просит сервера не сообщать ему промежуточный ответ, а сообщить клиенту только конечный результат.</w:t>
      </w:r>
    </w:p>
    <w:p w:rsidR="008E14C0" w:rsidRPr="00A124BB" w:rsidRDefault="008E14C0" w:rsidP="008E14C0">
      <w:pPr>
        <w:jc w:val="both"/>
        <w:rPr>
          <w:rFonts w:cs="Times New Roman"/>
        </w:rPr>
      </w:pPr>
      <w:r w:rsidRPr="00A124BB">
        <w:rPr>
          <w:rFonts w:cs="Times New Roman"/>
          <w:lang w:val="en-US"/>
        </w:rPr>
        <w:t>RA</w:t>
      </w:r>
      <w:r w:rsidRPr="00A124BB">
        <w:rPr>
          <w:rFonts w:cs="Times New Roman"/>
        </w:rPr>
        <w:t xml:space="preserve"> – данный флаг устанавливается в ответах. Служит для ответа клиенту поддерживает ли сервер рекурсивное обслуживание.</w:t>
      </w:r>
    </w:p>
    <w:p w:rsidR="008E14C0" w:rsidRPr="00A124BB" w:rsidRDefault="008E14C0" w:rsidP="008E14C0">
      <w:pPr>
        <w:jc w:val="both"/>
        <w:rPr>
          <w:rFonts w:cs="Times New Roman"/>
        </w:rPr>
      </w:pPr>
      <w:r w:rsidRPr="00A124BB">
        <w:rPr>
          <w:rFonts w:cs="Times New Roman"/>
        </w:rPr>
        <w:t xml:space="preserve">Следующие 3 бита заголовка </w:t>
      </w:r>
      <w:r w:rsidRPr="00A124BB">
        <w:rPr>
          <w:rFonts w:cs="Times New Roman"/>
          <w:lang w:val="en-US"/>
        </w:rPr>
        <w:t>DNS</w:t>
      </w:r>
      <w:r w:rsidRPr="00A124BB">
        <w:rPr>
          <w:rFonts w:cs="Times New Roman"/>
        </w:rPr>
        <w:t xml:space="preserve"> Зарезервированы для дальнейшего использования и должны быть равны нулю во всех запросах и ответах.</w:t>
      </w:r>
    </w:p>
    <w:p w:rsidR="008E14C0" w:rsidRPr="00BA4733" w:rsidRDefault="008E14C0" w:rsidP="008E14C0">
      <w:pPr>
        <w:jc w:val="both"/>
        <w:rPr>
          <w:rFonts w:cs="Times New Roman"/>
        </w:rPr>
      </w:pPr>
      <w:r w:rsidRPr="00A124BB">
        <w:rPr>
          <w:rFonts w:cs="Times New Roman"/>
          <w:lang w:val="en-US"/>
        </w:rPr>
        <w:t>RCODE</w:t>
      </w:r>
      <w:r w:rsidRPr="00A124BB">
        <w:rPr>
          <w:rFonts w:cs="Times New Roman"/>
        </w:rPr>
        <w:t xml:space="preserve"> – поле кода ответа, либо с ошибкой, либо успешно. 0 – без ошибок, 1- ошибка разрешения имен и эта ошибка связана с </w:t>
      </w:r>
      <w:r w:rsidRPr="00A124BB">
        <w:rPr>
          <w:rFonts w:cs="Times New Roman"/>
          <w:lang w:val="en-US"/>
        </w:rPr>
        <w:t>DNS</w:t>
      </w:r>
      <w:r w:rsidRPr="00A124BB">
        <w:rPr>
          <w:rFonts w:cs="Times New Roman"/>
        </w:rPr>
        <w:t xml:space="preserve"> сервером который не смог понять формат запроса клиента, 2 – означает что сервер сигнализирует о неисправностях сервера. 3 – имени не существует в данном домене. 4 – сервер не может выполнить запрос данного типа. </w:t>
      </w:r>
    </w:p>
    <w:p w:rsidR="008E14C0" w:rsidRPr="00A124BB" w:rsidRDefault="008E14C0" w:rsidP="008E14C0">
      <w:pPr>
        <w:jc w:val="both"/>
        <w:rPr>
          <w:rFonts w:cs="Times New Roman"/>
        </w:rPr>
      </w:pPr>
      <w:r w:rsidRPr="00A124BB">
        <w:rPr>
          <w:rFonts w:cs="Times New Roman"/>
          <w:lang w:val="en-US"/>
        </w:rPr>
        <w:t>QDCOUNT</w:t>
      </w:r>
      <w:r w:rsidRPr="00A124BB">
        <w:rPr>
          <w:rFonts w:cs="Times New Roman"/>
        </w:rPr>
        <w:t xml:space="preserve"> – количество запросов</w:t>
      </w:r>
    </w:p>
    <w:p w:rsidR="008E14C0" w:rsidRPr="00A124BB" w:rsidRDefault="008E14C0" w:rsidP="008E14C0">
      <w:pPr>
        <w:jc w:val="both"/>
        <w:rPr>
          <w:rFonts w:cs="Times New Roman"/>
        </w:rPr>
      </w:pPr>
      <w:r w:rsidRPr="00A124BB">
        <w:rPr>
          <w:rFonts w:cs="Times New Roman"/>
          <w:lang w:val="en-US"/>
        </w:rPr>
        <w:t>ANCOUNT</w:t>
      </w:r>
      <w:r w:rsidRPr="00A124BB">
        <w:rPr>
          <w:rFonts w:cs="Times New Roman"/>
        </w:rPr>
        <w:t xml:space="preserve"> – количество ответов</w:t>
      </w:r>
    </w:p>
    <w:p w:rsidR="008E14C0" w:rsidRPr="00A124BB" w:rsidRDefault="008E14C0" w:rsidP="008E14C0">
      <w:pPr>
        <w:jc w:val="both"/>
        <w:rPr>
          <w:rFonts w:cs="Times New Roman"/>
          <w:lang w:val="en-US"/>
        </w:rPr>
      </w:pPr>
      <w:r w:rsidRPr="00A124BB">
        <w:rPr>
          <w:rFonts w:cs="Times New Roman"/>
          <w:lang w:val="en-US"/>
        </w:rPr>
        <w:t xml:space="preserve">NSCOUNT – </w:t>
      </w:r>
      <w:r w:rsidRPr="00A124BB">
        <w:rPr>
          <w:rFonts w:cs="Times New Roman"/>
        </w:rPr>
        <w:t>количество</w:t>
      </w:r>
      <w:r w:rsidRPr="00A124BB">
        <w:rPr>
          <w:rFonts w:cs="Times New Roman"/>
          <w:lang w:val="en-US"/>
        </w:rPr>
        <w:t xml:space="preserve"> </w:t>
      </w:r>
      <w:r w:rsidRPr="00A124BB">
        <w:rPr>
          <w:rFonts w:cs="Times New Roman"/>
        </w:rPr>
        <w:t>записей</w:t>
      </w:r>
      <w:r w:rsidRPr="00A124BB">
        <w:rPr>
          <w:rFonts w:cs="Times New Roman"/>
          <w:lang w:val="en-US"/>
        </w:rPr>
        <w:t xml:space="preserve"> </w:t>
      </w:r>
      <w:r w:rsidRPr="00A124BB">
        <w:rPr>
          <w:rFonts w:cs="Times New Roman"/>
        </w:rPr>
        <w:t>в</w:t>
      </w:r>
      <w:r w:rsidRPr="00A124BB">
        <w:rPr>
          <w:rFonts w:cs="Times New Roman"/>
          <w:lang w:val="en-US"/>
        </w:rPr>
        <w:t xml:space="preserve"> Authority Section</w:t>
      </w:r>
    </w:p>
    <w:p w:rsidR="008E14C0" w:rsidRPr="00A124BB" w:rsidRDefault="008E14C0" w:rsidP="008E14C0">
      <w:pPr>
        <w:jc w:val="both"/>
        <w:rPr>
          <w:rFonts w:cs="Times New Roman"/>
          <w:lang w:val="en-US"/>
        </w:rPr>
      </w:pPr>
      <w:r w:rsidRPr="00A124BB">
        <w:rPr>
          <w:rFonts w:cs="Times New Roman"/>
          <w:lang w:val="en-US"/>
        </w:rPr>
        <w:t xml:space="preserve">ARCOUNT – </w:t>
      </w:r>
      <w:r w:rsidRPr="00A124BB">
        <w:rPr>
          <w:rFonts w:cs="Times New Roman"/>
        </w:rPr>
        <w:t>количество</w:t>
      </w:r>
      <w:r w:rsidRPr="00A124BB">
        <w:rPr>
          <w:rFonts w:cs="Times New Roman"/>
          <w:lang w:val="en-US"/>
        </w:rPr>
        <w:t xml:space="preserve"> </w:t>
      </w:r>
      <w:r w:rsidRPr="00A124BB">
        <w:rPr>
          <w:rFonts w:cs="Times New Roman"/>
        </w:rPr>
        <w:t>записей</w:t>
      </w:r>
      <w:r w:rsidRPr="00A124BB">
        <w:rPr>
          <w:rFonts w:cs="Times New Roman"/>
          <w:lang w:val="en-US"/>
        </w:rPr>
        <w:t xml:space="preserve"> </w:t>
      </w:r>
      <w:r w:rsidRPr="00A124BB">
        <w:rPr>
          <w:rFonts w:cs="Times New Roman"/>
        </w:rPr>
        <w:t>в</w:t>
      </w:r>
      <w:r w:rsidRPr="00A124BB">
        <w:rPr>
          <w:rFonts w:cs="Times New Roman"/>
          <w:lang w:val="en-US"/>
        </w:rPr>
        <w:t xml:space="preserve"> Additional Record Section</w:t>
      </w:r>
    </w:p>
    <w:p w:rsidR="008E14C0" w:rsidRPr="00A124BB" w:rsidRDefault="008E14C0" w:rsidP="008E14C0">
      <w:pPr>
        <w:jc w:val="both"/>
        <w:rPr>
          <w:rFonts w:cs="Times New Roman"/>
          <w:lang w:val="en-US"/>
        </w:rPr>
      </w:pPr>
    </w:p>
    <w:p w:rsidR="008E14C0" w:rsidRPr="00BA4733" w:rsidRDefault="008E14C0" w:rsidP="008E14C0">
      <w:pPr>
        <w:jc w:val="both"/>
        <w:rPr>
          <w:rFonts w:cs="Times New Roman"/>
        </w:rPr>
      </w:pPr>
      <w:r w:rsidRPr="00A124BB">
        <w:rPr>
          <w:rFonts w:cs="Times New Roman"/>
        </w:rPr>
        <w:t xml:space="preserve">Утилита </w:t>
      </w:r>
      <w:r w:rsidRPr="00A124BB">
        <w:rPr>
          <w:rFonts w:cs="Times New Roman"/>
          <w:lang w:val="en-US"/>
        </w:rPr>
        <w:t>NSLOOKUP</w:t>
      </w:r>
      <w:r w:rsidRPr="00BA4733">
        <w:rPr>
          <w:rFonts w:cs="Times New Roman"/>
        </w:rPr>
        <w:t xml:space="preserve"> </w:t>
      </w:r>
    </w:p>
    <w:p w:rsidR="00297469" w:rsidRDefault="00297469">
      <w:pPr>
        <w:spacing w:after="160" w:line="259" w:lineRule="auto"/>
        <w:ind w:firstLine="0"/>
        <w:rPr>
          <w:szCs w:val="28"/>
        </w:rPr>
      </w:pPr>
      <w:r>
        <w:rPr>
          <w:szCs w:val="28"/>
        </w:rPr>
        <w:br w:type="page"/>
      </w:r>
    </w:p>
    <w:p w:rsidR="007C2215" w:rsidRDefault="007C2215" w:rsidP="000D1C05">
      <w:pPr>
        <w:pStyle w:val="1"/>
        <w:rPr>
          <w:lang w:val="en-US"/>
        </w:rPr>
      </w:pPr>
      <w:r>
        <w:t xml:space="preserve">Служба </w:t>
      </w:r>
      <w:r>
        <w:rPr>
          <w:lang w:val="en-US"/>
        </w:rPr>
        <w:t>DHCP.</w:t>
      </w:r>
    </w:p>
    <w:p w:rsidR="00A95A72" w:rsidRPr="003A11C3" w:rsidRDefault="00A95A72" w:rsidP="00A95A72">
      <w:pPr>
        <w:jc w:val="both"/>
        <w:rPr>
          <w:szCs w:val="28"/>
        </w:rPr>
      </w:pPr>
      <w:r w:rsidRPr="00584898">
        <w:rPr>
          <w:b/>
          <w:i/>
          <w:szCs w:val="28"/>
          <w:lang w:val="en-US"/>
        </w:rPr>
        <w:t>DHCP</w:t>
      </w:r>
      <w:r w:rsidRPr="003A11C3">
        <w:rPr>
          <w:b/>
          <w:i/>
          <w:szCs w:val="28"/>
        </w:rPr>
        <w:t xml:space="preserve"> (</w:t>
      </w:r>
      <w:r>
        <w:rPr>
          <w:b/>
          <w:i/>
          <w:szCs w:val="28"/>
          <w:lang w:val="en-US"/>
        </w:rPr>
        <w:t>Dynamic</w:t>
      </w:r>
      <w:r w:rsidRPr="003A11C3">
        <w:rPr>
          <w:b/>
          <w:i/>
          <w:szCs w:val="28"/>
        </w:rPr>
        <w:t xml:space="preserve"> </w:t>
      </w:r>
      <w:r>
        <w:rPr>
          <w:b/>
          <w:i/>
          <w:szCs w:val="28"/>
          <w:lang w:val="en-US"/>
        </w:rPr>
        <w:t>Host</w:t>
      </w:r>
      <w:r w:rsidRPr="003A11C3">
        <w:rPr>
          <w:b/>
          <w:i/>
          <w:szCs w:val="28"/>
        </w:rPr>
        <w:t xml:space="preserve"> </w:t>
      </w:r>
      <w:r>
        <w:rPr>
          <w:b/>
          <w:i/>
          <w:szCs w:val="28"/>
          <w:lang w:val="en-US"/>
        </w:rPr>
        <w:t>Configuration</w:t>
      </w:r>
      <w:r w:rsidRPr="003A11C3">
        <w:rPr>
          <w:b/>
          <w:i/>
          <w:szCs w:val="28"/>
        </w:rPr>
        <w:t xml:space="preserve"> </w:t>
      </w:r>
      <w:r>
        <w:rPr>
          <w:b/>
          <w:i/>
          <w:szCs w:val="28"/>
          <w:lang w:val="en-US"/>
        </w:rPr>
        <w:t>Protocol</w:t>
      </w:r>
      <w:r w:rsidRPr="003A11C3">
        <w:rPr>
          <w:b/>
          <w:i/>
          <w:szCs w:val="28"/>
        </w:rPr>
        <w:t>)</w:t>
      </w:r>
      <w:r w:rsidRPr="003A11C3">
        <w:rPr>
          <w:szCs w:val="28"/>
        </w:rPr>
        <w:t xml:space="preserve"> – </w:t>
      </w:r>
      <w:r>
        <w:rPr>
          <w:szCs w:val="28"/>
        </w:rPr>
        <w:t>это</w:t>
      </w:r>
      <w:r w:rsidRPr="003A11C3">
        <w:rPr>
          <w:szCs w:val="28"/>
        </w:rPr>
        <w:t xml:space="preserve"> </w:t>
      </w:r>
      <w:r>
        <w:rPr>
          <w:szCs w:val="28"/>
        </w:rPr>
        <w:t>сетевая</w:t>
      </w:r>
      <w:r w:rsidRPr="003A11C3">
        <w:rPr>
          <w:szCs w:val="28"/>
        </w:rPr>
        <w:t xml:space="preserve"> </w:t>
      </w:r>
      <w:r>
        <w:rPr>
          <w:szCs w:val="28"/>
        </w:rPr>
        <w:t xml:space="preserve">служба Прикладного уровня </w:t>
      </w:r>
      <w:r>
        <w:rPr>
          <w:szCs w:val="28"/>
          <w:lang w:val="en-US"/>
        </w:rPr>
        <w:t>TCP</w:t>
      </w:r>
      <w:r w:rsidRPr="003A11C3">
        <w:rPr>
          <w:szCs w:val="28"/>
        </w:rPr>
        <w:t>/</w:t>
      </w:r>
      <w:r>
        <w:rPr>
          <w:szCs w:val="28"/>
          <w:lang w:val="en-US"/>
        </w:rPr>
        <w:t>IP</w:t>
      </w:r>
      <w:r>
        <w:rPr>
          <w:szCs w:val="28"/>
        </w:rPr>
        <w:t xml:space="preserve">, обеспечивающая выделение и доставку </w:t>
      </w:r>
      <w:r>
        <w:rPr>
          <w:szCs w:val="28"/>
          <w:lang w:val="en-US"/>
        </w:rPr>
        <w:t>IP</w:t>
      </w:r>
      <w:r>
        <w:rPr>
          <w:szCs w:val="28"/>
        </w:rPr>
        <w:t xml:space="preserve">-адресов и сопутствующей конфигурационной информации (маска сети, адрес локального шлюза, адреса  серверов </w:t>
      </w:r>
      <w:r>
        <w:rPr>
          <w:szCs w:val="28"/>
          <w:lang w:val="en-US"/>
        </w:rPr>
        <w:t>DNS</w:t>
      </w:r>
      <w:r w:rsidRPr="003A11C3">
        <w:rPr>
          <w:szCs w:val="28"/>
        </w:rPr>
        <w:t xml:space="preserve"> </w:t>
      </w:r>
      <w:r>
        <w:rPr>
          <w:szCs w:val="28"/>
        </w:rPr>
        <w:t xml:space="preserve">и т.п.) хостам.  Применение  </w:t>
      </w:r>
      <w:r>
        <w:rPr>
          <w:szCs w:val="28"/>
          <w:lang w:val="en-US"/>
        </w:rPr>
        <w:t>DHCP</w:t>
      </w:r>
      <w:r w:rsidRPr="003A11C3">
        <w:rPr>
          <w:szCs w:val="28"/>
        </w:rPr>
        <w:t xml:space="preserve"> </w:t>
      </w:r>
      <w:r>
        <w:rPr>
          <w:szCs w:val="28"/>
        </w:rPr>
        <w:t xml:space="preserve">дает возможность отказаться от фиксированных </w:t>
      </w:r>
      <w:r>
        <w:rPr>
          <w:szCs w:val="28"/>
          <w:lang w:val="en-US"/>
        </w:rPr>
        <w:t>IP</w:t>
      </w:r>
      <w:r w:rsidRPr="003A11C3">
        <w:rPr>
          <w:szCs w:val="28"/>
        </w:rPr>
        <w:t>-</w:t>
      </w:r>
      <w:r>
        <w:rPr>
          <w:szCs w:val="28"/>
        </w:rPr>
        <w:t>адресов</w:t>
      </w:r>
      <w:r w:rsidRPr="003A11C3">
        <w:rPr>
          <w:szCs w:val="28"/>
        </w:rPr>
        <w:t xml:space="preserve"> </w:t>
      </w:r>
      <w:r>
        <w:rPr>
          <w:szCs w:val="28"/>
        </w:rPr>
        <w:t xml:space="preserve">в зоне действия </w:t>
      </w:r>
      <w:r w:rsidRPr="003A11C3">
        <w:rPr>
          <w:szCs w:val="28"/>
        </w:rPr>
        <w:t xml:space="preserve"> </w:t>
      </w:r>
      <w:r>
        <w:rPr>
          <w:szCs w:val="28"/>
        </w:rPr>
        <w:t xml:space="preserve">сервера </w:t>
      </w:r>
      <w:r>
        <w:rPr>
          <w:szCs w:val="28"/>
          <w:lang w:val="en-US"/>
        </w:rPr>
        <w:t>DHCP</w:t>
      </w:r>
      <w:r>
        <w:rPr>
          <w:szCs w:val="28"/>
        </w:rPr>
        <w:t xml:space="preserve">.  Описание протокола </w:t>
      </w:r>
      <w:r>
        <w:rPr>
          <w:szCs w:val="28"/>
          <w:lang w:val="en-US"/>
        </w:rPr>
        <w:t>DHCP</w:t>
      </w:r>
      <w:r w:rsidRPr="00E51700">
        <w:rPr>
          <w:szCs w:val="28"/>
        </w:rPr>
        <w:t xml:space="preserve"> </w:t>
      </w:r>
      <w:r>
        <w:rPr>
          <w:szCs w:val="28"/>
        </w:rPr>
        <w:t xml:space="preserve">содержится в документах:  </w:t>
      </w:r>
      <w:r>
        <w:rPr>
          <w:szCs w:val="28"/>
          <w:lang w:val="en-US"/>
        </w:rPr>
        <w:t>RFC</w:t>
      </w:r>
      <w:r>
        <w:rPr>
          <w:szCs w:val="28"/>
        </w:rPr>
        <w:t xml:space="preserve"> 1534, 2131</w:t>
      </w:r>
      <w:r w:rsidRPr="00E51700">
        <w:rPr>
          <w:szCs w:val="28"/>
        </w:rPr>
        <w:t>, 2132, 2141.</w:t>
      </w:r>
      <w:r w:rsidRPr="0040422D">
        <w:rPr>
          <w:szCs w:val="28"/>
        </w:rPr>
        <w:t xml:space="preserve"> </w:t>
      </w:r>
      <w:r>
        <w:rPr>
          <w:szCs w:val="28"/>
        </w:rPr>
        <w:t xml:space="preserve"> </w:t>
      </w:r>
    </w:p>
    <w:p w:rsidR="00A95A72" w:rsidRPr="00E51700" w:rsidRDefault="00A95A72" w:rsidP="00A95A72">
      <w:pPr>
        <w:jc w:val="both"/>
        <w:rPr>
          <w:szCs w:val="28"/>
        </w:rPr>
      </w:pPr>
      <w:r>
        <w:rPr>
          <w:szCs w:val="28"/>
        </w:rPr>
        <w:t>Конструктивно</w:t>
      </w:r>
      <w:r w:rsidRPr="00E51700">
        <w:rPr>
          <w:szCs w:val="28"/>
        </w:rPr>
        <w:t xml:space="preserve"> </w:t>
      </w:r>
      <w:r>
        <w:rPr>
          <w:szCs w:val="28"/>
        </w:rPr>
        <w:t xml:space="preserve">служба </w:t>
      </w:r>
      <w:r>
        <w:rPr>
          <w:szCs w:val="28"/>
          <w:lang w:val="en-US"/>
        </w:rPr>
        <w:t>DHCP</w:t>
      </w:r>
      <w:r w:rsidRPr="00E51700">
        <w:rPr>
          <w:szCs w:val="28"/>
        </w:rPr>
        <w:t xml:space="preserve"> </w:t>
      </w:r>
      <w:r>
        <w:rPr>
          <w:szCs w:val="28"/>
        </w:rPr>
        <w:t>состоит из трех модулей</w:t>
      </w:r>
      <w:r w:rsidRPr="00E51700">
        <w:rPr>
          <w:szCs w:val="28"/>
        </w:rPr>
        <w:t>:</w:t>
      </w:r>
      <w:r>
        <w:rPr>
          <w:szCs w:val="28"/>
        </w:rPr>
        <w:t xml:space="preserve">  </w:t>
      </w:r>
      <w:r w:rsidRPr="00E51700">
        <w:rPr>
          <w:b/>
          <w:i/>
          <w:szCs w:val="28"/>
        </w:rPr>
        <w:t xml:space="preserve">сервера </w:t>
      </w:r>
      <w:r w:rsidRPr="00E51700">
        <w:rPr>
          <w:b/>
          <w:i/>
          <w:szCs w:val="28"/>
          <w:lang w:val="en-US"/>
        </w:rPr>
        <w:t>DHCP</w:t>
      </w:r>
      <w:r w:rsidRPr="0040422D">
        <w:rPr>
          <w:b/>
          <w:i/>
          <w:szCs w:val="28"/>
        </w:rPr>
        <w:t xml:space="preserve"> (</w:t>
      </w:r>
      <w:r>
        <w:rPr>
          <w:b/>
          <w:i/>
          <w:szCs w:val="28"/>
          <w:lang w:val="en-US"/>
        </w:rPr>
        <w:t>DHCP</w:t>
      </w:r>
      <w:r w:rsidRPr="0040422D">
        <w:rPr>
          <w:b/>
          <w:i/>
          <w:szCs w:val="28"/>
        </w:rPr>
        <w:t xml:space="preserve"> </w:t>
      </w:r>
      <w:r>
        <w:rPr>
          <w:b/>
          <w:i/>
          <w:szCs w:val="28"/>
          <w:lang w:val="en-US"/>
        </w:rPr>
        <w:t>Server</w:t>
      </w:r>
      <w:r w:rsidRPr="0040422D">
        <w:rPr>
          <w:b/>
          <w:i/>
          <w:szCs w:val="28"/>
        </w:rPr>
        <w:t>)</w:t>
      </w:r>
      <w:r>
        <w:rPr>
          <w:szCs w:val="28"/>
        </w:rPr>
        <w:t xml:space="preserve">,   </w:t>
      </w:r>
      <w:r w:rsidRPr="00E51700">
        <w:rPr>
          <w:b/>
          <w:i/>
          <w:szCs w:val="28"/>
        </w:rPr>
        <w:t xml:space="preserve">клиента </w:t>
      </w:r>
      <w:r w:rsidRPr="00E51700">
        <w:rPr>
          <w:b/>
          <w:i/>
          <w:szCs w:val="28"/>
          <w:lang w:val="en-US"/>
        </w:rPr>
        <w:t>DHCP</w:t>
      </w:r>
      <w:r w:rsidRPr="0040422D">
        <w:rPr>
          <w:b/>
          <w:i/>
          <w:szCs w:val="28"/>
        </w:rPr>
        <w:t xml:space="preserve"> (</w:t>
      </w:r>
      <w:r>
        <w:rPr>
          <w:b/>
          <w:i/>
          <w:szCs w:val="28"/>
          <w:lang w:val="en-US"/>
        </w:rPr>
        <w:t>DHCP</w:t>
      </w:r>
      <w:r w:rsidRPr="0040422D">
        <w:rPr>
          <w:b/>
          <w:i/>
          <w:szCs w:val="28"/>
        </w:rPr>
        <w:t xml:space="preserve"> </w:t>
      </w:r>
      <w:r>
        <w:rPr>
          <w:b/>
          <w:i/>
          <w:szCs w:val="28"/>
          <w:lang w:val="en-US"/>
        </w:rPr>
        <w:t>Client</w:t>
      </w:r>
      <w:r w:rsidRPr="0040422D">
        <w:rPr>
          <w:b/>
          <w:i/>
          <w:szCs w:val="28"/>
        </w:rPr>
        <w:t>)</w:t>
      </w:r>
      <w:r>
        <w:rPr>
          <w:b/>
          <w:i/>
          <w:szCs w:val="28"/>
        </w:rPr>
        <w:t xml:space="preserve"> </w:t>
      </w:r>
      <w:r>
        <w:rPr>
          <w:szCs w:val="28"/>
        </w:rPr>
        <w:t xml:space="preserve"> и </w:t>
      </w:r>
      <w:r w:rsidRPr="0040422D">
        <w:rPr>
          <w:b/>
          <w:i/>
          <w:szCs w:val="28"/>
        </w:rPr>
        <w:t xml:space="preserve">ретранслятора </w:t>
      </w:r>
      <w:r w:rsidRPr="0040422D">
        <w:rPr>
          <w:b/>
          <w:i/>
          <w:szCs w:val="28"/>
          <w:lang w:val="en-US"/>
        </w:rPr>
        <w:t>DHCP</w:t>
      </w:r>
      <w:r w:rsidRPr="0040422D">
        <w:rPr>
          <w:b/>
          <w:i/>
          <w:szCs w:val="28"/>
        </w:rPr>
        <w:t xml:space="preserve"> (</w:t>
      </w:r>
      <w:r>
        <w:rPr>
          <w:b/>
          <w:i/>
          <w:szCs w:val="28"/>
          <w:lang w:val="en-US"/>
        </w:rPr>
        <w:t>DHCP</w:t>
      </w:r>
      <w:r w:rsidRPr="0040422D">
        <w:rPr>
          <w:b/>
          <w:i/>
          <w:szCs w:val="28"/>
        </w:rPr>
        <w:t xml:space="preserve"> </w:t>
      </w:r>
      <w:r>
        <w:rPr>
          <w:b/>
          <w:i/>
          <w:szCs w:val="28"/>
          <w:lang w:val="en-US"/>
        </w:rPr>
        <w:t>Replay</w:t>
      </w:r>
      <w:r w:rsidRPr="0040422D">
        <w:rPr>
          <w:b/>
          <w:i/>
          <w:szCs w:val="28"/>
        </w:rPr>
        <w:t xml:space="preserve"> </w:t>
      </w:r>
      <w:r>
        <w:rPr>
          <w:b/>
          <w:i/>
          <w:szCs w:val="28"/>
          <w:lang w:val="en-US"/>
        </w:rPr>
        <w:t>Agent</w:t>
      </w:r>
      <w:r w:rsidRPr="0040422D">
        <w:rPr>
          <w:b/>
          <w:i/>
          <w:szCs w:val="28"/>
        </w:rPr>
        <w:t>)</w:t>
      </w:r>
      <w:r w:rsidRPr="0040422D">
        <w:rPr>
          <w:szCs w:val="28"/>
        </w:rPr>
        <w:t xml:space="preserve"> </w:t>
      </w:r>
      <w:r w:rsidRPr="00E51700">
        <w:rPr>
          <w:szCs w:val="28"/>
        </w:rPr>
        <w:t xml:space="preserve">. </w:t>
      </w:r>
      <w:r>
        <w:rPr>
          <w:szCs w:val="28"/>
        </w:rPr>
        <w:t xml:space="preserve">    </w:t>
      </w:r>
    </w:p>
    <w:p w:rsidR="00A95A72" w:rsidRPr="00E51700" w:rsidRDefault="00A95A72" w:rsidP="00A95A72">
      <w:pPr>
        <w:jc w:val="both"/>
        <w:rPr>
          <w:szCs w:val="28"/>
        </w:rPr>
      </w:pPr>
      <w:r w:rsidRPr="00E51700">
        <w:rPr>
          <w:szCs w:val="28"/>
          <w:lang w:val="en-US"/>
        </w:rPr>
        <w:t>DHCP</w:t>
      </w:r>
      <w:r>
        <w:rPr>
          <w:szCs w:val="28"/>
        </w:rPr>
        <w:t xml:space="preserve">-серверы способны управлять одним или несколькими диапазонами  </w:t>
      </w:r>
      <w:r>
        <w:rPr>
          <w:szCs w:val="28"/>
          <w:lang w:val="en-US"/>
        </w:rPr>
        <w:t>IP</w:t>
      </w:r>
      <w:r w:rsidRPr="00E51700">
        <w:rPr>
          <w:szCs w:val="28"/>
        </w:rPr>
        <w:t>-</w:t>
      </w:r>
      <w:r>
        <w:rPr>
          <w:szCs w:val="28"/>
        </w:rPr>
        <w:t xml:space="preserve">адресов </w:t>
      </w:r>
      <w:r w:rsidRPr="00E51700">
        <w:rPr>
          <w:szCs w:val="28"/>
        </w:rPr>
        <w:t>(</w:t>
      </w:r>
      <w:r w:rsidRPr="00E51700">
        <w:rPr>
          <w:b/>
          <w:i/>
          <w:szCs w:val="28"/>
        </w:rPr>
        <w:t>адресными пулами</w:t>
      </w:r>
      <w:r w:rsidRPr="00E51700">
        <w:rPr>
          <w:szCs w:val="28"/>
        </w:rPr>
        <w:t>)</w:t>
      </w:r>
      <w:r>
        <w:rPr>
          <w:szCs w:val="28"/>
        </w:rPr>
        <w:t xml:space="preserve">. В пределах одного пула можно всегда выделить адреса, которые не должны распределяться между хостами. </w:t>
      </w:r>
      <w:r>
        <w:rPr>
          <w:szCs w:val="28"/>
          <w:lang w:val="en-US"/>
        </w:rPr>
        <w:t>DHCP</w:t>
      </w:r>
      <w:r w:rsidRPr="00E51700">
        <w:rPr>
          <w:szCs w:val="28"/>
        </w:rPr>
        <w:t>-</w:t>
      </w:r>
      <w:r>
        <w:rPr>
          <w:szCs w:val="28"/>
        </w:rPr>
        <w:t xml:space="preserve">серверы используют для приема запросов от </w:t>
      </w:r>
      <w:r>
        <w:rPr>
          <w:szCs w:val="28"/>
          <w:lang w:val="en-US"/>
        </w:rPr>
        <w:t>DHCP</w:t>
      </w:r>
      <w:r w:rsidRPr="00E51700">
        <w:rPr>
          <w:szCs w:val="28"/>
        </w:rPr>
        <w:t>-</w:t>
      </w:r>
      <w:r>
        <w:rPr>
          <w:szCs w:val="28"/>
        </w:rPr>
        <w:t xml:space="preserve">клиентов порт </w:t>
      </w:r>
      <w:r w:rsidRPr="00E51700">
        <w:rPr>
          <w:szCs w:val="28"/>
        </w:rPr>
        <w:t>6</w:t>
      </w:r>
      <w:r>
        <w:rPr>
          <w:szCs w:val="28"/>
        </w:rPr>
        <w:t>7</w:t>
      </w:r>
      <w:r w:rsidRPr="00E51700">
        <w:rPr>
          <w:szCs w:val="28"/>
        </w:rPr>
        <w:t xml:space="preserve">. </w:t>
      </w:r>
      <w:r>
        <w:rPr>
          <w:szCs w:val="28"/>
        </w:rPr>
        <w:t xml:space="preserve">Выделение </w:t>
      </w:r>
      <w:r>
        <w:rPr>
          <w:szCs w:val="28"/>
          <w:lang w:val="en-US"/>
        </w:rPr>
        <w:t>IP</w:t>
      </w:r>
      <w:r w:rsidRPr="0040422D">
        <w:rPr>
          <w:szCs w:val="28"/>
        </w:rPr>
        <w:t>-</w:t>
      </w:r>
      <w:r>
        <w:rPr>
          <w:szCs w:val="28"/>
        </w:rPr>
        <w:t>адресов</w:t>
      </w:r>
      <w:r w:rsidRPr="0040422D">
        <w:rPr>
          <w:szCs w:val="28"/>
        </w:rPr>
        <w:t xml:space="preserve"> </w:t>
      </w:r>
      <w:r>
        <w:rPr>
          <w:szCs w:val="28"/>
        </w:rPr>
        <w:t xml:space="preserve"> может быть трех типов: </w:t>
      </w:r>
      <w:r w:rsidRPr="003713A9">
        <w:rPr>
          <w:b/>
          <w:i/>
          <w:szCs w:val="28"/>
        </w:rPr>
        <w:t>ручной</w:t>
      </w:r>
      <w:r>
        <w:rPr>
          <w:szCs w:val="28"/>
        </w:rPr>
        <w:t xml:space="preserve">, </w:t>
      </w:r>
      <w:r w:rsidRPr="003713A9">
        <w:rPr>
          <w:b/>
          <w:i/>
          <w:szCs w:val="28"/>
        </w:rPr>
        <w:t>автоматический</w:t>
      </w:r>
      <w:r>
        <w:rPr>
          <w:szCs w:val="28"/>
        </w:rPr>
        <w:t xml:space="preserve"> и </w:t>
      </w:r>
      <w:r w:rsidRPr="003713A9">
        <w:rPr>
          <w:b/>
          <w:i/>
          <w:szCs w:val="28"/>
        </w:rPr>
        <w:t xml:space="preserve">динамический </w:t>
      </w:r>
      <w:r w:rsidRPr="003713A9">
        <w:rPr>
          <w:szCs w:val="28"/>
        </w:rPr>
        <w:t>[5,6]</w:t>
      </w:r>
      <w:r>
        <w:rPr>
          <w:szCs w:val="28"/>
        </w:rPr>
        <w:t>.</w:t>
      </w:r>
      <w:r w:rsidRPr="003713A9">
        <w:rPr>
          <w:szCs w:val="28"/>
        </w:rPr>
        <w:t xml:space="preserve"> </w:t>
      </w:r>
      <w:r>
        <w:rPr>
          <w:szCs w:val="28"/>
        </w:rPr>
        <w:t xml:space="preserve">Обычно </w:t>
      </w:r>
      <w:r>
        <w:rPr>
          <w:szCs w:val="28"/>
          <w:lang w:val="en-US"/>
        </w:rPr>
        <w:t>DHCP</w:t>
      </w:r>
      <w:r w:rsidRPr="00182B82">
        <w:rPr>
          <w:szCs w:val="28"/>
        </w:rPr>
        <w:t>-</w:t>
      </w:r>
      <w:r>
        <w:rPr>
          <w:szCs w:val="28"/>
        </w:rPr>
        <w:t xml:space="preserve">серверы устанавливают на  компьютерах, исполняющих  роль сервера в сети.    </w:t>
      </w:r>
    </w:p>
    <w:p w:rsidR="00A95A72" w:rsidRPr="00A95A72" w:rsidRDefault="00A95A72" w:rsidP="00A95A72">
      <w:pPr>
        <w:jc w:val="both"/>
        <w:rPr>
          <w:szCs w:val="28"/>
        </w:rPr>
      </w:pPr>
      <w:r>
        <w:rPr>
          <w:szCs w:val="28"/>
          <w:lang w:val="en-US"/>
        </w:rPr>
        <w:t>DHCP</w:t>
      </w:r>
      <w:r>
        <w:rPr>
          <w:szCs w:val="28"/>
        </w:rPr>
        <w:t xml:space="preserve">-клиенты  представляет собой программный компонент, обычно реализуемый как часть  стека протоколов </w:t>
      </w:r>
      <w:r>
        <w:rPr>
          <w:szCs w:val="28"/>
          <w:lang w:val="en-US"/>
        </w:rPr>
        <w:t>TCP</w:t>
      </w:r>
      <w:r w:rsidRPr="00182B82">
        <w:rPr>
          <w:szCs w:val="28"/>
        </w:rPr>
        <w:t>/</w:t>
      </w:r>
      <w:r>
        <w:rPr>
          <w:szCs w:val="28"/>
          <w:lang w:val="en-US"/>
        </w:rPr>
        <w:t>IP</w:t>
      </w:r>
      <w:r w:rsidRPr="00182B82">
        <w:rPr>
          <w:szCs w:val="28"/>
        </w:rPr>
        <w:t xml:space="preserve"> </w:t>
      </w:r>
      <w:r>
        <w:rPr>
          <w:szCs w:val="28"/>
        </w:rPr>
        <w:t xml:space="preserve">и предназначен для формирования и пересылки запросов  к </w:t>
      </w:r>
      <w:r>
        <w:rPr>
          <w:szCs w:val="28"/>
          <w:lang w:val="en-US"/>
        </w:rPr>
        <w:t>DHCP</w:t>
      </w:r>
      <w:r w:rsidRPr="00182B82">
        <w:rPr>
          <w:szCs w:val="28"/>
        </w:rPr>
        <w:t>-</w:t>
      </w:r>
      <w:r>
        <w:rPr>
          <w:szCs w:val="28"/>
        </w:rPr>
        <w:t xml:space="preserve">серверу на выделение </w:t>
      </w:r>
      <w:r>
        <w:rPr>
          <w:szCs w:val="28"/>
          <w:lang w:val="en-US"/>
        </w:rPr>
        <w:t>IP</w:t>
      </w:r>
      <w:r w:rsidRPr="00182B82">
        <w:rPr>
          <w:szCs w:val="28"/>
        </w:rPr>
        <w:t>-</w:t>
      </w:r>
      <w:r>
        <w:rPr>
          <w:szCs w:val="28"/>
        </w:rPr>
        <w:t xml:space="preserve">адреса, продления  срока аренды   </w:t>
      </w:r>
      <w:r>
        <w:rPr>
          <w:szCs w:val="28"/>
          <w:lang w:val="en-US"/>
        </w:rPr>
        <w:t>IP</w:t>
      </w:r>
      <w:r w:rsidRPr="00182B82">
        <w:rPr>
          <w:szCs w:val="28"/>
        </w:rPr>
        <w:t>-</w:t>
      </w:r>
      <w:r>
        <w:rPr>
          <w:szCs w:val="28"/>
        </w:rPr>
        <w:t xml:space="preserve">адреса и т.п. </w:t>
      </w:r>
      <w:r w:rsidRPr="00182B82">
        <w:rPr>
          <w:szCs w:val="28"/>
        </w:rPr>
        <w:t xml:space="preserve"> </w:t>
      </w:r>
      <w:r>
        <w:rPr>
          <w:szCs w:val="28"/>
          <w:lang w:val="en-US"/>
        </w:rPr>
        <w:t>DHCP</w:t>
      </w:r>
      <w:r w:rsidRPr="00182B82">
        <w:rPr>
          <w:szCs w:val="28"/>
        </w:rPr>
        <w:t xml:space="preserve">- </w:t>
      </w:r>
      <w:r>
        <w:rPr>
          <w:szCs w:val="28"/>
        </w:rPr>
        <w:t xml:space="preserve">клиенты  используют для приема сообщений от </w:t>
      </w:r>
      <w:r>
        <w:rPr>
          <w:szCs w:val="28"/>
          <w:lang w:val="en-US"/>
        </w:rPr>
        <w:t>DHCP</w:t>
      </w:r>
      <w:r>
        <w:rPr>
          <w:szCs w:val="28"/>
        </w:rPr>
        <w:t xml:space="preserve">-сервера порт </w:t>
      </w:r>
      <w:r w:rsidRPr="00182B82">
        <w:rPr>
          <w:szCs w:val="28"/>
        </w:rPr>
        <w:t xml:space="preserve">68. </w:t>
      </w:r>
    </w:p>
    <w:p w:rsidR="00A95A72" w:rsidRPr="0043601E" w:rsidRDefault="00A95A72" w:rsidP="00A95A72">
      <w:pPr>
        <w:jc w:val="both"/>
        <w:rPr>
          <w:szCs w:val="28"/>
        </w:rPr>
      </w:pPr>
      <w:r>
        <w:rPr>
          <w:szCs w:val="28"/>
        </w:rPr>
        <w:t>Логика</w:t>
      </w:r>
      <w:r w:rsidRPr="0043601E">
        <w:rPr>
          <w:szCs w:val="28"/>
        </w:rPr>
        <w:t xml:space="preserve"> </w:t>
      </w:r>
      <w:r>
        <w:rPr>
          <w:szCs w:val="28"/>
        </w:rPr>
        <w:t>работы</w:t>
      </w:r>
      <w:r w:rsidRPr="0043601E">
        <w:rPr>
          <w:szCs w:val="28"/>
        </w:rPr>
        <w:t xml:space="preserve"> </w:t>
      </w:r>
      <w:r>
        <w:rPr>
          <w:szCs w:val="28"/>
        </w:rPr>
        <w:t>протокола</w:t>
      </w:r>
      <w:r w:rsidRPr="0043601E">
        <w:rPr>
          <w:szCs w:val="28"/>
        </w:rPr>
        <w:t xml:space="preserve"> </w:t>
      </w:r>
      <w:r>
        <w:rPr>
          <w:szCs w:val="28"/>
          <w:lang w:val="en-US"/>
        </w:rPr>
        <w:t>DHCP</w:t>
      </w:r>
      <w:r w:rsidRPr="0043601E">
        <w:rPr>
          <w:szCs w:val="28"/>
        </w:rPr>
        <w:t xml:space="preserve"> </w:t>
      </w:r>
      <w:r>
        <w:rPr>
          <w:szCs w:val="28"/>
        </w:rPr>
        <w:t>достаточно</w:t>
      </w:r>
      <w:r w:rsidRPr="0043601E">
        <w:rPr>
          <w:szCs w:val="28"/>
        </w:rPr>
        <w:t xml:space="preserve"> </w:t>
      </w:r>
      <w:r>
        <w:rPr>
          <w:szCs w:val="28"/>
        </w:rPr>
        <w:t>проста</w:t>
      </w:r>
      <w:r w:rsidRPr="0043601E">
        <w:rPr>
          <w:szCs w:val="28"/>
        </w:rPr>
        <w:t>.</w:t>
      </w:r>
      <w:r>
        <w:rPr>
          <w:szCs w:val="28"/>
        </w:rPr>
        <w:t xml:space="preserve"> При  физическом подключении к сети, хост пытается подсоединиться к сети, используя для этого </w:t>
      </w:r>
      <w:r>
        <w:rPr>
          <w:szCs w:val="28"/>
          <w:lang w:val="en-US"/>
        </w:rPr>
        <w:t>DHCP</w:t>
      </w:r>
      <w:r w:rsidRPr="0043601E">
        <w:rPr>
          <w:szCs w:val="28"/>
        </w:rPr>
        <w:t>-</w:t>
      </w:r>
      <w:r>
        <w:rPr>
          <w:szCs w:val="28"/>
        </w:rPr>
        <w:t xml:space="preserve">клиент. Для обнаружения </w:t>
      </w:r>
      <w:r>
        <w:rPr>
          <w:szCs w:val="28"/>
          <w:lang w:val="en-US"/>
        </w:rPr>
        <w:t>DHCP</w:t>
      </w:r>
      <w:r w:rsidRPr="0043601E">
        <w:rPr>
          <w:szCs w:val="28"/>
        </w:rPr>
        <w:t>-</w:t>
      </w:r>
      <w:r>
        <w:rPr>
          <w:szCs w:val="28"/>
        </w:rPr>
        <w:t xml:space="preserve">сервера </w:t>
      </w:r>
      <w:r>
        <w:rPr>
          <w:szCs w:val="28"/>
          <w:lang w:val="en-US"/>
        </w:rPr>
        <w:t>DHCP</w:t>
      </w:r>
      <w:r w:rsidRPr="0043601E">
        <w:rPr>
          <w:szCs w:val="28"/>
        </w:rPr>
        <w:t>-</w:t>
      </w:r>
      <w:r>
        <w:rPr>
          <w:szCs w:val="28"/>
        </w:rPr>
        <w:t xml:space="preserve">клиент выдает в сеть широковещательный запрос (это процесс называется </w:t>
      </w:r>
      <w:r w:rsidRPr="0043601E">
        <w:rPr>
          <w:szCs w:val="28"/>
        </w:rPr>
        <w:t xml:space="preserve"> </w:t>
      </w:r>
      <w:r w:rsidRPr="0043601E">
        <w:rPr>
          <w:b/>
          <w:i/>
          <w:szCs w:val="28"/>
          <w:lang w:val="en-US"/>
        </w:rPr>
        <w:t>DHCP</w:t>
      </w:r>
      <w:r w:rsidRPr="0043601E">
        <w:rPr>
          <w:b/>
          <w:i/>
          <w:szCs w:val="28"/>
        </w:rPr>
        <w:t>-поиском</w:t>
      </w:r>
      <w:r>
        <w:rPr>
          <w:szCs w:val="28"/>
        </w:rPr>
        <w:t xml:space="preserve">). Если в этом домене есть </w:t>
      </w:r>
      <w:r>
        <w:rPr>
          <w:szCs w:val="28"/>
          <w:lang w:val="en-US"/>
        </w:rPr>
        <w:t>DHCP</w:t>
      </w:r>
      <w:r w:rsidRPr="0043601E">
        <w:rPr>
          <w:szCs w:val="28"/>
        </w:rPr>
        <w:t>-</w:t>
      </w:r>
      <w:r>
        <w:rPr>
          <w:szCs w:val="28"/>
        </w:rPr>
        <w:t xml:space="preserve">сервер, то он окликается, посылая клиенту специальное сообщение, содержащее </w:t>
      </w:r>
      <w:r>
        <w:rPr>
          <w:szCs w:val="28"/>
          <w:lang w:val="en-US"/>
        </w:rPr>
        <w:t>IP</w:t>
      </w:r>
      <w:r>
        <w:rPr>
          <w:szCs w:val="28"/>
        </w:rPr>
        <w:t xml:space="preserve">-адрес </w:t>
      </w:r>
      <w:r>
        <w:rPr>
          <w:szCs w:val="28"/>
          <w:lang w:val="en-US"/>
        </w:rPr>
        <w:t>DHCP</w:t>
      </w:r>
      <w:r w:rsidRPr="0043601E">
        <w:rPr>
          <w:szCs w:val="28"/>
        </w:rPr>
        <w:t>-</w:t>
      </w:r>
      <w:r>
        <w:rPr>
          <w:szCs w:val="28"/>
        </w:rPr>
        <w:t xml:space="preserve">сервера. Если доступны несколько </w:t>
      </w:r>
      <w:r>
        <w:rPr>
          <w:szCs w:val="28"/>
          <w:lang w:val="en-US"/>
        </w:rPr>
        <w:t>DHCP</w:t>
      </w:r>
      <w:r w:rsidRPr="00C154F4">
        <w:rPr>
          <w:szCs w:val="28"/>
        </w:rPr>
        <w:t>-</w:t>
      </w:r>
      <w:r>
        <w:rPr>
          <w:szCs w:val="28"/>
        </w:rPr>
        <w:t>серверов, то, как правило, выбирается первый ответивший</w:t>
      </w:r>
      <w:r w:rsidRPr="00C154F4">
        <w:rPr>
          <w:szCs w:val="28"/>
        </w:rPr>
        <w:t xml:space="preserve">. </w:t>
      </w:r>
      <w:r>
        <w:rPr>
          <w:szCs w:val="28"/>
        </w:rPr>
        <w:t xml:space="preserve">Получив адрес  сервера, клиент  формирует запрос на выделение </w:t>
      </w:r>
      <w:r>
        <w:rPr>
          <w:szCs w:val="28"/>
          <w:lang w:val="en-US"/>
        </w:rPr>
        <w:t>IP</w:t>
      </w:r>
      <w:r>
        <w:rPr>
          <w:szCs w:val="28"/>
        </w:rPr>
        <w:t xml:space="preserve">-адреса из пула адресов </w:t>
      </w:r>
      <w:r>
        <w:rPr>
          <w:szCs w:val="28"/>
          <w:lang w:val="en-US"/>
        </w:rPr>
        <w:t>DHCP</w:t>
      </w:r>
      <w:r w:rsidRPr="00C154F4">
        <w:rPr>
          <w:szCs w:val="28"/>
        </w:rPr>
        <w:t>-</w:t>
      </w:r>
      <w:r>
        <w:rPr>
          <w:szCs w:val="28"/>
        </w:rPr>
        <w:t xml:space="preserve">сервера. В ответ на запрос, </w:t>
      </w:r>
      <w:r>
        <w:rPr>
          <w:szCs w:val="28"/>
          <w:lang w:val="en-US"/>
        </w:rPr>
        <w:t>DHCP</w:t>
      </w:r>
      <w:r>
        <w:rPr>
          <w:szCs w:val="28"/>
        </w:rPr>
        <w:t>-сервер выделяет адрес клиенту на определенный период времени (</w:t>
      </w:r>
      <w:r w:rsidRPr="00C154F4">
        <w:rPr>
          <w:b/>
          <w:i/>
          <w:szCs w:val="28"/>
        </w:rPr>
        <w:t>аренда адреса</w:t>
      </w:r>
      <w:r>
        <w:rPr>
          <w:szCs w:val="28"/>
        </w:rPr>
        <w:t xml:space="preserve">).   После получения </w:t>
      </w:r>
      <w:r>
        <w:rPr>
          <w:szCs w:val="28"/>
          <w:lang w:val="en-US"/>
        </w:rPr>
        <w:t>IP</w:t>
      </w:r>
      <w:r w:rsidRPr="00C154F4">
        <w:rPr>
          <w:szCs w:val="28"/>
        </w:rPr>
        <w:t>-</w:t>
      </w:r>
      <w:r>
        <w:rPr>
          <w:szCs w:val="28"/>
        </w:rPr>
        <w:t xml:space="preserve">адреса </w:t>
      </w:r>
      <w:r>
        <w:rPr>
          <w:szCs w:val="28"/>
          <w:lang w:val="en-US"/>
        </w:rPr>
        <w:t>TCP</w:t>
      </w:r>
      <w:r w:rsidRPr="00C154F4">
        <w:rPr>
          <w:szCs w:val="28"/>
        </w:rPr>
        <w:t>/</w:t>
      </w:r>
      <w:r>
        <w:rPr>
          <w:szCs w:val="28"/>
          <w:lang w:val="en-US"/>
        </w:rPr>
        <w:t>IP</w:t>
      </w:r>
      <w:r>
        <w:rPr>
          <w:szCs w:val="28"/>
        </w:rPr>
        <w:t xml:space="preserve">-стек клиента начинает его использовать.  Продолжительность аренды адреса  устанавливается специально или по умолчанию (может колебаться от нескольких часов до нескольких недель). После истечения срока аренды  </w:t>
      </w:r>
      <w:r>
        <w:rPr>
          <w:szCs w:val="28"/>
          <w:lang w:val="en-US"/>
        </w:rPr>
        <w:t>DHCP</w:t>
      </w:r>
      <w:r w:rsidRPr="00C154F4">
        <w:rPr>
          <w:szCs w:val="28"/>
        </w:rPr>
        <w:t>-</w:t>
      </w:r>
      <w:r>
        <w:rPr>
          <w:szCs w:val="28"/>
        </w:rPr>
        <w:t xml:space="preserve">клиент пытается снова договорится с </w:t>
      </w:r>
      <w:r>
        <w:rPr>
          <w:szCs w:val="28"/>
          <w:lang w:val="en-US"/>
        </w:rPr>
        <w:t>DHCP</w:t>
      </w:r>
      <w:r w:rsidRPr="00C154F4">
        <w:rPr>
          <w:szCs w:val="28"/>
        </w:rPr>
        <w:t>-</w:t>
      </w:r>
      <w:r>
        <w:rPr>
          <w:szCs w:val="28"/>
        </w:rPr>
        <w:t>сервером о продлении срока</w:t>
      </w:r>
      <w:r w:rsidRPr="00C154F4">
        <w:rPr>
          <w:szCs w:val="28"/>
        </w:rPr>
        <w:t xml:space="preserve"> </w:t>
      </w:r>
      <w:r>
        <w:rPr>
          <w:szCs w:val="28"/>
        </w:rPr>
        <w:t xml:space="preserve">аренды или о выделении нового </w:t>
      </w:r>
      <w:r>
        <w:rPr>
          <w:szCs w:val="28"/>
          <w:lang w:val="en-US"/>
        </w:rPr>
        <w:t>IP</w:t>
      </w:r>
      <w:r w:rsidRPr="00C154F4">
        <w:rPr>
          <w:szCs w:val="28"/>
        </w:rPr>
        <w:t>-</w:t>
      </w:r>
      <w:r>
        <w:rPr>
          <w:szCs w:val="28"/>
        </w:rPr>
        <w:t xml:space="preserve">адреса.      </w:t>
      </w:r>
      <w:r w:rsidRPr="0043601E">
        <w:rPr>
          <w:szCs w:val="28"/>
        </w:rPr>
        <w:t xml:space="preserve"> </w:t>
      </w:r>
      <w:r>
        <w:rPr>
          <w:szCs w:val="28"/>
        </w:rPr>
        <w:t xml:space="preserve">   </w:t>
      </w:r>
      <w:r w:rsidRPr="0043601E">
        <w:rPr>
          <w:szCs w:val="28"/>
        </w:rPr>
        <w:t xml:space="preserve">  </w:t>
      </w:r>
    </w:p>
    <w:p w:rsidR="00A95A72" w:rsidRPr="00A95A72" w:rsidRDefault="00A95A72" w:rsidP="00A95A72">
      <w:pPr>
        <w:jc w:val="both"/>
        <w:rPr>
          <w:szCs w:val="28"/>
        </w:rPr>
      </w:pPr>
      <w:r>
        <w:rPr>
          <w:szCs w:val="28"/>
        </w:rPr>
        <w:t xml:space="preserve">Ретранслятор </w:t>
      </w:r>
      <w:r>
        <w:rPr>
          <w:szCs w:val="28"/>
          <w:lang w:val="en-US"/>
        </w:rPr>
        <w:t>DHCP</w:t>
      </w:r>
      <w:r w:rsidRPr="0040422D">
        <w:rPr>
          <w:szCs w:val="28"/>
        </w:rPr>
        <w:t xml:space="preserve"> </w:t>
      </w:r>
      <w:r>
        <w:rPr>
          <w:szCs w:val="28"/>
        </w:rPr>
        <w:t xml:space="preserve">используется  в том случае, если  на первоначальном этапе подключения к сети  широковещательные запросы   </w:t>
      </w:r>
      <w:r>
        <w:rPr>
          <w:szCs w:val="28"/>
          <w:lang w:val="en-US"/>
        </w:rPr>
        <w:t>DHCP</w:t>
      </w:r>
      <w:r w:rsidRPr="0040422D">
        <w:rPr>
          <w:szCs w:val="28"/>
        </w:rPr>
        <w:t>-</w:t>
      </w:r>
      <w:r>
        <w:rPr>
          <w:szCs w:val="28"/>
        </w:rPr>
        <w:t xml:space="preserve">клиента не могут быть доставлены (по разным причинам) </w:t>
      </w:r>
      <w:r>
        <w:rPr>
          <w:szCs w:val="28"/>
          <w:lang w:val="en-US"/>
        </w:rPr>
        <w:t>DHCP</w:t>
      </w:r>
      <w:r w:rsidRPr="0040422D">
        <w:rPr>
          <w:szCs w:val="28"/>
        </w:rPr>
        <w:t>-</w:t>
      </w:r>
      <w:r>
        <w:rPr>
          <w:szCs w:val="28"/>
        </w:rPr>
        <w:t xml:space="preserve">серверу. Ретранслятор в этом случае играет роль посредника между </w:t>
      </w:r>
      <w:r>
        <w:rPr>
          <w:szCs w:val="28"/>
          <w:lang w:val="en-US"/>
        </w:rPr>
        <w:t>DHCP</w:t>
      </w:r>
      <w:r w:rsidRPr="0040422D">
        <w:rPr>
          <w:szCs w:val="28"/>
        </w:rPr>
        <w:t>-</w:t>
      </w:r>
      <w:r>
        <w:rPr>
          <w:szCs w:val="28"/>
        </w:rPr>
        <w:t xml:space="preserve">клиентом и </w:t>
      </w:r>
      <w:r>
        <w:rPr>
          <w:szCs w:val="28"/>
          <w:lang w:val="en-US"/>
        </w:rPr>
        <w:t>DHCP</w:t>
      </w:r>
      <w:r w:rsidRPr="0040422D">
        <w:rPr>
          <w:szCs w:val="28"/>
        </w:rPr>
        <w:t>-</w:t>
      </w:r>
      <w:r>
        <w:rPr>
          <w:szCs w:val="28"/>
        </w:rPr>
        <w:t>сервером</w:t>
      </w:r>
      <w:r w:rsidRPr="003713A9">
        <w:rPr>
          <w:szCs w:val="28"/>
        </w:rPr>
        <w:t>.</w:t>
      </w:r>
    </w:p>
    <w:p w:rsidR="00A95A72" w:rsidRPr="00A95A72" w:rsidRDefault="00A95A72" w:rsidP="00A95A72"/>
    <w:p w:rsidR="00297469" w:rsidRDefault="00297469">
      <w:pPr>
        <w:spacing w:after="160" w:line="259" w:lineRule="auto"/>
        <w:ind w:firstLine="0"/>
        <w:rPr>
          <w:szCs w:val="28"/>
        </w:rPr>
      </w:pPr>
      <w:r>
        <w:rPr>
          <w:szCs w:val="28"/>
        </w:rPr>
        <w:br w:type="page"/>
      </w:r>
    </w:p>
    <w:p w:rsidR="00D77D33" w:rsidRDefault="00D77D33" w:rsidP="000D1C05">
      <w:pPr>
        <w:pStyle w:val="1"/>
        <w:rPr>
          <w:lang w:val="en-US"/>
        </w:rPr>
      </w:pPr>
      <w:r>
        <w:t xml:space="preserve">Стандарты сообщений </w:t>
      </w:r>
      <w:r>
        <w:rPr>
          <w:lang w:val="en-US"/>
        </w:rPr>
        <w:t>Internet.</w:t>
      </w:r>
    </w:p>
    <w:p w:rsidR="00132A01" w:rsidRPr="00132A01" w:rsidRDefault="00132A01" w:rsidP="00132A01">
      <w:r w:rsidRPr="00132A01">
        <w:t xml:space="preserve">Сообщения, соответствующие данной спецификации, включают символы с десятичными кодами от 1 до 127, интерпретируемые в соответствии с кодировкой </w:t>
      </w:r>
      <w:r w:rsidRPr="00132A01">
        <w:rPr>
          <w:lang w:val="en-US"/>
        </w:rPr>
        <w:t>US</w:t>
      </w:r>
      <w:r w:rsidRPr="00132A01">
        <w:t>-</w:t>
      </w:r>
      <w:r w:rsidRPr="00132A01">
        <w:rPr>
          <w:lang w:val="en-US"/>
        </w:rPr>
        <w:t>ASCII</w:t>
      </w:r>
      <w:r w:rsidRPr="00132A01">
        <w:t xml:space="preserve">. 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w:t>
      </w:r>
      <w:r w:rsidRPr="00132A01">
        <w:rPr>
          <w:lang w:val="en-US"/>
        </w:rPr>
        <w:t>CRLF</w:t>
      </w:r>
      <w:r w:rsidRPr="00132A01">
        <w:t xml:space="preserve">. Поля заголовков представляют собой строки, начинающиеся с имени поля, за которым следует двоеточие (":"), содержимое поля и знак завершения строки </w:t>
      </w:r>
      <w:r w:rsidRPr="00132A01">
        <w:rPr>
          <w:lang w:val="en-US"/>
        </w:rPr>
        <w:t>CRLF</w:t>
      </w:r>
      <w:r w:rsidRPr="00132A01">
        <w:t xml:space="preserve">. Имя поля должно состоять только из печатаемых символов </w:t>
      </w:r>
      <w:r w:rsidRPr="00132A01">
        <w:rPr>
          <w:lang w:val="en-US"/>
        </w:rPr>
        <w:t>US</w:t>
      </w:r>
      <w:r w:rsidRPr="00132A01">
        <w:t>-</w:t>
      </w:r>
      <w:r w:rsidRPr="00132A01">
        <w:rPr>
          <w:lang w:val="en-US"/>
        </w:rPr>
        <w:t>ASCII</w:t>
      </w:r>
      <w:r w:rsidRPr="00132A01">
        <w:t xml:space="preserve"> (т. е., символов с кодами от 33 до 126, включительно), исключая двоеточие. Значение поля может включать печатаемые символы </w:t>
      </w:r>
      <w:r w:rsidRPr="00132A01">
        <w:rPr>
          <w:lang w:val="en-US"/>
        </w:rPr>
        <w:t>US</w:t>
      </w:r>
      <w:r w:rsidRPr="00132A01">
        <w:t>-</w:t>
      </w:r>
      <w:r w:rsidRPr="00132A01">
        <w:rPr>
          <w:lang w:val="en-US"/>
        </w:rPr>
        <w:t>ASCII</w:t>
      </w:r>
      <w:r w:rsidRPr="00132A01">
        <w:t>, символы пробела (</w:t>
      </w:r>
      <w:r w:rsidRPr="00132A01">
        <w:rPr>
          <w:lang w:val="en-US"/>
        </w:rPr>
        <w:t>SP</w:t>
      </w:r>
      <w:r w:rsidRPr="00132A01">
        <w:t xml:space="preserve">, код </w:t>
      </w:r>
      <w:r w:rsidRPr="00132A01">
        <w:rPr>
          <w:lang w:val="en-US"/>
        </w:rPr>
        <w:t>ASCII</w:t>
      </w:r>
      <w:r w:rsidRPr="00132A01">
        <w:t xml:space="preserve"> - 32) и горизонтальной табуляции. Для удобства и с учетом ограничения размеров строки (998/78 символов), значение поля может быть разбито на несколько строк; это называется «фальцовкой» (</w:t>
      </w:r>
      <w:r w:rsidRPr="00132A01">
        <w:rPr>
          <w:lang w:val="en-US"/>
        </w:rPr>
        <w:t>folding</w:t>
      </w:r>
      <w:r w:rsidRPr="00132A01">
        <w:t xml:space="preserve">). </w:t>
      </w:r>
    </w:p>
    <w:p w:rsidR="00132A01" w:rsidRPr="00132A01" w:rsidRDefault="00132A01" w:rsidP="00132A01">
      <w:r w:rsidRPr="00132A01">
        <w:t>Процесс преобразования фальцованного многострочного представления поля в обычное однострочное называется расфальцовкой (</w:t>
      </w:r>
      <w:r w:rsidRPr="00132A01">
        <w:rPr>
          <w:lang w:val="en-US"/>
        </w:rPr>
        <w:t>unfolding</w:t>
      </w:r>
      <w:r w:rsidRPr="00132A01">
        <w:t xml:space="preserve">) и выполняется путем простого удаления всех последовательностей </w:t>
      </w:r>
      <w:r w:rsidRPr="00132A01">
        <w:rPr>
          <w:lang w:val="en-US"/>
        </w:rPr>
        <w:t>CRLF</w:t>
      </w:r>
      <w:r w:rsidRPr="00132A01">
        <w:t>, непосредственно за которыми следуют пробельные символы (</w:t>
      </w:r>
      <w:r w:rsidRPr="00132A01">
        <w:rPr>
          <w:lang w:val="en-US"/>
        </w:rPr>
        <w:t>WSP</w:t>
      </w:r>
      <w:r w:rsidRPr="00132A01">
        <w:t>).</w:t>
      </w:r>
    </w:p>
    <w:p w:rsidR="00132A01" w:rsidRPr="00132A01" w:rsidRDefault="00132A01" w:rsidP="00132A01">
      <w:r w:rsidRPr="00132A01">
        <w:t xml:space="preserve">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 Некоторые конструкции в теле структурированных полей заголовков представляют собой просто строки некоторых базовых символов. Такие конструкции называют атомами. </w:t>
      </w:r>
    </w:p>
    <w:p w:rsidR="00132A01" w:rsidRDefault="00132A01" w:rsidP="00132A01">
      <w:r w:rsidRPr="00132A01">
        <w:t xml:space="preserve">Поле </w:t>
      </w:r>
      <w:r w:rsidRPr="00132A01">
        <w:rPr>
          <w:lang w:val="en-US"/>
        </w:rPr>
        <w:t>addr</w:t>
      </w:r>
      <w:r w:rsidRPr="00132A01">
        <w:t>-</w:t>
      </w:r>
      <w:r w:rsidRPr="00132A01">
        <w:rPr>
          <w:lang w:val="en-US"/>
        </w:rPr>
        <w:t>spec</w:t>
      </w:r>
      <w:r w:rsidRPr="00132A01">
        <w:t xml:space="preserve"> представляет собой специфический для </w:t>
      </w:r>
      <w:r w:rsidRPr="00132A01">
        <w:rPr>
          <w:lang w:val="en-US"/>
        </w:rPr>
        <w:t>Internet</w:t>
      </w:r>
      <w:r w:rsidRPr="00132A01">
        <w:t xml:space="preserve"> идентификатор, содержащий локально интерпретируемую строку, за которой следует символ @ (код </w:t>
      </w:r>
      <w:r w:rsidRPr="00132A01">
        <w:rPr>
          <w:lang w:val="en-US"/>
        </w:rPr>
        <w:t>ASCII</w:t>
      </w:r>
      <w:r w:rsidRPr="00132A01">
        <w:t xml:space="preserve"> - 64) и доменное имя </w:t>
      </w:r>
      <w:r w:rsidRPr="00132A01">
        <w:rPr>
          <w:lang w:val="en-US"/>
        </w:rPr>
        <w:t>Internet</w:t>
      </w:r>
      <w:r w:rsidRPr="00132A01">
        <w:t>. Эта локально интерпретируемая строка представляет собой строку в кавычках или атом с точкой</w:t>
      </w:r>
    </w:p>
    <w:p w:rsidR="00132A01" w:rsidRPr="00132A01" w:rsidRDefault="00132A01" w:rsidP="00132A01">
      <w:pPr>
        <w:rPr>
          <w:lang w:val="en-US"/>
        </w:rPr>
      </w:pPr>
      <w:r w:rsidRPr="008E14C0">
        <w:t xml:space="preserve">   </w:t>
      </w:r>
      <w:r w:rsidRPr="00132A01">
        <w:rPr>
          <w:lang w:val="en-US"/>
        </w:rPr>
        <w:t>message         =   (fields / obs-fields)</w:t>
      </w:r>
    </w:p>
    <w:p w:rsidR="00132A01" w:rsidRPr="00132A01" w:rsidRDefault="00132A01" w:rsidP="00132A01">
      <w:pPr>
        <w:rPr>
          <w:lang w:val="en-US"/>
        </w:rPr>
      </w:pPr>
      <w:r w:rsidRPr="00132A01">
        <w:rPr>
          <w:lang w:val="en-US"/>
        </w:rPr>
        <w:t xml:space="preserve">                       [CRLF body]</w:t>
      </w:r>
    </w:p>
    <w:p w:rsidR="00132A01" w:rsidRPr="00132A01" w:rsidRDefault="00132A01" w:rsidP="00132A01">
      <w:pPr>
        <w:rPr>
          <w:lang w:val="en-US"/>
        </w:rPr>
      </w:pPr>
      <w:r w:rsidRPr="00132A01">
        <w:rPr>
          <w:lang w:val="en-US"/>
        </w:rPr>
        <w:t xml:space="preserve">   body            =   (*(*998text CRLF) *998text) / obs-body</w:t>
      </w:r>
    </w:p>
    <w:p w:rsidR="00132A01" w:rsidRDefault="00132A01" w:rsidP="00132A01">
      <w:r w:rsidRPr="00132A01">
        <w:rPr>
          <w:lang w:val="en-US"/>
        </w:rPr>
        <w:t xml:space="preserve">   </w:t>
      </w:r>
      <w:r>
        <w:t>text            =   %d1-9 /            ; Символы, за исключением CR и LF</w:t>
      </w:r>
    </w:p>
    <w:p w:rsidR="00132A01" w:rsidRDefault="00132A01" w:rsidP="00132A01">
      <w:r>
        <w:t xml:space="preserve">                       %d11 /             </w:t>
      </w:r>
    </w:p>
    <w:p w:rsidR="00132A01" w:rsidRDefault="00132A01" w:rsidP="00132A01">
      <w:r>
        <w:t xml:space="preserve">                       %d12 /</w:t>
      </w:r>
    </w:p>
    <w:p w:rsidR="00297469" w:rsidRDefault="00297469">
      <w:pPr>
        <w:spacing w:after="160" w:line="259" w:lineRule="auto"/>
        <w:ind w:firstLine="0"/>
        <w:rPr>
          <w:szCs w:val="28"/>
        </w:rPr>
      </w:pPr>
      <w:r>
        <w:rPr>
          <w:szCs w:val="28"/>
        </w:rPr>
        <w:br w:type="page"/>
      </w:r>
    </w:p>
    <w:p w:rsidR="007C2215" w:rsidRDefault="00D77D33" w:rsidP="000D1C05">
      <w:pPr>
        <w:pStyle w:val="1"/>
      </w:pPr>
      <w:r>
        <w:t>Почтовая служба</w:t>
      </w:r>
      <w:r w:rsidRPr="00D77D33">
        <w:t>.</w:t>
      </w:r>
      <w:r>
        <w:t xml:space="preserve"> Протоколы </w:t>
      </w:r>
      <w:r>
        <w:rPr>
          <w:lang w:val="en-US"/>
        </w:rPr>
        <w:t>SMTP</w:t>
      </w:r>
      <w:r w:rsidRPr="00D77D33">
        <w:t xml:space="preserve">, </w:t>
      </w:r>
      <w:r>
        <w:rPr>
          <w:lang w:val="en-US"/>
        </w:rPr>
        <w:t>POP</w:t>
      </w:r>
      <w:r w:rsidRPr="00D77D33">
        <w:t>3.</w:t>
      </w:r>
      <w:r>
        <w:t xml:space="preserve">  </w:t>
      </w:r>
    </w:p>
    <w:p w:rsidR="00132A01" w:rsidRPr="00B2152D" w:rsidRDefault="00132A01" w:rsidP="00132A01">
      <w:pPr>
        <w:jc w:val="both"/>
        <w:rPr>
          <w:szCs w:val="28"/>
        </w:rPr>
      </w:pPr>
      <w:r>
        <w:rPr>
          <w:szCs w:val="28"/>
        </w:rPr>
        <w:t xml:space="preserve">Протоколы Прикладного уровня </w:t>
      </w:r>
      <w:r w:rsidRPr="00B2152D">
        <w:rPr>
          <w:szCs w:val="28"/>
        </w:rPr>
        <w:t xml:space="preserve"> </w:t>
      </w:r>
      <w:r w:rsidRPr="00E51346">
        <w:rPr>
          <w:b/>
          <w:i/>
          <w:szCs w:val="28"/>
          <w:lang w:val="en-US"/>
        </w:rPr>
        <w:t>SMTP</w:t>
      </w:r>
      <w:r w:rsidRPr="00E51346">
        <w:rPr>
          <w:b/>
          <w:i/>
          <w:szCs w:val="28"/>
        </w:rPr>
        <w:t xml:space="preserve"> (</w:t>
      </w:r>
      <w:r w:rsidRPr="00E51346">
        <w:rPr>
          <w:b/>
          <w:i/>
          <w:szCs w:val="28"/>
          <w:lang w:val="en-US"/>
        </w:rPr>
        <w:t>Simple</w:t>
      </w:r>
      <w:r w:rsidRPr="00E51346">
        <w:rPr>
          <w:b/>
          <w:i/>
          <w:szCs w:val="28"/>
        </w:rPr>
        <w:t xml:space="preserve"> </w:t>
      </w:r>
      <w:r w:rsidRPr="00E51346">
        <w:rPr>
          <w:b/>
          <w:i/>
          <w:szCs w:val="28"/>
          <w:lang w:val="en-US"/>
        </w:rPr>
        <w:t>Mail</w:t>
      </w:r>
      <w:r w:rsidRPr="00E51346">
        <w:rPr>
          <w:b/>
          <w:i/>
          <w:szCs w:val="28"/>
        </w:rPr>
        <w:t xml:space="preserve"> </w:t>
      </w:r>
      <w:r w:rsidRPr="00E51346">
        <w:rPr>
          <w:b/>
          <w:i/>
          <w:szCs w:val="28"/>
          <w:lang w:val="en-US"/>
        </w:rPr>
        <w:t>Transport</w:t>
      </w:r>
      <w:r w:rsidRPr="00E51346">
        <w:rPr>
          <w:b/>
          <w:i/>
          <w:szCs w:val="28"/>
        </w:rPr>
        <w:t xml:space="preserve"> </w:t>
      </w:r>
      <w:r w:rsidRPr="00E51346">
        <w:rPr>
          <w:b/>
          <w:i/>
          <w:szCs w:val="28"/>
          <w:lang w:val="en-US"/>
        </w:rPr>
        <w:t>Protocol</w:t>
      </w:r>
      <w:r w:rsidRPr="00E51346">
        <w:rPr>
          <w:b/>
          <w:i/>
          <w:szCs w:val="28"/>
        </w:rPr>
        <w:t>)</w:t>
      </w:r>
      <w:r w:rsidRPr="00B2152D">
        <w:rPr>
          <w:szCs w:val="28"/>
        </w:rPr>
        <w:t xml:space="preserve">, </w:t>
      </w:r>
      <w:r w:rsidRPr="00E51346">
        <w:rPr>
          <w:b/>
          <w:i/>
          <w:szCs w:val="28"/>
          <w:lang w:val="en-US"/>
        </w:rPr>
        <w:t>POP</w:t>
      </w:r>
      <w:r w:rsidRPr="00E51346">
        <w:rPr>
          <w:b/>
          <w:i/>
          <w:szCs w:val="28"/>
        </w:rPr>
        <w:t>3 (</w:t>
      </w:r>
      <w:r w:rsidRPr="00E51346">
        <w:rPr>
          <w:b/>
          <w:i/>
          <w:szCs w:val="28"/>
          <w:lang w:val="en-US"/>
        </w:rPr>
        <w:t>Post</w:t>
      </w:r>
      <w:r w:rsidRPr="00E51346">
        <w:rPr>
          <w:b/>
          <w:i/>
          <w:szCs w:val="28"/>
        </w:rPr>
        <w:t xml:space="preserve"> </w:t>
      </w:r>
      <w:r w:rsidRPr="00E51346">
        <w:rPr>
          <w:b/>
          <w:i/>
          <w:szCs w:val="28"/>
          <w:lang w:val="en-US"/>
        </w:rPr>
        <w:t>Office</w:t>
      </w:r>
      <w:r w:rsidRPr="00E51346">
        <w:rPr>
          <w:b/>
          <w:i/>
          <w:szCs w:val="28"/>
        </w:rPr>
        <w:t xml:space="preserve"> </w:t>
      </w:r>
      <w:r w:rsidRPr="00E51346">
        <w:rPr>
          <w:b/>
          <w:i/>
          <w:szCs w:val="28"/>
          <w:lang w:val="en-US"/>
        </w:rPr>
        <w:t>Protocol</w:t>
      </w:r>
      <w:r w:rsidRPr="00E51346">
        <w:rPr>
          <w:b/>
          <w:i/>
          <w:szCs w:val="28"/>
        </w:rPr>
        <w:t>)</w:t>
      </w:r>
      <w:r w:rsidRPr="00B2152D">
        <w:rPr>
          <w:szCs w:val="28"/>
        </w:rPr>
        <w:t xml:space="preserve">  </w:t>
      </w:r>
      <w:r>
        <w:rPr>
          <w:szCs w:val="28"/>
        </w:rPr>
        <w:t>и</w:t>
      </w:r>
      <w:r w:rsidRPr="00B2152D">
        <w:rPr>
          <w:szCs w:val="28"/>
        </w:rPr>
        <w:t xml:space="preserve">  </w:t>
      </w:r>
      <w:r w:rsidRPr="00E51346">
        <w:rPr>
          <w:b/>
          <w:i/>
          <w:szCs w:val="28"/>
          <w:lang w:val="en-US"/>
        </w:rPr>
        <w:t>IMAP</w:t>
      </w:r>
      <w:r w:rsidRPr="00E51346">
        <w:rPr>
          <w:b/>
          <w:i/>
          <w:szCs w:val="28"/>
        </w:rPr>
        <w:t>4 (</w:t>
      </w:r>
      <w:r w:rsidRPr="00E51346">
        <w:rPr>
          <w:b/>
          <w:i/>
          <w:szCs w:val="28"/>
          <w:lang w:val="en-US"/>
        </w:rPr>
        <w:t>Internet</w:t>
      </w:r>
      <w:r w:rsidRPr="00E51346">
        <w:rPr>
          <w:b/>
          <w:i/>
          <w:szCs w:val="28"/>
        </w:rPr>
        <w:t xml:space="preserve"> </w:t>
      </w:r>
      <w:r w:rsidRPr="00E51346">
        <w:rPr>
          <w:b/>
          <w:i/>
          <w:szCs w:val="28"/>
          <w:lang w:val="en-US"/>
        </w:rPr>
        <w:t>Message</w:t>
      </w:r>
      <w:r w:rsidRPr="00E51346">
        <w:rPr>
          <w:b/>
          <w:i/>
          <w:szCs w:val="28"/>
        </w:rPr>
        <w:t xml:space="preserve"> </w:t>
      </w:r>
      <w:r w:rsidRPr="00E51346">
        <w:rPr>
          <w:b/>
          <w:i/>
          <w:szCs w:val="28"/>
          <w:lang w:val="en-US"/>
        </w:rPr>
        <w:t>Access</w:t>
      </w:r>
      <w:r w:rsidRPr="00E51346">
        <w:rPr>
          <w:b/>
          <w:i/>
          <w:szCs w:val="28"/>
        </w:rPr>
        <w:t xml:space="preserve"> </w:t>
      </w:r>
      <w:r w:rsidRPr="00E51346">
        <w:rPr>
          <w:b/>
          <w:i/>
          <w:szCs w:val="28"/>
          <w:lang w:val="en-US"/>
        </w:rPr>
        <w:t>Protocol</w:t>
      </w:r>
      <w:r w:rsidRPr="00E51346">
        <w:rPr>
          <w:b/>
          <w:i/>
          <w:szCs w:val="28"/>
        </w:rPr>
        <w:t>)</w:t>
      </w:r>
      <w:r w:rsidRPr="00B2152D">
        <w:rPr>
          <w:szCs w:val="28"/>
        </w:rPr>
        <w:t xml:space="preserve"> </w:t>
      </w:r>
      <w:r>
        <w:rPr>
          <w:szCs w:val="28"/>
        </w:rPr>
        <w:t>являются</w:t>
      </w:r>
      <w:r w:rsidRPr="00B2152D">
        <w:rPr>
          <w:szCs w:val="28"/>
        </w:rPr>
        <w:t xml:space="preserve"> </w:t>
      </w:r>
      <w:r>
        <w:rPr>
          <w:szCs w:val="28"/>
        </w:rPr>
        <w:t>основой</w:t>
      </w:r>
      <w:r w:rsidRPr="00B2152D">
        <w:rPr>
          <w:szCs w:val="28"/>
        </w:rPr>
        <w:t xml:space="preserve"> </w:t>
      </w:r>
      <w:r>
        <w:rPr>
          <w:szCs w:val="28"/>
        </w:rPr>
        <w:t>для</w:t>
      </w:r>
      <w:r w:rsidRPr="00B2152D">
        <w:rPr>
          <w:szCs w:val="28"/>
        </w:rPr>
        <w:t xml:space="preserve"> </w:t>
      </w:r>
      <w:r>
        <w:rPr>
          <w:szCs w:val="28"/>
        </w:rPr>
        <w:t xml:space="preserve">создания современной электронной почты. </w:t>
      </w:r>
      <w:r w:rsidRPr="00B2152D">
        <w:rPr>
          <w:szCs w:val="28"/>
        </w:rPr>
        <w:t xml:space="preserve"> </w:t>
      </w:r>
    </w:p>
    <w:p w:rsidR="00132A01" w:rsidRPr="008E14C0" w:rsidRDefault="00132A01" w:rsidP="00132A01">
      <w:pPr>
        <w:jc w:val="both"/>
        <w:rPr>
          <w:szCs w:val="28"/>
          <w:lang w:val="en-US"/>
        </w:rPr>
      </w:pPr>
      <w:r>
        <w:rPr>
          <w:szCs w:val="28"/>
        </w:rPr>
        <w:t>Основными</w:t>
      </w:r>
      <w:r w:rsidRPr="008E14C0">
        <w:rPr>
          <w:szCs w:val="28"/>
          <w:lang w:val="en-US"/>
        </w:rPr>
        <w:t xml:space="preserve"> </w:t>
      </w:r>
      <w:r>
        <w:rPr>
          <w:szCs w:val="28"/>
        </w:rPr>
        <w:t>компонентами</w:t>
      </w:r>
      <w:r w:rsidRPr="008E14C0">
        <w:rPr>
          <w:szCs w:val="28"/>
          <w:lang w:val="en-US"/>
        </w:rPr>
        <w:t xml:space="preserve"> </w:t>
      </w:r>
      <w:r>
        <w:rPr>
          <w:szCs w:val="28"/>
        </w:rPr>
        <w:t>системы</w:t>
      </w:r>
      <w:r w:rsidRPr="008E14C0">
        <w:rPr>
          <w:szCs w:val="28"/>
          <w:lang w:val="en-US"/>
        </w:rPr>
        <w:t xml:space="preserve"> </w:t>
      </w:r>
      <w:r>
        <w:rPr>
          <w:szCs w:val="28"/>
        </w:rPr>
        <w:t>электронной</w:t>
      </w:r>
      <w:r w:rsidRPr="008E14C0">
        <w:rPr>
          <w:szCs w:val="28"/>
          <w:lang w:val="en-US"/>
        </w:rPr>
        <w:t xml:space="preserve"> </w:t>
      </w:r>
      <w:r>
        <w:rPr>
          <w:szCs w:val="28"/>
        </w:rPr>
        <w:t>почты</w:t>
      </w:r>
      <w:r w:rsidRPr="008E14C0">
        <w:rPr>
          <w:szCs w:val="28"/>
          <w:lang w:val="en-US"/>
        </w:rPr>
        <w:t xml:space="preserve"> </w:t>
      </w:r>
      <w:r>
        <w:rPr>
          <w:szCs w:val="28"/>
        </w:rPr>
        <w:t>являются</w:t>
      </w:r>
      <w:r w:rsidRPr="008E14C0">
        <w:rPr>
          <w:szCs w:val="28"/>
          <w:lang w:val="en-US"/>
        </w:rPr>
        <w:t xml:space="preserve">: </w:t>
      </w:r>
      <w:r w:rsidRPr="000F4D40">
        <w:rPr>
          <w:b/>
          <w:i/>
          <w:szCs w:val="28"/>
          <w:lang w:val="en-US"/>
        </w:rPr>
        <w:t>MTA</w:t>
      </w:r>
      <w:r w:rsidRPr="008E14C0">
        <w:rPr>
          <w:b/>
          <w:i/>
          <w:szCs w:val="28"/>
          <w:lang w:val="en-US"/>
        </w:rPr>
        <w:t xml:space="preserve"> (</w:t>
      </w:r>
      <w:r w:rsidRPr="000F4D40">
        <w:rPr>
          <w:b/>
          <w:i/>
          <w:szCs w:val="28"/>
          <w:lang w:val="en-US"/>
        </w:rPr>
        <w:t>Mail</w:t>
      </w:r>
      <w:r w:rsidRPr="008E14C0">
        <w:rPr>
          <w:b/>
          <w:i/>
          <w:szCs w:val="28"/>
          <w:lang w:val="en-US"/>
        </w:rPr>
        <w:t xml:space="preserve"> </w:t>
      </w:r>
      <w:r w:rsidRPr="000F4D40">
        <w:rPr>
          <w:b/>
          <w:i/>
          <w:szCs w:val="28"/>
          <w:lang w:val="en-US"/>
        </w:rPr>
        <w:t>Transport</w:t>
      </w:r>
      <w:r w:rsidRPr="008E14C0">
        <w:rPr>
          <w:b/>
          <w:i/>
          <w:szCs w:val="28"/>
          <w:lang w:val="en-US"/>
        </w:rPr>
        <w:t xml:space="preserve"> </w:t>
      </w:r>
      <w:r w:rsidRPr="000F4D40">
        <w:rPr>
          <w:b/>
          <w:i/>
          <w:szCs w:val="28"/>
          <w:lang w:val="en-US"/>
        </w:rPr>
        <w:t>Agent</w:t>
      </w:r>
      <w:r w:rsidRPr="008E14C0">
        <w:rPr>
          <w:b/>
          <w:i/>
          <w:szCs w:val="28"/>
          <w:lang w:val="en-US"/>
        </w:rPr>
        <w:t>)</w:t>
      </w:r>
      <w:r w:rsidRPr="008E14C0">
        <w:rPr>
          <w:szCs w:val="28"/>
          <w:lang w:val="en-US"/>
        </w:rPr>
        <w:t xml:space="preserve">, </w:t>
      </w:r>
      <w:r w:rsidRPr="000F4D40">
        <w:rPr>
          <w:b/>
          <w:i/>
          <w:szCs w:val="28"/>
          <w:lang w:val="en-US"/>
        </w:rPr>
        <w:t>MDA</w:t>
      </w:r>
      <w:r w:rsidRPr="008E14C0">
        <w:rPr>
          <w:b/>
          <w:i/>
          <w:szCs w:val="28"/>
          <w:lang w:val="en-US"/>
        </w:rPr>
        <w:t xml:space="preserve"> (</w:t>
      </w:r>
      <w:r w:rsidRPr="000F4D40">
        <w:rPr>
          <w:b/>
          <w:i/>
          <w:szCs w:val="28"/>
          <w:lang w:val="en-US"/>
        </w:rPr>
        <w:t>Mail</w:t>
      </w:r>
      <w:r w:rsidRPr="008E14C0">
        <w:rPr>
          <w:b/>
          <w:i/>
          <w:szCs w:val="28"/>
          <w:lang w:val="en-US"/>
        </w:rPr>
        <w:t xml:space="preserve"> </w:t>
      </w:r>
      <w:r w:rsidRPr="000F4D40">
        <w:rPr>
          <w:b/>
          <w:i/>
          <w:szCs w:val="28"/>
          <w:lang w:val="en-US"/>
        </w:rPr>
        <w:t>Delivery</w:t>
      </w:r>
      <w:r w:rsidRPr="008E14C0">
        <w:rPr>
          <w:b/>
          <w:i/>
          <w:szCs w:val="28"/>
          <w:lang w:val="en-US"/>
        </w:rPr>
        <w:t xml:space="preserve"> </w:t>
      </w:r>
      <w:r w:rsidRPr="000F4D40">
        <w:rPr>
          <w:b/>
          <w:i/>
          <w:szCs w:val="28"/>
          <w:lang w:val="en-US"/>
        </w:rPr>
        <w:t>Agent</w:t>
      </w:r>
      <w:r w:rsidRPr="008E14C0">
        <w:rPr>
          <w:b/>
          <w:i/>
          <w:szCs w:val="28"/>
          <w:lang w:val="en-US"/>
        </w:rPr>
        <w:t>)</w:t>
      </w:r>
      <w:r w:rsidRPr="008E14C0">
        <w:rPr>
          <w:szCs w:val="28"/>
          <w:lang w:val="en-US"/>
        </w:rPr>
        <w:t xml:space="preserve">, </w:t>
      </w:r>
      <w:r w:rsidRPr="000F4D40">
        <w:rPr>
          <w:b/>
          <w:i/>
          <w:szCs w:val="28"/>
          <w:lang w:val="en-US"/>
        </w:rPr>
        <w:t>POA</w:t>
      </w:r>
      <w:r w:rsidRPr="008E14C0">
        <w:rPr>
          <w:b/>
          <w:i/>
          <w:szCs w:val="28"/>
          <w:lang w:val="en-US"/>
        </w:rPr>
        <w:t xml:space="preserve"> (</w:t>
      </w:r>
      <w:r w:rsidRPr="000F4D40">
        <w:rPr>
          <w:b/>
          <w:i/>
          <w:szCs w:val="28"/>
          <w:lang w:val="en-US"/>
        </w:rPr>
        <w:t>Post</w:t>
      </w:r>
      <w:r w:rsidRPr="008E14C0">
        <w:rPr>
          <w:b/>
          <w:i/>
          <w:szCs w:val="28"/>
          <w:lang w:val="en-US"/>
        </w:rPr>
        <w:t xml:space="preserve"> </w:t>
      </w:r>
      <w:r w:rsidRPr="000F4D40">
        <w:rPr>
          <w:b/>
          <w:i/>
          <w:szCs w:val="28"/>
          <w:lang w:val="en-US"/>
        </w:rPr>
        <w:t>Office</w:t>
      </w:r>
      <w:r w:rsidRPr="008E14C0">
        <w:rPr>
          <w:b/>
          <w:i/>
          <w:szCs w:val="28"/>
          <w:lang w:val="en-US"/>
        </w:rPr>
        <w:t xml:space="preserve"> </w:t>
      </w:r>
      <w:r w:rsidRPr="000F4D40">
        <w:rPr>
          <w:b/>
          <w:i/>
          <w:szCs w:val="28"/>
          <w:lang w:val="en-US"/>
        </w:rPr>
        <w:t>Agent</w:t>
      </w:r>
      <w:r w:rsidRPr="008E14C0">
        <w:rPr>
          <w:b/>
          <w:i/>
          <w:szCs w:val="28"/>
          <w:lang w:val="en-US"/>
        </w:rPr>
        <w:t xml:space="preserve">) </w:t>
      </w:r>
      <w:r w:rsidRPr="008E14C0">
        <w:rPr>
          <w:szCs w:val="28"/>
          <w:lang w:val="en-US"/>
        </w:rPr>
        <w:t xml:space="preserve"> </w:t>
      </w:r>
      <w:r>
        <w:rPr>
          <w:szCs w:val="28"/>
        </w:rPr>
        <w:t>и</w:t>
      </w:r>
      <w:r w:rsidRPr="008E14C0">
        <w:rPr>
          <w:szCs w:val="28"/>
          <w:lang w:val="en-US"/>
        </w:rPr>
        <w:t xml:space="preserve">  </w:t>
      </w:r>
      <w:r w:rsidRPr="000F4D40">
        <w:rPr>
          <w:b/>
          <w:i/>
          <w:szCs w:val="28"/>
          <w:lang w:val="en-US"/>
        </w:rPr>
        <w:t>MUA</w:t>
      </w:r>
      <w:r w:rsidRPr="008E14C0">
        <w:rPr>
          <w:b/>
          <w:i/>
          <w:szCs w:val="28"/>
          <w:lang w:val="en-US"/>
        </w:rPr>
        <w:t xml:space="preserve"> (</w:t>
      </w:r>
      <w:r w:rsidRPr="000F4D40">
        <w:rPr>
          <w:b/>
          <w:i/>
          <w:szCs w:val="28"/>
          <w:lang w:val="en-US"/>
        </w:rPr>
        <w:t>Mail</w:t>
      </w:r>
      <w:r w:rsidRPr="008E14C0">
        <w:rPr>
          <w:b/>
          <w:i/>
          <w:szCs w:val="28"/>
          <w:lang w:val="en-US"/>
        </w:rPr>
        <w:t xml:space="preserve"> </w:t>
      </w:r>
      <w:r w:rsidRPr="000F4D40">
        <w:rPr>
          <w:b/>
          <w:i/>
          <w:szCs w:val="28"/>
          <w:lang w:val="en-US"/>
        </w:rPr>
        <w:t>User</w:t>
      </w:r>
      <w:r w:rsidRPr="008E14C0">
        <w:rPr>
          <w:b/>
          <w:i/>
          <w:szCs w:val="28"/>
          <w:lang w:val="en-US"/>
        </w:rPr>
        <w:t xml:space="preserve"> </w:t>
      </w:r>
      <w:r w:rsidRPr="000F4D40">
        <w:rPr>
          <w:b/>
          <w:i/>
          <w:szCs w:val="28"/>
          <w:lang w:val="en-US"/>
        </w:rPr>
        <w:t>Agent</w:t>
      </w:r>
      <w:r w:rsidRPr="008E14C0">
        <w:rPr>
          <w:b/>
          <w:i/>
          <w:szCs w:val="28"/>
          <w:lang w:val="en-US"/>
        </w:rPr>
        <w:t>)</w:t>
      </w:r>
      <w:r w:rsidRPr="008E14C0">
        <w:rPr>
          <w:szCs w:val="28"/>
          <w:lang w:val="en-US"/>
        </w:rPr>
        <w:t xml:space="preserve">. </w:t>
      </w:r>
    </w:p>
    <w:p w:rsidR="00132A01" w:rsidRPr="000A3790" w:rsidRDefault="00132A01" w:rsidP="00132A01">
      <w:pPr>
        <w:jc w:val="both"/>
        <w:rPr>
          <w:szCs w:val="28"/>
        </w:rPr>
      </w:pPr>
      <w:r>
        <w:rPr>
          <w:szCs w:val="28"/>
          <w:lang w:val="en-US"/>
        </w:rPr>
        <w:t>MTA</w:t>
      </w:r>
      <w:r w:rsidRPr="000A3790">
        <w:rPr>
          <w:szCs w:val="28"/>
        </w:rPr>
        <w:t xml:space="preserve"> – </w:t>
      </w:r>
      <w:r>
        <w:rPr>
          <w:szCs w:val="28"/>
        </w:rPr>
        <w:t xml:space="preserve">транспортный агент, основное назначение которого: прием почтовых сообщений от пользовательских машин; отправка почтовых сообщений другим </w:t>
      </w:r>
      <w:r>
        <w:rPr>
          <w:szCs w:val="28"/>
          <w:lang w:val="en-US"/>
        </w:rPr>
        <w:t>MTA</w:t>
      </w:r>
      <w:r w:rsidRPr="000A3790">
        <w:rPr>
          <w:szCs w:val="28"/>
        </w:rPr>
        <w:t xml:space="preserve"> (</w:t>
      </w:r>
      <w:r>
        <w:rPr>
          <w:szCs w:val="28"/>
        </w:rPr>
        <w:t>установленных на других почтовых системах</w:t>
      </w:r>
      <w:r w:rsidRPr="000A3790">
        <w:rPr>
          <w:szCs w:val="28"/>
        </w:rPr>
        <w:t>)</w:t>
      </w:r>
      <w:r>
        <w:rPr>
          <w:szCs w:val="28"/>
        </w:rPr>
        <w:t xml:space="preserve">; прием  сообщений  от других </w:t>
      </w:r>
      <w:r>
        <w:rPr>
          <w:szCs w:val="28"/>
          <w:lang w:val="en-US"/>
        </w:rPr>
        <w:t>MTA</w:t>
      </w:r>
      <w:r>
        <w:rPr>
          <w:szCs w:val="28"/>
        </w:rPr>
        <w:t xml:space="preserve">; вызов </w:t>
      </w:r>
      <w:r>
        <w:rPr>
          <w:szCs w:val="28"/>
          <w:lang w:val="en-US"/>
        </w:rPr>
        <w:t>MDA</w:t>
      </w:r>
      <w:r>
        <w:rPr>
          <w:szCs w:val="28"/>
        </w:rPr>
        <w:t xml:space="preserve">. Это компонент реализован в виде сервера, прослушивающего порт 25 и работающего по протоколу </w:t>
      </w:r>
      <w:r>
        <w:rPr>
          <w:szCs w:val="28"/>
          <w:lang w:val="en-US"/>
        </w:rPr>
        <w:t>SMTP</w:t>
      </w:r>
      <w:r w:rsidRPr="000A3790">
        <w:rPr>
          <w:szCs w:val="28"/>
        </w:rPr>
        <w:t xml:space="preserve">. </w:t>
      </w:r>
    </w:p>
    <w:p w:rsidR="00132A01" w:rsidRPr="00132A01" w:rsidRDefault="00132A01" w:rsidP="00132A01">
      <w:pPr>
        <w:jc w:val="both"/>
        <w:rPr>
          <w:szCs w:val="28"/>
        </w:rPr>
      </w:pPr>
      <w:r>
        <w:rPr>
          <w:szCs w:val="28"/>
          <w:lang w:val="en-US"/>
        </w:rPr>
        <w:t>MDA</w:t>
      </w:r>
      <w:r w:rsidRPr="00E019D4">
        <w:rPr>
          <w:szCs w:val="28"/>
        </w:rPr>
        <w:t xml:space="preserve"> – </w:t>
      </w:r>
      <w:r>
        <w:rPr>
          <w:szCs w:val="28"/>
        </w:rPr>
        <w:t xml:space="preserve">  агент доставки, предназначенный для записи почтового сообщения в почтовый ящик.</w:t>
      </w:r>
      <w:r w:rsidRPr="00E019D4">
        <w:rPr>
          <w:szCs w:val="28"/>
        </w:rPr>
        <w:t xml:space="preserve"> </w:t>
      </w:r>
      <w:r>
        <w:rPr>
          <w:szCs w:val="28"/>
        </w:rPr>
        <w:t xml:space="preserve"> </w:t>
      </w:r>
      <w:r>
        <w:rPr>
          <w:szCs w:val="28"/>
          <w:lang w:val="en-US"/>
        </w:rPr>
        <w:t>MDA</w:t>
      </w:r>
      <w:r w:rsidRPr="00E019D4">
        <w:rPr>
          <w:szCs w:val="28"/>
        </w:rPr>
        <w:t xml:space="preserve">  </w:t>
      </w:r>
      <w:r>
        <w:rPr>
          <w:szCs w:val="28"/>
        </w:rPr>
        <w:t xml:space="preserve">реализован в виде отдельной программы, которую вызывает </w:t>
      </w:r>
      <w:r>
        <w:rPr>
          <w:szCs w:val="28"/>
          <w:lang w:val="en-US"/>
        </w:rPr>
        <w:t>MTA</w:t>
      </w:r>
      <w:r w:rsidRPr="00E019D4">
        <w:rPr>
          <w:szCs w:val="28"/>
        </w:rPr>
        <w:t xml:space="preserve"> </w:t>
      </w:r>
      <w:r>
        <w:rPr>
          <w:szCs w:val="28"/>
        </w:rPr>
        <w:t xml:space="preserve">по мере необходимости. Обычно, </w:t>
      </w:r>
      <w:r>
        <w:rPr>
          <w:szCs w:val="28"/>
          <w:lang w:val="en-US"/>
        </w:rPr>
        <w:t>MDA</w:t>
      </w:r>
      <w:r w:rsidRPr="00E019D4">
        <w:rPr>
          <w:szCs w:val="28"/>
        </w:rPr>
        <w:t xml:space="preserve"> </w:t>
      </w:r>
      <w:r>
        <w:rPr>
          <w:szCs w:val="28"/>
        </w:rPr>
        <w:t xml:space="preserve">располагают на том же компьютере, что и </w:t>
      </w:r>
      <w:r>
        <w:rPr>
          <w:szCs w:val="28"/>
          <w:lang w:val="en-US"/>
        </w:rPr>
        <w:t>MTA</w:t>
      </w:r>
      <w:r w:rsidRPr="00E019D4">
        <w:rPr>
          <w:szCs w:val="28"/>
        </w:rPr>
        <w:t xml:space="preserve">. </w:t>
      </w:r>
      <w:r>
        <w:rPr>
          <w:szCs w:val="28"/>
        </w:rPr>
        <w:t xml:space="preserve">   </w:t>
      </w:r>
    </w:p>
    <w:p w:rsidR="00132A01" w:rsidRPr="00E019D4" w:rsidRDefault="00132A01" w:rsidP="00132A01">
      <w:pPr>
        <w:jc w:val="both"/>
        <w:rPr>
          <w:szCs w:val="28"/>
        </w:rPr>
      </w:pPr>
      <w:r>
        <w:rPr>
          <w:szCs w:val="28"/>
          <w:lang w:val="en-US"/>
        </w:rPr>
        <w:t>POA</w:t>
      </w:r>
      <w:r w:rsidRPr="00E019D4">
        <w:rPr>
          <w:szCs w:val="28"/>
        </w:rPr>
        <w:t xml:space="preserve"> – </w:t>
      </w:r>
      <w:r>
        <w:rPr>
          <w:szCs w:val="28"/>
        </w:rPr>
        <w:t xml:space="preserve">агент почтового отделения, позволяющий пользователю получить почтовое сообщение на свой компьютер. </w:t>
      </w:r>
      <w:r>
        <w:rPr>
          <w:szCs w:val="28"/>
          <w:lang w:val="en-US"/>
        </w:rPr>
        <w:t>POA</w:t>
      </w:r>
      <w:r w:rsidRPr="00E019D4">
        <w:rPr>
          <w:szCs w:val="28"/>
        </w:rPr>
        <w:t xml:space="preserve"> </w:t>
      </w:r>
      <w:r>
        <w:rPr>
          <w:szCs w:val="28"/>
        </w:rPr>
        <w:t>реализован в виде сервера, прослушивающего порты 110 и 143.</w:t>
      </w:r>
      <w:r w:rsidRPr="00E019D4">
        <w:rPr>
          <w:szCs w:val="28"/>
        </w:rPr>
        <w:t xml:space="preserve"> </w:t>
      </w:r>
      <w:r>
        <w:rPr>
          <w:szCs w:val="28"/>
        </w:rPr>
        <w:t xml:space="preserve">При этом, порт 110 работает по протоколу </w:t>
      </w:r>
      <w:r>
        <w:rPr>
          <w:szCs w:val="28"/>
          <w:lang w:val="en-US"/>
        </w:rPr>
        <w:t>POP</w:t>
      </w:r>
      <w:r>
        <w:rPr>
          <w:szCs w:val="28"/>
        </w:rPr>
        <w:t>3</w:t>
      </w:r>
      <w:r w:rsidRPr="00132A01">
        <w:rPr>
          <w:szCs w:val="28"/>
        </w:rPr>
        <w:t xml:space="preserve">, </w:t>
      </w:r>
      <w:r>
        <w:rPr>
          <w:szCs w:val="28"/>
        </w:rPr>
        <w:t xml:space="preserve">порт 143 – </w:t>
      </w:r>
      <w:r>
        <w:rPr>
          <w:szCs w:val="28"/>
          <w:lang w:val="en-US"/>
        </w:rPr>
        <w:t>IMAP</w:t>
      </w:r>
      <w:r w:rsidRPr="00132A01">
        <w:rPr>
          <w:szCs w:val="28"/>
        </w:rPr>
        <w:t xml:space="preserve">4. </w:t>
      </w:r>
      <w:r>
        <w:rPr>
          <w:szCs w:val="28"/>
        </w:rPr>
        <w:t xml:space="preserve">   </w:t>
      </w:r>
    </w:p>
    <w:p w:rsidR="00132A01" w:rsidRPr="00FD56A6" w:rsidRDefault="00132A01" w:rsidP="00132A01">
      <w:pPr>
        <w:jc w:val="both"/>
        <w:rPr>
          <w:b/>
          <w:szCs w:val="28"/>
        </w:rPr>
      </w:pPr>
      <w:r>
        <w:rPr>
          <w:szCs w:val="28"/>
          <w:lang w:val="en-US"/>
        </w:rPr>
        <w:t>MUA</w:t>
      </w:r>
      <w:r>
        <w:rPr>
          <w:szCs w:val="28"/>
        </w:rPr>
        <w:t xml:space="preserve"> – почтовый агент пользователя позволяет принимать почту по протоколам </w:t>
      </w:r>
      <w:r>
        <w:rPr>
          <w:szCs w:val="28"/>
          <w:lang w:val="en-US"/>
        </w:rPr>
        <w:t>POP</w:t>
      </w:r>
      <w:r w:rsidRPr="00FD56A6">
        <w:rPr>
          <w:szCs w:val="28"/>
        </w:rPr>
        <w:t xml:space="preserve">3 </w:t>
      </w:r>
      <w:r>
        <w:rPr>
          <w:szCs w:val="28"/>
        </w:rPr>
        <w:t xml:space="preserve">и </w:t>
      </w:r>
      <w:r w:rsidRPr="00FD56A6">
        <w:rPr>
          <w:szCs w:val="28"/>
        </w:rPr>
        <w:t xml:space="preserve"> </w:t>
      </w:r>
      <w:r>
        <w:rPr>
          <w:szCs w:val="28"/>
          <w:lang w:val="en-US"/>
        </w:rPr>
        <w:t>IMAP</w:t>
      </w:r>
      <w:r w:rsidRPr="00FD56A6">
        <w:rPr>
          <w:szCs w:val="28"/>
        </w:rPr>
        <w:t xml:space="preserve">4 </w:t>
      </w:r>
      <w:r>
        <w:rPr>
          <w:szCs w:val="28"/>
        </w:rPr>
        <w:t xml:space="preserve">и отправлять почту по протоколу </w:t>
      </w:r>
      <w:r>
        <w:rPr>
          <w:szCs w:val="28"/>
          <w:lang w:val="en-US"/>
        </w:rPr>
        <w:t>SMTP</w:t>
      </w:r>
      <w:r w:rsidRPr="00FD56A6">
        <w:rPr>
          <w:szCs w:val="28"/>
        </w:rPr>
        <w:t xml:space="preserve">. </w:t>
      </w:r>
    </w:p>
    <w:p w:rsidR="00132A01" w:rsidRPr="00963260" w:rsidRDefault="00132A01" w:rsidP="00132A01">
      <w:pPr>
        <w:jc w:val="both"/>
        <w:rPr>
          <w:szCs w:val="28"/>
        </w:rPr>
      </w:pPr>
      <w:r>
        <w:rPr>
          <w:szCs w:val="28"/>
        </w:rPr>
        <w:t xml:space="preserve">Когда говорят о </w:t>
      </w:r>
      <w:r w:rsidRPr="00FD56A6">
        <w:rPr>
          <w:b/>
          <w:i/>
          <w:szCs w:val="28"/>
        </w:rPr>
        <w:t>почтовом сервере</w:t>
      </w:r>
      <w:r>
        <w:rPr>
          <w:szCs w:val="28"/>
        </w:rPr>
        <w:t xml:space="preserve">, то, обычно подразумевают совокупность  серверов </w:t>
      </w:r>
      <w:r>
        <w:rPr>
          <w:szCs w:val="28"/>
          <w:lang w:val="en-US"/>
        </w:rPr>
        <w:t>MTA</w:t>
      </w:r>
      <w:r w:rsidRPr="00FD56A6">
        <w:rPr>
          <w:szCs w:val="28"/>
        </w:rPr>
        <w:t xml:space="preserve">, </w:t>
      </w:r>
      <w:r>
        <w:rPr>
          <w:szCs w:val="28"/>
          <w:lang w:val="en-US"/>
        </w:rPr>
        <w:t>POA</w:t>
      </w:r>
      <w:r w:rsidRPr="00FD56A6">
        <w:rPr>
          <w:szCs w:val="28"/>
        </w:rPr>
        <w:t xml:space="preserve">, </w:t>
      </w:r>
      <w:r>
        <w:rPr>
          <w:szCs w:val="28"/>
        </w:rPr>
        <w:t xml:space="preserve">программу </w:t>
      </w:r>
      <w:r>
        <w:rPr>
          <w:szCs w:val="28"/>
          <w:lang w:val="en-US"/>
        </w:rPr>
        <w:t>MDA</w:t>
      </w:r>
      <w:r w:rsidRPr="00FD56A6">
        <w:rPr>
          <w:szCs w:val="28"/>
        </w:rPr>
        <w:t xml:space="preserve">, </w:t>
      </w:r>
      <w:r>
        <w:rPr>
          <w:szCs w:val="28"/>
        </w:rPr>
        <w:t>а также систему хранения почтовых сообщений (почтовые ящики)</w:t>
      </w:r>
      <w:r w:rsidRPr="00617F1C">
        <w:rPr>
          <w:szCs w:val="28"/>
        </w:rPr>
        <w:t xml:space="preserve"> </w:t>
      </w:r>
      <w:r>
        <w:rPr>
          <w:szCs w:val="28"/>
        </w:rPr>
        <w:t xml:space="preserve">и ряд дополнительных программ, обеспечивающих безопасность и дополнительный сервис, расположенные на отдельном компьютере с </w:t>
      </w:r>
      <w:r>
        <w:rPr>
          <w:szCs w:val="28"/>
          <w:lang w:val="en-US"/>
        </w:rPr>
        <w:t>TCP</w:t>
      </w:r>
      <w:r w:rsidRPr="00FD56A6">
        <w:rPr>
          <w:szCs w:val="28"/>
        </w:rPr>
        <w:t>/</w:t>
      </w:r>
      <w:r>
        <w:rPr>
          <w:szCs w:val="28"/>
          <w:lang w:val="en-US"/>
        </w:rPr>
        <w:t>IP</w:t>
      </w:r>
      <w:r w:rsidRPr="00FD56A6">
        <w:rPr>
          <w:szCs w:val="28"/>
        </w:rPr>
        <w:t>-</w:t>
      </w:r>
      <w:r>
        <w:rPr>
          <w:szCs w:val="28"/>
        </w:rPr>
        <w:t>интерфейсом. Наиболее известными  являются два почтовых сервера:</w:t>
      </w:r>
      <w:r w:rsidRPr="00B04C23">
        <w:rPr>
          <w:szCs w:val="28"/>
        </w:rPr>
        <w:t xml:space="preserve"> </w:t>
      </w:r>
      <w:r w:rsidRPr="00B04C23">
        <w:rPr>
          <w:b/>
          <w:i/>
          <w:szCs w:val="28"/>
          <w:lang w:val="en-US"/>
        </w:rPr>
        <w:t>Lotus</w:t>
      </w:r>
      <w:r w:rsidRPr="00B04C23">
        <w:rPr>
          <w:b/>
          <w:i/>
          <w:szCs w:val="28"/>
        </w:rPr>
        <w:t xml:space="preserve"> </w:t>
      </w:r>
      <w:r w:rsidRPr="00B04C23">
        <w:rPr>
          <w:b/>
          <w:i/>
          <w:szCs w:val="28"/>
          <w:lang w:val="en-US"/>
        </w:rPr>
        <w:t>Notes</w:t>
      </w:r>
      <w:r w:rsidRPr="00B04C23">
        <w:rPr>
          <w:szCs w:val="28"/>
        </w:rPr>
        <w:t xml:space="preserve"> (</w:t>
      </w:r>
      <w:r>
        <w:rPr>
          <w:szCs w:val="28"/>
          <w:lang w:val="en-US"/>
        </w:rPr>
        <w:t>IBM</w:t>
      </w:r>
      <w:r w:rsidRPr="00B04C23">
        <w:rPr>
          <w:szCs w:val="28"/>
        </w:rPr>
        <w:t xml:space="preserve">) </w:t>
      </w:r>
      <w:r>
        <w:rPr>
          <w:szCs w:val="28"/>
        </w:rPr>
        <w:t xml:space="preserve">и </w:t>
      </w:r>
      <w:r w:rsidRPr="00617F1C">
        <w:rPr>
          <w:b/>
          <w:i/>
          <w:szCs w:val="28"/>
          <w:lang w:val="en-US"/>
        </w:rPr>
        <w:t>Microsoft</w:t>
      </w:r>
      <w:r w:rsidRPr="00617F1C">
        <w:rPr>
          <w:b/>
          <w:i/>
          <w:szCs w:val="28"/>
        </w:rPr>
        <w:t xml:space="preserve"> </w:t>
      </w:r>
      <w:r w:rsidRPr="00617F1C">
        <w:rPr>
          <w:b/>
          <w:i/>
          <w:szCs w:val="28"/>
          <w:lang w:val="en-US"/>
        </w:rPr>
        <w:t>Exchange</w:t>
      </w:r>
      <w:r w:rsidRPr="00617F1C">
        <w:rPr>
          <w:b/>
          <w:i/>
          <w:szCs w:val="28"/>
        </w:rPr>
        <w:t xml:space="preserve"> </w:t>
      </w:r>
      <w:r w:rsidRPr="00617F1C">
        <w:rPr>
          <w:b/>
          <w:i/>
          <w:szCs w:val="28"/>
          <w:lang w:val="en-US"/>
        </w:rPr>
        <w:t>Server</w:t>
      </w:r>
      <w:r w:rsidRPr="00617F1C">
        <w:rPr>
          <w:b/>
          <w:i/>
          <w:szCs w:val="28"/>
        </w:rPr>
        <w:t>.</w:t>
      </w:r>
      <w:r w:rsidRPr="00B04C23">
        <w:rPr>
          <w:szCs w:val="28"/>
        </w:rPr>
        <w:t xml:space="preserve"> </w:t>
      </w:r>
      <w:r w:rsidRPr="00FD56A6">
        <w:rPr>
          <w:b/>
          <w:i/>
          <w:szCs w:val="28"/>
        </w:rPr>
        <w:t>Почтовый клиент</w:t>
      </w:r>
      <w:r>
        <w:rPr>
          <w:b/>
          <w:i/>
          <w:szCs w:val="28"/>
        </w:rPr>
        <w:t xml:space="preserve"> </w:t>
      </w:r>
      <w:r>
        <w:rPr>
          <w:szCs w:val="28"/>
        </w:rPr>
        <w:t xml:space="preserve"> представляет собой программу, устанавливаемую  на пользовательском компьютере и взаимодействующую с  серверами </w:t>
      </w:r>
      <w:r>
        <w:rPr>
          <w:szCs w:val="28"/>
          <w:lang w:val="en-US"/>
        </w:rPr>
        <w:t>MTA</w:t>
      </w:r>
      <w:r w:rsidRPr="00963260">
        <w:rPr>
          <w:szCs w:val="28"/>
        </w:rPr>
        <w:t xml:space="preserve"> </w:t>
      </w:r>
      <w:r>
        <w:rPr>
          <w:szCs w:val="28"/>
        </w:rPr>
        <w:t xml:space="preserve">и </w:t>
      </w:r>
      <w:r>
        <w:rPr>
          <w:szCs w:val="28"/>
          <w:lang w:val="en-US"/>
        </w:rPr>
        <w:t>POP</w:t>
      </w:r>
      <w:r w:rsidRPr="00963260">
        <w:rPr>
          <w:szCs w:val="28"/>
        </w:rPr>
        <w:t>3</w:t>
      </w:r>
      <w:r>
        <w:rPr>
          <w:szCs w:val="28"/>
        </w:rPr>
        <w:t xml:space="preserve">, почтового сервера, </w:t>
      </w:r>
      <w:r w:rsidRPr="00963260">
        <w:rPr>
          <w:szCs w:val="28"/>
        </w:rPr>
        <w:t xml:space="preserve"> </w:t>
      </w:r>
      <w:r>
        <w:rPr>
          <w:szCs w:val="28"/>
        </w:rPr>
        <w:t xml:space="preserve">с помощью </w:t>
      </w:r>
      <w:r>
        <w:rPr>
          <w:szCs w:val="28"/>
          <w:lang w:val="en-US"/>
        </w:rPr>
        <w:t>TPC</w:t>
      </w:r>
      <w:r w:rsidRPr="00963260">
        <w:rPr>
          <w:szCs w:val="28"/>
        </w:rPr>
        <w:t>/</w:t>
      </w:r>
      <w:r>
        <w:rPr>
          <w:szCs w:val="28"/>
          <w:lang w:val="en-US"/>
        </w:rPr>
        <w:t>IP</w:t>
      </w:r>
      <w:r w:rsidRPr="00963260">
        <w:rPr>
          <w:szCs w:val="28"/>
        </w:rPr>
        <w:t xml:space="preserve"> – </w:t>
      </w:r>
      <w:r>
        <w:rPr>
          <w:szCs w:val="28"/>
        </w:rPr>
        <w:t xml:space="preserve">соединения. Например, стандартным клиентом для отправления и организации работы с почтой в </w:t>
      </w:r>
      <w:r>
        <w:rPr>
          <w:szCs w:val="28"/>
          <w:lang w:val="en-US"/>
        </w:rPr>
        <w:t>OC</w:t>
      </w:r>
      <w:r w:rsidRPr="00963260">
        <w:rPr>
          <w:szCs w:val="28"/>
        </w:rPr>
        <w:t xml:space="preserve"> </w:t>
      </w:r>
      <w:r>
        <w:rPr>
          <w:szCs w:val="28"/>
          <w:lang w:val="en-US"/>
        </w:rPr>
        <w:t>Window</w:t>
      </w:r>
      <w:r w:rsidRPr="00963260">
        <w:rPr>
          <w:szCs w:val="28"/>
        </w:rPr>
        <w:t xml:space="preserve"> </w:t>
      </w:r>
      <w:r>
        <w:rPr>
          <w:szCs w:val="28"/>
        </w:rPr>
        <w:t xml:space="preserve">является программа </w:t>
      </w:r>
      <w:r w:rsidRPr="00617F1C">
        <w:rPr>
          <w:b/>
          <w:i/>
          <w:szCs w:val="28"/>
          <w:lang w:val="en-US"/>
        </w:rPr>
        <w:t>Outlook</w:t>
      </w:r>
      <w:r w:rsidRPr="00617F1C">
        <w:rPr>
          <w:b/>
          <w:i/>
          <w:szCs w:val="28"/>
        </w:rPr>
        <w:t xml:space="preserve"> </w:t>
      </w:r>
      <w:r w:rsidRPr="00617F1C">
        <w:rPr>
          <w:b/>
          <w:i/>
          <w:szCs w:val="28"/>
          <w:lang w:val="en-US"/>
        </w:rPr>
        <w:t>Express</w:t>
      </w:r>
      <w:r w:rsidRPr="00963260">
        <w:rPr>
          <w:szCs w:val="28"/>
        </w:rPr>
        <w:t xml:space="preserve">. </w:t>
      </w:r>
    </w:p>
    <w:p w:rsidR="00132A01" w:rsidRPr="00132A01" w:rsidRDefault="00132A01" w:rsidP="00132A01">
      <w:r w:rsidRPr="000F4D40">
        <w:rPr>
          <w:b/>
          <w:noProof/>
          <w:szCs w:val="28"/>
        </w:rPr>
        <w:drawing>
          <wp:inline distT="0" distB="0" distL="0" distR="0" wp14:anchorId="52CD1D9F" wp14:editId="21F650AE">
            <wp:extent cx="5467350" cy="68770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6877050"/>
                    </a:xfrm>
                    <a:prstGeom prst="rect">
                      <a:avLst/>
                    </a:prstGeom>
                    <a:noFill/>
                    <a:ln>
                      <a:noFill/>
                    </a:ln>
                  </pic:spPr>
                </pic:pic>
              </a:graphicData>
            </a:graphic>
          </wp:inline>
        </w:drawing>
      </w:r>
    </w:p>
    <w:p w:rsidR="00297469" w:rsidRPr="008B44F5" w:rsidRDefault="00297469">
      <w:pPr>
        <w:spacing w:after="160" w:line="259" w:lineRule="auto"/>
        <w:ind w:firstLine="0"/>
        <w:rPr>
          <w:szCs w:val="28"/>
        </w:rPr>
      </w:pPr>
      <w:r w:rsidRPr="008B44F5">
        <w:rPr>
          <w:szCs w:val="28"/>
        </w:rPr>
        <w:br w:type="page"/>
      </w:r>
    </w:p>
    <w:p w:rsidR="00D77D33" w:rsidRDefault="00DB57D3" w:rsidP="000D1C05">
      <w:pPr>
        <w:pStyle w:val="1"/>
      </w:pPr>
      <w:r>
        <w:rPr>
          <w:lang w:val="en-US"/>
        </w:rPr>
        <w:t>Протокол HTTP</w:t>
      </w:r>
      <w:r w:rsidR="00D77D33" w:rsidRPr="00D77D33">
        <w:t xml:space="preserve">. </w:t>
      </w:r>
    </w:p>
    <w:p w:rsidR="00132A01" w:rsidRDefault="00132A01" w:rsidP="00132A01">
      <w:pPr>
        <w:jc w:val="both"/>
        <w:rPr>
          <w:szCs w:val="28"/>
        </w:rPr>
      </w:pPr>
      <w:r w:rsidRPr="009379B0">
        <w:rPr>
          <w:szCs w:val="28"/>
        </w:rPr>
        <w:t>Протоко</w:t>
      </w:r>
      <w:r>
        <w:rPr>
          <w:szCs w:val="28"/>
        </w:rPr>
        <w:t>л</w:t>
      </w:r>
      <w:r w:rsidRPr="009379B0">
        <w:rPr>
          <w:szCs w:val="28"/>
        </w:rPr>
        <w:t xml:space="preserve"> </w:t>
      </w:r>
      <w:r w:rsidRPr="009379B0">
        <w:rPr>
          <w:b/>
          <w:i/>
          <w:szCs w:val="28"/>
          <w:lang w:val="en-US"/>
        </w:rPr>
        <w:t>HTTP</w:t>
      </w:r>
      <w:r w:rsidRPr="009379B0">
        <w:rPr>
          <w:b/>
          <w:i/>
          <w:szCs w:val="28"/>
        </w:rPr>
        <w:t xml:space="preserve"> (</w:t>
      </w:r>
      <w:r w:rsidRPr="009379B0">
        <w:rPr>
          <w:b/>
          <w:i/>
          <w:szCs w:val="28"/>
          <w:lang w:val="en-US"/>
        </w:rPr>
        <w:t>Hypertext</w:t>
      </w:r>
      <w:r w:rsidRPr="009379B0">
        <w:rPr>
          <w:b/>
          <w:i/>
          <w:szCs w:val="28"/>
        </w:rPr>
        <w:t xml:space="preserve"> </w:t>
      </w:r>
      <w:r w:rsidRPr="009379B0">
        <w:rPr>
          <w:b/>
          <w:i/>
          <w:szCs w:val="28"/>
          <w:lang w:val="en-US"/>
        </w:rPr>
        <w:t>Transfer</w:t>
      </w:r>
      <w:r w:rsidRPr="009379B0">
        <w:rPr>
          <w:b/>
          <w:i/>
          <w:szCs w:val="28"/>
        </w:rPr>
        <w:t xml:space="preserve"> </w:t>
      </w:r>
      <w:r w:rsidRPr="009379B0">
        <w:rPr>
          <w:b/>
          <w:i/>
          <w:szCs w:val="28"/>
          <w:lang w:val="en-US"/>
        </w:rPr>
        <w:t>Protocol</w:t>
      </w:r>
      <w:r w:rsidRPr="009379B0">
        <w:rPr>
          <w:b/>
          <w:i/>
          <w:szCs w:val="28"/>
        </w:rPr>
        <w:t>)</w:t>
      </w:r>
      <w:r w:rsidRPr="009379B0">
        <w:rPr>
          <w:szCs w:val="28"/>
        </w:rPr>
        <w:t xml:space="preserve"> – </w:t>
      </w:r>
      <w:r>
        <w:rPr>
          <w:szCs w:val="28"/>
        </w:rPr>
        <w:t xml:space="preserve">это протокол Прикладного уровня, доставляющий информацию между  различными </w:t>
      </w:r>
      <w:r w:rsidRPr="003A70B9">
        <w:rPr>
          <w:b/>
          <w:i/>
          <w:szCs w:val="28"/>
        </w:rPr>
        <w:t>гипермедийны</w:t>
      </w:r>
      <w:r>
        <w:rPr>
          <w:b/>
          <w:i/>
          <w:szCs w:val="28"/>
        </w:rPr>
        <w:t>ми</w:t>
      </w:r>
      <w:r>
        <w:rPr>
          <w:szCs w:val="28"/>
        </w:rPr>
        <w:t xml:space="preserve"> системами.    Под понятием </w:t>
      </w:r>
      <w:r w:rsidRPr="003A70B9">
        <w:rPr>
          <w:b/>
          <w:i/>
          <w:szCs w:val="28"/>
        </w:rPr>
        <w:t>гипермеди</w:t>
      </w:r>
      <w:r>
        <w:rPr>
          <w:b/>
          <w:i/>
          <w:szCs w:val="28"/>
        </w:rPr>
        <w:t>йной системы</w:t>
      </w:r>
      <w:r>
        <w:rPr>
          <w:szCs w:val="28"/>
        </w:rPr>
        <w:t xml:space="preserve"> понимается компьютерное представление системы данных, элементы которой  представляются  в различных форматах (гипертекст, графические изображения, видеоизображения, звук и т.д.)  и  обеспечивается  автоматическая  поддержка  смысловых связей  между  представлениями  элементов.  </w:t>
      </w:r>
    </w:p>
    <w:p w:rsidR="00132A01" w:rsidRDefault="00132A01" w:rsidP="00132A01">
      <w:pPr>
        <w:jc w:val="both"/>
        <w:rPr>
          <w:szCs w:val="28"/>
        </w:rPr>
      </w:pPr>
      <w:r>
        <w:rPr>
          <w:szCs w:val="28"/>
        </w:rPr>
        <w:t xml:space="preserve">Протокол </w:t>
      </w:r>
      <w:r>
        <w:rPr>
          <w:szCs w:val="28"/>
          <w:lang w:val="en-US"/>
        </w:rPr>
        <w:t>HTTP</w:t>
      </w:r>
      <w:r w:rsidRPr="00227DB6">
        <w:rPr>
          <w:szCs w:val="28"/>
        </w:rPr>
        <w:t xml:space="preserve"> </w:t>
      </w:r>
      <w:r>
        <w:rPr>
          <w:szCs w:val="28"/>
        </w:rPr>
        <w:t xml:space="preserve">применяется в </w:t>
      </w:r>
      <w:r>
        <w:rPr>
          <w:szCs w:val="28"/>
          <w:lang w:val="en-US"/>
        </w:rPr>
        <w:t>Internet</w:t>
      </w:r>
      <w:r w:rsidRPr="00227DB6">
        <w:rPr>
          <w:szCs w:val="28"/>
        </w:rPr>
        <w:t xml:space="preserve"> </w:t>
      </w:r>
      <w:r>
        <w:rPr>
          <w:szCs w:val="28"/>
        </w:rPr>
        <w:t xml:space="preserve"> с 1990 года. В настоящее время широкое распространение имеет версия </w:t>
      </w:r>
      <w:r w:rsidRPr="00227DB6">
        <w:rPr>
          <w:szCs w:val="28"/>
        </w:rPr>
        <w:t xml:space="preserve"> </w:t>
      </w:r>
      <w:r>
        <w:rPr>
          <w:szCs w:val="28"/>
          <w:lang w:val="en-US"/>
        </w:rPr>
        <w:t>HTTP</w:t>
      </w:r>
      <w:r w:rsidRPr="00227DB6">
        <w:rPr>
          <w:szCs w:val="28"/>
        </w:rPr>
        <w:t xml:space="preserve"> 1.</w:t>
      </w:r>
      <w:r>
        <w:rPr>
          <w:szCs w:val="28"/>
        </w:rPr>
        <w:t xml:space="preserve">0, описанная в документе </w:t>
      </w:r>
      <w:r>
        <w:rPr>
          <w:szCs w:val="28"/>
          <w:lang w:val="en-US"/>
        </w:rPr>
        <w:t>RFC</w:t>
      </w:r>
      <w:r w:rsidRPr="00227DB6">
        <w:rPr>
          <w:szCs w:val="28"/>
        </w:rPr>
        <w:t xml:space="preserve"> 1945. </w:t>
      </w:r>
      <w:r>
        <w:rPr>
          <w:szCs w:val="28"/>
        </w:rPr>
        <w:t xml:space="preserve">Разработана  новая версия </w:t>
      </w:r>
      <w:r>
        <w:rPr>
          <w:szCs w:val="28"/>
          <w:lang w:val="en-US"/>
        </w:rPr>
        <w:t>HTTP</w:t>
      </w:r>
      <w:r w:rsidRPr="00227DB6">
        <w:rPr>
          <w:szCs w:val="28"/>
        </w:rPr>
        <w:t xml:space="preserve"> 1.1 </w:t>
      </w:r>
      <w:r>
        <w:rPr>
          <w:szCs w:val="28"/>
        </w:rPr>
        <w:t xml:space="preserve"> (документ </w:t>
      </w:r>
      <w:r>
        <w:rPr>
          <w:szCs w:val="28"/>
          <w:lang w:val="en-US"/>
        </w:rPr>
        <w:t>RFC</w:t>
      </w:r>
      <w:r w:rsidRPr="00227DB6">
        <w:rPr>
          <w:szCs w:val="28"/>
        </w:rPr>
        <w:t xml:space="preserve"> 2616</w:t>
      </w:r>
      <w:r>
        <w:rPr>
          <w:szCs w:val="28"/>
        </w:rPr>
        <w:t>)</w:t>
      </w:r>
      <w:r w:rsidRPr="00227DB6">
        <w:rPr>
          <w:szCs w:val="28"/>
        </w:rPr>
        <w:t xml:space="preserve">, </w:t>
      </w:r>
      <w:r>
        <w:rPr>
          <w:szCs w:val="28"/>
        </w:rPr>
        <w:t xml:space="preserve">но пока она находится в стадии предложенного стандарта. </w:t>
      </w:r>
    </w:p>
    <w:p w:rsidR="0066717C" w:rsidRDefault="00132A01" w:rsidP="00132A01">
      <w:pPr>
        <w:jc w:val="both"/>
        <w:rPr>
          <w:szCs w:val="28"/>
        </w:rPr>
      </w:pPr>
      <w:r>
        <w:rPr>
          <w:szCs w:val="28"/>
        </w:rPr>
        <w:t xml:space="preserve">По умолчанию </w:t>
      </w:r>
      <w:r>
        <w:rPr>
          <w:szCs w:val="28"/>
          <w:lang w:val="en-US"/>
        </w:rPr>
        <w:t>HTTP</w:t>
      </w:r>
      <w:r w:rsidRPr="00781F09">
        <w:rPr>
          <w:szCs w:val="28"/>
        </w:rPr>
        <w:t xml:space="preserve"> </w:t>
      </w:r>
      <w:r>
        <w:rPr>
          <w:szCs w:val="28"/>
        </w:rPr>
        <w:t xml:space="preserve">использует порт 80 и предназначен для построения систем  архитектуры клиент-сервер.  Запросы клиентов содержат </w:t>
      </w:r>
      <w:r w:rsidRPr="00D85A9E">
        <w:rPr>
          <w:b/>
          <w:i/>
          <w:szCs w:val="28"/>
          <w:lang w:val="en-US"/>
        </w:rPr>
        <w:t>URI</w:t>
      </w:r>
      <w:r w:rsidRPr="00D85A9E">
        <w:rPr>
          <w:b/>
          <w:i/>
          <w:szCs w:val="28"/>
        </w:rPr>
        <w:t xml:space="preserve"> (</w:t>
      </w:r>
      <w:r w:rsidRPr="00D85A9E">
        <w:rPr>
          <w:b/>
          <w:i/>
          <w:szCs w:val="28"/>
          <w:lang w:val="en-US"/>
        </w:rPr>
        <w:t>Uniform</w:t>
      </w:r>
      <w:r w:rsidRPr="00D85A9E">
        <w:rPr>
          <w:b/>
          <w:i/>
          <w:szCs w:val="28"/>
        </w:rPr>
        <w:t xml:space="preserve"> </w:t>
      </w:r>
      <w:r w:rsidRPr="00D85A9E">
        <w:rPr>
          <w:b/>
          <w:i/>
          <w:szCs w:val="28"/>
          <w:lang w:val="en-US"/>
        </w:rPr>
        <w:t>Resource</w:t>
      </w:r>
      <w:r w:rsidRPr="00D85A9E">
        <w:rPr>
          <w:b/>
          <w:i/>
          <w:szCs w:val="28"/>
        </w:rPr>
        <w:t xml:space="preserve"> </w:t>
      </w:r>
      <w:r w:rsidRPr="00D85A9E">
        <w:rPr>
          <w:b/>
          <w:i/>
          <w:szCs w:val="28"/>
          <w:lang w:val="en-US"/>
        </w:rPr>
        <w:t>Identifier</w:t>
      </w:r>
      <w:r w:rsidRPr="00D85A9E">
        <w:rPr>
          <w:b/>
          <w:i/>
          <w:szCs w:val="28"/>
        </w:rPr>
        <w:t xml:space="preserve">) </w:t>
      </w:r>
      <w:r w:rsidRPr="00D85A9E">
        <w:rPr>
          <w:szCs w:val="28"/>
        </w:rPr>
        <w:t xml:space="preserve">-  </w:t>
      </w:r>
      <w:r>
        <w:rPr>
          <w:szCs w:val="28"/>
        </w:rPr>
        <w:t xml:space="preserve">универсальный идентификатор  ресурса, позволяющий определить у сервера затребованный ресурс. </w:t>
      </w:r>
      <w:r>
        <w:rPr>
          <w:szCs w:val="28"/>
          <w:lang w:val="en-US"/>
        </w:rPr>
        <w:t>URI</w:t>
      </w:r>
      <w:r w:rsidRPr="00D85A9E">
        <w:rPr>
          <w:szCs w:val="28"/>
          <w:lang w:val="en-US"/>
        </w:rPr>
        <w:t xml:space="preserve"> </w:t>
      </w:r>
      <w:r>
        <w:rPr>
          <w:szCs w:val="28"/>
        </w:rPr>
        <w:t>представляет</w:t>
      </w:r>
      <w:r w:rsidRPr="00D85A9E">
        <w:rPr>
          <w:szCs w:val="28"/>
          <w:lang w:val="en-US"/>
        </w:rPr>
        <w:t xml:space="preserve"> </w:t>
      </w:r>
      <w:r>
        <w:rPr>
          <w:szCs w:val="28"/>
        </w:rPr>
        <w:t>собой</w:t>
      </w:r>
      <w:r w:rsidRPr="00D85A9E">
        <w:rPr>
          <w:szCs w:val="28"/>
          <w:lang w:val="en-US"/>
        </w:rPr>
        <w:t xml:space="preserve"> </w:t>
      </w:r>
      <w:r>
        <w:rPr>
          <w:szCs w:val="28"/>
        </w:rPr>
        <w:t>сочетание</w:t>
      </w:r>
      <w:r w:rsidRPr="00D85A9E">
        <w:rPr>
          <w:szCs w:val="28"/>
          <w:lang w:val="en-US"/>
        </w:rPr>
        <w:t xml:space="preserve"> </w:t>
      </w:r>
      <w:r w:rsidRPr="00D85A9E">
        <w:rPr>
          <w:b/>
          <w:i/>
          <w:szCs w:val="28"/>
          <w:lang w:val="en-US"/>
        </w:rPr>
        <w:t>URL (Uniform Resource Locator)</w:t>
      </w:r>
      <w:r w:rsidRPr="00D85A9E">
        <w:rPr>
          <w:szCs w:val="28"/>
          <w:lang w:val="en-US"/>
        </w:rPr>
        <w:t xml:space="preserve">  </w:t>
      </w:r>
      <w:r>
        <w:rPr>
          <w:szCs w:val="28"/>
        </w:rPr>
        <w:t>и</w:t>
      </w:r>
      <w:r w:rsidRPr="00D85A9E">
        <w:rPr>
          <w:szCs w:val="28"/>
          <w:lang w:val="en-US"/>
        </w:rPr>
        <w:t xml:space="preserve"> </w:t>
      </w:r>
      <w:r w:rsidRPr="0075353C">
        <w:rPr>
          <w:b/>
          <w:i/>
          <w:szCs w:val="28"/>
          <w:lang w:val="en-US"/>
        </w:rPr>
        <w:t>URN (Uniform Resource Name)</w:t>
      </w:r>
      <w:r w:rsidRPr="0075353C">
        <w:rPr>
          <w:szCs w:val="28"/>
          <w:lang w:val="en-US"/>
        </w:rPr>
        <w:t xml:space="preserve">. </w:t>
      </w:r>
      <w:r>
        <w:rPr>
          <w:szCs w:val="28"/>
          <w:lang w:val="en-US"/>
        </w:rPr>
        <w:t>URL</w:t>
      </w:r>
      <w:r w:rsidRPr="0075353C">
        <w:rPr>
          <w:szCs w:val="28"/>
        </w:rPr>
        <w:t xml:space="preserve"> – </w:t>
      </w:r>
      <w:r>
        <w:rPr>
          <w:szCs w:val="28"/>
        </w:rPr>
        <w:t xml:space="preserve">унифицированный адресатор ресурсов:  предназначен для указания места нахождения ресурса в сети. </w:t>
      </w:r>
      <w:r>
        <w:rPr>
          <w:szCs w:val="28"/>
          <w:lang w:val="en-US"/>
        </w:rPr>
        <w:t>URN</w:t>
      </w:r>
      <w:r w:rsidRPr="0075353C">
        <w:rPr>
          <w:szCs w:val="28"/>
        </w:rPr>
        <w:t xml:space="preserve"> – </w:t>
      </w:r>
      <w:r>
        <w:rPr>
          <w:szCs w:val="28"/>
        </w:rPr>
        <w:t>унифицированное имя ресурса: идентифицирует ресурс, по указанному месту его нахождения (подразумевается, что по данному адресу может быть представлено несколько различных ресурсов).</w:t>
      </w:r>
    </w:p>
    <w:p w:rsidR="0066717C" w:rsidRDefault="0066717C" w:rsidP="0066717C">
      <w:r>
        <w:br w:type="page"/>
      </w:r>
    </w:p>
    <w:p w:rsidR="00000000" w:rsidRPr="0066717C" w:rsidRDefault="00FF6D20" w:rsidP="0066717C">
      <w:r w:rsidRPr="0066717C">
        <w:rPr>
          <w:b/>
          <w:bCs/>
        </w:rPr>
        <w:t>HTTP</w:t>
      </w:r>
      <w:r w:rsidRPr="0066717C">
        <w:t xml:space="preserve"> (англ. </w:t>
      </w:r>
      <w:r w:rsidRPr="0066717C">
        <w:rPr>
          <w:i/>
          <w:iCs/>
        </w:rPr>
        <w:t>HyperText Transfer Protocol</w:t>
      </w:r>
      <w:r w:rsidRPr="0066717C">
        <w:t> — «протокол передачи гипертекста») — протокол прикладного уровня передачи данных (изначально — в виде гипертекстовых документов).</w:t>
      </w:r>
    </w:p>
    <w:p w:rsidR="0066717C" w:rsidRPr="0066717C" w:rsidRDefault="0066717C" w:rsidP="0066717C">
      <w:r w:rsidRPr="0066717C">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66717C" w:rsidRPr="0066717C" w:rsidRDefault="0066717C" w:rsidP="0066717C">
      <w:r w:rsidRPr="0066717C">
        <w:t xml:space="preserve">HTTP в настоящее время повсеместно используется во Всемирной паутине для получения информации с веб-сайтов. </w:t>
      </w:r>
    </w:p>
    <w:p w:rsidR="00132A01" w:rsidRDefault="0066717C" w:rsidP="00132A01">
      <w:pPr>
        <w:rPr>
          <w:b/>
          <w:lang w:val="en-US"/>
        </w:rPr>
      </w:pPr>
      <w:r w:rsidRPr="0066717C">
        <w:rPr>
          <w:b/>
        </w:rPr>
        <w:t xml:space="preserve">Достоинства </w:t>
      </w:r>
      <w:r w:rsidRPr="0066717C">
        <w:rPr>
          <w:b/>
          <w:lang w:val="en-US"/>
        </w:rPr>
        <w:t>HTTP:</w:t>
      </w:r>
    </w:p>
    <w:p w:rsidR="00000000" w:rsidRPr="0066717C" w:rsidRDefault="00FF6D20" w:rsidP="0066717C">
      <w:pPr>
        <w:numPr>
          <w:ilvl w:val="0"/>
          <w:numId w:val="28"/>
        </w:numPr>
        <w:ind w:left="0" w:firstLine="709"/>
      </w:pPr>
      <w:r w:rsidRPr="0066717C">
        <w:rPr>
          <w:bCs/>
        </w:rPr>
        <w:t>Простота</w:t>
      </w:r>
    </w:p>
    <w:p w:rsidR="00000000" w:rsidRPr="0066717C" w:rsidRDefault="00FF6D20" w:rsidP="0066717C">
      <w:pPr>
        <w:numPr>
          <w:ilvl w:val="0"/>
          <w:numId w:val="29"/>
        </w:numPr>
        <w:ind w:left="0" w:firstLine="709"/>
      </w:pPr>
      <w:r w:rsidRPr="0066717C">
        <w:rPr>
          <w:bCs/>
        </w:rPr>
        <w:t>Расширяемость</w:t>
      </w:r>
    </w:p>
    <w:p w:rsidR="00000000" w:rsidRPr="0066717C" w:rsidRDefault="00FF6D20" w:rsidP="0066717C">
      <w:pPr>
        <w:numPr>
          <w:ilvl w:val="0"/>
          <w:numId w:val="30"/>
        </w:numPr>
        <w:ind w:left="0" w:firstLine="709"/>
      </w:pPr>
      <w:r w:rsidRPr="0066717C">
        <w:rPr>
          <w:bCs/>
        </w:rPr>
        <w:t>Распространённость</w:t>
      </w:r>
    </w:p>
    <w:p w:rsidR="0066717C" w:rsidRDefault="0066717C" w:rsidP="00132A01">
      <w:pPr>
        <w:rPr>
          <w:b/>
          <w:lang w:val="en-US"/>
        </w:rPr>
      </w:pPr>
      <w:r>
        <w:rPr>
          <w:b/>
        </w:rPr>
        <w:t xml:space="preserve">Недостатки </w:t>
      </w:r>
      <w:r>
        <w:rPr>
          <w:b/>
          <w:lang w:val="en-US"/>
        </w:rPr>
        <w:t>HTTP:</w:t>
      </w:r>
    </w:p>
    <w:p w:rsidR="00000000" w:rsidRPr="0066717C" w:rsidRDefault="00FF6D20" w:rsidP="0066717C">
      <w:pPr>
        <w:numPr>
          <w:ilvl w:val="0"/>
          <w:numId w:val="31"/>
        </w:numPr>
        <w:ind w:left="0" w:firstLine="720"/>
      </w:pPr>
      <w:r w:rsidRPr="0066717C">
        <w:rPr>
          <w:bCs/>
        </w:rPr>
        <w:t>Большой размер сообщений</w:t>
      </w:r>
    </w:p>
    <w:p w:rsidR="00000000" w:rsidRPr="0066717C" w:rsidRDefault="00FF6D20" w:rsidP="0066717C">
      <w:pPr>
        <w:numPr>
          <w:ilvl w:val="0"/>
          <w:numId w:val="31"/>
        </w:numPr>
        <w:ind w:left="0" w:firstLine="720"/>
      </w:pPr>
      <w:r w:rsidRPr="0066717C">
        <w:rPr>
          <w:bCs/>
        </w:rPr>
        <w:t>Отсутствие «навигации»</w:t>
      </w:r>
    </w:p>
    <w:p w:rsidR="00000000" w:rsidRPr="0066717C" w:rsidRDefault="00FF6D20" w:rsidP="0066717C">
      <w:pPr>
        <w:numPr>
          <w:ilvl w:val="0"/>
          <w:numId w:val="31"/>
        </w:numPr>
        <w:ind w:left="0" w:firstLine="720"/>
      </w:pPr>
      <w:r w:rsidRPr="0066717C">
        <w:rPr>
          <w:bCs/>
        </w:rPr>
        <w:t>Нет поддержки распределённости</w:t>
      </w:r>
    </w:p>
    <w:p w:rsidR="0066717C" w:rsidRPr="0066717C" w:rsidRDefault="0066717C" w:rsidP="0066717C">
      <w:pPr>
        <w:ind w:firstLine="708"/>
      </w:pPr>
      <w:r w:rsidRPr="0066717C">
        <w:t>Всё программное обеспечение для работы с протоколом HTTP разделяется на три больших категории:</w:t>
      </w:r>
    </w:p>
    <w:p w:rsidR="0066717C" w:rsidRPr="0066717C" w:rsidRDefault="0066717C" w:rsidP="0066717C">
      <w:pPr>
        <w:pStyle w:val="a6"/>
        <w:numPr>
          <w:ilvl w:val="0"/>
          <w:numId w:val="38"/>
        </w:numPr>
        <w:ind w:left="0" w:firstLine="709"/>
      </w:pPr>
      <w:r w:rsidRPr="0066717C">
        <w:rPr>
          <w:b/>
          <w:bCs/>
        </w:rPr>
        <w:t>Серверы</w:t>
      </w:r>
      <w:r w:rsidRPr="0066717C">
        <w:t xml:space="preserve"> как основные поставщики услуг хранения и обработки информации (обработка запросов).</w:t>
      </w:r>
    </w:p>
    <w:p w:rsidR="0066717C" w:rsidRPr="0066717C" w:rsidRDefault="0066717C" w:rsidP="0066717C">
      <w:pPr>
        <w:pStyle w:val="a6"/>
        <w:numPr>
          <w:ilvl w:val="0"/>
          <w:numId w:val="38"/>
        </w:numPr>
        <w:ind w:left="0" w:firstLine="709"/>
      </w:pPr>
      <w:r w:rsidRPr="0066717C">
        <w:rPr>
          <w:b/>
          <w:bCs/>
        </w:rPr>
        <w:t>Клиенты</w:t>
      </w:r>
      <w:r w:rsidRPr="0066717C">
        <w:t xml:space="preserve"> — конечные потребители услуг сервера (отправка запроса).</w:t>
      </w:r>
    </w:p>
    <w:p w:rsidR="0066717C" w:rsidRDefault="0066717C" w:rsidP="0066717C">
      <w:pPr>
        <w:pStyle w:val="a6"/>
        <w:numPr>
          <w:ilvl w:val="0"/>
          <w:numId w:val="38"/>
        </w:numPr>
        <w:ind w:left="0" w:firstLine="709"/>
      </w:pPr>
      <w:r w:rsidRPr="0066717C">
        <w:rPr>
          <w:b/>
          <w:bCs/>
        </w:rPr>
        <w:t>Прокси</w:t>
      </w:r>
      <w:r w:rsidRPr="0066717C">
        <w:t xml:space="preserve"> для выполнения транспортных служб.</w:t>
      </w:r>
    </w:p>
    <w:p w:rsidR="00000000" w:rsidRPr="0066717C" w:rsidRDefault="00FF6D20" w:rsidP="0066717C">
      <w:pPr>
        <w:ind w:firstLine="708"/>
      </w:pPr>
      <w:r w:rsidRPr="0066717C">
        <w:t>Каждое HTTP-сообщение состоит из трёх частей, которые передаются в указанном порядке:</w:t>
      </w:r>
    </w:p>
    <w:p w:rsidR="0066717C" w:rsidRPr="0066717C" w:rsidRDefault="0066717C" w:rsidP="0066717C">
      <w:pPr>
        <w:pStyle w:val="a6"/>
        <w:numPr>
          <w:ilvl w:val="0"/>
          <w:numId w:val="40"/>
        </w:numPr>
        <w:ind w:left="0" w:firstLine="709"/>
      </w:pPr>
      <w:r w:rsidRPr="0066717C">
        <w:rPr>
          <w:b/>
          <w:bCs/>
        </w:rPr>
        <w:t>Стартовая строка</w:t>
      </w:r>
      <w:r w:rsidRPr="0066717C">
        <w:t xml:space="preserve"> (англ. Starting line) — определяет тип сообщения;</w:t>
      </w:r>
    </w:p>
    <w:p w:rsidR="0066717C" w:rsidRPr="0066717C" w:rsidRDefault="0066717C" w:rsidP="0066717C">
      <w:pPr>
        <w:pStyle w:val="a6"/>
        <w:numPr>
          <w:ilvl w:val="0"/>
          <w:numId w:val="40"/>
        </w:numPr>
        <w:ind w:left="0" w:firstLine="709"/>
      </w:pPr>
      <w:r w:rsidRPr="0066717C">
        <w:rPr>
          <w:b/>
          <w:bCs/>
        </w:rPr>
        <w:t>Заголовки</w:t>
      </w:r>
      <w:r w:rsidRPr="0066717C">
        <w:t xml:space="preserve"> (англ. Headers) — характеризуют тело сообщения, параметры передачи и прочие сведения;</w:t>
      </w:r>
    </w:p>
    <w:p w:rsidR="0066717C" w:rsidRPr="0066717C" w:rsidRDefault="0066717C" w:rsidP="0066717C">
      <w:pPr>
        <w:pStyle w:val="a6"/>
        <w:numPr>
          <w:ilvl w:val="0"/>
          <w:numId w:val="40"/>
        </w:numPr>
        <w:ind w:left="0" w:firstLine="709"/>
      </w:pPr>
      <w:r w:rsidRPr="0066717C">
        <w:rPr>
          <w:b/>
          <w:bCs/>
        </w:rPr>
        <w:t>Тело сообщения</w:t>
      </w:r>
      <w:r w:rsidRPr="0066717C">
        <w:t xml:space="preserve"> (англ. Message Body) — непосредственно данные сообщения. Обязательно должно отделяться от заголовков пустой строкой.</w:t>
      </w:r>
    </w:p>
    <w:p w:rsidR="0066717C" w:rsidRDefault="00FF6D20" w:rsidP="0066717C">
      <w:r w:rsidRPr="0066717C">
        <w:t>Заго</w:t>
      </w:r>
      <w:r w:rsidRPr="0066717C">
        <w:t>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w:t>
      </w:r>
      <w:r w:rsidRPr="0066717C">
        <w:t>твета только тело сообщения.</w:t>
      </w:r>
    </w:p>
    <w:p w:rsidR="00000000" w:rsidRPr="0066717C" w:rsidRDefault="00FF6D20" w:rsidP="0066717C">
      <w:r w:rsidRPr="0066717C">
        <w:t>Стартовые строки различаются для запроса и ответа. Строка запроса выглядит так:</w:t>
      </w:r>
    </w:p>
    <w:p w:rsidR="0066717C" w:rsidRPr="0066717C" w:rsidRDefault="0066717C" w:rsidP="0066717C">
      <w:pPr>
        <w:pStyle w:val="a6"/>
        <w:numPr>
          <w:ilvl w:val="0"/>
          <w:numId w:val="41"/>
        </w:numPr>
        <w:ind w:left="0" w:firstLine="709"/>
      </w:pPr>
      <w:r w:rsidRPr="0066717C">
        <w:rPr>
          <w:b/>
          <w:bCs/>
        </w:rPr>
        <w:t>GET URI</w:t>
      </w:r>
      <w:r w:rsidRPr="0066717C">
        <w:t xml:space="preserve"> — для версии протокола 0.9.</w:t>
      </w:r>
    </w:p>
    <w:p w:rsidR="0066717C" w:rsidRPr="0066717C" w:rsidRDefault="0066717C" w:rsidP="0066717C">
      <w:pPr>
        <w:pStyle w:val="a6"/>
        <w:numPr>
          <w:ilvl w:val="0"/>
          <w:numId w:val="41"/>
        </w:numPr>
        <w:ind w:left="0" w:firstLine="709"/>
      </w:pPr>
      <w:r w:rsidRPr="0066717C">
        <w:rPr>
          <w:b/>
          <w:bCs/>
        </w:rPr>
        <w:t>Метод URI HTTP/Версия</w:t>
      </w:r>
      <w:r w:rsidRPr="0066717C">
        <w:t xml:space="preserve"> — для остальных версий.</w:t>
      </w:r>
    </w:p>
    <w:p w:rsidR="0066717C" w:rsidRPr="0066717C" w:rsidRDefault="0066717C" w:rsidP="0066717C">
      <w:r w:rsidRPr="0066717C">
        <w:t>Здесь:</w:t>
      </w:r>
    </w:p>
    <w:p w:rsidR="0066717C" w:rsidRPr="0066717C" w:rsidRDefault="0066717C" w:rsidP="0066717C">
      <w:pPr>
        <w:pStyle w:val="a6"/>
        <w:numPr>
          <w:ilvl w:val="0"/>
          <w:numId w:val="38"/>
        </w:numPr>
        <w:ind w:left="0" w:firstLine="709"/>
      </w:pPr>
      <w:r w:rsidRPr="0066717C">
        <w:rPr>
          <w:b/>
          <w:bCs/>
        </w:rPr>
        <w:t>Метод (англ. Method)</w:t>
      </w:r>
      <w:r w:rsidRPr="0066717C">
        <w:t xml:space="preserve"> — название запроса, одно слово заглавными буквами. В версии HTTP 0.9 использовался только метод GET, список запросов для версии 1.1 представлен ниже.</w:t>
      </w:r>
    </w:p>
    <w:p w:rsidR="0066717C" w:rsidRPr="0066717C" w:rsidRDefault="0066717C" w:rsidP="0066717C">
      <w:pPr>
        <w:pStyle w:val="a6"/>
        <w:numPr>
          <w:ilvl w:val="0"/>
          <w:numId w:val="38"/>
        </w:numPr>
        <w:ind w:left="0" w:firstLine="709"/>
      </w:pPr>
      <w:r w:rsidRPr="0066717C">
        <w:rPr>
          <w:b/>
          <w:bCs/>
        </w:rPr>
        <w:t>URI</w:t>
      </w:r>
      <w:r w:rsidRPr="0066717C">
        <w:t xml:space="preserve"> определяет путь к запрашиваемому документу.</w:t>
      </w:r>
    </w:p>
    <w:p w:rsidR="0066717C" w:rsidRDefault="0066717C" w:rsidP="0066717C">
      <w:pPr>
        <w:pStyle w:val="a6"/>
        <w:numPr>
          <w:ilvl w:val="0"/>
          <w:numId w:val="38"/>
        </w:numPr>
        <w:ind w:left="0" w:firstLine="709"/>
      </w:pPr>
      <w:r w:rsidRPr="0066717C">
        <w:rPr>
          <w:b/>
          <w:bCs/>
        </w:rPr>
        <w:t>Версия (англ. Version)</w:t>
      </w:r>
      <w:r w:rsidRPr="0066717C">
        <w:t xml:space="preserve"> — пара разделённых точкой арабских цифр. Например: 1.0.</w:t>
      </w:r>
    </w:p>
    <w:p w:rsidR="0066717C" w:rsidRDefault="00FF6D20" w:rsidP="0066717C">
      <w:pPr>
        <w:ind w:firstLine="708"/>
      </w:pPr>
      <w:r w:rsidRPr="0066717C">
        <w:t>Для запроса страницы, клиент должен передать строку:</w:t>
      </w:r>
    </w:p>
    <w:p w:rsidR="0066717C" w:rsidRPr="0066717C" w:rsidRDefault="0066717C" w:rsidP="0066717C">
      <w:pPr>
        <w:ind w:firstLine="708"/>
      </w:pPr>
      <w:r w:rsidRPr="0066717C">
        <w:rPr>
          <w:b/>
          <w:bCs/>
          <w:lang w:val="en-US"/>
        </w:rPr>
        <w:t xml:space="preserve">GET /net/index.html HTTP/1.0 </w:t>
      </w:r>
    </w:p>
    <w:p w:rsidR="00297469" w:rsidRPr="0066717C" w:rsidRDefault="00297469">
      <w:pPr>
        <w:spacing w:after="160" w:line="259" w:lineRule="auto"/>
        <w:ind w:firstLine="0"/>
        <w:rPr>
          <w:szCs w:val="28"/>
          <w:lang w:val="en-US"/>
        </w:rPr>
      </w:pPr>
      <w:r w:rsidRPr="0066717C">
        <w:rPr>
          <w:szCs w:val="28"/>
          <w:lang w:val="en-US"/>
        </w:rPr>
        <w:br w:type="page"/>
      </w:r>
    </w:p>
    <w:p w:rsidR="00CA5557" w:rsidRDefault="00CA5557" w:rsidP="000D1C05">
      <w:pPr>
        <w:pStyle w:val="1"/>
      </w:pPr>
      <w:r>
        <w:t>Служба</w:t>
      </w:r>
      <w:r w:rsidR="00D77D33" w:rsidRPr="00D77D33">
        <w:t xml:space="preserve"> </w:t>
      </w:r>
      <w:r w:rsidR="00D77D33">
        <w:rPr>
          <w:lang w:val="en-US"/>
        </w:rPr>
        <w:t>RPC</w:t>
      </w:r>
      <w:r>
        <w:t xml:space="preserve"> и технология </w:t>
      </w:r>
      <w:r w:rsidR="00547A26">
        <w:rPr>
          <w:lang w:val="en-US"/>
        </w:rPr>
        <w:t>XML</w:t>
      </w:r>
      <w:r w:rsidR="00547A26" w:rsidRPr="00C47980">
        <w:t>-</w:t>
      </w:r>
      <w:r>
        <w:rPr>
          <w:lang w:val="en-US"/>
        </w:rPr>
        <w:t>RPC</w:t>
      </w:r>
      <w:r w:rsidRPr="00D77D33">
        <w:t>.</w:t>
      </w:r>
    </w:p>
    <w:p w:rsidR="008E14C0" w:rsidRDefault="008E14C0" w:rsidP="008E14C0">
      <w:r>
        <w:rPr>
          <w:lang w:val="en-US"/>
        </w:rPr>
        <w:t>PRC</w:t>
      </w:r>
      <w:r w:rsidRPr="000C0390">
        <w:t xml:space="preserve"> – </w:t>
      </w:r>
      <w:r>
        <w:t>удаленный</w:t>
      </w:r>
      <w:r w:rsidRPr="000C0390">
        <w:t xml:space="preserve"> </w:t>
      </w:r>
      <w:r>
        <w:t>вывод</w:t>
      </w:r>
      <w:r w:rsidRPr="000C0390">
        <w:t xml:space="preserve"> </w:t>
      </w:r>
      <w:r>
        <w:t>процедур</w:t>
      </w:r>
      <w:r w:rsidRPr="000C0390">
        <w:t xml:space="preserve">. </w:t>
      </w:r>
      <w:r>
        <w:t xml:space="preserve">Главная особенность – вычислительная машина делает вычисления, клиенты посылают данные серверу на вычисления. Работа бывает синхронная и асинхронная. Синхронная клиент ждет ответ от сервера, асинхронная клиент отправляет данные на вычисление и продолжат свою работу. Процесс укомплектования параметров в сообщения называется – маршалинг. На стороне клиента имеется СТАБ клиента – это заглушка которая осуществляет маршалинг.  Ядро клиента находится в операционной системе клиента. Процесс клиента передает СТАБУ клиента функцию, СТАБ переводит все в сообщение и передает ядру. Ядро клиента передает ядру сервера, ядро сервера передает СТАБУ сервера. СТАБ распаковывает сообщение вызывает функцию и передает параметры. Процедура отправляет СТАБУ и т.д. … Клиентский СТАБ распаковывает данные и передает их процессу который отправлял сообщение. </w:t>
      </w:r>
    </w:p>
    <w:p w:rsidR="008E14C0" w:rsidRDefault="008E14C0" w:rsidP="008E14C0">
      <w:pPr>
        <w:pStyle w:val="a6"/>
        <w:numPr>
          <w:ilvl w:val="0"/>
          <w:numId w:val="10"/>
        </w:numPr>
        <w:spacing w:after="160"/>
        <w:ind w:left="0" w:firstLine="709"/>
      </w:pPr>
      <w:r>
        <w:t>Процедура клиента вызывает клиентскую заглушку.</w:t>
      </w:r>
    </w:p>
    <w:p w:rsidR="008E14C0" w:rsidRDefault="008E14C0" w:rsidP="008E14C0">
      <w:pPr>
        <w:pStyle w:val="a6"/>
        <w:numPr>
          <w:ilvl w:val="0"/>
          <w:numId w:val="10"/>
        </w:numPr>
        <w:spacing w:after="160"/>
        <w:ind w:left="0" w:firstLine="709"/>
      </w:pPr>
      <w:r>
        <w:t xml:space="preserve">Клиентская заглушка создает сообщение и вызывает функцию </w:t>
      </w:r>
      <w:r>
        <w:rPr>
          <w:lang w:val="en-US"/>
        </w:rPr>
        <w:t xml:space="preserve">RPC </w:t>
      </w:r>
      <w:r>
        <w:t>локальной ОС.</w:t>
      </w:r>
    </w:p>
    <w:p w:rsidR="008E14C0" w:rsidRDefault="008E14C0" w:rsidP="008E14C0">
      <w:pPr>
        <w:pStyle w:val="a6"/>
        <w:numPr>
          <w:ilvl w:val="0"/>
          <w:numId w:val="10"/>
        </w:numPr>
        <w:spacing w:after="160"/>
        <w:ind w:left="0" w:firstLine="709"/>
      </w:pPr>
      <w:r>
        <w:t xml:space="preserve">Служба </w:t>
      </w:r>
      <w:r>
        <w:rPr>
          <w:lang w:val="en-US"/>
        </w:rPr>
        <w:t>RPC</w:t>
      </w:r>
      <w:r w:rsidRPr="0082133A">
        <w:t xml:space="preserve"> </w:t>
      </w:r>
      <w:r>
        <w:t>пересылает сообщение серверу</w:t>
      </w:r>
    </w:p>
    <w:p w:rsidR="008E14C0" w:rsidRDefault="008E14C0" w:rsidP="008E14C0">
      <w:pPr>
        <w:pStyle w:val="a6"/>
        <w:numPr>
          <w:ilvl w:val="0"/>
          <w:numId w:val="10"/>
        </w:numPr>
        <w:spacing w:after="160"/>
        <w:ind w:left="0" w:firstLine="709"/>
      </w:pPr>
      <w:r>
        <w:t xml:space="preserve">Служба </w:t>
      </w:r>
      <w:r>
        <w:rPr>
          <w:lang w:val="en-US"/>
        </w:rPr>
        <w:t>RPC</w:t>
      </w:r>
      <w:r w:rsidRPr="0082133A">
        <w:t xml:space="preserve"> </w:t>
      </w:r>
      <w:r>
        <w:t>вызывает серверную заглушку и передает ей сообщение.</w:t>
      </w:r>
    </w:p>
    <w:p w:rsidR="008E14C0" w:rsidRDefault="008E14C0" w:rsidP="008E14C0">
      <w:pPr>
        <w:pStyle w:val="a6"/>
        <w:numPr>
          <w:ilvl w:val="0"/>
          <w:numId w:val="10"/>
        </w:numPr>
        <w:spacing w:after="160"/>
        <w:ind w:left="0" w:firstLine="709"/>
      </w:pPr>
      <w:r>
        <w:t xml:space="preserve">Серверная заглушка извлекает из сообщения параметры и вызывает удаленную процедуру. </w:t>
      </w:r>
    </w:p>
    <w:p w:rsidR="008E14C0" w:rsidRDefault="008E14C0" w:rsidP="008E14C0">
      <w:pPr>
        <w:pStyle w:val="a6"/>
        <w:numPr>
          <w:ilvl w:val="0"/>
          <w:numId w:val="10"/>
        </w:numPr>
        <w:spacing w:after="160"/>
        <w:ind w:left="0" w:firstLine="709"/>
      </w:pPr>
      <w:r>
        <w:t xml:space="preserve">Удаленная процедура выполняет код и возвращает параметры и значения серверной заглушке. </w:t>
      </w:r>
    </w:p>
    <w:p w:rsidR="008E14C0" w:rsidRDefault="008E14C0" w:rsidP="008E14C0">
      <w:pPr>
        <w:pStyle w:val="a6"/>
        <w:numPr>
          <w:ilvl w:val="0"/>
          <w:numId w:val="10"/>
        </w:numPr>
        <w:spacing w:after="160"/>
        <w:ind w:left="0" w:firstLine="709"/>
      </w:pPr>
      <w:r>
        <w:t xml:space="preserve">Серверная заглушка формирует сообщение и вызывает службу </w:t>
      </w:r>
      <w:r>
        <w:rPr>
          <w:lang w:val="en-US"/>
        </w:rPr>
        <w:t>RPC</w:t>
      </w:r>
      <w:r w:rsidRPr="0082133A">
        <w:t xml:space="preserve"> </w:t>
      </w:r>
      <w:r>
        <w:t>своей локальной ОС.</w:t>
      </w:r>
    </w:p>
    <w:p w:rsidR="008E14C0" w:rsidRDefault="008E14C0" w:rsidP="008E14C0">
      <w:pPr>
        <w:pStyle w:val="a6"/>
        <w:numPr>
          <w:ilvl w:val="0"/>
          <w:numId w:val="10"/>
        </w:numPr>
        <w:spacing w:after="160"/>
        <w:ind w:left="0" w:firstLine="709"/>
      </w:pPr>
      <w:r>
        <w:t xml:space="preserve">Служба </w:t>
      </w:r>
      <w:r>
        <w:rPr>
          <w:lang w:val="en-US"/>
        </w:rPr>
        <w:t>RPC</w:t>
      </w:r>
      <w:r>
        <w:t xml:space="preserve"> сервера</w:t>
      </w:r>
      <w:r w:rsidRPr="007B4776">
        <w:t xml:space="preserve"> </w:t>
      </w:r>
      <w:r>
        <w:t xml:space="preserve">пересылает сообщение </w:t>
      </w:r>
      <w:r>
        <w:rPr>
          <w:lang w:val="en-US"/>
        </w:rPr>
        <w:t>RPC</w:t>
      </w:r>
      <w:r w:rsidRPr="007B4776">
        <w:t xml:space="preserve"> </w:t>
      </w:r>
      <w:r>
        <w:t>ОС клиента.</w:t>
      </w:r>
    </w:p>
    <w:p w:rsidR="008E14C0" w:rsidRDefault="008E14C0" w:rsidP="008E14C0">
      <w:pPr>
        <w:pStyle w:val="a6"/>
        <w:numPr>
          <w:ilvl w:val="0"/>
          <w:numId w:val="10"/>
        </w:numPr>
        <w:spacing w:after="160"/>
        <w:ind w:left="0" w:firstLine="709"/>
      </w:pPr>
      <w:r>
        <w:rPr>
          <w:lang w:val="en-US"/>
        </w:rPr>
        <w:t>RPC</w:t>
      </w:r>
      <w:r w:rsidRPr="007B4776">
        <w:t xml:space="preserve"> </w:t>
      </w:r>
      <w:r>
        <w:t>клиента возвращает сообщение заглушке.</w:t>
      </w:r>
    </w:p>
    <w:p w:rsidR="008E14C0" w:rsidRDefault="008E14C0" w:rsidP="008E14C0">
      <w:pPr>
        <w:pStyle w:val="a6"/>
        <w:numPr>
          <w:ilvl w:val="0"/>
          <w:numId w:val="10"/>
        </w:numPr>
        <w:spacing w:after="160"/>
        <w:ind w:left="0" w:firstLine="709"/>
      </w:pPr>
      <w:r>
        <w:t>Заглушка извлекает данные и передает их процессу.</w:t>
      </w:r>
    </w:p>
    <w:p w:rsidR="008E14C0" w:rsidRDefault="008E14C0" w:rsidP="008E14C0">
      <w:r>
        <w:t>Существует</w:t>
      </w:r>
      <w:r w:rsidRPr="00EE4FD5">
        <w:t xml:space="preserve"> </w:t>
      </w:r>
      <w:r>
        <w:t>специальный</w:t>
      </w:r>
      <w:r w:rsidRPr="00EE4FD5">
        <w:t xml:space="preserve"> </w:t>
      </w:r>
      <w:r>
        <w:t>язык</w:t>
      </w:r>
      <w:r w:rsidRPr="00EE4FD5">
        <w:t xml:space="preserve"> </w:t>
      </w:r>
      <w:r>
        <w:rPr>
          <w:lang w:val="en-US"/>
        </w:rPr>
        <w:t>IDL</w:t>
      </w:r>
      <w:r w:rsidRPr="00EE4FD5">
        <w:t xml:space="preserve"> (</w:t>
      </w:r>
      <w:r>
        <w:rPr>
          <w:lang w:val="en-US"/>
        </w:rPr>
        <w:t>Interface</w:t>
      </w:r>
      <w:r w:rsidRPr="00EE4FD5">
        <w:t xml:space="preserve"> </w:t>
      </w:r>
      <w:r>
        <w:rPr>
          <w:lang w:val="en-US"/>
        </w:rPr>
        <w:t>Definition</w:t>
      </w:r>
      <w:r w:rsidRPr="00EE4FD5">
        <w:t xml:space="preserve"> </w:t>
      </w:r>
      <w:r>
        <w:rPr>
          <w:lang w:val="en-US"/>
        </w:rPr>
        <w:t>Language</w:t>
      </w:r>
      <w:r w:rsidRPr="00EE4FD5">
        <w:t>) – крос</w:t>
      </w:r>
      <w:r>
        <w:t>с</w:t>
      </w:r>
      <w:r w:rsidRPr="00EE4FD5">
        <w:t xml:space="preserve">платформенный </w:t>
      </w:r>
      <w:r>
        <w:t xml:space="preserve">язык определения интерфейсов. В шаблоне </w:t>
      </w:r>
      <w:r>
        <w:rPr>
          <w:lang w:val="en-US"/>
        </w:rPr>
        <w:t>IDL</w:t>
      </w:r>
      <w:r w:rsidRPr="00EE4FD5">
        <w:t xml:space="preserve"> </w:t>
      </w:r>
      <w:r>
        <w:t xml:space="preserve">необходимо определить название процедуры и ее параметры. Кроме этого, чтобы унифицировать вызов необходимо сделать уникальный идентификатор. Он создается в студии. Он состоит из букв, цифр и знаков, размером 128 бит. </w:t>
      </w:r>
      <w:r>
        <w:rPr>
          <w:lang w:val="en-US"/>
        </w:rPr>
        <w:t>MIDL</w:t>
      </w:r>
      <w:r>
        <w:t xml:space="preserve"> – при помощи этого компилятора на выходе 3 фала</w:t>
      </w:r>
      <w:r w:rsidRPr="00EE4FD5">
        <w:t>:</w:t>
      </w:r>
      <w:r>
        <w:t xml:space="preserve"> Библиотека </w:t>
      </w:r>
      <w:r w:rsidRPr="00EE4FD5">
        <w:t>*.</w:t>
      </w:r>
      <w:r>
        <w:rPr>
          <w:lang w:val="en-US"/>
        </w:rPr>
        <w:t>h</w:t>
      </w:r>
      <w:r>
        <w:t>, к</w:t>
      </w:r>
      <w:r w:rsidRPr="00EE4FD5">
        <w:t xml:space="preserve">лиентский </w:t>
      </w:r>
      <w:r>
        <w:t xml:space="preserve">СТАП и серверный СТАП с расширением </w:t>
      </w:r>
      <w:r w:rsidRPr="00EE4FD5">
        <w:t>*.</w:t>
      </w:r>
      <w:r>
        <w:rPr>
          <w:lang w:val="en-US"/>
        </w:rPr>
        <w:t>cpp</w:t>
      </w:r>
      <w:r>
        <w:t xml:space="preserve">. После компиляции на сервере получаем исполняемые файлы сервера и клиента. </w:t>
      </w:r>
    </w:p>
    <w:p w:rsidR="008E14C0" w:rsidRPr="00903170" w:rsidRDefault="008E14C0" w:rsidP="008E14C0">
      <w:r>
        <w:t>Проблемы</w:t>
      </w:r>
      <w:r w:rsidRPr="003E79D4">
        <w:t xml:space="preserve">: </w:t>
      </w:r>
    </w:p>
    <w:p w:rsidR="008E14C0" w:rsidRDefault="008E14C0" w:rsidP="008E14C0">
      <w:pPr>
        <w:pStyle w:val="a6"/>
        <w:numPr>
          <w:ilvl w:val="0"/>
          <w:numId w:val="11"/>
        </w:numPr>
        <w:ind w:left="0" w:firstLine="709"/>
      </w:pPr>
      <w:r>
        <w:t>Клиент и сервер могут применять разные кодировки.</w:t>
      </w:r>
    </w:p>
    <w:p w:rsidR="008E14C0" w:rsidRDefault="008E14C0" w:rsidP="008E14C0">
      <w:pPr>
        <w:pStyle w:val="a6"/>
        <w:numPr>
          <w:ilvl w:val="0"/>
          <w:numId w:val="11"/>
        </w:numPr>
        <w:ind w:left="0" w:firstLine="709"/>
      </w:pPr>
      <w:r>
        <w:t>Клиент и сервере могут иметь разные представления данных.</w:t>
      </w:r>
    </w:p>
    <w:p w:rsidR="008E14C0" w:rsidRDefault="008E14C0" w:rsidP="008E14C0">
      <w:pPr>
        <w:pStyle w:val="a6"/>
        <w:numPr>
          <w:ilvl w:val="0"/>
          <w:numId w:val="11"/>
        </w:numPr>
        <w:ind w:left="0" w:firstLine="709"/>
      </w:pPr>
      <w:r>
        <w:t>В каждой из частей необходимо договориться о внутреннем представлении данных.</w:t>
      </w:r>
    </w:p>
    <w:p w:rsidR="008E14C0" w:rsidRDefault="008E14C0" w:rsidP="008E14C0">
      <w:r>
        <w:t>Могут случаться ситуации типа потери отправленных данных. Потери ответных сообщений от сервера к клиенту. Невозможность клиента определить местоположение сервера (сервер сменил имя). Сервер может претерпеть некую аварию и необходимо ждать пока сервер не перезагрузится и т.д и т.п.</w:t>
      </w:r>
    </w:p>
    <w:p w:rsidR="005F0F5F" w:rsidRDefault="005F0F5F">
      <w:pPr>
        <w:spacing w:after="160" w:line="259" w:lineRule="auto"/>
        <w:ind w:firstLine="0"/>
      </w:pPr>
      <w:r>
        <w:br w:type="page"/>
      </w:r>
    </w:p>
    <w:p w:rsidR="005F0F5F" w:rsidRPr="005F0F5F" w:rsidRDefault="005F0F5F" w:rsidP="005F0F5F">
      <w:pPr>
        <w:rPr>
          <w:szCs w:val="28"/>
          <w:lang w:val="en-US"/>
        </w:rPr>
      </w:pPr>
      <w:r w:rsidRPr="005F0F5F">
        <w:rPr>
          <w:szCs w:val="28"/>
        </w:rPr>
        <w:t xml:space="preserve">XML-RPC (сокр. от англ. </w:t>
      </w:r>
      <w:r w:rsidRPr="005F0F5F">
        <w:rPr>
          <w:szCs w:val="28"/>
          <w:lang w:val="en-US"/>
        </w:rPr>
        <w:t xml:space="preserve">Extensible Markup Language Remote Procedure Call — </w:t>
      </w:r>
    </w:p>
    <w:p w:rsidR="005F0F5F" w:rsidRPr="005F0F5F" w:rsidRDefault="005F0F5F" w:rsidP="005F0F5F">
      <w:pPr>
        <w:rPr>
          <w:szCs w:val="28"/>
        </w:rPr>
      </w:pPr>
      <w:r w:rsidRPr="005F0F5F">
        <w:rPr>
          <w:szCs w:val="28"/>
        </w:rPr>
        <w:t>XML-вызов удалённых процедур) — основанный на XML стандарт (проток</w:t>
      </w:r>
      <w:r>
        <w:rPr>
          <w:szCs w:val="28"/>
        </w:rPr>
        <w:t xml:space="preserve">ол) вызова удалённых процедур, </w:t>
      </w:r>
      <w:r w:rsidRPr="005F0F5F">
        <w:rPr>
          <w:szCs w:val="28"/>
        </w:rPr>
        <w:t>является прародителем SOAP, отличается исключительной простотой применения. XML-RPC, как и любой другой интерфейс RPC,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5F0F5F" w:rsidRDefault="005F0F5F" w:rsidP="005F0F5F">
      <w:pPr>
        <w:rPr>
          <w:szCs w:val="28"/>
        </w:rPr>
      </w:pPr>
      <w:r w:rsidRPr="005F0F5F">
        <w:rPr>
          <w:szCs w:val="28"/>
        </w:rPr>
        <w:t>Протокол XML-RPC был изначально разработан Дэйвом Винером из компании «UserLan</w:t>
      </w:r>
      <w:r>
        <w:rPr>
          <w:szCs w:val="28"/>
        </w:rPr>
        <w:t xml:space="preserve">d Software» в сотрудничестве с </w:t>
      </w:r>
      <w:r w:rsidRPr="005F0F5F">
        <w:rPr>
          <w:szCs w:val="28"/>
        </w:rPr>
        <w:t xml:space="preserve">Майкрософт в 1995 году. Однако корпорация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SOAP, а изначальный XML-RPC был отвергнут. Но, несмотря на отвержение Майкрософт, стандарт XML-RPC очаровал многих программистов своей необычайной простотой и, </w:t>
      </w:r>
      <w:r w:rsidRPr="005F0F5F">
        <w:rPr>
          <w:szCs w:val="28"/>
        </w:rPr>
        <w:t>за счёт</w:t>
      </w:r>
      <w:r w:rsidRPr="005F0F5F">
        <w:rPr>
          <w:szCs w:val="28"/>
        </w:rPr>
        <w:t xml:space="preserve"> этого, существует по сей день и даже постепенно набирает популярность.</w:t>
      </w:r>
    </w:p>
    <w:p w:rsidR="00297469" w:rsidRDefault="00297469" w:rsidP="005F0F5F">
      <w:pPr>
        <w:rPr>
          <w:szCs w:val="28"/>
        </w:rPr>
      </w:pPr>
      <w:r>
        <w:rPr>
          <w:szCs w:val="28"/>
        </w:rPr>
        <w:br w:type="page"/>
      </w:r>
    </w:p>
    <w:p w:rsidR="00685B05" w:rsidRPr="00685B05" w:rsidRDefault="0046381B" w:rsidP="00685B05">
      <w:pPr>
        <w:pStyle w:val="1"/>
      </w:pPr>
      <w:r>
        <w:rPr>
          <w:lang w:val="en-US"/>
        </w:rPr>
        <w:t>NAT</w:t>
      </w:r>
      <w:r w:rsidRPr="0046381B">
        <w:t xml:space="preserve">, </w:t>
      </w:r>
      <w:r>
        <w:rPr>
          <w:lang w:val="en-US"/>
        </w:rPr>
        <w:t>proxy</w:t>
      </w:r>
      <w:r w:rsidRPr="0046381B">
        <w:t>-</w:t>
      </w:r>
      <w:r>
        <w:t>серверы, межсетевые экраны, ремайлеры.</w:t>
      </w:r>
    </w:p>
    <w:p w:rsidR="00685B05" w:rsidRPr="00685B05" w:rsidRDefault="00685B05" w:rsidP="00685B05">
      <w:pPr>
        <w:jc w:val="center"/>
      </w:pPr>
      <w:r>
        <w:rPr>
          <w:noProof/>
        </w:rPr>
        <w:drawing>
          <wp:inline distT="0" distB="0" distL="0" distR="0">
            <wp:extent cx="4343400" cy="2181225"/>
            <wp:effectExtent l="0" t="0" r="0" b="9525"/>
            <wp:docPr id="1" name="Рисунок 1" descr="http://www.windowsnetworking.com/img/upl/image0021083244899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dowsnetworking.com/img/upl/image00210832448992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181225"/>
                    </a:xfrm>
                    <a:prstGeom prst="rect">
                      <a:avLst/>
                    </a:prstGeom>
                    <a:noFill/>
                    <a:ln>
                      <a:noFill/>
                    </a:ln>
                  </pic:spPr>
                </pic:pic>
              </a:graphicData>
            </a:graphic>
          </wp:inline>
        </w:drawing>
      </w:r>
    </w:p>
    <w:p w:rsidR="00685B05" w:rsidRPr="00685B05" w:rsidRDefault="00685B05" w:rsidP="00685B05">
      <w:pPr>
        <w:rPr>
          <w:lang w:val="en-US"/>
        </w:rPr>
      </w:pPr>
      <w:r w:rsidRPr="00685B05">
        <w:t xml:space="preserve">Существует 3 вида </w:t>
      </w:r>
      <w:r w:rsidRPr="00685B05">
        <w:rPr>
          <w:b/>
          <w:lang w:val="en-US"/>
        </w:rPr>
        <w:t>NAT</w:t>
      </w:r>
      <w:r w:rsidRPr="00685B05">
        <w:t xml:space="preserve"> устройств</w:t>
      </w:r>
      <w:r w:rsidRPr="00685B05">
        <w:rPr>
          <w:lang w:val="en-US"/>
        </w:rPr>
        <w:t>:</w:t>
      </w:r>
    </w:p>
    <w:p w:rsidR="00685B05" w:rsidRPr="00685B05" w:rsidRDefault="00685B05" w:rsidP="009222B2">
      <w:pPr>
        <w:numPr>
          <w:ilvl w:val="0"/>
          <w:numId w:val="12"/>
        </w:numPr>
        <w:ind w:left="0" w:firstLine="709"/>
      </w:pPr>
      <w:r w:rsidRPr="00685B05">
        <w:t>Статический – отображает не зарегистрированный на зарегистрированный на основании 1 к 1. Полезен когда необходимо скрыть доступ к интернету</w:t>
      </w:r>
    </w:p>
    <w:p w:rsidR="00685B05" w:rsidRPr="00685B05" w:rsidRDefault="00685B05" w:rsidP="009222B2">
      <w:pPr>
        <w:numPr>
          <w:ilvl w:val="0"/>
          <w:numId w:val="12"/>
        </w:numPr>
        <w:ind w:left="0" w:firstLine="709"/>
      </w:pPr>
      <w:r w:rsidRPr="00685B05">
        <w:t xml:space="preserve">Динамический – отображает незарегистрированный адрес на зарегистрированный адрес из группы зарегистрированных </w:t>
      </w:r>
      <w:r w:rsidRPr="00685B05">
        <w:rPr>
          <w:lang w:val="en-US"/>
        </w:rPr>
        <w:t>IP</w:t>
      </w:r>
      <w:r w:rsidRPr="00685B05">
        <w:t xml:space="preserve"> адресов.</w:t>
      </w:r>
    </w:p>
    <w:p w:rsidR="00685B05" w:rsidRPr="00685B05" w:rsidRDefault="00685B05" w:rsidP="009222B2">
      <w:pPr>
        <w:numPr>
          <w:ilvl w:val="0"/>
          <w:numId w:val="12"/>
        </w:numPr>
        <w:ind w:left="0" w:firstLine="709"/>
      </w:pPr>
      <w:r w:rsidRPr="00685B05">
        <w:t xml:space="preserve">Маскарадный (Перегруженный) – форма динамического НАТ которая отображает несколько не зарегистрированных адресов в единый зарегистрированный </w:t>
      </w:r>
      <w:r w:rsidRPr="00685B05">
        <w:rPr>
          <w:lang w:val="en-US"/>
        </w:rPr>
        <w:t>IP</w:t>
      </w:r>
      <w:r w:rsidRPr="00685B05">
        <w:t xml:space="preserve"> адрес (т.е. использует порты).</w:t>
      </w:r>
    </w:p>
    <w:p w:rsidR="00685B05" w:rsidRPr="00685B05" w:rsidRDefault="00685B05" w:rsidP="00685B05">
      <w:pPr>
        <w:rPr>
          <w:lang w:val="en-US"/>
        </w:rPr>
      </w:pPr>
      <w:r w:rsidRPr="00685B05">
        <w:t>Преимущества</w:t>
      </w:r>
      <w:r w:rsidRPr="00685B05">
        <w:rPr>
          <w:lang w:val="en-US"/>
        </w:rPr>
        <w:t>:</w:t>
      </w:r>
    </w:p>
    <w:p w:rsidR="00685B05" w:rsidRPr="00685B05" w:rsidRDefault="00685B05" w:rsidP="009222B2">
      <w:pPr>
        <w:numPr>
          <w:ilvl w:val="0"/>
          <w:numId w:val="14"/>
        </w:numPr>
        <w:ind w:left="0" w:firstLine="709"/>
      </w:pPr>
      <w:r w:rsidRPr="00685B05">
        <w:t xml:space="preserve">Позволяет предотвратить и ограничить обращение снаружи ко внутренним хостам, оставляя возможность обращения изнутри наружу. </w:t>
      </w:r>
    </w:p>
    <w:p w:rsidR="00685B05" w:rsidRPr="00685B05" w:rsidRDefault="00685B05" w:rsidP="009222B2">
      <w:pPr>
        <w:numPr>
          <w:ilvl w:val="0"/>
          <w:numId w:val="14"/>
        </w:numPr>
        <w:ind w:left="0" w:firstLine="709"/>
      </w:pPr>
      <w:r w:rsidRPr="00685B05">
        <w:t xml:space="preserve">Позволяет скрыть определенные внутренние сервисы определенных внутренних хостов и серверов. </w:t>
      </w:r>
    </w:p>
    <w:p w:rsidR="00685B05" w:rsidRPr="00685B05" w:rsidRDefault="00685B05" w:rsidP="00685B05">
      <w:pPr>
        <w:rPr>
          <w:lang w:val="en-US"/>
        </w:rPr>
      </w:pPr>
      <w:r w:rsidRPr="00685B05">
        <w:t>Недостатки</w:t>
      </w:r>
      <w:r w:rsidRPr="00685B05">
        <w:rPr>
          <w:lang w:val="en-US"/>
        </w:rPr>
        <w:t>:</w:t>
      </w:r>
    </w:p>
    <w:p w:rsidR="00685B05" w:rsidRPr="00685B05" w:rsidRDefault="00685B05" w:rsidP="009222B2">
      <w:pPr>
        <w:numPr>
          <w:ilvl w:val="0"/>
          <w:numId w:val="13"/>
        </w:numPr>
        <w:ind w:left="0" w:firstLine="709"/>
      </w:pPr>
      <w:r w:rsidRPr="00685B05">
        <w:t xml:space="preserve">При использовании </w:t>
      </w:r>
      <w:r w:rsidRPr="00685B05">
        <w:rPr>
          <w:lang w:val="en-US"/>
        </w:rPr>
        <w:t>NAT</w:t>
      </w:r>
      <w:r w:rsidRPr="00685B05">
        <w:t xml:space="preserve"> хосты интернет взаимодействуют напрямую с </w:t>
      </w:r>
      <w:r w:rsidRPr="00685B05">
        <w:rPr>
          <w:lang w:val="en-US"/>
        </w:rPr>
        <w:t>NAT</w:t>
      </w:r>
      <w:r w:rsidRPr="00685B05">
        <w:t xml:space="preserve"> устройствами и не взаимодействуют напрямую с реальными хостами</w:t>
      </w:r>
    </w:p>
    <w:p w:rsidR="00685B05" w:rsidRPr="00685B05" w:rsidRDefault="00685B05" w:rsidP="009222B2">
      <w:pPr>
        <w:numPr>
          <w:ilvl w:val="0"/>
          <w:numId w:val="13"/>
        </w:numPr>
        <w:ind w:left="0" w:firstLine="709"/>
      </w:pPr>
      <w:r w:rsidRPr="00685B05">
        <w:t xml:space="preserve">Использование </w:t>
      </w:r>
      <w:r w:rsidRPr="00685B05">
        <w:rPr>
          <w:lang w:val="en-US"/>
        </w:rPr>
        <w:t xml:space="preserve">NAT </w:t>
      </w:r>
      <w:r w:rsidRPr="00685B05">
        <w:t>усложняет работу администратора</w:t>
      </w:r>
    </w:p>
    <w:p w:rsidR="00685B05" w:rsidRDefault="00685B05" w:rsidP="009222B2">
      <w:pPr>
        <w:numPr>
          <w:ilvl w:val="0"/>
          <w:numId w:val="13"/>
        </w:numPr>
        <w:ind w:left="0" w:firstLine="709"/>
      </w:pPr>
      <w:r w:rsidRPr="00685B05">
        <w:t xml:space="preserve">Не все протоколы могут преодолевать </w:t>
      </w:r>
      <w:r w:rsidRPr="00685B05">
        <w:rPr>
          <w:lang w:val="en-US"/>
        </w:rPr>
        <w:t>NAT</w:t>
      </w:r>
      <w:r w:rsidRPr="00685B05">
        <w:t xml:space="preserve"> устройства</w:t>
      </w:r>
    </w:p>
    <w:p w:rsidR="00685B05" w:rsidRPr="00685B05" w:rsidRDefault="00685B05" w:rsidP="009222B2">
      <w:pPr>
        <w:ind w:left="720" w:firstLine="0"/>
      </w:pPr>
    </w:p>
    <w:p w:rsidR="00685B05" w:rsidRPr="00685B05" w:rsidRDefault="00685B05" w:rsidP="00685B05">
      <w:r w:rsidRPr="00685B05">
        <w:rPr>
          <w:b/>
        </w:rPr>
        <w:t>Межсетевой экран (сетевой экран)</w:t>
      </w:r>
      <w:r w:rsidRPr="00685B05">
        <w:t xml:space="preserve"> – это комплекс аппаратных или программных средств осуществляющий контроль и фильтрацию проходящих через него пакетов в соответствии с заданными правилами.  (Фаервол и Брандмауэр). При передаче любых пакетов через фаерволы этот пакет проходит несколько стадий проверки. Если он проходит все стадии то пакет передается, если не проходит хотя бы одну,  то пакет удаляется. В </w:t>
      </w:r>
      <w:r w:rsidRPr="00685B05">
        <w:rPr>
          <w:lang w:val="en-US"/>
        </w:rPr>
        <w:t>ISO</w:t>
      </w:r>
      <w:r w:rsidRPr="00685B05">
        <w:t xml:space="preserve"> / </w:t>
      </w:r>
      <w:r w:rsidRPr="00685B05">
        <w:rPr>
          <w:lang w:val="en-US"/>
        </w:rPr>
        <w:t>OSI</w:t>
      </w:r>
      <w:r w:rsidRPr="00685B05">
        <w:t xml:space="preserve"> находятся на сетевом, сеансовом, и прикладном уровнях.  </w:t>
      </w:r>
      <w:r w:rsidRPr="00685B05">
        <w:rPr>
          <w:lang w:val="en-US"/>
        </w:rPr>
        <w:t>SPI</w:t>
      </w:r>
      <w:r w:rsidRPr="00685B05">
        <w:t xml:space="preserve"> брандмауэры объединяют в своей работе все 3 уровня с их фаерволами. </w:t>
      </w:r>
    </w:p>
    <w:p w:rsidR="00685B05" w:rsidRDefault="00685B05" w:rsidP="00685B05">
      <w:r w:rsidRPr="00685B05">
        <w:t xml:space="preserve">На сеансовом уровне блокируются </w:t>
      </w:r>
      <w:r w:rsidRPr="00685B05">
        <w:rPr>
          <w:lang w:val="en-US"/>
        </w:rPr>
        <w:t>TCP</w:t>
      </w:r>
      <w:r w:rsidRPr="00685B05">
        <w:t xml:space="preserve"> соединения.  На прикладном уровне брандмауэры отвечают за доступ приложения в сеть, обмен почтовыми сообщениями, и определяют содержимое пакетов.</w:t>
      </w:r>
    </w:p>
    <w:p w:rsidR="009222B2" w:rsidRPr="00685B05" w:rsidRDefault="009222B2" w:rsidP="00685B05"/>
    <w:p w:rsidR="00685B05" w:rsidRPr="00685B05" w:rsidRDefault="00685B05" w:rsidP="00685B05">
      <w:pPr>
        <w:rPr>
          <w:b/>
        </w:rPr>
      </w:pPr>
      <w:r w:rsidRPr="00685B05">
        <w:rPr>
          <w:b/>
          <w:lang w:val="en-US"/>
        </w:rPr>
        <w:t>Proxy</w:t>
      </w:r>
      <w:r w:rsidRPr="00685B05">
        <w:rPr>
          <w:b/>
        </w:rPr>
        <w:t xml:space="preserve"> </w:t>
      </w:r>
      <w:r w:rsidRPr="00685B05">
        <w:rPr>
          <w:b/>
          <w:lang w:val="en-US"/>
        </w:rPr>
        <w:t>Server</w:t>
      </w:r>
    </w:p>
    <w:p w:rsidR="00685B05" w:rsidRPr="00685B05" w:rsidRDefault="00685B05" w:rsidP="00685B05">
      <w:r w:rsidRPr="00685B05">
        <w:t xml:space="preserve">Это служба в компьютерных сетях, позволяющая клиентам выполнять косвенные запросы к другим сетевым служба. Могут использоваться для обеспечения доступа компьютерам локальной сети в интернет. Кэширование данных. Для сжатия данных, что обеспечивают быструю скорость передачи. Используется для защиты локальной сети от внешнего доступа. На </w:t>
      </w:r>
      <w:r w:rsidRPr="00685B05">
        <w:rPr>
          <w:lang w:val="en-US"/>
        </w:rPr>
        <w:t>Proxy</w:t>
      </w:r>
      <w:r w:rsidRPr="00685B05">
        <w:t xml:space="preserve"> можно наложить некоторые правила на доступ из локальной сети во внешнюю. Анонимизация доступа к программа и службам. </w:t>
      </w:r>
    </w:p>
    <w:p w:rsidR="00685B05" w:rsidRDefault="00685B05" w:rsidP="00685B05"/>
    <w:p w:rsidR="00685B05" w:rsidRPr="00685B05" w:rsidRDefault="00685B05" w:rsidP="00685B05">
      <w:pPr>
        <w:rPr>
          <w:b/>
        </w:rPr>
      </w:pPr>
      <w:r w:rsidRPr="00685B05">
        <w:rPr>
          <w:b/>
        </w:rPr>
        <w:t>РЕМЭЙЛЕРЫ</w:t>
      </w:r>
    </w:p>
    <w:p w:rsidR="00685B05" w:rsidRPr="00685B05" w:rsidRDefault="00685B05" w:rsidP="00685B05">
      <w:r w:rsidRPr="00685B05">
        <w:t xml:space="preserve">Это сервер получающий сообщение электронной почты и перенаправляющий его по адресу указанному отправителем. В процессе переадресации вся информация об отправителе уничтожается, поэтому получатель лишен возможности узнать кто отправил сообщение. Делятся на анонимные и псевдо анонимные. Псевдо анонимные – сервер знает адрес электронной почты который необходим для получения ответа на письмо. Анонимные ремэйлеры полностью уничтожают адрес отправителя. При этом обеспечивается очень высокая безопасность, и нет гарантии своевременной доставки. </w:t>
      </w:r>
    </w:p>
    <w:p w:rsidR="00685B05" w:rsidRPr="00685B05" w:rsidRDefault="00685B05" w:rsidP="00685B05">
      <w:r w:rsidRPr="00685B05">
        <w:t xml:space="preserve">Стандарт </w:t>
      </w:r>
      <w:r w:rsidRPr="00685B05">
        <w:rPr>
          <w:lang w:val="en-US"/>
        </w:rPr>
        <w:t>MIXMINIOM</w:t>
      </w:r>
      <w:r w:rsidRPr="00685B05">
        <w:t xml:space="preserve"> анонимной перессылки почты, по этому стандарту можно отправлять электронную почту.</w:t>
      </w:r>
    </w:p>
    <w:p w:rsidR="00297469" w:rsidRDefault="00297469">
      <w:pPr>
        <w:spacing w:after="160" w:line="259" w:lineRule="auto"/>
        <w:ind w:firstLine="0"/>
        <w:rPr>
          <w:szCs w:val="28"/>
        </w:rPr>
      </w:pPr>
      <w:r>
        <w:rPr>
          <w:szCs w:val="28"/>
        </w:rPr>
        <w:br w:type="page"/>
      </w:r>
    </w:p>
    <w:p w:rsidR="006E4E9E" w:rsidRDefault="006E4E9E" w:rsidP="000D1C05">
      <w:pPr>
        <w:pStyle w:val="1"/>
      </w:pPr>
      <w:r>
        <w:rPr>
          <w:lang w:val="en-US"/>
        </w:rPr>
        <w:t>Web</w:t>
      </w:r>
      <w:r w:rsidRPr="006E4E9E">
        <w:t>-</w:t>
      </w:r>
      <w:r>
        <w:t>сервисы</w:t>
      </w:r>
      <w:r w:rsidRPr="006E4E9E">
        <w:t xml:space="preserve">: </w:t>
      </w:r>
      <w:r>
        <w:rPr>
          <w:lang w:val="en-US"/>
        </w:rPr>
        <w:t>SOAP</w:t>
      </w:r>
      <w:r w:rsidRPr="006E4E9E">
        <w:t xml:space="preserve">, </w:t>
      </w:r>
      <w:r>
        <w:rPr>
          <w:lang w:val="en-US"/>
        </w:rPr>
        <w:t>XML</w:t>
      </w:r>
      <w:r w:rsidRPr="006E4E9E">
        <w:t xml:space="preserve">, </w:t>
      </w:r>
      <w:r>
        <w:rPr>
          <w:lang w:val="en-US"/>
        </w:rPr>
        <w:t>WSDL</w:t>
      </w:r>
      <w:r w:rsidRPr="006E4E9E">
        <w:t xml:space="preserve">, </w:t>
      </w:r>
      <w:r>
        <w:rPr>
          <w:lang w:val="en-US"/>
        </w:rPr>
        <w:t>UDDI</w:t>
      </w:r>
      <w:r w:rsidRPr="006E4E9E">
        <w:t>.</w:t>
      </w:r>
    </w:p>
    <w:p w:rsidR="009222B2" w:rsidRDefault="009222B2" w:rsidP="009222B2">
      <w:pPr>
        <w:rPr>
          <w:color w:val="000000"/>
          <w:sz w:val="27"/>
          <w:szCs w:val="27"/>
          <w:shd w:val="clear" w:color="auto" w:fill="FFFFFF"/>
        </w:rPr>
      </w:pPr>
      <w:r>
        <w:rPr>
          <w:color w:val="000000"/>
          <w:sz w:val="27"/>
          <w:szCs w:val="27"/>
          <w:shd w:val="clear" w:color="auto" w:fill="FFFFFF"/>
        </w:rPr>
        <w:t>Веб-сервисы преобразуют XML-документы (Extensible Markup Language,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w:t>
      </w:r>
    </w:p>
    <w:p w:rsidR="004C7A68" w:rsidRDefault="004C7A68" w:rsidP="005F0F5F"/>
    <w:p w:rsidR="005F0F5F" w:rsidRDefault="005F0F5F" w:rsidP="005F0F5F">
      <w:r>
        <w:t>Стандарты и технологии веб-сервисов обычно подразумевают два основных типа моделей взаимодействия приложений:</w:t>
      </w:r>
    </w:p>
    <w:p w:rsidR="005F0F5F" w:rsidRDefault="005F0F5F" w:rsidP="005F0F5F">
      <w:pPr>
        <w:pStyle w:val="a6"/>
        <w:numPr>
          <w:ilvl w:val="0"/>
          <w:numId w:val="17"/>
        </w:numPr>
        <w:ind w:left="0" w:firstLine="709"/>
      </w:pPr>
      <w:r>
        <w:t>удаленный вызов процедуры (онлайновая);</w:t>
      </w:r>
    </w:p>
    <w:p w:rsidR="005F0F5F" w:rsidRDefault="005F0F5F" w:rsidP="005F0F5F">
      <w:pPr>
        <w:pStyle w:val="a6"/>
        <w:numPr>
          <w:ilvl w:val="0"/>
          <w:numId w:val="17"/>
        </w:numPr>
        <w:ind w:left="0" w:firstLine="709"/>
      </w:pPr>
      <w:r>
        <w:t>документно-ориентированный (пакетная).</w:t>
      </w:r>
    </w:p>
    <w:p w:rsidR="009222B2" w:rsidRDefault="009222B2" w:rsidP="005F0F5F">
      <w:pPr>
        <w:ind w:firstLine="0"/>
        <w:jc w:val="center"/>
        <w:rPr>
          <w:noProof/>
        </w:rPr>
      </w:pPr>
    </w:p>
    <w:p w:rsidR="009222B2" w:rsidRDefault="005F0F5F" w:rsidP="005F0F5F">
      <w:pPr>
        <w:ind w:firstLine="0"/>
        <w:jc w:val="center"/>
        <w:rPr>
          <w:noProof/>
          <w:lang w:val="en-US"/>
        </w:rPr>
      </w:pPr>
      <w:r>
        <w:rPr>
          <w:noProof/>
        </w:rPr>
        <w:drawing>
          <wp:inline distT="0" distB="0" distL="0" distR="0">
            <wp:extent cx="2486025" cy="1714500"/>
            <wp:effectExtent l="0" t="0" r="9525" b="0"/>
            <wp:docPr id="2" name="Рисунок 2" descr="http://citforum.ru/book/xml-wsdl/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book/xml-wsdl/01_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714500"/>
                    </a:xfrm>
                    <a:prstGeom prst="rect">
                      <a:avLst/>
                    </a:prstGeom>
                    <a:noFill/>
                    <a:ln>
                      <a:noFill/>
                    </a:ln>
                  </pic:spPr>
                </pic:pic>
              </a:graphicData>
            </a:graphic>
          </wp:inline>
        </w:drawing>
      </w:r>
    </w:p>
    <w:p w:rsidR="009222B2" w:rsidRDefault="009222B2" w:rsidP="005F0F5F">
      <w:pPr>
        <w:ind w:firstLine="0"/>
        <w:jc w:val="center"/>
        <w:rPr>
          <w:noProof/>
          <w:lang w:val="en-US"/>
        </w:rPr>
      </w:pPr>
    </w:p>
    <w:p w:rsidR="005F0F5F" w:rsidRDefault="009222B2" w:rsidP="005F0F5F">
      <w:pPr>
        <w:ind w:firstLine="0"/>
        <w:jc w:val="center"/>
      </w:pPr>
      <w:r>
        <w:rPr>
          <w:noProof/>
        </w:rPr>
        <w:drawing>
          <wp:inline distT="0" distB="0" distL="0" distR="0" wp14:anchorId="3F83996E" wp14:editId="36A1E39C">
            <wp:extent cx="2524125" cy="2114550"/>
            <wp:effectExtent l="0" t="0" r="9525" b="0"/>
            <wp:docPr id="3" name="Рисунок 3"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book/xml-wsdl/01_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114550"/>
                    </a:xfrm>
                    <a:prstGeom prst="rect">
                      <a:avLst/>
                    </a:prstGeom>
                    <a:noFill/>
                    <a:ln>
                      <a:noFill/>
                    </a:ln>
                  </pic:spPr>
                </pic:pic>
              </a:graphicData>
            </a:graphic>
          </wp:inline>
        </w:drawing>
      </w:r>
    </w:p>
    <w:p w:rsidR="009222B2" w:rsidRDefault="009222B2" w:rsidP="005F0F5F">
      <w:pPr>
        <w:ind w:firstLine="0"/>
        <w:jc w:val="center"/>
      </w:pPr>
    </w:p>
    <w:p w:rsidR="00350470" w:rsidRDefault="00350470" w:rsidP="00350470">
      <w:pPr>
        <w:rPr>
          <w:color w:val="000000"/>
          <w:sz w:val="27"/>
          <w:szCs w:val="27"/>
          <w:shd w:val="clear" w:color="auto" w:fill="FFFFFF"/>
        </w:rPr>
      </w:pPr>
      <w:r>
        <w:rPr>
          <w:color w:val="000000"/>
          <w:sz w:val="27"/>
          <w:szCs w:val="27"/>
          <w:shd w:val="clear" w:color="auto" w:fill="FFFFFF"/>
        </w:rPr>
        <w:t>SOAP - это XML-способ определения: какая информация должна пересылаться и как.</w:t>
      </w:r>
    </w:p>
    <w:p w:rsidR="005F0F5F" w:rsidRPr="005F0F5F" w:rsidRDefault="005F0F5F" w:rsidP="005F0F5F">
      <w:pPr>
        <w:rPr>
          <w:color w:val="000000"/>
          <w:sz w:val="27"/>
          <w:szCs w:val="27"/>
          <w:shd w:val="clear" w:color="auto" w:fill="FFFFFF"/>
        </w:rPr>
      </w:pPr>
      <w:r w:rsidRPr="005F0F5F">
        <w:rPr>
          <w:color w:val="000000"/>
          <w:sz w:val="27"/>
          <w:szCs w:val="27"/>
          <w:shd w:val="clear" w:color="auto" w:fill="FFFFFF"/>
        </w:rPr>
        <w:t>SOAP-сообщения содержат конверт, заголовок и тело сообщения. SOAP-сообщения состоят из нескольких основных частей.</w:t>
      </w:r>
    </w:p>
    <w:p w:rsidR="005F0F5F" w:rsidRPr="005F0F5F" w:rsidRDefault="005F0F5F" w:rsidP="005F0F5F">
      <w:pPr>
        <w:pStyle w:val="a6"/>
        <w:numPr>
          <w:ilvl w:val="0"/>
          <w:numId w:val="16"/>
        </w:numPr>
        <w:ind w:left="0" w:firstLine="709"/>
        <w:rPr>
          <w:color w:val="000000"/>
          <w:sz w:val="27"/>
          <w:szCs w:val="27"/>
          <w:shd w:val="clear" w:color="auto" w:fill="FFFFFF"/>
        </w:rPr>
      </w:pPr>
      <w:r w:rsidRPr="005F0F5F">
        <w:rPr>
          <w:color w:val="000000"/>
          <w:sz w:val="27"/>
          <w:szCs w:val="27"/>
          <w:shd w:val="clear" w:color="auto" w:fill="FFFFFF"/>
        </w:rPr>
        <w:t>Envelope (конверт) - определяет начало и конец сообщения.</w:t>
      </w:r>
    </w:p>
    <w:p w:rsidR="005F0F5F" w:rsidRPr="005F0F5F" w:rsidRDefault="005F0F5F" w:rsidP="005F0F5F">
      <w:pPr>
        <w:pStyle w:val="a6"/>
        <w:numPr>
          <w:ilvl w:val="0"/>
          <w:numId w:val="16"/>
        </w:numPr>
        <w:ind w:left="0" w:firstLine="709"/>
        <w:rPr>
          <w:color w:val="000000"/>
          <w:sz w:val="27"/>
          <w:szCs w:val="27"/>
          <w:shd w:val="clear" w:color="auto" w:fill="FFFFFF"/>
        </w:rPr>
      </w:pPr>
      <w:r w:rsidRPr="005F0F5F">
        <w:rPr>
          <w:color w:val="000000"/>
          <w:sz w:val="27"/>
          <w:szCs w:val="27"/>
          <w:shd w:val="clear" w:color="auto" w:fill="FFFFFF"/>
        </w:rPr>
        <w:t>Header (заголовок) - содержит любые дополнительные атрибуты сообщения, используемые в ходе обработки сообщения как посредником, так и конечным получателем.</w:t>
      </w:r>
    </w:p>
    <w:p w:rsidR="005F0F5F" w:rsidRPr="005F0F5F" w:rsidRDefault="005F0F5F" w:rsidP="005F0F5F">
      <w:pPr>
        <w:pStyle w:val="a6"/>
        <w:numPr>
          <w:ilvl w:val="0"/>
          <w:numId w:val="16"/>
        </w:numPr>
        <w:ind w:left="0" w:firstLine="709"/>
        <w:rPr>
          <w:color w:val="000000"/>
          <w:sz w:val="27"/>
          <w:szCs w:val="27"/>
          <w:shd w:val="clear" w:color="auto" w:fill="FFFFFF"/>
        </w:rPr>
      </w:pPr>
      <w:r w:rsidRPr="005F0F5F">
        <w:rPr>
          <w:color w:val="000000"/>
          <w:sz w:val="27"/>
          <w:szCs w:val="27"/>
          <w:shd w:val="clear" w:color="auto" w:fill="FFFFFF"/>
        </w:rPr>
        <w:t>Body (тело сообщения) - содержит XML-данные, передаваемые данным сообщением.</w:t>
      </w:r>
    </w:p>
    <w:p w:rsidR="005F0F5F" w:rsidRPr="005F0F5F" w:rsidRDefault="005F0F5F" w:rsidP="005F0F5F">
      <w:pPr>
        <w:pStyle w:val="a6"/>
        <w:numPr>
          <w:ilvl w:val="0"/>
          <w:numId w:val="16"/>
        </w:numPr>
        <w:ind w:left="0" w:firstLine="709"/>
        <w:rPr>
          <w:color w:val="000000"/>
          <w:sz w:val="27"/>
          <w:szCs w:val="27"/>
          <w:shd w:val="clear" w:color="auto" w:fill="FFFFFF"/>
        </w:rPr>
      </w:pPr>
      <w:r w:rsidRPr="005F0F5F">
        <w:rPr>
          <w:color w:val="000000"/>
          <w:sz w:val="27"/>
          <w:szCs w:val="27"/>
          <w:shd w:val="clear" w:color="auto" w:fill="FFFFFF"/>
        </w:rPr>
        <w:t>Attachment (вложение) - состоит из одного и более документов, "прикрепленных" к основному сообщению. (Относится только к SOAP with Attachments ("SOAP с вложениями").)</w:t>
      </w:r>
    </w:p>
    <w:p w:rsidR="005F0F5F" w:rsidRPr="005F0F5F" w:rsidRDefault="005F0F5F" w:rsidP="005F0F5F">
      <w:pPr>
        <w:pStyle w:val="a6"/>
        <w:numPr>
          <w:ilvl w:val="0"/>
          <w:numId w:val="16"/>
        </w:numPr>
        <w:ind w:left="0" w:firstLine="709"/>
        <w:rPr>
          <w:color w:val="000000"/>
          <w:sz w:val="27"/>
          <w:szCs w:val="27"/>
          <w:shd w:val="clear" w:color="auto" w:fill="FFFFFF"/>
        </w:rPr>
      </w:pPr>
      <w:r w:rsidRPr="005F0F5F">
        <w:rPr>
          <w:color w:val="000000"/>
          <w:sz w:val="27"/>
          <w:szCs w:val="27"/>
          <w:shd w:val="clear" w:color="auto" w:fill="FFFFFF"/>
        </w:rPr>
        <w:t>RPC interaction (SOAP:RPC-взаимодействие) - определяет, как моделировать взаимодействия RPC-типа.</w:t>
      </w:r>
    </w:p>
    <w:p w:rsidR="005F0F5F" w:rsidRPr="005F0F5F" w:rsidRDefault="005F0F5F" w:rsidP="005F0F5F">
      <w:pPr>
        <w:pStyle w:val="a6"/>
        <w:numPr>
          <w:ilvl w:val="0"/>
          <w:numId w:val="16"/>
        </w:numPr>
        <w:ind w:left="0" w:firstLine="709"/>
        <w:rPr>
          <w:color w:val="000000"/>
          <w:sz w:val="27"/>
          <w:szCs w:val="27"/>
          <w:shd w:val="clear" w:color="auto" w:fill="FFFFFF"/>
        </w:rPr>
      </w:pPr>
      <w:r w:rsidRPr="005F0F5F">
        <w:rPr>
          <w:color w:val="000000"/>
          <w:sz w:val="27"/>
          <w:szCs w:val="27"/>
          <w:shd w:val="clear" w:color="auto" w:fill="FFFFFF"/>
        </w:rPr>
        <w:t>Encoding (кодировка) - определяет, как будут представлены простые и сложные данные, передаваемые в сообщении.</w:t>
      </w:r>
    </w:p>
    <w:p w:rsidR="00350470" w:rsidRDefault="005F0F5F" w:rsidP="005F0F5F">
      <w:pPr>
        <w:rPr>
          <w:color w:val="000000"/>
          <w:sz w:val="27"/>
          <w:szCs w:val="27"/>
          <w:shd w:val="clear" w:color="auto" w:fill="FFFFFF"/>
        </w:rPr>
      </w:pPr>
      <w:r w:rsidRPr="005F0F5F">
        <w:rPr>
          <w:color w:val="000000"/>
          <w:sz w:val="27"/>
          <w:szCs w:val="27"/>
          <w:shd w:val="clear" w:color="auto" w:fill="FFFFFF"/>
        </w:rPr>
        <w:t>Обязательными являются только конверт и тело сообщения.</w:t>
      </w:r>
    </w:p>
    <w:p w:rsidR="00350470" w:rsidRPr="00350470" w:rsidRDefault="00350470" w:rsidP="00350470"/>
    <w:p w:rsidR="00350470" w:rsidRDefault="00350470" w:rsidP="00350470">
      <w:r>
        <w:t>WSDL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же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w:t>
      </w:r>
    </w:p>
    <w:p w:rsidR="00350470" w:rsidRDefault="00350470" w:rsidP="00350470">
      <w:r>
        <w:t>WSDL в соответствии с уровнем абстрагирования состоит из трех элементов. WSDL можно разделить на три основные составляющие:</w:t>
      </w:r>
    </w:p>
    <w:p w:rsidR="00350470" w:rsidRDefault="00350470" w:rsidP="00350470">
      <w:pPr>
        <w:pStyle w:val="a6"/>
        <w:numPr>
          <w:ilvl w:val="0"/>
          <w:numId w:val="15"/>
        </w:numPr>
        <w:ind w:left="0" w:firstLine="709"/>
      </w:pPr>
      <w:r>
        <w:t>определение типов данных;</w:t>
      </w:r>
    </w:p>
    <w:p w:rsidR="00350470" w:rsidRDefault="00350470" w:rsidP="00350470">
      <w:pPr>
        <w:pStyle w:val="a6"/>
        <w:numPr>
          <w:ilvl w:val="0"/>
          <w:numId w:val="15"/>
        </w:numPr>
        <w:ind w:left="0" w:firstLine="709"/>
      </w:pPr>
      <w:r>
        <w:t>абстрактные операции;</w:t>
      </w:r>
    </w:p>
    <w:p w:rsidR="00350470" w:rsidRDefault="00350470" w:rsidP="00350470">
      <w:pPr>
        <w:pStyle w:val="a6"/>
        <w:numPr>
          <w:ilvl w:val="0"/>
          <w:numId w:val="15"/>
        </w:numPr>
        <w:ind w:left="0" w:firstLine="709"/>
      </w:pPr>
      <w:r>
        <w:t>связывание сервисов.</w:t>
      </w:r>
    </w:p>
    <w:p w:rsidR="005F0F5F" w:rsidRDefault="005F0F5F" w:rsidP="005F0F5F">
      <w:pPr>
        <w:pStyle w:val="a6"/>
        <w:ind w:left="709" w:firstLine="0"/>
      </w:pPr>
    </w:p>
    <w:p w:rsidR="005F0F5F" w:rsidRPr="00350470" w:rsidRDefault="005F0F5F" w:rsidP="005F0F5F">
      <w:pPr>
        <w:pStyle w:val="a6"/>
        <w:ind w:left="0"/>
      </w:pPr>
      <w:r>
        <w:rPr>
          <w:color w:val="000000"/>
          <w:sz w:val="27"/>
          <w:szCs w:val="27"/>
          <w:shd w:val="clear" w:color="auto" w:fill="FFFFFF"/>
        </w:rPr>
        <w:t>UDDI регистрирует и публикует определения веб-сервисов. Структура UDDI опред</w:t>
      </w:r>
      <w:r>
        <w:rPr>
          <w:color w:val="000000"/>
          <w:sz w:val="27"/>
          <w:szCs w:val="27"/>
          <w:shd w:val="clear" w:color="auto" w:fill="FFFFFF"/>
        </w:rPr>
        <w:t xml:space="preserve">еляет </w:t>
      </w:r>
      <w:r>
        <w:rPr>
          <w:color w:val="000000"/>
          <w:sz w:val="27"/>
          <w:szCs w:val="27"/>
          <w:shd w:val="clear" w:color="auto" w:fill="FFFFFF"/>
        </w:rPr>
        <w:t>модель данных в программных интерфейсах (API) XML и SOAP для регистрации и обнаружения коммерческой информации, включая веб-сервисы.</w:t>
      </w:r>
    </w:p>
    <w:p w:rsidR="00297469" w:rsidRDefault="00297469">
      <w:pPr>
        <w:spacing w:after="160" w:line="259" w:lineRule="auto"/>
        <w:ind w:firstLine="0"/>
        <w:rPr>
          <w:szCs w:val="28"/>
        </w:rPr>
      </w:pPr>
      <w:r>
        <w:rPr>
          <w:szCs w:val="28"/>
        </w:rPr>
        <w:br w:type="page"/>
      </w:r>
    </w:p>
    <w:p w:rsidR="0046381B" w:rsidRDefault="0046381B" w:rsidP="000D1C05">
      <w:pPr>
        <w:pStyle w:val="1"/>
      </w:pPr>
      <w:r>
        <w:t>Национальная инфраструктура информационной безопасности.</w:t>
      </w:r>
    </w:p>
    <w:p w:rsidR="00E07C44" w:rsidRPr="00174BC9" w:rsidRDefault="00E07C44" w:rsidP="00E07C44">
      <w:pPr>
        <w:rPr>
          <w:b/>
        </w:rPr>
      </w:pPr>
      <w:r w:rsidRPr="00174BC9">
        <w:rPr>
          <w:b/>
        </w:rPr>
        <w:t>Статья 349. Несанкционированный доступ к компьютерной информации</w:t>
      </w:r>
    </w:p>
    <w:p w:rsidR="00E07C44" w:rsidRDefault="00E07C44" w:rsidP="00174BC9">
      <w:pPr>
        <w:pStyle w:val="a6"/>
        <w:numPr>
          <w:ilvl w:val="0"/>
          <w:numId w:val="18"/>
        </w:numPr>
        <w:ind w:left="0" w:firstLine="709"/>
      </w:pPr>
      <w:r>
        <w:t>Несанкционированный доступ к информации, хранящейся в компьютерной системе, сети или на машинных носителях, сопровождающийся нарушением системы защиты (несанкционированный доступ к компьютерной информации), повлекший по неосторожности изменение, уничтожение, блокирование информации или вывод из строя компьютерного оборудования либо причинение иного существенного вреда, –</w:t>
      </w:r>
    </w:p>
    <w:p w:rsidR="00E07C44" w:rsidRDefault="00E07C44" w:rsidP="00174BC9">
      <w:pPr>
        <w:ind w:firstLine="708"/>
      </w:pPr>
      <w:r>
        <w:t>наказывается штрафом или арестом на срок до шести месяцев.</w:t>
      </w:r>
    </w:p>
    <w:p w:rsidR="00E07C44" w:rsidRDefault="00E07C44" w:rsidP="00174BC9">
      <w:pPr>
        <w:pStyle w:val="a6"/>
        <w:numPr>
          <w:ilvl w:val="0"/>
          <w:numId w:val="18"/>
        </w:numPr>
        <w:ind w:left="0" w:firstLine="709"/>
      </w:pPr>
      <w:r>
        <w:t>Несанкционированный доступ к компьютерной информации, совершенный из корыстной или иной личной заинтересованности, либо группой лиц по предварительному сговору, либо лицом, имеющим доступ к компьютерной системе или сети, –</w:t>
      </w:r>
    </w:p>
    <w:p w:rsidR="00E07C44" w:rsidRDefault="00E07C44" w:rsidP="00174BC9">
      <w:pPr>
        <w:ind w:firstLine="708"/>
      </w:pPr>
      <w:r>
        <w:t>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двух лет, или лишением свободы на тот же срок.</w:t>
      </w:r>
    </w:p>
    <w:p w:rsidR="00E07C44" w:rsidRDefault="00E07C44" w:rsidP="00174BC9">
      <w:pPr>
        <w:pStyle w:val="a6"/>
        <w:numPr>
          <w:ilvl w:val="0"/>
          <w:numId w:val="18"/>
        </w:numPr>
        <w:ind w:left="0" w:firstLine="709"/>
      </w:pPr>
      <w:r>
        <w:t>Несанкционированный доступ к компьютерной информации либо самовольное пользование электронной вычислительной техникой, средствами связи компьютеризованной системы, компьютерной сети, повлекшие по неосторожности крушение, аварию, катастрофу, несчастные случаи с людьми, отрицательные изменения в окружающей среде или иные тяжкие последствия, –</w:t>
      </w:r>
    </w:p>
    <w:p w:rsidR="00E07C44" w:rsidRDefault="00E07C44" w:rsidP="00174BC9">
      <w:pPr>
        <w:ind w:firstLine="708"/>
      </w:pPr>
      <w:r>
        <w:t>наказываются ограничением свободы на срок до пяти лет или лишением свободы на срок до семи лет.</w:t>
      </w:r>
    </w:p>
    <w:p w:rsidR="00E07C44" w:rsidRPr="00174BC9" w:rsidRDefault="00E07C44" w:rsidP="00E07C44">
      <w:pPr>
        <w:rPr>
          <w:b/>
        </w:rPr>
      </w:pPr>
      <w:r w:rsidRPr="00174BC9">
        <w:rPr>
          <w:b/>
        </w:rPr>
        <w:t>Статья 350. Модификация компьютерной информации</w:t>
      </w:r>
    </w:p>
    <w:p w:rsidR="00E07C44" w:rsidRDefault="00E07C44" w:rsidP="00174BC9">
      <w:pPr>
        <w:pStyle w:val="a6"/>
        <w:numPr>
          <w:ilvl w:val="0"/>
          <w:numId w:val="20"/>
        </w:numPr>
        <w:ind w:left="0" w:firstLine="709"/>
      </w:pPr>
      <w:r>
        <w:t>Изменение информации, хранящейся в компьютерной системе, сети или на машинных носителях, либо внесение заведомо ложной информации, причинившие существенный вред, при отсутствии признаков преступления против собственности (модификация компьютерной информации) –</w:t>
      </w:r>
    </w:p>
    <w:p w:rsidR="00E07C44" w:rsidRDefault="00E07C44" w:rsidP="00174BC9">
      <w:pPr>
        <w:ind w:firstLine="708"/>
      </w:pPr>
      <w: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трех лет, или лишением свободы на тот же срок.</w:t>
      </w:r>
    </w:p>
    <w:p w:rsidR="00E07C44" w:rsidRDefault="00E07C44" w:rsidP="00174BC9">
      <w:pPr>
        <w:pStyle w:val="a6"/>
        <w:numPr>
          <w:ilvl w:val="0"/>
          <w:numId w:val="20"/>
        </w:numPr>
        <w:ind w:left="0" w:firstLine="709"/>
      </w:pPr>
      <w:r>
        <w:t>Модификация компьютерной информации, сопряженная с несанкционированным доступом к компьютерной системе или сети либо повлекшая по неосторожности последствия, указанные в части третьей статьи 349 настоящего Кодекса, –</w:t>
      </w:r>
    </w:p>
    <w:p w:rsidR="00E07C44" w:rsidRDefault="00E07C44" w:rsidP="00174BC9">
      <w:pPr>
        <w:ind w:firstLine="708"/>
      </w:pPr>
      <w:r>
        <w:t>наказывается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E07C44" w:rsidRPr="00174BC9" w:rsidRDefault="00E07C44" w:rsidP="00E07C44">
      <w:pPr>
        <w:rPr>
          <w:b/>
        </w:rPr>
      </w:pPr>
      <w:r w:rsidRPr="00174BC9">
        <w:rPr>
          <w:b/>
        </w:rPr>
        <w:t>Статья 351. Компьютерный саботаж</w:t>
      </w:r>
    </w:p>
    <w:p w:rsidR="00E07C44" w:rsidRDefault="00E07C44" w:rsidP="00174BC9">
      <w:pPr>
        <w:pStyle w:val="a6"/>
        <w:numPr>
          <w:ilvl w:val="0"/>
          <w:numId w:val="21"/>
        </w:numPr>
        <w:ind w:left="0" w:firstLine="709"/>
      </w:pPr>
      <w:r>
        <w:t>Умышленные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(компьютерный саботаж) –</w:t>
      </w:r>
    </w:p>
    <w:p w:rsidR="00E07C44" w:rsidRDefault="00E07C44" w:rsidP="00174BC9">
      <w:pPr>
        <w:ind w:firstLine="708"/>
      </w:pPr>
      <w: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от одного года до пяти лет.</w:t>
      </w:r>
    </w:p>
    <w:p w:rsidR="00E07C44" w:rsidRDefault="00E07C44" w:rsidP="00174BC9">
      <w:pPr>
        <w:pStyle w:val="a6"/>
        <w:numPr>
          <w:ilvl w:val="0"/>
          <w:numId w:val="21"/>
        </w:numPr>
        <w:ind w:left="0" w:firstLine="709"/>
      </w:pPr>
      <w:r>
        <w:t>Компьютерный саботаж, сопряженный с несанкционированным доступом к компьютерной системе или сети либо повлекший тяжкие последствия, –</w:t>
      </w:r>
    </w:p>
    <w:p w:rsidR="00E07C44" w:rsidRDefault="00E07C44" w:rsidP="00174BC9">
      <w:pPr>
        <w:pStyle w:val="a6"/>
        <w:ind w:left="709" w:firstLine="0"/>
      </w:pPr>
      <w:r>
        <w:t>наказывается лишением свободы на срок от трех до десяти лет.</w:t>
      </w:r>
    </w:p>
    <w:p w:rsidR="00174BC9" w:rsidRDefault="00174BC9" w:rsidP="00174BC9">
      <w:pPr>
        <w:pStyle w:val="a6"/>
        <w:ind w:left="709" w:firstLine="0"/>
      </w:pPr>
    </w:p>
    <w:p w:rsidR="00174BC9" w:rsidRDefault="00174BC9" w:rsidP="00174BC9">
      <w:pPr>
        <w:pStyle w:val="a6"/>
        <w:ind w:left="709" w:firstLine="0"/>
      </w:pPr>
    </w:p>
    <w:p w:rsidR="00174BC9" w:rsidRDefault="00174BC9" w:rsidP="00174BC9">
      <w:pPr>
        <w:pStyle w:val="a6"/>
        <w:ind w:left="709" w:firstLine="0"/>
      </w:pPr>
    </w:p>
    <w:p w:rsidR="00E07C44" w:rsidRPr="00174BC9" w:rsidRDefault="00E07C44" w:rsidP="00E07C44">
      <w:pPr>
        <w:rPr>
          <w:b/>
        </w:rPr>
      </w:pPr>
      <w:r w:rsidRPr="00174BC9">
        <w:rPr>
          <w:b/>
        </w:rPr>
        <w:t>Статья 352. Неправомерное завладение компьютерной информацией</w:t>
      </w:r>
    </w:p>
    <w:p w:rsidR="00E07C44" w:rsidRDefault="00E07C44" w:rsidP="00E07C44">
      <w:r>
        <w:t>Несанкционированное копирование либо иное неправомерное завладение информацией, хранящейся в компьютерной системе, сети или на машинных носителях, либо перехват информации, передаваемой с использованием средств компьютерной связи, повлекшие причинение существенного вреда, –</w:t>
      </w:r>
    </w:p>
    <w:p w:rsidR="00E07C44" w:rsidRDefault="00E07C44" w:rsidP="00E07C44">
      <w:r>
        <w:t>наказываются общественными работами, или штрафом, или арестом на срок до шести месяцев, или ограничением свободы на срок до двух лет, или лишением свободы на тот же срок.</w:t>
      </w:r>
    </w:p>
    <w:p w:rsidR="00E07C44" w:rsidRPr="00174BC9" w:rsidRDefault="00E07C44" w:rsidP="00E07C44">
      <w:pPr>
        <w:rPr>
          <w:b/>
        </w:rPr>
      </w:pPr>
      <w:r w:rsidRPr="00174BC9">
        <w:rPr>
          <w:b/>
        </w:rPr>
        <w:t>Статья 353. Изготовление либо сбыт специальных средств для получения неправомерного доступа к компьютерной системе или сети</w:t>
      </w:r>
    </w:p>
    <w:p w:rsidR="00E07C44" w:rsidRDefault="00E07C44" w:rsidP="00E07C44">
      <w:r>
        <w:t>Изготовление с целью сбыта либо сбыт специальных программных или аппаратных средств для получения неправомерного доступа к защищенной компьютерной системе или сети –</w:t>
      </w:r>
    </w:p>
    <w:p w:rsidR="00E07C44" w:rsidRDefault="00E07C44" w:rsidP="00E07C44">
      <w:r>
        <w:t>наказываются штрафом, или арестом на срок от трех до шести месяцев, или ограничением свободы на срок до двух лет.</w:t>
      </w:r>
    </w:p>
    <w:p w:rsidR="00E07C44" w:rsidRPr="00174BC9" w:rsidRDefault="00E07C44" w:rsidP="00E07C44">
      <w:pPr>
        <w:rPr>
          <w:b/>
        </w:rPr>
      </w:pPr>
      <w:r w:rsidRPr="00174BC9">
        <w:rPr>
          <w:b/>
        </w:rPr>
        <w:t>Статья 354. Разработка, использование либо распространение вредоносных программ</w:t>
      </w:r>
    </w:p>
    <w:p w:rsidR="00E07C44" w:rsidRDefault="00E07C44" w:rsidP="00174BC9">
      <w:pPr>
        <w:pStyle w:val="a6"/>
        <w:numPr>
          <w:ilvl w:val="0"/>
          <w:numId w:val="22"/>
        </w:numPr>
        <w:ind w:left="0" w:firstLine="709"/>
      </w:pPr>
      <w:r>
        <w:t>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w:t>
      </w:r>
    </w:p>
    <w:p w:rsidR="00E07C44" w:rsidRDefault="00E07C44" w:rsidP="00174BC9">
      <w:pPr>
        <w:ind w:firstLine="708"/>
      </w:pPr>
      <w:r>
        <w:t>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E07C44" w:rsidRDefault="00E07C44" w:rsidP="00174BC9">
      <w:pPr>
        <w:pStyle w:val="a6"/>
        <w:numPr>
          <w:ilvl w:val="0"/>
          <w:numId w:val="22"/>
        </w:numPr>
        <w:ind w:left="0" w:firstLine="709"/>
      </w:pPr>
      <w:r>
        <w:t>Те же действия, повлекшие тяжкие последствия, –</w:t>
      </w:r>
    </w:p>
    <w:p w:rsidR="00E07C44" w:rsidRPr="00E07C44" w:rsidRDefault="00E07C44" w:rsidP="00174BC9">
      <w:pPr>
        <w:pStyle w:val="a6"/>
        <w:ind w:left="709" w:firstLine="0"/>
      </w:pPr>
      <w:r>
        <w:t>наказываются лишением свободы на срок от трех до десяти лет.</w:t>
      </w:r>
    </w:p>
    <w:p w:rsidR="00297469" w:rsidRDefault="00297469">
      <w:pPr>
        <w:spacing w:after="160" w:line="259" w:lineRule="auto"/>
        <w:ind w:firstLine="0"/>
        <w:rPr>
          <w:szCs w:val="28"/>
        </w:rPr>
      </w:pPr>
      <w:r>
        <w:rPr>
          <w:szCs w:val="28"/>
        </w:rPr>
        <w:br w:type="page"/>
      </w:r>
    </w:p>
    <w:p w:rsidR="00CA5557" w:rsidRDefault="006E4E9E" w:rsidP="000D1C05">
      <w:pPr>
        <w:pStyle w:val="1"/>
      </w:pPr>
      <w:r w:rsidRPr="00297469">
        <w:t xml:space="preserve">Безопасность в сетях: конфиденциальность, аутентификация, обеспечение строгого выполнения обязательств, авторизация, обеспечение целостности, криптография, криптоанализ, криптология, шифр, код, ключ шифра,  </w:t>
      </w:r>
      <w:r w:rsidR="0046381B" w:rsidRPr="00297469">
        <w:rPr>
          <w:lang w:val="en-US"/>
        </w:rPr>
        <w:t>IPsec</w:t>
      </w:r>
      <w:r w:rsidR="0046381B" w:rsidRPr="00297469">
        <w:t xml:space="preserve">, </w:t>
      </w:r>
      <w:r w:rsidR="0046381B" w:rsidRPr="00297469">
        <w:rPr>
          <w:lang w:val="en-US"/>
        </w:rPr>
        <w:t>SSL</w:t>
      </w:r>
      <w:r w:rsidR="0046381B" w:rsidRPr="00297469">
        <w:t>/</w:t>
      </w:r>
      <w:r w:rsidR="0046381B" w:rsidRPr="00297469">
        <w:rPr>
          <w:lang w:val="en-US"/>
        </w:rPr>
        <w:t>TSL</w:t>
      </w:r>
      <w:r w:rsidR="0046381B" w:rsidRPr="00297469">
        <w:t xml:space="preserve">,  </w:t>
      </w:r>
      <w:r w:rsidR="0046381B" w:rsidRPr="00297469">
        <w:rPr>
          <w:lang w:val="en-US"/>
        </w:rPr>
        <w:t>HTTPS</w:t>
      </w:r>
      <w:r w:rsidR="0046381B" w:rsidRPr="00297469">
        <w:t xml:space="preserve">, </w:t>
      </w:r>
      <w:r w:rsidR="0046381B" w:rsidRPr="00297469">
        <w:rPr>
          <w:lang w:val="en-US"/>
        </w:rPr>
        <w:t>DNSsec</w:t>
      </w:r>
      <w:r w:rsidR="0046381B" w:rsidRPr="00297469">
        <w:t>.</w:t>
      </w:r>
    </w:p>
    <w:p w:rsidR="009222B2" w:rsidRDefault="009222B2" w:rsidP="009222B2">
      <w:r>
        <w:t>•</w:t>
      </w:r>
      <w:r>
        <w:tab/>
        <w:t>Секретность</w:t>
      </w:r>
    </w:p>
    <w:p w:rsidR="009222B2" w:rsidRDefault="009222B2" w:rsidP="009222B2">
      <w:r>
        <w:t>•</w:t>
      </w:r>
      <w:r>
        <w:tab/>
        <w:t>Аутентификация</w:t>
      </w:r>
    </w:p>
    <w:p w:rsidR="009222B2" w:rsidRDefault="009222B2" w:rsidP="009222B2">
      <w:r>
        <w:t>•</w:t>
      </w:r>
      <w:r>
        <w:tab/>
        <w:t>Обеспечение строго выполнения обязательств</w:t>
      </w:r>
    </w:p>
    <w:p w:rsidR="009222B2" w:rsidRDefault="009222B2" w:rsidP="009222B2">
      <w:r>
        <w:t>•</w:t>
      </w:r>
      <w:r>
        <w:tab/>
        <w:t>Обеспечение целостности</w:t>
      </w:r>
    </w:p>
    <w:p w:rsidR="009222B2" w:rsidRDefault="009222B2" w:rsidP="009222B2">
      <w:r w:rsidRPr="00174BC9">
        <w:rPr>
          <w:b/>
        </w:rPr>
        <w:t>Конфиденциальность</w:t>
      </w:r>
      <w:r>
        <w:t xml:space="preserve"> – предотвращение попадание информации неавторизованным пользователям.</w:t>
      </w:r>
    </w:p>
    <w:p w:rsidR="004C7A68" w:rsidRDefault="009222B2" w:rsidP="004C7A68">
      <w:pPr>
        <w:rPr>
          <w:lang w:val="en-US"/>
        </w:rPr>
      </w:pPr>
      <w:r w:rsidRPr="00174BC9">
        <w:rPr>
          <w:b/>
        </w:rPr>
        <w:t>Аутентификация</w:t>
      </w:r>
      <w:r>
        <w:t xml:space="preserve"> – проверка принадлежности субъекту </w:t>
      </w:r>
      <w:r w:rsidR="004C7A68">
        <w:t>предъявленного им идентификатора, подтверждающего личность. Процесс аутентификации может осуществляться</w:t>
      </w:r>
      <w:r w:rsidR="004C7A68">
        <w:rPr>
          <w:lang w:val="en-US"/>
        </w:rPr>
        <w:t>:</w:t>
      </w:r>
    </w:p>
    <w:p w:rsidR="004C7A68" w:rsidRPr="004C7A68" w:rsidRDefault="004C7A68" w:rsidP="004C7A68">
      <w:pPr>
        <w:pStyle w:val="a6"/>
        <w:numPr>
          <w:ilvl w:val="0"/>
          <w:numId w:val="26"/>
        </w:numPr>
        <w:ind w:left="0" w:firstLine="709"/>
        <w:rPr>
          <w:lang w:val="en-US"/>
        </w:rPr>
      </w:pPr>
      <w:r>
        <w:t>логин и пароль</w:t>
      </w:r>
    </w:p>
    <w:p w:rsidR="004C7A68" w:rsidRPr="004C7A68" w:rsidRDefault="004C7A68" w:rsidP="004C7A68">
      <w:pPr>
        <w:pStyle w:val="a6"/>
        <w:numPr>
          <w:ilvl w:val="0"/>
          <w:numId w:val="26"/>
        </w:numPr>
        <w:ind w:left="0" w:firstLine="709"/>
        <w:rPr>
          <w:lang w:val="en-US"/>
        </w:rPr>
      </w:pPr>
      <w:r>
        <w:t>электронный сертификат</w:t>
      </w:r>
    </w:p>
    <w:p w:rsidR="004C7A68" w:rsidRPr="004C7A68" w:rsidRDefault="004C7A68" w:rsidP="004C7A68">
      <w:pPr>
        <w:pStyle w:val="a6"/>
        <w:numPr>
          <w:ilvl w:val="0"/>
          <w:numId w:val="26"/>
        </w:numPr>
        <w:ind w:left="0" w:firstLine="709"/>
        <w:rPr>
          <w:lang w:val="en-US"/>
        </w:rPr>
      </w:pPr>
      <w:r>
        <w:t>смарт-карт</w:t>
      </w:r>
    </w:p>
    <w:p w:rsidR="004C7A68" w:rsidRPr="004C7A68" w:rsidRDefault="004C7A68" w:rsidP="004C7A68">
      <w:pPr>
        <w:pStyle w:val="a6"/>
        <w:numPr>
          <w:ilvl w:val="0"/>
          <w:numId w:val="26"/>
        </w:numPr>
        <w:ind w:left="0" w:firstLine="709"/>
        <w:rPr>
          <w:lang w:val="en-US"/>
        </w:rPr>
      </w:pPr>
      <w:r>
        <w:t>идентификация личности по биометрическим данным</w:t>
      </w:r>
    </w:p>
    <w:p w:rsidR="009222B2" w:rsidRDefault="009222B2" w:rsidP="009222B2">
      <w:r w:rsidRPr="00174BC9">
        <w:rPr>
          <w:b/>
        </w:rPr>
        <w:t>Идентификация</w:t>
      </w:r>
      <w:r>
        <w:t xml:space="preserve"> – процесс присвоения субъектам идентификатора и сравнение идентификатора с перечнем идентификаторов.</w:t>
      </w:r>
    </w:p>
    <w:p w:rsidR="009222B2" w:rsidRDefault="009222B2" w:rsidP="009222B2">
      <w:r w:rsidRPr="00174BC9">
        <w:rPr>
          <w:b/>
        </w:rPr>
        <w:t>Авторизация</w:t>
      </w:r>
      <w:r>
        <w:t xml:space="preserve"> – процесс проверки прав субъекта на выполнение некоторых действий.</w:t>
      </w:r>
    </w:p>
    <w:p w:rsidR="009222B2" w:rsidRDefault="009222B2" w:rsidP="009222B2">
      <w:r>
        <w:t>Безопасность охватывает все уровни протоколов:</w:t>
      </w:r>
    </w:p>
    <w:p w:rsidR="009222B2" w:rsidRDefault="009222B2" w:rsidP="00174BC9">
      <w:pPr>
        <w:pStyle w:val="a6"/>
        <w:numPr>
          <w:ilvl w:val="1"/>
          <w:numId w:val="24"/>
        </w:numPr>
        <w:ind w:left="0" w:firstLine="709"/>
      </w:pPr>
      <w:r>
        <w:t>На физическом уровне можно поместить сетевой кабель в специальные герметические трубы.</w:t>
      </w:r>
    </w:p>
    <w:p w:rsidR="009222B2" w:rsidRDefault="009222B2" w:rsidP="00174BC9">
      <w:pPr>
        <w:pStyle w:val="a6"/>
        <w:numPr>
          <w:ilvl w:val="1"/>
          <w:numId w:val="24"/>
        </w:numPr>
        <w:ind w:left="0" w:firstLine="709"/>
      </w:pPr>
      <w:r>
        <w:t>На канальном – аппаратное сжатие, шифрование, перемешивание….</w:t>
      </w:r>
    </w:p>
    <w:p w:rsidR="009222B2" w:rsidRDefault="009222B2" w:rsidP="00174BC9">
      <w:pPr>
        <w:pStyle w:val="a6"/>
        <w:numPr>
          <w:ilvl w:val="1"/>
          <w:numId w:val="24"/>
        </w:numPr>
        <w:ind w:left="0" w:firstLine="709"/>
      </w:pPr>
      <w:r>
        <w:t>На сетевом – фаервол и брандмауэр</w:t>
      </w:r>
    </w:p>
    <w:p w:rsidR="009222B2" w:rsidRDefault="009222B2" w:rsidP="00174BC9">
      <w:pPr>
        <w:pStyle w:val="a6"/>
        <w:numPr>
          <w:ilvl w:val="1"/>
          <w:numId w:val="24"/>
        </w:numPr>
        <w:ind w:left="0" w:firstLine="709"/>
      </w:pPr>
      <w:r>
        <w:t>На транспортном – можно поддерживать зашифрованное соединение между процессами</w:t>
      </w:r>
    </w:p>
    <w:p w:rsidR="009222B2" w:rsidRDefault="009222B2" w:rsidP="00174BC9">
      <w:pPr>
        <w:pStyle w:val="a6"/>
        <w:numPr>
          <w:ilvl w:val="1"/>
          <w:numId w:val="24"/>
        </w:numPr>
        <w:ind w:left="0" w:firstLine="709"/>
      </w:pPr>
      <w:r>
        <w:t>На сеансовом – продолжительность действия ключей</w:t>
      </w:r>
    </w:p>
    <w:p w:rsidR="009222B2" w:rsidRDefault="009222B2" w:rsidP="00174BC9">
      <w:pPr>
        <w:pStyle w:val="a6"/>
        <w:numPr>
          <w:ilvl w:val="1"/>
          <w:numId w:val="24"/>
        </w:numPr>
        <w:ind w:left="0" w:firstLine="709"/>
      </w:pPr>
      <w:r>
        <w:t>На представительском – методы шифрования</w:t>
      </w:r>
    </w:p>
    <w:p w:rsidR="009222B2" w:rsidRDefault="009222B2" w:rsidP="00174BC9">
      <w:pPr>
        <w:pStyle w:val="a6"/>
        <w:numPr>
          <w:ilvl w:val="1"/>
          <w:numId w:val="24"/>
        </w:numPr>
        <w:ind w:left="0" w:firstLine="709"/>
      </w:pPr>
      <w:r>
        <w:t>На прикладном - процессы аутентификации.</w:t>
      </w:r>
    </w:p>
    <w:p w:rsidR="004C7A68" w:rsidRDefault="004C7A68" w:rsidP="009222B2">
      <w:r>
        <w:rPr>
          <w:b/>
        </w:rPr>
        <w:t>О</w:t>
      </w:r>
      <w:r w:rsidRPr="004C7A68">
        <w:rPr>
          <w:b/>
        </w:rPr>
        <w:t>беспечение целостности(</w:t>
      </w:r>
      <w:r w:rsidRPr="004C7A68">
        <w:t xml:space="preserve">Целостность информации (также целостность данных) — термин в информатике и теории телекоммуникаций, который означает, что данные полны, условие того, что данные не были изменены при выполнении любой операции над ними, будь то передача, хранение или представление.) данных с помощью хэш-кодов они используются для цифровых подписей. </w:t>
      </w:r>
    </w:p>
    <w:p w:rsidR="004C7A68" w:rsidRDefault="004C7A68" w:rsidP="004C7A68">
      <w:r w:rsidRPr="00174BC9">
        <w:rPr>
          <w:b/>
        </w:rPr>
        <w:t>Криптография</w:t>
      </w:r>
      <w:r>
        <w:t xml:space="preserve"> – наука о методах обеспечения конфиденциальности и аутентичности.</w:t>
      </w:r>
    </w:p>
    <w:p w:rsidR="004C7A68" w:rsidRDefault="004C7A68" w:rsidP="004C7A68">
      <w:r>
        <w:t>•</w:t>
      </w:r>
      <w:r>
        <w:tab/>
        <w:t>Криптосистема</w:t>
      </w:r>
    </w:p>
    <w:p w:rsidR="004C7A68" w:rsidRDefault="004C7A68" w:rsidP="004C7A68">
      <w:r>
        <w:t>•</w:t>
      </w:r>
      <w:r>
        <w:tab/>
        <w:t>Криптоанализ</w:t>
      </w:r>
    </w:p>
    <w:p w:rsidR="004C7A68" w:rsidRDefault="004C7A68" w:rsidP="004C7A68">
      <w:r>
        <w:t>•</w:t>
      </w:r>
      <w:r>
        <w:tab/>
        <w:t xml:space="preserve">Криптология </w:t>
      </w:r>
    </w:p>
    <w:p w:rsidR="004C7A68" w:rsidRDefault="004C7A68" w:rsidP="004C7A68">
      <w:r>
        <w:t>•</w:t>
      </w:r>
      <w:r>
        <w:tab/>
        <w:t>Криптографическая стойкость</w:t>
      </w:r>
    </w:p>
    <w:p w:rsidR="004C7A68" w:rsidRDefault="004C7A68" w:rsidP="009222B2"/>
    <w:p w:rsidR="004C7A68" w:rsidRDefault="004C7A68" w:rsidP="009222B2">
      <w:r w:rsidRPr="004C7A68">
        <w:rPr>
          <w:b/>
        </w:rPr>
        <w:t>Криптогра́фия</w:t>
      </w:r>
      <w:r w:rsidRPr="004C7A68">
        <w:t xml:space="preserve">— наука о методах обеспечения конфиденциальности (невозможности прочтения информации посторонним) и аутентичности (целостности и подлинности авторства, а также невозможности отказа от авторства) информации. Изначально криптография изучала методы шифрования информации — обратимого преобразования открытого (исходного) текста на основе секретного алгоритма и/или ключа в шифрованный текст (шифротекст)( Самый эффективный способ борьбы со сниффингом пакетов не предотвращает перехвата и не распознает работу снифферов). </w:t>
      </w:r>
    </w:p>
    <w:p w:rsidR="004C7A68" w:rsidRDefault="004C7A68" w:rsidP="009222B2">
      <w:r w:rsidRPr="004C7A68">
        <w:rPr>
          <w:b/>
        </w:rPr>
        <w:t>Криптоанализ</w:t>
      </w:r>
      <w:r w:rsidRPr="004C7A68">
        <w:t xml:space="preserve">— наука о методах получения исходного значения зашифрованной информации, не имея доступа к секретной информации (ключу), необходимой для этого. В большинстве случаев под этим подразумевается нахождение ключа. </w:t>
      </w:r>
    </w:p>
    <w:p w:rsidR="004C7A68" w:rsidRDefault="004C7A68" w:rsidP="009222B2">
      <w:r w:rsidRPr="004C7A68">
        <w:rPr>
          <w:b/>
        </w:rPr>
        <w:t xml:space="preserve">Криптоло́гия </w:t>
      </w:r>
      <w:r w:rsidRPr="004C7A68">
        <w:t xml:space="preserve"> — наука, занимающаяся методами шифрования и дешифрования. Криптология состоит из двух частей — криптографии и криптоанализа. А также разработкой методов, позволяющих взламывать криптосистемы. </w:t>
      </w:r>
    </w:p>
    <w:p w:rsidR="004C7A68" w:rsidRDefault="004C7A68" w:rsidP="009222B2">
      <w:r w:rsidRPr="004C7A68">
        <w:rPr>
          <w:b/>
        </w:rPr>
        <w:t>Шифр</w:t>
      </w:r>
      <w:r w:rsidRPr="004C7A68">
        <w:t xml:space="preserve">  - какая-либо система преобразования текста (код) для обеспечения секретности передаваемой информации. </w:t>
      </w:r>
    </w:p>
    <w:p w:rsidR="004C7A68" w:rsidRDefault="004C7A68" w:rsidP="009222B2">
      <w:r w:rsidRPr="004C7A68">
        <w:rPr>
          <w:b/>
        </w:rPr>
        <w:t>Код</w:t>
      </w:r>
      <w:r w:rsidRPr="004C7A68">
        <w:t xml:space="preserve"> — совокупность алгоритмов криптографических преобразований (шифрования), отображающих множество возможных открытых данных на множество возможных зашифрованных данных, и обратных им преобразований. </w:t>
      </w:r>
    </w:p>
    <w:p w:rsidR="004C7A68" w:rsidRDefault="004C7A68" w:rsidP="009222B2">
      <w:r w:rsidRPr="004C7A68">
        <w:rPr>
          <w:b/>
        </w:rPr>
        <w:t>Ключ</w:t>
      </w:r>
      <w:r w:rsidRPr="004C7A68">
        <w:t xml:space="preserve"> — параметр криптографического алгоритма, обеспечивающий выбор одного преобразования из совокупности преобразований, возможных для этого алгоритма. В современной криптографии предполагается, что вся секретность криптографического алгоритма сосредоточена в ключе, но не деталях самого алгоритма. </w:t>
      </w:r>
    </w:p>
    <w:p w:rsidR="004C7A68" w:rsidRDefault="004C7A68" w:rsidP="004C7A68">
      <w:r w:rsidRPr="00174BC9">
        <w:rPr>
          <w:b/>
        </w:rPr>
        <w:t xml:space="preserve">IPSec </w:t>
      </w:r>
      <w:r>
        <w:t>– это комплекс протоколов касающихся вопросов шифрования, аутентификации и обеспечения защиты при транспортировке IP пакетов. Он включает около 20ти предложений по стандартам и 18ти RFC.</w:t>
      </w:r>
    </w:p>
    <w:p w:rsidR="004C7A68" w:rsidRDefault="004C7A68" w:rsidP="004C7A68">
      <w:pPr>
        <w:ind w:firstLine="708"/>
      </w:pPr>
      <w:r>
        <w:t>Основными функциями IPSec являются:</w:t>
      </w:r>
    </w:p>
    <w:p w:rsidR="004C7A68" w:rsidRDefault="004C7A68" w:rsidP="004C7A68">
      <w:pPr>
        <w:pStyle w:val="a6"/>
        <w:numPr>
          <w:ilvl w:val="0"/>
          <w:numId w:val="25"/>
        </w:numPr>
        <w:ind w:left="0" w:firstLine="709"/>
      </w:pPr>
      <w:r>
        <w:t>Обеспечение конфиденциальности</w:t>
      </w:r>
      <w:r w:rsidRPr="00174BC9">
        <w:t xml:space="preserve"> - </w:t>
      </w:r>
      <w:r>
        <w:t>отправитель должен иметь возможность шифровать пакеты до их отправки.</w:t>
      </w:r>
    </w:p>
    <w:p w:rsidR="004C7A68" w:rsidRDefault="004C7A68" w:rsidP="004C7A68">
      <w:pPr>
        <w:pStyle w:val="a6"/>
        <w:numPr>
          <w:ilvl w:val="0"/>
          <w:numId w:val="25"/>
        </w:numPr>
        <w:ind w:left="0" w:firstLine="709"/>
      </w:pPr>
      <w:r>
        <w:t xml:space="preserve">Обеспечение целостности </w:t>
      </w:r>
    </w:p>
    <w:p w:rsidR="004C7A68" w:rsidRDefault="004C7A68" w:rsidP="004C7A68">
      <w:pPr>
        <w:pStyle w:val="a6"/>
        <w:numPr>
          <w:ilvl w:val="0"/>
          <w:numId w:val="25"/>
        </w:numPr>
        <w:ind w:left="0" w:firstLine="709"/>
      </w:pPr>
      <w:r>
        <w:t>Обеспечение защиты от воспроизведения пакетов</w:t>
      </w:r>
    </w:p>
    <w:p w:rsidR="004C7A68" w:rsidRDefault="004C7A68" w:rsidP="004C7A68">
      <w:r>
        <w:t>Протоколы IPSec:</w:t>
      </w:r>
    </w:p>
    <w:p w:rsidR="004C7A68" w:rsidRDefault="004C7A68" w:rsidP="004C7A68">
      <w:r>
        <w:t>•</w:t>
      </w:r>
      <w:r>
        <w:tab/>
        <w:t>IKE – обеспечение аутентификации сторон</w:t>
      </w:r>
    </w:p>
    <w:p w:rsidR="004C7A68" w:rsidRDefault="004C7A68" w:rsidP="004C7A68">
      <w:r>
        <w:t>•</w:t>
      </w:r>
      <w:r>
        <w:tab/>
        <w:t>AH – обеспечивает аутентификацию пакетов и выявление их воспроизведение</w:t>
      </w:r>
    </w:p>
    <w:p w:rsidR="004C7A68" w:rsidRDefault="004C7A68" w:rsidP="004C7A68">
      <w:r>
        <w:t>•</w:t>
      </w:r>
      <w:r>
        <w:tab/>
        <w:t>ESP – обеспечивает конфиденциальность</w:t>
      </w:r>
    </w:p>
    <w:p w:rsidR="004C7A68" w:rsidRDefault="004C7A68" w:rsidP="004C7A68">
      <w:r>
        <w:t>•</w:t>
      </w:r>
      <w:r>
        <w:tab/>
        <w:t>HMAC – механизм аутентификации сообщений с использованием хэш функций</w:t>
      </w:r>
    </w:p>
    <w:p w:rsidR="004C7A68" w:rsidRDefault="004C7A68" w:rsidP="004C7A68">
      <w:r>
        <w:t>•</w:t>
      </w:r>
      <w:r>
        <w:tab/>
        <w:t>DES – стандарты шифрования данных.</w:t>
      </w:r>
    </w:p>
    <w:p w:rsidR="004C7A68" w:rsidRDefault="004C7A68" w:rsidP="004C7A68">
      <w:r>
        <w:t>Существует 2 режима работы:</w:t>
      </w:r>
    </w:p>
    <w:p w:rsidR="004C7A68" w:rsidRDefault="004C7A68" w:rsidP="004C7A68">
      <w:r w:rsidRPr="00174BC9">
        <w:rPr>
          <w:b/>
        </w:rPr>
        <w:t>Транспортный</w:t>
      </w:r>
      <w:r>
        <w:t xml:space="preserve"> – шифруется только информативная часть IP пакета.</w:t>
      </w:r>
    </w:p>
    <w:p w:rsidR="004C7A68" w:rsidRDefault="004C7A68" w:rsidP="004C7A68">
      <w:r w:rsidRPr="00174BC9">
        <w:rPr>
          <w:b/>
        </w:rPr>
        <w:t>Туннельный</w:t>
      </w:r>
      <w:r>
        <w:t xml:space="preserve"> – IP пакет шифруется целиком. IP пакет вкладывается в другой IP пакет.</w:t>
      </w:r>
    </w:p>
    <w:p w:rsidR="004C7A68" w:rsidRDefault="004C7A68" w:rsidP="009222B2">
      <w:r w:rsidRPr="004C7A68">
        <w:rPr>
          <w:b/>
        </w:rPr>
        <w:t>SSL/TSL</w:t>
      </w:r>
      <w:r w:rsidRPr="004C7A68">
        <w:t xml:space="preserve"> TLS (что есть Transport Layer Security), он же ранее известный как SSL (Secure Sockets Layer), на данный момент является стандартом де-факто для защиты протоколов транспортного уровня от различных методов вмешательства извне. Много кто его использует. </w:t>
      </w:r>
    </w:p>
    <w:p w:rsidR="004C7A68" w:rsidRDefault="004C7A68" w:rsidP="009222B2">
      <w:r w:rsidRPr="004C7A68">
        <w:rPr>
          <w:b/>
        </w:rPr>
        <w:t xml:space="preserve">HTTPS </w:t>
      </w:r>
      <w:r w:rsidRPr="004C7A68">
        <w:t xml:space="preserve">(Hypertext Transfer Protocol Secure) — расширение протокола HTTP, поддерживающее шифрование. Данные, передаваемые по протоколу HTTPS, «упаковываются» в криптографический протокол SSL или TLS, тем самым обеспечивается защита этих данных. В отличие от HTTP, для HTTPS по умолчанию используется TCP-порт 443. </w:t>
      </w:r>
    </w:p>
    <w:p w:rsidR="009222B2" w:rsidRPr="009222B2" w:rsidRDefault="004C7A68" w:rsidP="009222B2">
      <w:r w:rsidRPr="004C7A68">
        <w:rPr>
          <w:b/>
        </w:rPr>
        <w:t xml:space="preserve">DNSSEC </w:t>
      </w:r>
      <w:r w:rsidRPr="004C7A68">
        <w:t>(англ. Domain Name System Security Extensions) — набор спецификаций IETF, обеспечивающих безопасность информации, предоставляемой средствами DNS в IP-сетях. Он обеспечивает DNS-клиентам аутентификацию данных DNS либо аутентификацию информации о факте отсутствия данных и их целостность. Не обеспечивается доступность данных и конфиденциальность запросов.</w:t>
      </w:r>
    </w:p>
    <w:sectPr w:rsidR="009222B2" w:rsidRPr="009222B2" w:rsidSect="009222B2">
      <w:type w:val="continuous"/>
      <w:pgSz w:w="11906" w:h="16838"/>
      <w:pgMar w:top="238" w:right="244" w:bottom="249" w:left="23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4547"/>
    <w:multiLevelType w:val="hybridMultilevel"/>
    <w:tmpl w:val="4A3E82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B6533B"/>
    <w:multiLevelType w:val="hybridMultilevel"/>
    <w:tmpl w:val="77F08DA6"/>
    <w:lvl w:ilvl="0" w:tplc="7A6CFF1A">
      <w:start w:val="1"/>
      <w:numFmt w:val="bullet"/>
      <w:lvlText w:val="•"/>
      <w:lvlJc w:val="left"/>
      <w:pPr>
        <w:tabs>
          <w:tab w:val="num" w:pos="720"/>
        </w:tabs>
        <w:ind w:left="720" w:hanging="360"/>
      </w:pPr>
      <w:rPr>
        <w:rFonts w:ascii="Times New Roman" w:hAnsi="Times New Roman" w:hint="default"/>
      </w:rPr>
    </w:lvl>
    <w:lvl w:ilvl="1" w:tplc="21C2502C" w:tentative="1">
      <w:start w:val="1"/>
      <w:numFmt w:val="bullet"/>
      <w:lvlText w:val="•"/>
      <w:lvlJc w:val="left"/>
      <w:pPr>
        <w:tabs>
          <w:tab w:val="num" w:pos="1440"/>
        </w:tabs>
        <w:ind w:left="1440" w:hanging="360"/>
      </w:pPr>
      <w:rPr>
        <w:rFonts w:ascii="Times New Roman" w:hAnsi="Times New Roman" w:hint="default"/>
      </w:rPr>
    </w:lvl>
    <w:lvl w:ilvl="2" w:tplc="F7C83D00" w:tentative="1">
      <w:start w:val="1"/>
      <w:numFmt w:val="bullet"/>
      <w:lvlText w:val="•"/>
      <w:lvlJc w:val="left"/>
      <w:pPr>
        <w:tabs>
          <w:tab w:val="num" w:pos="2160"/>
        </w:tabs>
        <w:ind w:left="2160" w:hanging="360"/>
      </w:pPr>
      <w:rPr>
        <w:rFonts w:ascii="Times New Roman" w:hAnsi="Times New Roman" w:hint="default"/>
      </w:rPr>
    </w:lvl>
    <w:lvl w:ilvl="3" w:tplc="B0ECFA28" w:tentative="1">
      <w:start w:val="1"/>
      <w:numFmt w:val="bullet"/>
      <w:lvlText w:val="•"/>
      <w:lvlJc w:val="left"/>
      <w:pPr>
        <w:tabs>
          <w:tab w:val="num" w:pos="2880"/>
        </w:tabs>
        <w:ind w:left="2880" w:hanging="360"/>
      </w:pPr>
      <w:rPr>
        <w:rFonts w:ascii="Times New Roman" w:hAnsi="Times New Roman" w:hint="default"/>
      </w:rPr>
    </w:lvl>
    <w:lvl w:ilvl="4" w:tplc="6E5E652C" w:tentative="1">
      <w:start w:val="1"/>
      <w:numFmt w:val="bullet"/>
      <w:lvlText w:val="•"/>
      <w:lvlJc w:val="left"/>
      <w:pPr>
        <w:tabs>
          <w:tab w:val="num" w:pos="3600"/>
        </w:tabs>
        <w:ind w:left="3600" w:hanging="360"/>
      </w:pPr>
      <w:rPr>
        <w:rFonts w:ascii="Times New Roman" w:hAnsi="Times New Roman" w:hint="default"/>
      </w:rPr>
    </w:lvl>
    <w:lvl w:ilvl="5" w:tplc="AA2CFEE4" w:tentative="1">
      <w:start w:val="1"/>
      <w:numFmt w:val="bullet"/>
      <w:lvlText w:val="•"/>
      <w:lvlJc w:val="left"/>
      <w:pPr>
        <w:tabs>
          <w:tab w:val="num" w:pos="4320"/>
        </w:tabs>
        <w:ind w:left="4320" w:hanging="360"/>
      </w:pPr>
      <w:rPr>
        <w:rFonts w:ascii="Times New Roman" w:hAnsi="Times New Roman" w:hint="default"/>
      </w:rPr>
    </w:lvl>
    <w:lvl w:ilvl="6" w:tplc="373C47D6" w:tentative="1">
      <w:start w:val="1"/>
      <w:numFmt w:val="bullet"/>
      <w:lvlText w:val="•"/>
      <w:lvlJc w:val="left"/>
      <w:pPr>
        <w:tabs>
          <w:tab w:val="num" w:pos="5040"/>
        </w:tabs>
        <w:ind w:left="5040" w:hanging="360"/>
      </w:pPr>
      <w:rPr>
        <w:rFonts w:ascii="Times New Roman" w:hAnsi="Times New Roman" w:hint="default"/>
      </w:rPr>
    </w:lvl>
    <w:lvl w:ilvl="7" w:tplc="3E5E0C4C" w:tentative="1">
      <w:start w:val="1"/>
      <w:numFmt w:val="bullet"/>
      <w:lvlText w:val="•"/>
      <w:lvlJc w:val="left"/>
      <w:pPr>
        <w:tabs>
          <w:tab w:val="num" w:pos="5760"/>
        </w:tabs>
        <w:ind w:left="5760" w:hanging="360"/>
      </w:pPr>
      <w:rPr>
        <w:rFonts w:ascii="Times New Roman" w:hAnsi="Times New Roman" w:hint="default"/>
      </w:rPr>
    </w:lvl>
    <w:lvl w:ilvl="8" w:tplc="3BAE10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563B6D"/>
    <w:multiLevelType w:val="hybridMultilevel"/>
    <w:tmpl w:val="0DBAF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C024F4A"/>
    <w:multiLevelType w:val="hybridMultilevel"/>
    <w:tmpl w:val="2E4C9D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C7F17A1"/>
    <w:multiLevelType w:val="hybridMultilevel"/>
    <w:tmpl w:val="6EBEE506"/>
    <w:lvl w:ilvl="0" w:tplc="9CBA066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6B31538"/>
    <w:multiLevelType w:val="hybridMultilevel"/>
    <w:tmpl w:val="9634CC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F302407"/>
    <w:multiLevelType w:val="hybridMultilevel"/>
    <w:tmpl w:val="9BCECD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6A5D10"/>
    <w:multiLevelType w:val="hybridMultilevel"/>
    <w:tmpl w:val="23D895E6"/>
    <w:lvl w:ilvl="0" w:tplc="F45E5B0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F984E89"/>
    <w:multiLevelType w:val="hybridMultilevel"/>
    <w:tmpl w:val="53289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3AC31AD"/>
    <w:multiLevelType w:val="hybridMultilevel"/>
    <w:tmpl w:val="FE4412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6247E2A"/>
    <w:multiLevelType w:val="hybridMultilevel"/>
    <w:tmpl w:val="A81017DA"/>
    <w:lvl w:ilvl="0" w:tplc="4E3478B6">
      <w:start w:val="1"/>
      <w:numFmt w:val="bullet"/>
      <w:lvlText w:val="•"/>
      <w:lvlJc w:val="left"/>
      <w:pPr>
        <w:tabs>
          <w:tab w:val="num" w:pos="720"/>
        </w:tabs>
        <w:ind w:left="720" w:hanging="360"/>
      </w:pPr>
      <w:rPr>
        <w:rFonts w:ascii="Times New Roman" w:hAnsi="Times New Roman" w:hint="default"/>
      </w:rPr>
    </w:lvl>
    <w:lvl w:ilvl="1" w:tplc="3A6CCC4E" w:tentative="1">
      <w:start w:val="1"/>
      <w:numFmt w:val="bullet"/>
      <w:lvlText w:val="•"/>
      <w:lvlJc w:val="left"/>
      <w:pPr>
        <w:tabs>
          <w:tab w:val="num" w:pos="1440"/>
        </w:tabs>
        <w:ind w:left="1440" w:hanging="360"/>
      </w:pPr>
      <w:rPr>
        <w:rFonts w:ascii="Times New Roman" w:hAnsi="Times New Roman" w:hint="default"/>
      </w:rPr>
    </w:lvl>
    <w:lvl w:ilvl="2" w:tplc="4C082DD6" w:tentative="1">
      <w:start w:val="1"/>
      <w:numFmt w:val="bullet"/>
      <w:lvlText w:val="•"/>
      <w:lvlJc w:val="left"/>
      <w:pPr>
        <w:tabs>
          <w:tab w:val="num" w:pos="2160"/>
        </w:tabs>
        <w:ind w:left="2160" w:hanging="360"/>
      </w:pPr>
      <w:rPr>
        <w:rFonts w:ascii="Times New Roman" w:hAnsi="Times New Roman" w:hint="default"/>
      </w:rPr>
    </w:lvl>
    <w:lvl w:ilvl="3" w:tplc="E9389A36" w:tentative="1">
      <w:start w:val="1"/>
      <w:numFmt w:val="bullet"/>
      <w:lvlText w:val="•"/>
      <w:lvlJc w:val="left"/>
      <w:pPr>
        <w:tabs>
          <w:tab w:val="num" w:pos="2880"/>
        </w:tabs>
        <w:ind w:left="2880" w:hanging="360"/>
      </w:pPr>
      <w:rPr>
        <w:rFonts w:ascii="Times New Roman" w:hAnsi="Times New Roman" w:hint="default"/>
      </w:rPr>
    </w:lvl>
    <w:lvl w:ilvl="4" w:tplc="7F0A04DA" w:tentative="1">
      <w:start w:val="1"/>
      <w:numFmt w:val="bullet"/>
      <w:lvlText w:val="•"/>
      <w:lvlJc w:val="left"/>
      <w:pPr>
        <w:tabs>
          <w:tab w:val="num" w:pos="3600"/>
        </w:tabs>
        <w:ind w:left="3600" w:hanging="360"/>
      </w:pPr>
      <w:rPr>
        <w:rFonts w:ascii="Times New Roman" w:hAnsi="Times New Roman" w:hint="default"/>
      </w:rPr>
    </w:lvl>
    <w:lvl w:ilvl="5" w:tplc="9C82CBD2" w:tentative="1">
      <w:start w:val="1"/>
      <w:numFmt w:val="bullet"/>
      <w:lvlText w:val="•"/>
      <w:lvlJc w:val="left"/>
      <w:pPr>
        <w:tabs>
          <w:tab w:val="num" w:pos="4320"/>
        </w:tabs>
        <w:ind w:left="4320" w:hanging="360"/>
      </w:pPr>
      <w:rPr>
        <w:rFonts w:ascii="Times New Roman" w:hAnsi="Times New Roman" w:hint="default"/>
      </w:rPr>
    </w:lvl>
    <w:lvl w:ilvl="6" w:tplc="B4BAD75A" w:tentative="1">
      <w:start w:val="1"/>
      <w:numFmt w:val="bullet"/>
      <w:lvlText w:val="•"/>
      <w:lvlJc w:val="left"/>
      <w:pPr>
        <w:tabs>
          <w:tab w:val="num" w:pos="5040"/>
        </w:tabs>
        <w:ind w:left="5040" w:hanging="360"/>
      </w:pPr>
      <w:rPr>
        <w:rFonts w:ascii="Times New Roman" w:hAnsi="Times New Roman" w:hint="default"/>
      </w:rPr>
    </w:lvl>
    <w:lvl w:ilvl="7" w:tplc="1FAA481E" w:tentative="1">
      <w:start w:val="1"/>
      <w:numFmt w:val="bullet"/>
      <w:lvlText w:val="•"/>
      <w:lvlJc w:val="left"/>
      <w:pPr>
        <w:tabs>
          <w:tab w:val="num" w:pos="5760"/>
        </w:tabs>
        <w:ind w:left="5760" w:hanging="360"/>
      </w:pPr>
      <w:rPr>
        <w:rFonts w:ascii="Times New Roman" w:hAnsi="Times New Roman" w:hint="default"/>
      </w:rPr>
    </w:lvl>
    <w:lvl w:ilvl="8" w:tplc="F8FEE07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AF94FBA"/>
    <w:multiLevelType w:val="hybridMultilevel"/>
    <w:tmpl w:val="B3A40C8A"/>
    <w:lvl w:ilvl="0" w:tplc="70828D7E">
      <w:start w:val="1"/>
      <w:numFmt w:val="bullet"/>
      <w:lvlText w:val="•"/>
      <w:lvlJc w:val="left"/>
      <w:pPr>
        <w:tabs>
          <w:tab w:val="num" w:pos="720"/>
        </w:tabs>
        <w:ind w:left="720" w:hanging="360"/>
      </w:pPr>
      <w:rPr>
        <w:rFonts w:ascii="Times New Roman" w:hAnsi="Times New Roman" w:hint="default"/>
      </w:rPr>
    </w:lvl>
    <w:lvl w:ilvl="1" w:tplc="BFAA81A2" w:tentative="1">
      <w:start w:val="1"/>
      <w:numFmt w:val="bullet"/>
      <w:lvlText w:val="•"/>
      <w:lvlJc w:val="left"/>
      <w:pPr>
        <w:tabs>
          <w:tab w:val="num" w:pos="1440"/>
        </w:tabs>
        <w:ind w:left="1440" w:hanging="360"/>
      </w:pPr>
      <w:rPr>
        <w:rFonts w:ascii="Times New Roman" w:hAnsi="Times New Roman" w:hint="default"/>
      </w:rPr>
    </w:lvl>
    <w:lvl w:ilvl="2" w:tplc="BC3E4A5E" w:tentative="1">
      <w:start w:val="1"/>
      <w:numFmt w:val="bullet"/>
      <w:lvlText w:val="•"/>
      <w:lvlJc w:val="left"/>
      <w:pPr>
        <w:tabs>
          <w:tab w:val="num" w:pos="2160"/>
        </w:tabs>
        <w:ind w:left="2160" w:hanging="360"/>
      </w:pPr>
      <w:rPr>
        <w:rFonts w:ascii="Times New Roman" w:hAnsi="Times New Roman" w:hint="default"/>
      </w:rPr>
    </w:lvl>
    <w:lvl w:ilvl="3" w:tplc="90FCB2E8" w:tentative="1">
      <w:start w:val="1"/>
      <w:numFmt w:val="bullet"/>
      <w:lvlText w:val="•"/>
      <w:lvlJc w:val="left"/>
      <w:pPr>
        <w:tabs>
          <w:tab w:val="num" w:pos="2880"/>
        </w:tabs>
        <w:ind w:left="2880" w:hanging="360"/>
      </w:pPr>
      <w:rPr>
        <w:rFonts w:ascii="Times New Roman" w:hAnsi="Times New Roman" w:hint="default"/>
      </w:rPr>
    </w:lvl>
    <w:lvl w:ilvl="4" w:tplc="FA029FC2" w:tentative="1">
      <w:start w:val="1"/>
      <w:numFmt w:val="bullet"/>
      <w:lvlText w:val="•"/>
      <w:lvlJc w:val="left"/>
      <w:pPr>
        <w:tabs>
          <w:tab w:val="num" w:pos="3600"/>
        </w:tabs>
        <w:ind w:left="3600" w:hanging="360"/>
      </w:pPr>
      <w:rPr>
        <w:rFonts w:ascii="Times New Roman" w:hAnsi="Times New Roman" w:hint="default"/>
      </w:rPr>
    </w:lvl>
    <w:lvl w:ilvl="5" w:tplc="468A835C" w:tentative="1">
      <w:start w:val="1"/>
      <w:numFmt w:val="bullet"/>
      <w:lvlText w:val="•"/>
      <w:lvlJc w:val="left"/>
      <w:pPr>
        <w:tabs>
          <w:tab w:val="num" w:pos="4320"/>
        </w:tabs>
        <w:ind w:left="4320" w:hanging="360"/>
      </w:pPr>
      <w:rPr>
        <w:rFonts w:ascii="Times New Roman" w:hAnsi="Times New Roman" w:hint="default"/>
      </w:rPr>
    </w:lvl>
    <w:lvl w:ilvl="6" w:tplc="DD2EB76A" w:tentative="1">
      <w:start w:val="1"/>
      <w:numFmt w:val="bullet"/>
      <w:lvlText w:val="•"/>
      <w:lvlJc w:val="left"/>
      <w:pPr>
        <w:tabs>
          <w:tab w:val="num" w:pos="5040"/>
        </w:tabs>
        <w:ind w:left="5040" w:hanging="360"/>
      </w:pPr>
      <w:rPr>
        <w:rFonts w:ascii="Times New Roman" w:hAnsi="Times New Roman" w:hint="default"/>
      </w:rPr>
    </w:lvl>
    <w:lvl w:ilvl="7" w:tplc="E67E2BEE" w:tentative="1">
      <w:start w:val="1"/>
      <w:numFmt w:val="bullet"/>
      <w:lvlText w:val="•"/>
      <w:lvlJc w:val="left"/>
      <w:pPr>
        <w:tabs>
          <w:tab w:val="num" w:pos="5760"/>
        </w:tabs>
        <w:ind w:left="5760" w:hanging="360"/>
      </w:pPr>
      <w:rPr>
        <w:rFonts w:ascii="Times New Roman" w:hAnsi="Times New Roman" w:hint="default"/>
      </w:rPr>
    </w:lvl>
    <w:lvl w:ilvl="8" w:tplc="A6E8951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D693EB9"/>
    <w:multiLevelType w:val="hybridMultilevel"/>
    <w:tmpl w:val="4D04EA04"/>
    <w:lvl w:ilvl="0" w:tplc="38A2203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FE17F66"/>
    <w:multiLevelType w:val="hybridMultilevel"/>
    <w:tmpl w:val="8B8280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0FB39A6"/>
    <w:multiLevelType w:val="hybridMultilevel"/>
    <w:tmpl w:val="5832CF24"/>
    <w:lvl w:ilvl="0" w:tplc="49EE8AD6">
      <w:start w:val="1"/>
      <w:numFmt w:val="decimal"/>
      <w:lvlText w:val="%1."/>
      <w:lvlJc w:val="left"/>
      <w:pPr>
        <w:ind w:left="1069" w:hanging="360"/>
      </w:pPr>
      <w:rPr>
        <w:rFonts w:hint="default"/>
        <w:b/>
      </w:rPr>
    </w:lvl>
    <w:lvl w:ilvl="1" w:tplc="937CA122">
      <w:start w:val="1"/>
      <w:numFmt w:val="decimal"/>
      <w:lvlText w:val="%2)"/>
      <w:lvlJc w:val="left"/>
      <w:pPr>
        <w:ind w:left="2134" w:hanging="705"/>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428181F"/>
    <w:multiLevelType w:val="hybridMultilevel"/>
    <w:tmpl w:val="CDB8B160"/>
    <w:lvl w:ilvl="0" w:tplc="897013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7C82D92"/>
    <w:multiLevelType w:val="hybridMultilevel"/>
    <w:tmpl w:val="F1B4194A"/>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88205BE"/>
    <w:multiLevelType w:val="hybridMultilevel"/>
    <w:tmpl w:val="0D64022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39B45E9E"/>
    <w:multiLevelType w:val="hybridMultilevel"/>
    <w:tmpl w:val="33C21F3A"/>
    <w:lvl w:ilvl="0" w:tplc="9CBA0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A6859C0"/>
    <w:multiLevelType w:val="hybridMultilevel"/>
    <w:tmpl w:val="A70CF91A"/>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DB6419A"/>
    <w:multiLevelType w:val="hybridMultilevel"/>
    <w:tmpl w:val="D53A9F4C"/>
    <w:lvl w:ilvl="0" w:tplc="CA269E62">
      <w:start w:val="1"/>
      <w:numFmt w:val="bullet"/>
      <w:lvlText w:val="•"/>
      <w:lvlJc w:val="left"/>
      <w:pPr>
        <w:tabs>
          <w:tab w:val="num" w:pos="720"/>
        </w:tabs>
        <w:ind w:left="720" w:hanging="360"/>
      </w:pPr>
      <w:rPr>
        <w:rFonts w:ascii="Times New Roman" w:hAnsi="Times New Roman" w:hint="default"/>
      </w:rPr>
    </w:lvl>
    <w:lvl w:ilvl="1" w:tplc="8C88BDB2" w:tentative="1">
      <w:start w:val="1"/>
      <w:numFmt w:val="bullet"/>
      <w:lvlText w:val="•"/>
      <w:lvlJc w:val="left"/>
      <w:pPr>
        <w:tabs>
          <w:tab w:val="num" w:pos="1440"/>
        </w:tabs>
        <w:ind w:left="1440" w:hanging="360"/>
      </w:pPr>
      <w:rPr>
        <w:rFonts w:ascii="Times New Roman" w:hAnsi="Times New Roman" w:hint="default"/>
      </w:rPr>
    </w:lvl>
    <w:lvl w:ilvl="2" w:tplc="EC68DF20" w:tentative="1">
      <w:start w:val="1"/>
      <w:numFmt w:val="bullet"/>
      <w:lvlText w:val="•"/>
      <w:lvlJc w:val="left"/>
      <w:pPr>
        <w:tabs>
          <w:tab w:val="num" w:pos="2160"/>
        </w:tabs>
        <w:ind w:left="2160" w:hanging="360"/>
      </w:pPr>
      <w:rPr>
        <w:rFonts w:ascii="Times New Roman" w:hAnsi="Times New Roman" w:hint="default"/>
      </w:rPr>
    </w:lvl>
    <w:lvl w:ilvl="3" w:tplc="74F8EF78" w:tentative="1">
      <w:start w:val="1"/>
      <w:numFmt w:val="bullet"/>
      <w:lvlText w:val="•"/>
      <w:lvlJc w:val="left"/>
      <w:pPr>
        <w:tabs>
          <w:tab w:val="num" w:pos="2880"/>
        </w:tabs>
        <w:ind w:left="2880" w:hanging="360"/>
      </w:pPr>
      <w:rPr>
        <w:rFonts w:ascii="Times New Roman" w:hAnsi="Times New Roman" w:hint="default"/>
      </w:rPr>
    </w:lvl>
    <w:lvl w:ilvl="4" w:tplc="90B63196" w:tentative="1">
      <w:start w:val="1"/>
      <w:numFmt w:val="bullet"/>
      <w:lvlText w:val="•"/>
      <w:lvlJc w:val="left"/>
      <w:pPr>
        <w:tabs>
          <w:tab w:val="num" w:pos="3600"/>
        </w:tabs>
        <w:ind w:left="3600" w:hanging="360"/>
      </w:pPr>
      <w:rPr>
        <w:rFonts w:ascii="Times New Roman" w:hAnsi="Times New Roman" w:hint="default"/>
      </w:rPr>
    </w:lvl>
    <w:lvl w:ilvl="5" w:tplc="D7580B82" w:tentative="1">
      <w:start w:val="1"/>
      <w:numFmt w:val="bullet"/>
      <w:lvlText w:val="•"/>
      <w:lvlJc w:val="left"/>
      <w:pPr>
        <w:tabs>
          <w:tab w:val="num" w:pos="4320"/>
        </w:tabs>
        <w:ind w:left="4320" w:hanging="360"/>
      </w:pPr>
      <w:rPr>
        <w:rFonts w:ascii="Times New Roman" w:hAnsi="Times New Roman" w:hint="default"/>
      </w:rPr>
    </w:lvl>
    <w:lvl w:ilvl="6" w:tplc="F48E7D14" w:tentative="1">
      <w:start w:val="1"/>
      <w:numFmt w:val="bullet"/>
      <w:lvlText w:val="•"/>
      <w:lvlJc w:val="left"/>
      <w:pPr>
        <w:tabs>
          <w:tab w:val="num" w:pos="5040"/>
        </w:tabs>
        <w:ind w:left="5040" w:hanging="360"/>
      </w:pPr>
      <w:rPr>
        <w:rFonts w:ascii="Times New Roman" w:hAnsi="Times New Roman" w:hint="default"/>
      </w:rPr>
    </w:lvl>
    <w:lvl w:ilvl="7" w:tplc="D3482254" w:tentative="1">
      <w:start w:val="1"/>
      <w:numFmt w:val="bullet"/>
      <w:lvlText w:val="•"/>
      <w:lvlJc w:val="left"/>
      <w:pPr>
        <w:tabs>
          <w:tab w:val="num" w:pos="5760"/>
        </w:tabs>
        <w:ind w:left="5760" w:hanging="360"/>
      </w:pPr>
      <w:rPr>
        <w:rFonts w:ascii="Times New Roman" w:hAnsi="Times New Roman" w:hint="default"/>
      </w:rPr>
    </w:lvl>
    <w:lvl w:ilvl="8" w:tplc="5AA2528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02C19ED"/>
    <w:multiLevelType w:val="hybridMultilevel"/>
    <w:tmpl w:val="3F923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02C1ECE"/>
    <w:multiLevelType w:val="hybridMultilevel"/>
    <w:tmpl w:val="7B1C40FA"/>
    <w:lvl w:ilvl="0" w:tplc="9CBA06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6612D7C"/>
    <w:multiLevelType w:val="hybridMultilevel"/>
    <w:tmpl w:val="D74AEADC"/>
    <w:lvl w:ilvl="0" w:tplc="2CA66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4AD42A6"/>
    <w:multiLevelType w:val="hybridMultilevel"/>
    <w:tmpl w:val="44281C7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59C7752"/>
    <w:multiLevelType w:val="hybridMultilevel"/>
    <w:tmpl w:val="95F8EA42"/>
    <w:lvl w:ilvl="0" w:tplc="7C7C1162">
      <w:start w:val="1"/>
      <w:numFmt w:val="bullet"/>
      <w:lvlText w:val="•"/>
      <w:lvlJc w:val="left"/>
      <w:pPr>
        <w:tabs>
          <w:tab w:val="num" w:pos="720"/>
        </w:tabs>
        <w:ind w:left="720" w:hanging="360"/>
      </w:pPr>
      <w:rPr>
        <w:rFonts w:ascii="Times New Roman" w:hAnsi="Times New Roman" w:hint="default"/>
      </w:rPr>
    </w:lvl>
    <w:lvl w:ilvl="1" w:tplc="4446AEC4" w:tentative="1">
      <w:start w:val="1"/>
      <w:numFmt w:val="bullet"/>
      <w:lvlText w:val="•"/>
      <w:lvlJc w:val="left"/>
      <w:pPr>
        <w:tabs>
          <w:tab w:val="num" w:pos="1440"/>
        </w:tabs>
        <w:ind w:left="1440" w:hanging="360"/>
      </w:pPr>
      <w:rPr>
        <w:rFonts w:ascii="Times New Roman" w:hAnsi="Times New Roman" w:hint="default"/>
      </w:rPr>
    </w:lvl>
    <w:lvl w:ilvl="2" w:tplc="26FCFB70" w:tentative="1">
      <w:start w:val="1"/>
      <w:numFmt w:val="bullet"/>
      <w:lvlText w:val="•"/>
      <w:lvlJc w:val="left"/>
      <w:pPr>
        <w:tabs>
          <w:tab w:val="num" w:pos="2160"/>
        </w:tabs>
        <w:ind w:left="2160" w:hanging="360"/>
      </w:pPr>
      <w:rPr>
        <w:rFonts w:ascii="Times New Roman" w:hAnsi="Times New Roman" w:hint="default"/>
      </w:rPr>
    </w:lvl>
    <w:lvl w:ilvl="3" w:tplc="8F0A0CA2" w:tentative="1">
      <w:start w:val="1"/>
      <w:numFmt w:val="bullet"/>
      <w:lvlText w:val="•"/>
      <w:lvlJc w:val="left"/>
      <w:pPr>
        <w:tabs>
          <w:tab w:val="num" w:pos="2880"/>
        </w:tabs>
        <w:ind w:left="2880" w:hanging="360"/>
      </w:pPr>
      <w:rPr>
        <w:rFonts w:ascii="Times New Roman" w:hAnsi="Times New Roman" w:hint="default"/>
      </w:rPr>
    </w:lvl>
    <w:lvl w:ilvl="4" w:tplc="F012A202" w:tentative="1">
      <w:start w:val="1"/>
      <w:numFmt w:val="bullet"/>
      <w:lvlText w:val="•"/>
      <w:lvlJc w:val="left"/>
      <w:pPr>
        <w:tabs>
          <w:tab w:val="num" w:pos="3600"/>
        </w:tabs>
        <w:ind w:left="3600" w:hanging="360"/>
      </w:pPr>
      <w:rPr>
        <w:rFonts w:ascii="Times New Roman" w:hAnsi="Times New Roman" w:hint="default"/>
      </w:rPr>
    </w:lvl>
    <w:lvl w:ilvl="5" w:tplc="A3FA5DAA" w:tentative="1">
      <w:start w:val="1"/>
      <w:numFmt w:val="bullet"/>
      <w:lvlText w:val="•"/>
      <w:lvlJc w:val="left"/>
      <w:pPr>
        <w:tabs>
          <w:tab w:val="num" w:pos="4320"/>
        </w:tabs>
        <w:ind w:left="4320" w:hanging="360"/>
      </w:pPr>
      <w:rPr>
        <w:rFonts w:ascii="Times New Roman" w:hAnsi="Times New Roman" w:hint="default"/>
      </w:rPr>
    </w:lvl>
    <w:lvl w:ilvl="6" w:tplc="9E0CD8F0" w:tentative="1">
      <w:start w:val="1"/>
      <w:numFmt w:val="bullet"/>
      <w:lvlText w:val="•"/>
      <w:lvlJc w:val="left"/>
      <w:pPr>
        <w:tabs>
          <w:tab w:val="num" w:pos="5040"/>
        </w:tabs>
        <w:ind w:left="5040" w:hanging="360"/>
      </w:pPr>
      <w:rPr>
        <w:rFonts w:ascii="Times New Roman" w:hAnsi="Times New Roman" w:hint="default"/>
      </w:rPr>
    </w:lvl>
    <w:lvl w:ilvl="7" w:tplc="0C767B74" w:tentative="1">
      <w:start w:val="1"/>
      <w:numFmt w:val="bullet"/>
      <w:lvlText w:val="•"/>
      <w:lvlJc w:val="left"/>
      <w:pPr>
        <w:tabs>
          <w:tab w:val="num" w:pos="5760"/>
        </w:tabs>
        <w:ind w:left="5760" w:hanging="360"/>
      </w:pPr>
      <w:rPr>
        <w:rFonts w:ascii="Times New Roman" w:hAnsi="Times New Roman" w:hint="default"/>
      </w:rPr>
    </w:lvl>
    <w:lvl w:ilvl="8" w:tplc="71B0F7F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723221F"/>
    <w:multiLevelType w:val="hybridMultilevel"/>
    <w:tmpl w:val="2FDC53F4"/>
    <w:lvl w:ilvl="0" w:tplc="71820370">
      <w:start w:val="1"/>
      <w:numFmt w:val="decimal"/>
      <w:lvlText w:val="%1)"/>
      <w:lvlJc w:val="left"/>
      <w:pPr>
        <w:tabs>
          <w:tab w:val="num" w:pos="840"/>
        </w:tabs>
        <w:ind w:left="840" w:hanging="4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A013429"/>
    <w:multiLevelType w:val="hybridMultilevel"/>
    <w:tmpl w:val="A94685D4"/>
    <w:lvl w:ilvl="0" w:tplc="9CBA06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606BF6"/>
    <w:multiLevelType w:val="hybridMultilevel"/>
    <w:tmpl w:val="F1A2765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C672671"/>
    <w:multiLevelType w:val="hybridMultilevel"/>
    <w:tmpl w:val="E86C05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E996186"/>
    <w:multiLevelType w:val="hybridMultilevel"/>
    <w:tmpl w:val="42844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FD64E7D"/>
    <w:multiLevelType w:val="hybridMultilevel"/>
    <w:tmpl w:val="A7448348"/>
    <w:lvl w:ilvl="0" w:tplc="219A862C">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3AE5EEC"/>
    <w:multiLevelType w:val="hybridMultilevel"/>
    <w:tmpl w:val="83A6034A"/>
    <w:lvl w:ilvl="0" w:tplc="9426F1EE">
      <w:start w:val="1"/>
      <w:numFmt w:val="bullet"/>
      <w:lvlText w:val="•"/>
      <w:lvlJc w:val="left"/>
      <w:pPr>
        <w:tabs>
          <w:tab w:val="num" w:pos="720"/>
        </w:tabs>
        <w:ind w:left="720" w:hanging="360"/>
      </w:pPr>
      <w:rPr>
        <w:rFonts w:ascii="Times New Roman" w:hAnsi="Times New Roman" w:hint="default"/>
      </w:rPr>
    </w:lvl>
    <w:lvl w:ilvl="1" w:tplc="C5E46AB8" w:tentative="1">
      <w:start w:val="1"/>
      <w:numFmt w:val="bullet"/>
      <w:lvlText w:val="•"/>
      <w:lvlJc w:val="left"/>
      <w:pPr>
        <w:tabs>
          <w:tab w:val="num" w:pos="1440"/>
        </w:tabs>
        <w:ind w:left="1440" w:hanging="360"/>
      </w:pPr>
      <w:rPr>
        <w:rFonts w:ascii="Times New Roman" w:hAnsi="Times New Roman" w:hint="default"/>
      </w:rPr>
    </w:lvl>
    <w:lvl w:ilvl="2" w:tplc="AE2072A6" w:tentative="1">
      <w:start w:val="1"/>
      <w:numFmt w:val="bullet"/>
      <w:lvlText w:val="•"/>
      <w:lvlJc w:val="left"/>
      <w:pPr>
        <w:tabs>
          <w:tab w:val="num" w:pos="2160"/>
        </w:tabs>
        <w:ind w:left="2160" w:hanging="360"/>
      </w:pPr>
      <w:rPr>
        <w:rFonts w:ascii="Times New Roman" w:hAnsi="Times New Roman" w:hint="default"/>
      </w:rPr>
    </w:lvl>
    <w:lvl w:ilvl="3" w:tplc="EBF0FE5E" w:tentative="1">
      <w:start w:val="1"/>
      <w:numFmt w:val="bullet"/>
      <w:lvlText w:val="•"/>
      <w:lvlJc w:val="left"/>
      <w:pPr>
        <w:tabs>
          <w:tab w:val="num" w:pos="2880"/>
        </w:tabs>
        <w:ind w:left="2880" w:hanging="360"/>
      </w:pPr>
      <w:rPr>
        <w:rFonts w:ascii="Times New Roman" w:hAnsi="Times New Roman" w:hint="default"/>
      </w:rPr>
    </w:lvl>
    <w:lvl w:ilvl="4" w:tplc="1E064DDC" w:tentative="1">
      <w:start w:val="1"/>
      <w:numFmt w:val="bullet"/>
      <w:lvlText w:val="•"/>
      <w:lvlJc w:val="left"/>
      <w:pPr>
        <w:tabs>
          <w:tab w:val="num" w:pos="3600"/>
        </w:tabs>
        <w:ind w:left="3600" w:hanging="360"/>
      </w:pPr>
      <w:rPr>
        <w:rFonts w:ascii="Times New Roman" w:hAnsi="Times New Roman" w:hint="default"/>
      </w:rPr>
    </w:lvl>
    <w:lvl w:ilvl="5" w:tplc="7DC44208" w:tentative="1">
      <w:start w:val="1"/>
      <w:numFmt w:val="bullet"/>
      <w:lvlText w:val="•"/>
      <w:lvlJc w:val="left"/>
      <w:pPr>
        <w:tabs>
          <w:tab w:val="num" w:pos="4320"/>
        </w:tabs>
        <w:ind w:left="4320" w:hanging="360"/>
      </w:pPr>
      <w:rPr>
        <w:rFonts w:ascii="Times New Roman" w:hAnsi="Times New Roman" w:hint="default"/>
      </w:rPr>
    </w:lvl>
    <w:lvl w:ilvl="6" w:tplc="8876B5D2" w:tentative="1">
      <w:start w:val="1"/>
      <w:numFmt w:val="bullet"/>
      <w:lvlText w:val="•"/>
      <w:lvlJc w:val="left"/>
      <w:pPr>
        <w:tabs>
          <w:tab w:val="num" w:pos="5040"/>
        </w:tabs>
        <w:ind w:left="5040" w:hanging="360"/>
      </w:pPr>
      <w:rPr>
        <w:rFonts w:ascii="Times New Roman" w:hAnsi="Times New Roman" w:hint="default"/>
      </w:rPr>
    </w:lvl>
    <w:lvl w:ilvl="7" w:tplc="F26222C8" w:tentative="1">
      <w:start w:val="1"/>
      <w:numFmt w:val="bullet"/>
      <w:lvlText w:val="•"/>
      <w:lvlJc w:val="left"/>
      <w:pPr>
        <w:tabs>
          <w:tab w:val="num" w:pos="5760"/>
        </w:tabs>
        <w:ind w:left="5760" w:hanging="360"/>
      </w:pPr>
      <w:rPr>
        <w:rFonts w:ascii="Times New Roman" w:hAnsi="Times New Roman" w:hint="default"/>
      </w:rPr>
    </w:lvl>
    <w:lvl w:ilvl="8" w:tplc="B734CF2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53858C7"/>
    <w:multiLevelType w:val="hybridMultilevel"/>
    <w:tmpl w:val="3E62C580"/>
    <w:lvl w:ilvl="0" w:tplc="6514210C">
      <w:start w:val="1"/>
      <w:numFmt w:val="bullet"/>
      <w:lvlText w:val="•"/>
      <w:lvlJc w:val="left"/>
      <w:pPr>
        <w:tabs>
          <w:tab w:val="num" w:pos="720"/>
        </w:tabs>
        <w:ind w:left="720" w:hanging="360"/>
      </w:pPr>
      <w:rPr>
        <w:rFonts w:ascii="Times New Roman" w:hAnsi="Times New Roman" w:hint="default"/>
      </w:rPr>
    </w:lvl>
    <w:lvl w:ilvl="1" w:tplc="479EFE30" w:tentative="1">
      <w:start w:val="1"/>
      <w:numFmt w:val="bullet"/>
      <w:lvlText w:val="•"/>
      <w:lvlJc w:val="left"/>
      <w:pPr>
        <w:tabs>
          <w:tab w:val="num" w:pos="1440"/>
        </w:tabs>
        <w:ind w:left="1440" w:hanging="360"/>
      </w:pPr>
      <w:rPr>
        <w:rFonts w:ascii="Times New Roman" w:hAnsi="Times New Roman" w:hint="default"/>
      </w:rPr>
    </w:lvl>
    <w:lvl w:ilvl="2" w:tplc="05F4A8BE" w:tentative="1">
      <w:start w:val="1"/>
      <w:numFmt w:val="bullet"/>
      <w:lvlText w:val="•"/>
      <w:lvlJc w:val="left"/>
      <w:pPr>
        <w:tabs>
          <w:tab w:val="num" w:pos="2160"/>
        </w:tabs>
        <w:ind w:left="2160" w:hanging="360"/>
      </w:pPr>
      <w:rPr>
        <w:rFonts w:ascii="Times New Roman" w:hAnsi="Times New Roman" w:hint="default"/>
      </w:rPr>
    </w:lvl>
    <w:lvl w:ilvl="3" w:tplc="2B746F42" w:tentative="1">
      <w:start w:val="1"/>
      <w:numFmt w:val="bullet"/>
      <w:lvlText w:val="•"/>
      <w:lvlJc w:val="left"/>
      <w:pPr>
        <w:tabs>
          <w:tab w:val="num" w:pos="2880"/>
        </w:tabs>
        <w:ind w:left="2880" w:hanging="360"/>
      </w:pPr>
      <w:rPr>
        <w:rFonts w:ascii="Times New Roman" w:hAnsi="Times New Roman" w:hint="default"/>
      </w:rPr>
    </w:lvl>
    <w:lvl w:ilvl="4" w:tplc="933AAD8A" w:tentative="1">
      <w:start w:val="1"/>
      <w:numFmt w:val="bullet"/>
      <w:lvlText w:val="•"/>
      <w:lvlJc w:val="left"/>
      <w:pPr>
        <w:tabs>
          <w:tab w:val="num" w:pos="3600"/>
        </w:tabs>
        <w:ind w:left="3600" w:hanging="360"/>
      </w:pPr>
      <w:rPr>
        <w:rFonts w:ascii="Times New Roman" w:hAnsi="Times New Roman" w:hint="default"/>
      </w:rPr>
    </w:lvl>
    <w:lvl w:ilvl="5" w:tplc="2B1E7D82" w:tentative="1">
      <w:start w:val="1"/>
      <w:numFmt w:val="bullet"/>
      <w:lvlText w:val="•"/>
      <w:lvlJc w:val="left"/>
      <w:pPr>
        <w:tabs>
          <w:tab w:val="num" w:pos="4320"/>
        </w:tabs>
        <w:ind w:left="4320" w:hanging="360"/>
      </w:pPr>
      <w:rPr>
        <w:rFonts w:ascii="Times New Roman" w:hAnsi="Times New Roman" w:hint="default"/>
      </w:rPr>
    </w:lvl>
    <w:lvl w:ilvl="6" w:tplc="7E70ECE2" w:tentative="1">
      <w:start w:val="1"/>
      <w:numFmt w:val="bullet"/>
      <w:lvlText w:val="•"/>
      <w:lvlJc w:val="left"/>
      <w:pPr>
        <w:tabs>
          <w:tab w:val="num" w:pos="5040"/>
        </w:tabs>
        <w:ind w:left="5040" w:hanging="360"/>
      </w:pPr>
      <w:rPr>
        <w:rFonts w:ascii="Times New Roman" w:hAnsi="Times New Roman" w:hint="default"/>
      </w:rPr>
    </w:lvl>
    <w:lvl w:ilvl="7" w:tplc="3476FCB6" w:tentative="1">
      <w:start w:val="1"/>
      <w:numFmt w:val="bullet"/>
      <w:lvlText w:val="•"/>
      <w:lvlJc w:val="left"/>
      <w:pPr>
        <w:tabs>
          <w:tab w:val="num" w:pos="5760"/>
        </w:tabs>
        <w:ind w:left="5760" w:hanging="360"/>
      </w:pPr>
      <w:rPr>
        <w:rFonts w:ascii="Times New Roman" w:hAnsi="Times New Roman" w:hint="default"/>
      </w:rPr>
    </w:lvl>
    <w:lvl w:ilvl="8" w:tplc="5508663A"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AC73494"/>
    <w:multiLevelType w:val="hybridMultilevel"/>
    <w:tmpl w:val="2082A654"/>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B5B5A9B"/>
    <w:multiLevelType w:val="multilevel"/>
    <w:tmpl w:val="2082A6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B5C6518"/>
    <w:multiLevelType w:val="hybridMultilevel"/>
    <w:tmpl w:val="75DE3F2C"/>
    <w:lvl w:ilvl="0" w:tplc="D1180C9E">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20C09AB"/>
    <w:multiLevelType w:val="hybridMultilevel"/>
    <w:tmpl w:val="11A42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3F72334"/>
    <w:multiLevelType w:val="hybridMultilevel"/>
    <w:tmpl w:val="5248180A"/>
    <w:lvl w:ilvl="0" w:tplc="9A345134">
      <w:start w:val="1"/>
      <w:numFmt w:val="bullet"/>
      <w:lvlText w:val="•"/>
      <w:lvlJc w:val="left"/>
      <w:pPr>
        <w:tabs>
          <w:tab w:val="num" w:pos="720"/>
        </w:tabs>
        <w:ind w:left="720" w:hanging="360"/>
      </w:pPr>
      <w:rPr>
        <w:rFonts w:ascii="Times New Roman" w:hAnsi="Times New Roman" w:hint="default"/>
      </w:rPr>
    </w:lvl>
    <w:lvl w:ilvl="1" w:tplc="B15C81D4" w:tentative="1">
      <w:start w:val="1"/>
      <w:numFmt w:val="bullet"/>
      <w:lvlText w:val="•"/>
      <w:lvlJc w:val="left"/>
      <w:pPr>
        <w:tabs>
          <w:tab w:val="num" w:pos="1440"/>
        </w:tabs>
        <w:ind w:left="1440" w:hanging="360"/>
      </w:pPr>
      <w:rPr>
        <w:rFonts w:ascii="Times New Roman" w:hAnsi="Times New Roman" w:hint="default"/>
      </w:rPr>
    </w:lvl>
    <w:lvl w:ilvl="2" w:tplc="0A7444F0" w:tentative="1">
      <w:start w:val="1"/>
      <w:numFmt w:val="bullet"/>
      <w:lvlText w:val="•"/>
      <w:lvlJc w:val="left"/>
      <w:pPr>
        <w:tabs>
          <w:tab w:val="num" w:pos="2160"/>
        </w:tabs>
        <w:ind w:left="2160" w:hanging="360"/>
      </w:pPr>
      <w:rPr>
        <w:rFonts w:ascii="Times New Roman" w:hAnsi="Times New Roman" w:hint="default"/>
      </w:rPr>
    </w:lvl>
    <w:lvl w:ilvl="3" w:tplc="30A47836" w:tentative="1">
      <w:start w:val="1"/>
      <w:numFmt w:val="bullet"/>
      <w:lvlText w:val="•"/>
      <w:lvlJc w:val="left"/>
      <w:pPr>
        <w:tabs>
          <w:tab w:val="num" w:pos="2880"/>
        </w:tabs>
        <w:ind w:left="2880" w:hanging="360"/>
      </w:pPr>
      <w:rPr>
        <w:rFonts w:ascii="Times New Roman" w:hAnsi="Times New Roman" w:hint="default"/>
      </w:rPr>
    </w:lvl>
    <w:lvl w:ilvl="4" w:tplc="4746D8CC" w:tentative="1">
      <w:start w:val="1"/>
      <w:numFmt w:val="bullet"/>
      <w:lvlText w:val="•"/>
      <w:lvlJc w:val="left"/>
      <w:pPr>
        <w:tabs>
          <w:tab w:val="num" w:pos="3600"/>
        </w:tabs>
        <w:ind w:left="3600" w:hanging="360"/>
      </w:pPr>
      <w:rPr>
        <w:rFonts w:ascii="Times New Roman" w:hAnsi="Times New Roman" w:hint="default"/>
      </w:rPr>
    </w:lvl>
    <w:lvl w:ilvl="5" w:tplc="CC7EB4EC" w:tentative="1">
      <w:start w:val="1"/>
      <w:numFmt w:val="bullet"/>
      <w:lvlText w:val="•"/>
      <w:lvlJc w:val="left"/>
      <w:pPr>
        <w:tabs>
          <w:tab w:val="num" w:pos="4320"/>
        </w:tabs>
        <w:ind w:left="4320" w:hanging="360"/>
      </w:pPr>
      <w:rPr>
        <w:rFonts w:ascii="Times New Roman" w:hAnsi="Times New Roman" w:hint="default"/>
      </w:rPr>
    </w:lvl>
    <w:lvl w:ilvl="6" w:tplc="56D45E58" w:tentative="1">
      <w:start w:val="1"/>
      <w:numFmt w:val="bullet"/>
      <w:lvlText w:val="•"/>
      <w:lvlJc w:val="left"/>
      <w:pPr>
        <w:tabs>
          <w:tab w:val="num" w:pos="5040"/>
        </w:tabs>
        <w:ind w:left="5040" w:hanging="360"/>
      </w:pPr>
      <w:rPr>
        <w:rFonts w:ascii="Times New Roman" w:hAnsi="Times New Roman" w:hint="default"/>
      </w:rPr>
    </w:lvl>
    <w:lvl w:ilvl="7" w:tplc="DA92A770" w:tentative="1">
      <w:start w:val="1"/>
      <w:numFmt w:val="bullet"/>
      <w:lvlText w:val="•"/>
      <w:lvlJc w:val="left"/>
      <w:pPr>
        <w:tabs>
          <w:tab w:val="num" w:pos="5760"/>
        </w:tabs>
        <w:ind w:left="5760" w:hanging="360"/>
      </w:pPr>
      <w:rPr>
        <w:rFonts w:ascii="Times New Roman" w:hAnsi="Times New Roman" w:hint="default"/>
      </w:rPr>
    </w:lvl>
    <w:lvl w:ilvl="8" w:tplc="FB883A6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4177938"/>
    <w:multiLevelType w:val="hybridMultilevel"/>
    <w:tmpl w:val="38F44DAE"/>
    <w:lvl w:ilvl="0" w:tplc="982C719A">
      <w:start w:val="1"/>
      <w:numFmt w:val="bullet"/>
      <w:lvlText w:val="•"/>
      <w:lvlJc w:val="left"/>
      <w:pPr>
        <w:tabs>
          <w:tab w:val="num" w:pos="720"/>
        </w:tabs>
        <w:ind w:left="720" w:hanging="360"/>
      </w:pPr>
      <w:rPr>
        <w:rFonts w:ascii="Times New Roman" w:hAnsi="Times New Roman" w:hint="default"/>
      </w:rPr>
    </w:lvl>
    <w:lvl w:ilvl="1" w:tplc="876EED26" w:tentative="1">
      <w:start w:val="1"/>
      <w:numFmt w:val="bullet"/>
      <w:lvlText w:val="•"/>
      <w:lvlJc w:val="left"/>
      <w:pPr>
        <w:tabs>
          <w:tab w:val="num" w:pos="1440"/>
        </w:tabs>
        <w:ind w:left="1440" w:hanging="360"/>
      </w:pPr>
      <w:rPr>
        <w:rFonts w:ascii="Times New Roman" w:hAnsi="Times New Roman" w:hint="default"/>
      </w:rPr>
    </w:lvl>
    <w:lvl w:ilvl="2" w:tplc="65F26B5C" w:tentative="1">
      <w:start w:val="1"/>
      <w:numFmt w:val="bullet"/>
      <w:lvlText w:val="•"/>
      <w:lvlJc w:val="left"/>
      <w:pPr>
        <w:tabs>
          <w:tab w:val="num" w:pos="2160"/>
        </w:tabs>
        <w:ind w:left="2160" w:hanging="360"/>
      </w:pPr>
      <w:rPr>
        <w:rFonts w:ascii="Times New Roman" w:hAnsi="Times New Roman" w:hint="default"/>
      </w:rPr>
    </w:lvl>
    <w:lvl w:ilvl="3" w:tplc="0462A3A2" w:tentative="1">
      <w:start w:val="1"/>
      <w:numFmt w:val="bullet"/>
      <w:lvlText w:val="•"/>
      <w:lvlJc w:val="left"/>
      <w:pPr>
        <w:tabs>
          <w:tab w:val="num" w:pos="2880"/>
        </w:tabs>
        <w:ind w:left="2880" w:hanging="360"/>
      </w:pPr>
      <w:rPr>
        <w:rFonts w:ascii="Times New Roman" w:hAnsi="Times New Roman" w:hint="default"/>
      </w:rPr>
    </w:lvl>
    <w:lvl w:ilvl="4" w:tplc="F91AEDA4" w:tentative="1">
      <w:start w:val="1"/>
      <w:numFmt w:val="bullet"/>
      <w:lvlText w:val="•"/>
      <w:lvlJc w:val="left"/>
      <w:pPr>
        <w:tabs>
          <w:tab w:val="num" w:pos="3600"/>
        </w:tabs>
        <w:ind w:left="3600" w:hanging="360"/>
      </w:pPr>
      <w:rPr>
        <w:rFonts w:ascii="Times New Roman" w:hAnsi="Times New Roman" w:hint="default"/>
      </w:rPr>
    </w:lvl>
    <w:lvl w:ilvl="5" w:tplc="65029B1E" w:tentative="1">
      <w:start w:val="1"/>
      <w:numFmt w:val="bullet"/>
      <w:lvlText w:val="•"/>
      <w:lvlJc w:val="left"/>
      <w:pPr>
        <w:tabs>
          <w:tab w:val="num" w:pos="4320"/>
        </w:tabs>
        <w:ind w:left="4320" w:hanging="360"/>
      </w:pPr>
      <w:rPr>
        <w:rFonts w:ascii="Times New Roman" w:hAnsi="Times New Roman" w:hint="default"/>
      </w:rPr>
    </w:lvl>
    <w:lvl w:ilvl="6" w:tplc="3C70145E" w:tentative="1">
      <w:start w:val="1"/>
      <w:numFmt w:val="bullet"/>
      <w:lvlText w:val="•"/>
      <w:lvlJc w:val="left"/>
      <w:pPr>
        <w:tabs>
          <w:tab w:val="num" w:pos="5040"/>
        </w:tabs>
        <w:ind w:left="5040" w:hanging="360"/>
      </w:pPr>
      <w:rPr>
        <w:rFonts w:ascii="Times New Roman" w:hAnsi="Times New Roman" w:hint="default"/>
      </w:rPr>
    </w:lvl>
    <w:lvl w:ilvl="7" w:tplc="DC622FC6" w:tentative="1">
      <w:start w:val="1"/>
      <w:numFmt w:val="bullet"/>
      <w:lvlText w:val="•"/>
      <w:lvlJc w:val="left"/>
      <w:pPr>
        <w:tabs>
          <w:tab w:val="num" w:pos="5760"/>
        </w:tabs>
        <w:ind w:left="5760" w:hanging="360"/>
      </w:pPr>
      <w:rPr>
        <w:rFonts w:ascii="Times New Roman" w:hAnsi="Times New Roman" w:hint="default"/>
      </w:rPr>
    </w:lvl>
    <w:lvl w:ilvl="8" w:tplc="4560D7B4"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475711F"/>
    <w:multiLevelType w:val="hybridMultilevel"/>
    <w:tmpl w:val="F91EBD62"/>
    <w:lvl w:ilvl="0" w:tplc="0C14C28C">
      <w:start w:val="1"/>
      <w:numFmt w:val="bullet"/>
      <w:lvlText w:val="•"/>
      <w:lvlJc w:val="left"/>
      <w:pPr>
        <w:tabs>
          <w:tab w:val="num" w:pos="720"/>
        </w:tabs>
        <w:ind w:left="720" w:hanging="360"/>
      </w:pPr>
      <w:rPr>
        <w:rFonts w:ascii="Times New Roman" w:hAnsi="Times New Roman" w:hint="default"/>
      </w:rPr>
    </w:lvl>
    <w:lvl w:ilvl="1" w:tplc="F66AF52E" w:tentative="1">
      <w:start w:val="1"/>
      <w:numFmt w:val="bullet"/>
      <w:lvlText w:val="•"/>
      <w:lvlJc w:val="left"/>
      <w:pPr>
        <w:tabs>
          <w:tab w:val="num" w:pos="1440"/>
        </w:tabs>
        <w:ind w:left="1440" w:hanging="360"/>
      </w:pPr>
      <w:rPr>
        <w:rFonts w:ascii="Times New Roman" w:hAnsi="Times New Roman" w:hint="default"/>
      </w:rPr>
    </w:lvl>
    <w:lvl w:ilvl="2" w:tplc="706AEDD2" w:tentative="1">
      <w:start w:val="1"/>
      <w:numFmt w:val="bullet"/>
      <w:lvlText w:val="•"/>
      <w:lvlJc w:val="left"/>
      <w:pPr>
        <w:tabs>
          <w:tab w:val="num" w:pos="2160"/>
        </w:tabs>
        <w:ind w:left="2160" w:hanging="360"/>
      </w:pPr>
      <w:rPr>
        <w:rFonts w:ascii="Times New Roman" w:hAnsi="Times New Roman" w:hint="default"/>
      </w:rPr>
    </w:lvl>
    <w:lvl w:ilvl="3" w:tplc="385EFCE6" w:tentative="1">
      <w:start w:val="1"/>
      <w:numFmt w:val="bullet"/>
      <w:lvlText w:val="•"/>
      <w:lvlJc w:val="left"/>
      <w:pPr>
        <w:tabs>
          <w:tab w:val="num" w:pos="2880"/>
        </w:tabs>
        <w:ind w:left="2880" w:hanging="360"/>
      </w:pPr>
      <w:rPr>
        <w:rFonts w:ascii="Times New Roman" w:hAnsi="Times New Roman" w:hint="default"/>
      </w:rPr>
    </w:lvl>
    <w:lvl w:ilvl="4" w:tplc="B6627208" w:tentative="1">
      <w:start w:val="1"/>
      <w:numFmt w:val="bullet"/>
      <w:lvlText w:val="•"/>
      <w:lvlJc w:val="left"/>
      <w:pPr>
        <w:tabs>
          <w:tab w:val="num" w:pos="3600"/>
        </w:tabs>
        <w:ind w:left="3600" w:hanging="360"/>
      </w:pPr>
      <w:rPr>
        <w:rFonts w:ascii="Times New Roman" w:hAnsi="Times New Roman" w:hint="default"/>
      </w:rPr>
    </w:lvl>
    <w:lvl w:ilvl="5" w:tplc="0BE005FA" w:tentative="1">
      <w:start w:val="1"/>
      <w:numFmt w:val="bullet"/>
      <w:lvlText w:val="•"/>
      <w:lvlJc w:val="left"/>
      <w:pPr>
        <w:tabs>
          <w:tab w:val="num" w:pos="4320"/>
        </w:tabs>
        <w:ind w:left="4320" w:hanging="360"/>
      </w:pPr>
      <w:rPr>
        <w:rFonts w:ascii="Times New Roman" w:hAnsi="Times New Roman" w:hint="default"/>
      </w:rPr>
    </w:lvl>
    <w:lvl w:ilvl="6" w:tplc="94201066" w:tentative="1">
      <w:start w:val="1"/>
      <w:numFmt w:val="bullet"/>
      <w:lvlText w:val="•"/>
      <w:lvlJc w:val="left"/>
      <w:pPr>
        <w:tabs>
          <w:tab w:val="num" w:pos="5040"/>
        </w:tabs>
        <w:ind w:left="5040" w:hanging="360"/>
      </w:pPr>
      <w:rPr>
        <w:rFonts w:ascii="Times New Roman" w:hAnsi="Times New Roman" w:hint="default"/>
      </w:rPr>
    </w:lvl>
    <w:lvl w:ilvl="7" w:tplc="9E1E8392" w:tentative="1">
      <w:start w:val="1"/>
      <w:numFmt w:val="bullet"/>
      <w:lvlText w:val="•"/>
      <w:lvlJc w:val="left"/>
      <w:pPr>
        <w:tabs>
          <w:tab w:val="num" w:pos="5760"/>
        </w:tabs>
        <w:ind w:left="5760" w:hanging="360"/>
      </w:pPr>
      <w:rPr>
        <w:rFonts w:ascii="Times New Roman" w:hAnsi="Times New Roman" w:hint="default"/>
      </w:rPr>
    </w:lvl>
    <w:lvl w:ilvl="8" w:tplc="17B0FDC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68C211F"/>
    <w:multiLevelType w:val="hybridMultilevel"/>
    <w:tmpl w:val="D0F26A06"/>
    <w:lvl w:ilvl="0" w:tplc="9A345134">
      <w:start w:val="1"/>
      <w:numFmt w:val="bullet"/>
      <w:lvlText w:val="•"/>
      <w:lvlJc w:val="left"/>
      <w:pPr>
        <w:tabs>
          <w:tab w:val="num" w:pos="1429"/>
        </w:tabs>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6FA1C5B"/>
    <w:multiLevelType w:val="hybridMultilevel"/>
    <w:tmpl w:val="247A9FB2"/>
    <w:lvl w:ilvl="0" w:tplc="D8BAE400">
      <w:start w:val="1"/>
      <w:numFmt w:val="bullet"/>
      <w:lvlText w:val="•"/>
      <w:lvlJc w:val="left"/>
      <w:pPr>
        <w:tabs>
          <w:tab w:val="num" w:pos="720"/>
        </w:tabs>
        <w:ind w:left="720" w:hanging="360"/>
      </w:pPr>
      <w:rPr>
        <w:rFonts w:ascii="Times New Roman" w:hAnsi="Times New Roman" w:hint="default"/>
      </w:rPr>
    </w:lvl>
    <w:lvl w:ilvl="1" w:tplc="6A40A1F2" w:tentative="1">
      <w:start w:val="1"/>
      <w:numFmt w:val="bullet"/>
      <w:lvlText w:val="•"/>
      <w:lvlJc w:val="left"/>
      <w:pPr>
        <w:tabs>
          <w:tab w:val="num" w:pos="1440"/>
        </w:tabs>
        <w:ind w:left="1440" w:hanging="360"/>
      </w:pPr>
      <w:rPr>
        <w:rFonts w:ascii="Times New Roman" w:hAnsi="Times New Roman" w:hint="default"/>
      </w:rPr>
    </w:lvl>
    <w:lvl w:ilvl="2" w:tplc="3E6C0120" w:tentative="1">
      <w:start w:val="1"/>
      <w:numFmt w:val="bullet"/>
      <w:lvlText w:val="•"/>
      <w:lvlJc w:val="left"/>
      <w:pPr>
        <w:tabs>
          <w:tab w:val="num" w:pos="2160"/>
        </w:tabs>
        <w:ind w:left="2160" w:hanging="360"/>
      </w:pPr>
      <w:rPr>
        <w:rFonts w:ascii="Times New Roman" w:hAnsi="Times New Roman" w:hint="default"/>
      </w:rPr>
    </w:lvl>
    <w:lvl w:ilvl="3" w:tplc="90A0C84A" w:tentative="1">
      <w:start w:val="1"/>
      <w:numFmt w:val="bullet"/>
      <w:lvlText w:val="•"/>
      <w:lvlJc w:val="left"/>
      <w:pPr>
        <w:tabs>
          <w:tab w:val="num" w:pos="2880"/>
        </w:tabs>
        <w:ind w:left="2880" w:hanging="360"/>
      </w:pPr>
      <w:rPr>
        <w:rFonts w:ascii="Times New Roman" w:hAnsi="Times New Roman" w:hint="default"/>
      </w:rPr>
    </w:lvl>
    <w:lvl w:ilvl="4" w:tplc="3CB0859E" w:tentative="1">
      <w:start w:val="1"/>
      <w:numFmt w:val="bullet"/>
      <w:lvlText w:val="•"/>
      <w:lvlJc w:val="left"/>
      <w:pPr>
        <w:tabs>
          <w:tab w:val="num" w:pos="3600"/>
        </w:tabs>
        <w:ind w:left="3600" w:hanging="360"/>
      </w:pPr>
      <w:rPr>
        <w:rFonts w:ascii="Times New Roman" w:hAnsi="Times New Roman" w:hint="default"/>
      </w:rPr>
    </w:lvl>
    <w:lvl w:ilvl="5" w:tplc="8AFE9720" w:tentative="1">
      <w:start w:val="1"/>
      <w:numFmt w:val="bullet"/>
      <w:lvlText w:val="•"/>
      <w:lvlJc w:val="left"/>
      <w:pPr>
        <w:tabs>
          <w:tab w:val="num" w:pos="4320"/>
        </w:tabs>
        <w:ind w:left="4320" w:hanging="360"/>
      </w:pPr>
      <w:rPr>
        <w:rFonts w:ascii="Times New Roman" w:hAnsi="Times New Roman" w:hint="default"/>
      </w:rPr>
    </w:lvl>
    <w:lvl w:ilvl="6" w:tplc="41C2277C" w:tentative="1">
      <w:start w:val="1"/>
      <w:numFmt w:val="bullet"/>
      <w:lvlText w:val="•"/>
      <w:lvlJc w:val="left"/>
      <w:pPr>
        <w:tabs>
          <w:tab w:val="num" w:pos="5040"/>
        </w:tabs>
        <w:ind w:left="5040" w:hanging="360"/>
      </w:pPr>
      <w:rPr>
        <w:rFonts w:ascii="Times New Roman" w:hAnsi="Times New Roman" w:hint="default"/>
      </w:rPr>
    </w:lvl>
    <w:lvl w:ilvl="7" w:tplc="2104082A" w:tentative="1">
      <w:start w:val="1"/>
      <w:numFmt w:val="bullet"/>
      <w:lvlText w:val="•"/>
      <w:lvlJc w:val="left"/>
      <w:pPr>
        <w:tabs>
          <w:tab w:val="num" w:pos="5760"/>
        </w:tabs>
        <w:ind w:left="5760" w:hanging="360"/>
      </w:pPr>
      <w:rPr>
        <w:rFonts w:ascii="Times New Roman" w:hAnsi="Times New Roman" w:hint="default"/>
      </w:rPr>
    </w:lvl>
    <w:lvl w:ilvl="8" w:tplc="8E9C6A92"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F2B6DF2"/>
    <w:multiLevelType w:val="hybridMultilevel"/>
    <w:tmpl w:val="05A268F8"/>
    <w:lvl w:ilvl="0" w:tplc="850A55F0">
      <w:start w:val="1"/>
      <w:numFmt w:val="decimal"/>
      <w:lvlText w:val="%1."/>
      <w:lvlJc w:val="left"/>
      <w:pPr>
        <w:ind w:left="1069" w:hanging="360"/>
      </w:pPr>
      <w:rPr>
        <w:rFonts w:hint="default"/>
        <w:b/>
        <w:i w:val="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4"/>
  </w:num>
  <w:num w:numId="2">
    <w:abstractNumId w:val="0"/>
  </w:num>
  <w:num w:numId="3">
    <w:abstractNumId w:val="35"/>
  </w:num>
  <w:num w:numId="4">
    <w:abstractNumId w:val="19"/>
  </w:num>
  <w:num w:numId="5">
    <w:abstractNumId w:val="31"/>
  </w:num>
  <w:num w:numId="6">
    <w:abstractNumId w:val="26"/>
  </w:num>
  <w:num w:numId="7">
    <w:abstractNumId w:val="29"/>
  </w:num>
  <w:num w:numId="8">
    <w:abstractNumId w:val="22"/>
  </w:num>
  <w:num w:numId="9">
    <w:abstractNumId w:val="27"/>
  </w:num>
  <w:num w:numId="10">
    <w:abstractNumId w:val="21"/>
  </w:num>
  <w:num w:numId="11">
    <w:abstractNumId w:val="6"/>
  </w:num>
  <w:num w:numId="12">
    <w:abstractNumId w:val="37"/>
  </w:num>
  <w:num w:numId="13">
    <w:abstractNumId w:val="5"/>
  </w:num>
  <w:num w:numId="14">
    <w:abstractNumId w:val="3"/>
  </w:num>
  <w:num w:numId="15">
    <w:abstractNumId w:val="13"/>
  </w:num>
  <w:num w:numId="16">
    <w:abstractNumId w:val="18"/>
  </w:num>
  <w:num w:numId="17">
    <w:abstractNumId w:val="30"/>
  </w:num>
  <w:num w:numId="18">
    <w:abstractNumId w:val="36"/>
  </w:num>
  <w:num w:numId="19">
    <w:abstractNumId w:val="15"/>
  </w:num>
  <w:num w:numId="20">
    <w:abstractNumId w:val="43"/>
  </w:num>
  <w:num w:numId="21">
    <w:abstractNumId w:val="12"/>
  </w:num>
  <w:num w:numId="22">
    <w:abstractNumId w:val="14"/>
  </w:num>
  <w:num w:numId="23">
    <w:abstractNumId w:val="28"/>
  </w:num>
  <w:num w:numId="24">
    <w:abstractNumId w:val="16"/>
  </w:num>
  <w:num w:numId="25">
    <w:abstractNumId w:val="8"/>
  </w:num>
  <w:num w:numId="26">
    <w:abstractNumId w:val="2"/>
  </w:num>
  <w:num w:numId="27">
    <w:abstractNumId w:val="1"/>
  </w:num>
  <w:num w:numId="28">
    <w:abstractNumId w:val="40"/>
  </w:num>
  <w:num w:numId="29">
    <w:abstractNumId w:val="11"/>
  </w:num>
  <w:num w:numId="30">
    <w:abstractNumId w:val="39"/>
  </w:num>
  <w:num w:numId="31">
    <w:abstractNumId w:val="25"/>
  </w:num>
  <w:num w:numId="32">
    <w:abstractNumId w:val="20"/>
  </w:num>
  <w:num w:numId="33">
    <w:abstractNumId w:val="42"/>
  </w:num>
  <w:num w:numId="34">
    <w:abstractNumId w:val="10"/>
  </w:num>
  <w:num w:numId="35">
    <w:abstractNumId w:val="33"/>
  </w:num>
  <w:num w:numId="36">
    <w:abstractNumId w:val="32"/>
  </w:num>
  <w:num w:numId="37">
    <w:abstractNumId w:val="38"/>
  </w:num>
  <w:num w:numId="38">
    <w:abstractNumId w:val="17"/>
  </w:num>
  <w:num w:numId="39">
    <w:abstractNumId w:val="9"/>
  </w:num>
  <w:num w:numId="40">
    <w:abstractNumId w:val="7"/>
  </w:num>
  <w:num w:numId="41">
    <w:abstractNumId w:val="4"/>
  </w:num>
  <w:num w:numId="42">
    <w:abstractNumId w:val="41"/>
  </w:num>
  <w:num w:numId="43">
    <w:abstractNumId w:val="24"/>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86"/>
    <w:rsid w:val="000D1C05"/>
    <w:rsid w:val="00132A01"/>
    <w:rsid w:val="00174BC9"/>
    <w:rsid w:val="001E3860"/>
    <w:rsid w:val="002061C1"/>
    <w:rsid w:val="00251CF3"/>
    <w:rsid w:val="00297469"/>
    <w:rsid w:val="00312009"/>
    <w:rsid w:val="00323220"/>
    <w:rsid w:val="00350470"/>
    <w:rsid w:val="0036475C"/>
    <w:rsid w:val="00432D8E"/>
    <w:rsid w:val="00450EEA"/>
    <w:rsid w:val="0046381B"/>
    <w:rsid w:val="004C7A68"/>
    <w:rsid w:val="00514768"/>
    <w:rsid w:val="00547A26"/>
    <w:rsid w:val="005926B0"/>
    <w:rsid w:val="005D25BA"/>
    <w:rsid w:val="005F0F5F"/>
    <w:rsid w:val="00666E55"/>
    <w:rsid w:val="0066717C"/>
    <w:rsid w:val="00685B05"/>
    <w:rsid w:val="006A7186"/>
    <w:rsid w:val="006E4E9E"/>
    <w:rsid w:val="007220F0"/>
    <w:rsid w:val="00786FBD"/>
    <w:rsid w:val="007B5079"/>
    <w:rsid w:val="007C2215"/>
    <w:rsid w:val="0082369F"/>
    <w:rsid w:val="008437E5"/>
    <w:rsid w:val="00855D61"/>
    <w:rsid w:val="008B44F5"/>
    <w:rsid w:val="008E14C0"/>
    <w:rsid w:val="008F5014"/>
    <w:rsid w:val="00904ABB"/>
    <w:rsid w:val="009222B2"/>
    <w:rsid w:val="00A95A72"/>
    <w:rsid w:val="00B63831"/>
    <w:rsid w:val="00B70874"/>
    <w:rsid w:val="00C03E54"/>
    <w:rsid w:val="00C06E72"/>
    <w:rsid w:val="00C47980"/>
    <w:rsid w:val="00CA5557"/>
    <w:rsid w:val="00CB2087"/>
    <w:rsid w:val="00CE45CD"/>
    <w:rsid w:val="00CE6492"/>
    <w:rsid w:val="00CE7AF6"/>
    <w:rsid w:val="00D032C7"/>
    <w:rsid w:val="00D1060C"/>
    <w:rsid w:val="00D77D33"/>
    <w:rsid w:val="00DB57D3"/>
    <w:rsid w:val="00DD0EEF"/>
    <w:rsid w:val="00DD5825"/>
    <w:rsid w:val="00E07C44"/>
    <w:rsid w:val="00E263B4"/>
    <w:rsid w:val="00F94ABE"/>
    <w:rsid w:val="00FB0331"/>
    <w:rsid w:val="00FF6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000F8EB-DD56-4047-8FE3-E43F7550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220"/>
    <w:pPr>
      <w:spacing w:after="0" w:line="240" w:lineRule="auto"/>
      <w:ind w:firstLine="709"/>
    </w:pPr>
    <w:rPr>
      <w:rFonts w:ascii="Times New Roman" w:hAnsi="Times New Roman"/>
      <w:sz w:val="28"/>
    </w:rPr>
  </w:style>
  <w:style w:type="paragraph" w:styleId="1">
    <w:name w:val="heading 1"/>
    <w:basedOn w:val="a"/>
    <w:next w:val="a"/>
    <w:link w:val="10"/>
    <w:uiPriority w:val="9"/>
    <w:qFormat/>
    <w:rsid w:val="00297469"/>
    <w:pPr>
      <w:keepNext/>
      <w:keepLines/>
      <w:numPr>
        <w:numId w:val="5"/>
      </w:numPr>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297469"/>
    <w:pPr>
      <w:keepNext/>
      <w:keepLines/>
      <w:spacing w:before="360" w:after="240"/>
      <w:jc w:val="center"/>
      <w:outlineLvl w:val="1"/>
    </w:pPr>
    <w:rPr>
      <w:rFonts w:eastAsiaTheme="majorEastAsia" w:cstheme="majorBidi"/>
      <w:b/>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746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297469"/>
    <w:rPr>
      <w:rFonts w:ascii="Times New Roman" w:eastAsiaTheme="majorEastAsia" w:hAnsi="Times New Roman" w:cstheme="majorBidi"/>
      <w:b/>
      <w:sz w:val="32"/>
      <w:szCs w:val="26"/>
    </w:rPr>
  </w:style>
  <w:style w:type="paragraph" w:styleId="a3">
    <w:name w:val="No Spacing"/>
    <w:uiPriority w:val="1"/>
    <w:qFormat/>
    <w:rsid w:val="00297469"/>
    <w:pPr>
      <w:spacing w:beforeAutospacing="1" w:after="0" w:afterAutospacing="1" w:line="240" w:lineRule="auto"/>
      <w:ind w:firstLine="709"/>
    </w:pPr>
    <w:rPr>
      <w:rFonts w:ascii="Times New Roman" w:hAnsi="Times New Roman"/>
      <w:sz w:val="28"/>
    </w:rPr>
  </w:style>
  <w:style w:type="table" w:styleId="a4">
    <w:name w:val="Table Grid"/>
    <w:basedOn w:val="a1"/>
    <w:rsid w:val="00CB2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CB20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CB2087"/>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5">
    <w:name w:val="Plain Table 5"/>
    <w:basedOn w:val="a1"/>
    <w:uiPriority w:val="45"/>
    <w:rsid w:val="00CB20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5">
    <w:name w:val="Grid Table Light"/>
    <w:basedOn w:val="a1"/>
    <w:uiPriority w:val="40"/>
    <w:rsid w:val="00CB20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CB20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
    <w:name w:val="Grid Table 6 Colorful"/>
    <w:basedOn w:val="a1"/>
    <w:uiPriority w:val="51"/>
    <w:rsid w:val="00CB20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6">
    <w:name w:val="List Paragraph"/>
    <w:basedOn w:val="a"/>
    <w:uiPriority w:val="34"/>
    <w:qFormat/>
    <w:rsid w:val="00DD5825"/>
    <w:pPr>
      <w:ind w:left="720"/>
      <w:contextualSpacing/>
    </w:pPr>
  </w:style>
  <w:style w:type="character" w:styleId="a7">
    <w:name w:val="Hyperlink"/>
    <w:basedOn w:val="a0"/>
    <w:rsid w:val="00432D8E"/>
    <w:rPr>
      <w:color w:val="0000FF"/>
      <w:u w:val="single"/>
    </w:rPr>
  </w:style>
  <w:style w:type="paragraph" w:styleId="a8">
    <w:name w:val="Balloon Text"/>
    <w:basedOn w:val="a"/>
    <w:link w:val="a9"/>
    <w:rsid w:val="00FF6D20"/>
    <w:rPr>
      <w:rFonts w:ascii="Segoe UI" w:hAnsi="Segoe UI" w:cs="Segoe UI"/>
      <w:sz w:val="18"/>
      <w:szCs w:val="18"/>
    </w:rPr>
  </w:style>
  <w:style w:type="character" w:customStyle="1" w:styleId="a9">
    <w:name w:val="Текст выноски Знак"/>
    <w:basedOn w:val="a0"/>
    <w:link w:val="a8"/>
    <w:rsid w:val="00FF6D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94921">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285699393">
      <w:bodyDiv w:val="1"/>
      <w:marLeft w:val="0"/>
      <w:marRight w:val="0"/>
      <w:marTop w:val="0"/>
      <w:marBottom w:val="0"/>
      <w:divBdr>
        <w:top w:val="none" w:sz="0" w:space="0" w:color="auto"/>
        <w:left w:val="none" w:sz="0" w:space="0" w:color="auto"/>
        <w:bottom w:val="none" w:sz="0" w:space="0" w:color="auto"/>
        <w:right w:val="none" w:sz="0" w:space="0" w:color="auto"/>
      </w:divBdr>
      <w:divsChild>
        <w:div w:id="566722182">
          <w:marLeft w:val="547"/>
          <w:marRight w:val="0"/>
          <w:marTop w:val="115"/>
          <w:marBottom w:val="0"/>
          <w:divBdr>
            <w:top w:val="none" w:sz="0" w:space="0" w:color="auto"/>
            <w:left w:val="none" w:sz="0" w:space="0" w:color="auto"/>
            <w:bottom w:val="none" w:sz="0" w:space="0" w:color="auto"/>
            <w:right w:val="none" w:sz="0" w:space="0" w:color="auto"/>
          </w:divBdr>
        </w:div>
      </w:divsChild>
    </w:div>
    <w:div w:id="545796770">
      <w:bodyDiv w:val="1"/>
      <w:marLeft w:val="0"/>
      <w:marRight w:val="0"/>
      <w:marTop w:val="0"/>
      <w:marBottom w:val="0"/>
      <w:divBdr>
        <w:top w:val="none" w:sz="0" w:space="0" w:color="auto"/>
        <w:left w:val="none" w:sz="0" w:space="0" w:color="auto"/>
        <w:bottom w:val="none" w:sz="0" w:space="0" w:color="auto"/>
        <w:right w:val="none" w:sz="0" w:space="0" w:color="auto"/>
      </w:divBdr>
    </w:div>
    <w:div w:id="1052074958">
      <w:bodyDiv w:val="1"/>
      <w:marLeft w:val="0"/>
      <w:marRight w:val="0"/>
      <w:marTop w:val="0"/>
      <w:marBottom w:val="0"/>
      <w:divBdr>
        <w:top w:val="none" w:sz="0" w:space="0" w:color="auto"/>
        <w:left w:val="none" w:sz="0" w:space="0" w:color="auto"/>
        <w:bottom w:val="none" w:sz="0" w:space="0" w:color="auto"/>
        <w:right w:val="none" w:sz="0" w:space="0" w:color="auto"/>
      </w:divBdr>
    </w:div>
    <w:div w:id="1130322667">
      <w:bodyDiv w:val="1"/>
      <w:marLeft w:val="0"/>
      <w:marRight w:val="0"/>
      <w:marTop w:val="0"/>
      <w:marBottom w:val="0"/>
      <w:divBdr>
        <w:top w:val="none" w:sz="0" w:space="0" w:color="auto"/>
        <w:left w:val="none" w:sz="0" w:space="0" w:color="auto"/>
        <w:bottom w:val="none" w:sz="0" w:space="0" w:color="auto"/>
        <w:right w:val="none" w:sz="0" w:space="0" w:color="auto"/>
      </w:divBdr>
      <w:divsChild>
        <w:div w:id="1982691975">
          <w:marLeft w:val="547"/>
          <w:marRight w:val="0"/>
          <w:marTop w:val="115"/>
          <w:marBottom w:val="0"/>
          <w:divBdr>
            <w:top w:val="none" w:sz="0" w:space="0" w:color="auto"/>
            <w:left w:val="none" w:sz="0" w:space="0" w:color="auto"/>
            <w:bottom w:val="none" w:sz="0" w:space="0" w:color="auto"/>
            <w:right w:val="none" w:sz="0" w:space="0" w:color="auto"/>
          </w:divBdr>
        </w:div>
      </w:divsChild>
    </w:div>
    <w:div w:id="1216621859">
      <w:bodyDiv w:val="1"/>
      <w:marLeft w:val="0"/>
      <w:marRight w:val="0"/>
      <w:marTop w:val="0"/>
      <w:marBottom w:val="0"/>
      <w:divBdr>
        <w:top w:val="none" w:sz="0" w:space="0" w:color="auto"/>
        <w:left w:val="none" w:sz="0" w:space="0" w:color="auto"/>
        <w:bottom w:val="none" w:sz="0" w:space="0" w:color="auto"/>
        <w:right w:val="none" w:sz="0" w:space="0" w:color="auto"/>
      </w:divBdr>
    </w:div>
    <w:div w:id="1408528579">
      <w:bodyDiv w:val="1"/>
      <w:marLeft w:val="0"/>
      <w:marRight w:val="0"/>
      <w:marTop w:val="0"/>
      <w:marBottom w:val="0"/>
      <w:divBdr>
        <w:top w:val="none" w:sz="0" w:space="0" w:color="auto"/>
        <w:left w:val="none" w:sz="0" w:space="0" w:color="auto"/>
        <w:bottom w:val="none" w:sz="0" w:space="0" w:color="auto"/>
        <w:right w:val="none" w:sz="0" w:space="0" w:color="auto"/>
      </w:divBdr>
      <w:divsChild>
        <w:div w:id="871891440">
          <w:marLeft w:val="547"/>
          <w:marRight w:val="0"/>
          <w:marTop w:val="115"/>
          <w:marBottom w:val="0"/>
          <w:divBdr>
            <w:top w:val="none" w:sz="0" w:space="0" w:color="auto"/>
            <w:left w:val="none" w:sz="0" w:space="0" w:color="auto"/>
            <w:bottom w:val="none" w:sz="0" w:space="0" w:color="auto"/>
            <w:right w:val="none" w:sz="0" w:space="0" w:color="auto"/>
          </w:divBdr>
        </w:div>
      </w:divsChild>
    </w:div>
    <w:div w:id="1530609571">
      <w:bodyDiv w:val="1"/>
      <w:marLeft w:val="0"/>
      <w:marRight w:val="0"/>
      <w:marTop w:val="0"/>
      <w:marBottom w:val="0"/>
      <w:divBdr>
        <w:top w:val="none" w:sz="0" w:space="0" w:color="auto"/>
        <w:left w:val="none" w:sz="0" w:space="0" w:color="auto"/>
        <w:bottom w:val="none" w:sz="0" w:space="0" w:color="auto"/>
        <w:right w:val="none" w:sz="0" w:space="0" w:color="auto"/>
      </w:divBdr>
      <w:divsChild>
        <w:div w:id="504713696">
          <w:marLeft w:val="547"/>
          <w:marRight w:val="0"/>
          <w:marTop w:val="96"/>
          <w:marBottom w:val="0"/>
          <w:divBdr>
            <w:top w:val="none" w:sz="0" w:space="0" w:color="auto"/>
            <w:left w:val="none" w:sz="0" w:space="0" w:color="auto"/>
            <w:bottom w:val="none" w:sz="0" w:space="0" w:color="auto"/>
            <w:right w:val="none" w:sz="0" w:space="0" w:color="auto"/>
          </w:divBdr>
        </w:div>
        <w:div w:id="224533916">
          <w:marLeft w:val="547"/>
          <w:marRight w:val="0"/>
          <w:marTop w:val="96"/>
          <w:marBottom w:val="0"/>
          <w:divBdr>
            <w:top w:val="none" w:sz="0" w:space="0" w:color="auto"/>
            <w:left w:val="none" w:sz="0" w:space="0" w:color="auto"/>
            <w:bottom w:val="none" w:sz="0" w:space="0" w:color="auto"/>
            <w:right w:val="none" w:sz="0" w:space="0" w:color="auto"/>
          </w:divBdr>
        </w:div>
        <w:div w:id="1435980838">
          <w:marLeft w:val="547"/>
          <w:marRight w:val="0"/>
          <w:marTop w:val="96"/>
          <w:marBottom w:val="0"/>
          <w:divBdr>
            <w:top w:val="none" w:sz="0" w:space="0" w:color="auto"/>
            <w:left w:val="none" w:sz="0" w:space="0" w:color="auto"/>
            <w:bottom w:val="none" w:sz="0" w:space="0" w:color="auto"/>
            <w:right w:val="none" w:sz="0" w:space="0" w:color="auto"/>
          </w:divBdr>
        </w:div>
      </w:divsChild>
    </w:div>
    <w:div w:id="1575046609">
      <w:bodyDiv w:val="1"/>
      <w:marLeft w:val="0"/>
      <w:marRight w:val="0"/>
      <w:marTop w:val="0"/>
      <w:marBottom w:val="0"/>
      <w:divBdr>
        <w:top w:val="none" w:sz="0" w:space="0" w:color="auto"/>
        <w:left w:val="none" w:sz="0" w:space="0" w:color="auto"/>
        <w:bottom w:val="none" w:sz="0" w:space="0" w:color="auto"/>
        <w:right w:val="none" w:sz="0" w:space="0" w:color="auto"/>
      </w:divBdr>
      <w:divsChild>
        <w:div w:id="312442681">
          <w:marLeft w:val="547"/>
          <w:marRight w:val="0"/>
          <w:marTop w:val="96"/>
          <w:marBottom w:val="0"/>
          <w:divBdr>
            <w:top w:val="none" w:sz="0" w:space="0" w:color="auto"/>
            <w:left w:val="none" w:sz="0" w:space="0" w:color="auto"/>
            <w:bottom w:val="none" w:sz="0" w:space="0" w:color="auto"/>
            <w:right w:val="none" w:sz="0" w:space="0" w:color="auto"/>
          </w:divBdr>
        </w:div>
      </w:divsChild>
    </w:div>
    <w:div w:id="1607468034">
      <w:bodyDiv w:val="1"/>
      <w:marLeft w:val="0"/>
      <w:marRight w:val="0"/>
      <w:marTop w:val="0"/>
      <w:marBottom w:val="0"/>
      <w:divBdr>
        <w:top w:val="none" w:sz="0" w:space="0" w:color="auto"/>
        <w:left w:val="none" w:sz="0" w:space="0" w:color="auto"/>
        <w:bottom w:val="none" w:sz="0" w:space="0" w:color="auto"/>
        <w:right w:val="none" w:sz="0" w:space="0" w:color="auto"/>
      </w:divBdr>
    </w:div>
    <w:div w:id="1812012958">
      <w:bodyDiv w:val="1"/>
      <w:marLeft w:val="0"/>
      <w:marRight w:val="0"/>
      <w:marTop w:val="0"/>
      <w:marBottom w:val="0"/>
      <w:divBdr>
        <w:top w:val="none" w:sz="0" w:space="0" w:color="auto"/>
        <w:left w:val="none" w:sz="0" w:space="0" w:color="auto"/>
        <w:bottom w:val="none" w:sz="0" w:space="0" w:color="auto"/>
        <w:right w:val="none" w:sz="0" w:space="0" w:color="auto"/>
      </w:divBdr>
      <w:divsChild>
        <w:div w:id="1849521793">
          <w:marLeft w:val="547"/>
          <w:marRight w:val="0"/>
          <w:marTop w:val="96"/>
          <w:marBottom w:val="0"/>
          <w:divBdr>
            <w:top w:val="none" w:sz="0" w:space="0" w:color="auto"/>
            <w:left w:val="none" w:sz="0" w:space="0" w:color="auto"/>
            <w:bottom w:val="none" w:sz="0" w:space="0" w:color="auto"/>
            <w:right w:val="none" w:sz="0" w:space="0" w:color="auto"/>
          </w:divBdr>
        </w:div>
        <w:div w:id="1688367061">
          <w:marLeft w:val="547"/>
          <w:marRight w:val="0"/>
          <w:marTop w:val="96"/>
          <w:marBottom w:val="0"/>
          <w:divBdr>
            <w:top w:val="none" w:sz="0" w:space="0" w:color="auto"/>
            <w:left w:val="none" w:sz="0" w:space="0" w:color="auto"/>
            <w:bottom w:val="none" w:sz="0" w:space="0" w:color="auto"/>
            <w:right w:val="none" w:sz="0" w:space="0" w:color="auto"/>
          </w:divBdr>
        </w:div>
      </w:divsChild>
    </w:div>
    <w:div w:id="2107655141">
      <w:bodyDiv w:val="1"/>
      <w:marLeft w:val="0"/>
      <w:marRight w:val="0"/>
      <w:marTop w:val="0"/>
      <w:marBottom w:val="0"/>
      <w:divBdr>
        <w:top w:val="none" w:sz="0" w:space="0" w:color="auto"/>
        <w:left w:val="none" w:sz="0" w:space="0" w:color="auto"/>
        <w:bottom w:val="none" w:sz="0" w:space="0" w:color="auto"/>
        <w:right w:val="none" w:sz="0" w:space="0" w:color="auto"/>
      </w:divBdr>
      <w:divsChild>
        <w:div w:id="1126386">
          <w:marLeft w:val="547"/>
          <w:marRight w:val="0"/>
          <w:marTop w:val="115"/>
          <w:marBottom w:val="0"/>
          <w:divBdr>
            <w:top w:val="none" w:sz="0" w:space="0" w:color="auto"/>
            <w:left w:val="none" w:sz="0" w:space="0" w:color="auto"/>
            <w:bottom w:val="none" w:sz="0" w:space="0" w:color="auto"/>
            <w:right w:val="none" w:sz="0" w:space="0" w:color="auto"/>
          </w:divBdr>
        </w:div>
        <w:div w:id="10603302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11803</Words>
  <Characters>67279</Characters>
  <Application>Microsoft Office Word</Application>
  <DocSecurity>0</DocSecurity>
  <Lines>560</Lines>
  <Paragraphs>157</Paragraphs>
  <ScaleCrop>false</ScaleCrop>
  <HeadingPairs>
    <vt:vector size="4" baseType="variant">
      <vt:variant>
        <vt:lpstr>Название</vt:lpstr>
      </vt:variant>
      <vt:variant>
        <vt:i4>1</vt:i4>
      </vt:variant>
      <vt:variant>
        <vt:lpstr>Заголовки</vt:lpstr>
      </vt:variant>
      <vt:variant>
        <vt:i4>25</vt:i4>
      </vt:variant>
    </vt:vector>
  </HeadingPairs>
  <TitlesOfParts>
    <vt:vector size="26" baseType="lpstr">
      <vt:lpstr/>
      <vt:lpstr>Модели взаимодействия сетевых приложений (OSI/ISO, TCP/IP).  Архитектура распред</vt:lpstr>
      <vt:lpstr>Стек протоколов TCP/IP. Публичные и частные пространства адресов, типы портов. П</vt:lpstr>
      <vt:lpstr>Основные характеристики протоколов Ethernet, SLIP, PPP, IPv4, IPv6, ICMP, ARP, R</vt:lpstr>
      <vt:lpstr>Понятие сокета. Основные параметры сокета.</vt:lpstr>
      <vt:lpstr>Интерфейс Nimed Pipe.</vt:lpstr>
      <vt:lpstr>Интерфейс MailSlot.</vt:lpstr>
      <vt:lpstr>Структура программы  TCP-сервера.</vt:lpstr>
      <vt:lpstr>Структура программы  TCP-клиента.</vt:lpstr>
      <vt:lpstr>Структура программы UDP-сервера.</vt:lpstr>
      <vt:lpstr>Структура программы UDP-клиента. </vt:lpstr>
      <vt:lpstr>Структура параллельного  сервера.</vt:lpstr>
      <vt:lpstr>Структура параллельного  сервера. Accept Server. GarbageCleaner.</vt:lpstr>
      <vt:lpstr>Широковещание. Обнаружение сервера с помощью широковещания.  </vt:lpstr>
      <vt:lpstr>Применение символического адреса хоста.</vt:lpstr>
      <vt:lpstr>Основные сетевые утилиты и их назначение.</vt:lpstr>
      <vt:lpstr>Служба DNS.</vt:lpstr>
      <vt:lpstr>Служба DHCP.</vt:lpstr>
      <vt:lpstr>Стандарты сообщений Internet.</vt:lpstr>
      <vt:lpstr>Почтовая служба. Протоколы SMTP, POP3.  </vt:lpstr>
      <vt:lpstr>Протокол HTTP. </vt:lpstr>
      <vt:lpstr>Служба RPC и технология XML-RPC.</vt:lpstr>
      <vt:lpstr>NAT, proxy-серверы, межсетевые экраны, ремайлеры.</vt:lpstr>
      <vt:lpstr>Web-сервисы: SOAP, XML, WSDL, UDDI.</vt:lpstr>
      <vt:lpstr>Национальная инфраструктура информационной безопасности.</vt:lpstr>
      <vt:lpstr>Безопасность в сетях: конфиденциальность, аутентификация, обеспечение строгого в</vt:lpstr>
    </vt:vector>
  </TitlesOfParts>
  <Company>SmWHouse</Company>
  <LinksUpToDate>false</LinksUpToDate>
  <CharactersWithSpaces>78925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Худницкая</dc:creator>
  <cp:keywords/>
  <cp:lastModifiedBy>Алёна Худницкая</cp:lastModifiedBy>
  <cp:revision>9</cp:revision>
  <cp:lastPrinted>2015-01-08T16:45:00Z</cp:lastPrinted>
  <dcterms:created xsi:type="dcterms:W3CDTF">2015-01-07T15:56:00Z</dcterms:created>
  <dcterms:modified xsi:type="dcterms:W3CDTF">2015-01-08T16:54:00Z</dcterms:modified>
</cp:coreProperties>
</file>