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="NSimSun" w:hAnsi="Times New Roman" w:cs="Times New Roman"/>
          <w:color w:val="auto"/>
          <w:kern w:val="3"/>
          <w:sz w:val="28"/>
          <w:szCs w:val="28"/>
          <w:lang w:eastAsia="zh-CN" w:bidi="hi-IN"/>
        </w:rPr>
        <w:id w:val="-14853143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131610" w14:textId="71C4A42F" w:rsidR="00A63A29" w:rsidRPr="00F97DF0" w:rsidRDefault="00BF75ED" w:rsidP="00F97DF0">
          <w:pPr>
            <w:pStyle w:val="a7"/>
            <w:spacing w:before="0" w:after="360" w:line="240" w:lineRule="auto"/>
            <w:ind w:firstLine="709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color w:val="auto"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DB9D1B" wp14:editId="37B628D8">
                    <wp:simplePos x="0" y="0"/>
                    <wp:positionH relativeFrom="column">
                      <wp:posOffset>5985510</wp:posOffset>
                    </wp:positionH>
                    <wp:positionV relativeFrom="paragraph">
                      <wp:posOffset>-409787</wp:posOffset>
                    </wp:positionV>
                    <wp:extent cx="254000" cy="279400"/>
                    <wp:effectExtent l="0" t="0" r="0" b="6350"/>
                    <wp:wrapNone/>
                    <wp:docPr id="774617952" name="Прямоугольник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54000" cy="2794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5FFCD456" id="Прямоугольник 4" o:spid="_x0000_s1026" style="position:absolute;margin-left:471.3pt;margin-top:-32.25pt;width:20pt;height:2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" fillcolor="white [3212]" stroked="f" strokeweight="1pt"/>
                </w:pict>
              </mc:Fallback>
            </mc:AlternateContent>
          </w:r>
          <w:r w:rsidR="00F97DF0" w:rsidRPr="00F97DF0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35F9464" w14:textId="7A120F92" w:rsidR="00F97DF0" w:rsidRPr="00F97DF0" w:rsidRDefault="00A63A2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Cs w:val="24"/>
              <w:lang w:eastAsia="ru-RU" w:bidi="ar-SA"/>
              <w14:ligatures w14:val="standardContextual"/>
            </w:rPr>
          </w:pPr>
          <w:r w:rsidRPr="00A63A2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63A2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63A2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1674056" w:history="1">
            <w:r w:rsidR="00F97DF0" w:rsidRPr="00F97DF0">
              <w:rPr>
                <w:rStyle w:val="a8"/>
                <w:rFonts w:ascii="Times New Roman" w:hAnsi="Times New Roman" w:cs="Times New Roman"/>
                <w:noProof/>
                <w:sz w:val="28"/>
                <w:szCs w:val="22"/>
              </w:rPr>
              <w:t>Введение</w:t>
            </w:r>
            <w:r w:rsidR="00F97DF0"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tab/>
            </w:r>
            <w:r w:rsidR="00F97DF0"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begin"/>
            </w:r>
            <w:r w:rsidR="00F97DF0"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instrText xml:space="preserve"> PAGEREF _Toc171674056 \h </w:instrText>
            </w:r>
            <w:r w:rsidR="00F97DF0"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</w:r>
            <w:r w:rsidR="00F97DF0"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separate"/>
            </w:r>
            <w:r w:rsidR="00ED4311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t>3</w:t>
            </w:r>
            <w:r w:rsidR="00F97DF0"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24CC8185" w14:textId="7ED79802" w:rsidR="00F97DF0" w:rsidRPr="00F97DF0" w:rsidRDefault="00F97DF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Cs w:val="24"/>
              <w:lang w:eastAsia="ru-RU" w:bidi="ar-SA"/>
              <w14:ligatures w14:val="standardContextual"/>
            </w:rPr>
          </w:pPr>
          <w:hyperlink w:anchor="_Toc171674057" w:history="1">
            <w:r w:rsidRPr="00F97DF0">
              <w:rPr>
                <w:rStyle w:val="a8"/>
                <w:rFonts w:ascii="Times New Roman" w:hAnsi="Times New Roman" w:cs="Times New Roman"/>
                <w:noProof/>
                <w:sz w:val="28"/>
                <w:szCs w:val="22"/>
              </w:rPr>
              <w:t xml:space="preserve">1. </w:t>
            </w:r>
            <w:r w:rsidRPr="00F97DF0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2"/>
              </w:rPr>
              <w:t>Общая характеристика предприятия прохождения практики.</w:t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tab/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begin"/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instrText xml:space="preserve"> PAGEREF _Toc171674057 \h </w:instrText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separate"/>
            </w:r>
            <w:r w:rsidR="00ED4311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t>4</w:t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54917FD7" w14:textId="11A07DA9" w:rsidR="00F97DF0" w:rsidRPr="00F97DF0" w:rsidRDefault="00F97DF0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Cs w:val="24"/>
              <w:lang w:eastAsia="ru-RU" w:bidi="ar-SA"/>
              <w14:ligatures w14:val="standardContextual"/>
            </w:rPr>
          </w:pPr>
          <w:hyperlink w:anchor="_Toc171674058" w:history="1">
            <w:r w:rsidRPr="00F97DF0">
              <w:rPr>
                <w:rStyle w:val="a8"/>
                <w:rFonts w:ascii="Times New Roman" w:hAnsi="Times New Roman" w:cs="Times New Roman"/>
                <w:noProof/>
                <w:sz w:val="28"/>
                <w:szCs w:val="22"/>
              </w:rPr>
              <w:t>1.1 Информация о предприятии</w:t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tab/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begin"/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instrText xml:space="preserve"> PAGEREF _Toc171674058 \h </w:instrText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separate"/>
            </w:r>
            <w:r w:rsidR="00ED4311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t>4</w:t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6CE2419B" w14:textId="3524990D" w:rsidR="00F97DF0" w:rsidRPr="00F97DF0" w:rsidRDefault="00F97DF0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Cs w:val="24"/>
              <w:lang w:eastAsia="ru-RU" w:bidi="ar-SA"/>
              <w14:ligatures w14:val="standardContextual"/>
            </w:rPr>
          </w:pPr>
          <w:hyperlink w:anchor="_Toc171674059" w:history="1">
            <w:r w:rsidRPr="00F97DF0">
              <w:rPr>
                <w:rStyle w:val="a8"/>
                <w:rFonts w:ascii="Times New Roman" w:hAnsi="Times New Roman" w:cs="Times New Roman"/>
                <w:noProof/>
                <w:sz w:val="28"/>
                <w:szCs w:val="22"/>
              </w:rPr>
              <w:t>1.2 Описание продуктов предприятия</w:t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tab/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begin"/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instrText xml:space="preserve"> PAGEREF _Toc171674059 \h </w:instrText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separate"/>
            </w:r>
            <w:r w:rsidR="00ED4311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t>4</w:t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3EFBC3BB" w14:textId="08927672" w:rsidR="00F97DF0" w:rsidRPr="00F97DF0" w:rsidRDefault="00F97DF0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Cs w:val="24"/>
              <w:lang w:eastAsia="ru-RU" w:bidi="ar-SA"/>
              <w14:ligatures w14:val="standardContextual"/>
            </w:rPr>
          </w:pPr>
          <w:hyperlink w:anchor="_Toc171674060" w:history="1">
            <w:r w:rsidRPr="00F97DF0">
              <w:rPr>
                <w:rStyle w:val="a8"/>
                <w:rFonts w:ascii="Times New Roman" w:hAnsi="Times New Roman" w:cs="Times New Roman"/>
                <w:noProof/>
                <w:sz w:val="28"/>
                <w:szCs w:val="22"/>
              </w:rPr>
              <w:t>1.3 Общая структура предприятия</w:t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tab/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begin"/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instrText xml:space="preserve"> PAGEREF _Toc171674060 \h </w:instrText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separate"/>
            </w:r>
            <w:r w:rsidR="00ED4311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t>5</w:t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5B90B07A" w14:textId="44520715" w:rsidR="00F97DF0" w:rsidRPr="00F97DF0" w:rsidRDefault="00F97DF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Cs w:val="24"/>
              <w:lang w:eastAsia="ru-RU" w:bidi="ar-SA"/>
              <w14:ligatures w14:val="standardContextual"/>
            </w:rPr>
          </w:pPr>
          <w:hyperlink w:anchor="_Toc171674061" w:history="1">
            <w:r w:rsidRPr="00F97DF0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2"/>
              </w:rPr>
              <w:t>2. Характеристика и описание программных средств, используемых предприятием</w:t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tab/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begin"/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instrText xml:space="preserve"> PAGEREF _Toc171674061 \h </w:instrText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separate"/>
            </w:r>
            <w:r w:rsidR="00ED4311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t>7</w:t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58CF2677" w14:textId="3ACE411D" w:rsidR="00F97DF0" w:rsidRPr="00F97DF0" w:rsidRDefault="00F97DF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Cs w:val="24"/>
              <w:lang w:eastAsia="ru-RU" w:bidi="ar-SA"/>
              <w14:ligatures w14:val="standardContextual"/>
            </w:rPr>
          </w:pPr>
          <w:hyperlink w:anchor="_Toc171674062" w:history="1">
            <w:r w:rsidRPr="00F97DF0">
              <w:rPr>
                <w:rStyle w:val="a8"/>
                <w:rFonts w:ascii="Times New Roman" w:hAnsi="Times New Roman" w:cs="Times New Roman"/>
                <w:noProof/>
                <w:sz w:val="28"/>
                <w:szCs w:val="22"/>
              </w:rPr>
              <w:t>3. Характеристика и описание информационного проекта</w:t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tab/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begin"/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instrText xml:space="preserve"> PAGEREF _Toc171674062 \h </w:instrText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separate"/>
            </w:r>
            <w:r w:rsidR="00ED4311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t>9</w:t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1E037D85" w14:textId="6DA073F6" w:rsidR="00F97DF0" w:rsidRPr="00F97DF0" w:rsidRDefault="00F97DF0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Cs w:val="24"/>
              <w:lang w:eastAsia="ru-RU" w:bidi="ar-SA"/>
              <w14:ligatures w14:val="standardContextual"/>
            </w:rPr>
          </w:pPr>
          <w:hyperlink w:anchor="_Toc171674063" w:history="1">
            <w:r w:rsidRPr="00F97DF0">
              <w:rPr>
                <w:rStyle w:val="a8"/>
                <w:rFonts w:ascii="Times New Roman" w:hAnsi="Times New Roman" w:cs="Times New Roman"/>
                <w:noProof/>
                <w:sz w:val="28"/>
                <w:szCs w:val="22"/>
              </w:rPr>
              <w:t>3.1 Прохождение курсов</w:t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tab/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begin"/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instrText xml:space="preserve"> PAGEREF _Toc171674063 \h </w:instrText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separate"/>
            </w:r>
            <w:r w:rsidR="00ED4311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t>9</w:t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06F32C70" w14:textId="33EA3516" w:rsidR="00F97DF0" w:rsidRPr="00F97DF0" w:rsidRDefault="00F97DF0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Cs w:val="24"/>
              <w:lang w:eastAsia="ru-RU" w:bidi="ar-SA"/>
              <w14:ligatures w14:val="standardContextual"/>
            </w:rPr>
          </w:pPr>
          <w:hyperlink w:anchor="_Toc171674064" w:history="1">
            <w:r w:rsidRPr="00F97DF0">
              <w:rPr>
                <w:rStyle w:val="a8"/>
                <w:rFonts w:ascii="Times New Roman" w:hAnsi="Times New Roman" w:cs="Times New Roman"/>
                <w:noProof/>
                <w:sz w:val="28"/>
                <w:szCs w:val="22"/>
              </w:rPr>
              <w:t>3.2 Индивидуальное задание</w:t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tab/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begin"/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instrText xml:space="preserve"> PAGEREF _Toc171674064 \h </w:instrText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separate"/>
            </w:r>
            <w:r w:rsidR="00ED4311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t>11</w:t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39FC855A" w14:textId="0A67C3C1" w:rsidR="00F97DF0" w:rsidRPr="00F97DF0" w:rsidRDefault="00F97DF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Cs w:val="24"/>
              <w:lang w:eastAsia="ru-RU" w:bidi="ar-SA"/>
              <w14:ligatures w14:val="standardContextual"/>
            </w:rPr>
          </w:pPr>
          <w:hyperlink w:anchor="_Toc171674065" w:history="1">
            <w:r w:rsidRPr="00F97DF0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2"/>
              </w:rPr>
              <w:t>Заключение</w:t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tab/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begin"/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instrText xml:space="preserve"> PAGEREF _Toc171674065 \h </w:instrText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separate"/>
            </w:r>
            <w:r w:rsidR="00ED4311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t>14</w:t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27949E2C" w14:textId="6D33CF08" w:rsidR="00F97DF0" w:rsidRPr="00F97DF0" w:rsidRDefault="00F97DF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Cs w:val="24"/>
              <w:lang w:eastAsia="ru-RU" w:bidi="ar-SA"/>
              <w14:ligatures w14:val="standardContextual"/>
            </w:rPr>
          </w:pPr>
          <w:hyperlink w:anchor="_Toc171674066" w:history="1">
            <w:r w:rsidRPr="00F97DF0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2"/>
              </w:rPr>
              <w:t>Список использованных источников</w:t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tab/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begin"/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instrText xml:space="preserve"> PAGEREF _Toc171674066 \h </w:instrText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separate"/>
            </w:r>
            <w:r w:rsidR="00ED4311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t>15</w:t>
            </w:r>
            <w:r w:rsidRPr="00F97DF0">
              <w:rPr>
                <w:rFonts w:ascii="Times New Roman" w:hAnsi="Times New Roman" w:cs="Times New Roman"/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67421E8E" w14:textId="0B84B49C" w:rsidR="00A63A29" w:rsidRPr="00A63A29" w:rsidRDefault="00A63A29" w:rsidP="00702FF2">
          <w:pPr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A63A2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A5B483F" w14:textId="277D0044" w:rsidR="00EC4B0E" w:rsidRPr="00A63A29" w:rsidRDefault="00000000" w:rsidP="00555176">
      <w:pPr>
        <w:pStyle w:val="10"/>
        <w:pageBreakBefore/>
        <w:spacing w:line="240" w:lineRule="auto"/>
        <w:ind w:firstLine="709"/>
        <w:rPr>
          <w:rFonts w:cs="Times New Roman"/>
          <w:color w:val="000000"/>
        </w:rPr>
      </w:pPr>
      <w:bookmarkStart w:id="0" w:name="_Toc171674056"/>
      <w:r w:rsidRPr="00A63A29">
        <w:rPr>
          <w:rFonts w:cs="Times New Roman"/>
          <w:color w:val="000000"/>
        </w:rPr>
        <w:lastRenderedPageBreak/>
        <w:t>Введение</w:t>
      </w:r>
      <w:bookmarkEnd w:id="0"/>
    </w:p>
    <w:p w14:paraId="285A4910" w14:textId="77777777" w:rsidR="00B76F6D" w:rsidRDefault="00B76F6D" w:rsidP="00702FF2">
      <w:pPr>
        <w:pStyle w:val="Standard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Производственная т</w:t>
      </w:r>
      <w:r w:rsidRPr="00B76F6D">
        <w:rPr>
          <w:rFonts w:ascii="Times New Roman" w:hAnsi="Times New Roman" w:cs="Times New Roman"/>
          <w:color w:val="000000"/>
          <w:sz w:val="28"/>
          <w:szCs w:val="28"/>
        </w:rPr>
        <w:t>ехнологическая практика играет важную роль в образовательной программе, направленной на подготовку квалифицированных специалистов. Она важна для формирования комплекса знаний и навыков у будущих профессионалов. Основной целью данной практики является закрепление теоретических знаний и приобретение практического опыта в решении реальных задач.</w:t>
      </w:r>
    </w:p>
    <w:p w14:paraId="42193853" w14:textId="6263C3C5" w:rsidR="00EC4B0E" w:rsidRPr="00A63A29" w:rsidRDefault="00000000" w:rsidP="00702FF2">
      <w:pPr>
        <w:pStyle w:val="Standard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63A29">
        <w:rPr>
          <w:rFonts w:ascii="Times New Roman" w:hAnsi="Times New Roman" w:cs="Times New Roman"/>
          <w:color w:val="000000"/>
          <w:sz w:val="28"/>
          <w:szCs w:val="28"/>
        </w:rPr>
        <w:t>В ходе технологической практики студенты должны освоить:</w:t>
      </w:r>
    </w:p>
    <w:p w14:paraId="5C92A164" w14:textId="77777777" w:rsidR="00EC4B0E" w:rsidRPr="00702FF2" w:rsidRDefault="00000000" w:rsidP="00702FF2">
      <w:pPr>
        <w:pStyle w:val="a5"/>
        <w:numPr>
          <w:ilvl w:val="0"/>
          <w:numId w:val="18"/>
        </w:numPr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02FF2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организацию и управление деятельностью подразделения;</w:t>
      </w:r>
    </w:p>
    <w:p w14:paraId="00465FFC" w14:textId="77777777" w:rsidR="00EC4B0E" w:rsidRPr="00702FF2" w:rsidRDefault="00000000" w:rsidP="00702FF2">
      <w:pPr>
        <w:pStyle w:val="a5"/>
        <w:numPr>
          <w:ilvl w:val="0"/>
          <w:numId w:val="18"/>
        </w:numPr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02FF2">
        <w:rPr>
          <w:rFonts w:ascii="Times New Roman" w:eastAsia="Times New Roman" w:hAnsi="Times New Roman" w:cs="Times New Roman"/>
          <w:color w:val="000000"/>
          <w:sz w:val="28"/>
          <w:szCs w:val="28"/>
        </w:rPr>
        <w:t>планирование этапов работы над проектом;</w:t>
      </w:r>
    </w:p>
    <w:p w14:paraId="26DCF42E" w14:textId="77777777" w:rsidR="00EC4B0E" w:rsidRPr="00702FF2" w:rsidRDefault="00000000" w:rsidP="00702FF2">
      <w:pPr>
        <w:pStyle w:val="a5"/>
        <w:numPr>
          <w:ilvl w:val="0"/>
          <w:numId w:val="18"/>
        </w:numPr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02FF2">
        <w:rPr>
          <w:rFonts w:ascii="Times New Roman" w:eastAsia="Times New Roman" w:hAnsi="Times New Roman" w:cs="Times New Roman"/>
          <w:color w:val="000000"/>
          <w:sz w:val="28"/>
          <w:szCs w:val="28"/>
        </w:rPr>
        <w:t>действующие стандарты, документацию и инструкции по разработке проекта;</w:t>
      </w:r>
    </w:p>
    <w:p w14:paraId="6816C242" w14:textId="27C5A6B0" w:rsidR="00B76F6D" w:rsidRPr="00B76F6D" w:rsidRDefault="00000000" w:rsidP="00702FF2">
      <w:pPr>
        <w:pStyle w:val="a5"/>
        <w:numPr>
          <w:ilvl w:val="0"/>
          <w:numId w:val="18"/>
        </w:numPr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02FF2">
        <w:rPr>
          <w:rFonts w:ascii="Times New Roman" w:eastAsia="Times New Roman" w:hAnsi="Times New Roman" w:cs="Times New Roman"/>
          <w:color w:val="000000"/>
          <w:sz w:val="28"/>
          <w:szCs w:val="28"/>
        </w:rPr>
        <w:t>хорошие практики от опытных специалистов.</w:t>
      </w:r>
    </w:p>
    <w:p w14:paraId="17AC4513" w14:textId="77777777" w:rsidR="00EC4B0E" w:rsidRPr="00702FF2" w:rsidRDefault="00000000" w:rsidP="00B76F6D">
      <w:pPr>
        <w:pStyle w:val="a5"/>
        <w:spacing w:after="0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02FF2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Основные задачи практики:</w:t>
      </w:r>
    </w:p>
    <w:p w14:paraId="46E2A3D2" w14:textId="1F3CE7DF" w:rsidR="00EC4B0E" w:rsidRDefault="00000000" w:rsidP="00702FF2">
      <w:pPr>
        <w:pStyle w:val="a5"/>
        <w:numPr>
          <w:ilvl w:val="0"/>
          <w:numId w:val="18"/>
        </w:numPr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02FF2">
        <w:rPr>
          <w:rFonts w:ascii="Times New Roman" w:eastAsia="Times New Roman" w:hAnsi="Times New Roman" w:cs="Times New Roman"/>
          <w:color w:val="000000"/>
          <w:sz w:val="28"/>
          <w:szCs w:val="28"/>
        </w:rPr>
        <w:t>ознакомление с организационной структурой компании СООО «Системные технологии»</w:t>
      </w:r>
      <w:r w:rsidR="00B76F6D">
        <w:rPr>
          <w:rFonts w:ascii="Times New Roman" w:eastAsia="Times New Roman" w:hAnsi="Times New Roman" w:cs="Times New Roman"/>
          <w:color w:val="000000"/>
          <w:sz w:val="28"/>
          <w:szCs w:val="28"/>
        </w:rPr>
        <w:t>, с должностями и обязанностями ИТ-специалистов;</w:t>
      </w:r>
    </w:p>
    <w:p w14:paraId="2A4EEAF9" w14:textId="43820D2A" w:rsidR="00B76F6D" w:rsidRDefault="00B76F6D" w:rsidP="00702FF2">
      <w:pPr>
        <w:pStyle w:val="a5"/>
        <w:numPr>
          <w:ilvl w:val="0"/>
          <w:numId w:val="18"/>
        </w:numPr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ознакомление с комплексом технических средств, эксплуатируемых на предприятии;</w:t>
      </w:r>
    </w:p>
    <w:p w14:paraId="3C9BD38B" w14:textId="49A38240" w:rsidR="00B76F6D" w:rsidRPr="00702FF2" w:rsidRDefault="00B76F6D" w:rsidP="00B76F6D">
      <w:pPr>
        <w:pStyle w:val="a5"/>
        <w:numPr>
          <w:ilvl w:val="0"/>
          <w:numId w:val="18"/>
        </w:numPr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ознакомление с программным обеспечением, используемым на предприятии;</w:t>
      </w:r>
    </w:p>
    <w:p w14:paraId="3DF6B573" w14:textId="17DEC1D3" w:rsidR="00B76F6D" w:rsidRDefault="00B76F6D" w:rsidP="00702FF2">
      <w:pPr>
        <w:pStyle w:val="a5"/>
        <w:numPr>
          <w:ilvl w:val="0"/>
          <w:numId w:val="18"/>
        </w:numPr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ознакомление с продуктами компании;</w:t>
      </w:r>
    </w:p>
    <w:p w14:paraId="4285D675" w14:textId="1EAE620F" w:rsidR="00B76F6D" w:rsidRDefault="00B76F6D" w:rsidP="00702FF2">
      <w:pPr>
        <w:pStyle w:val="a5"/>
        <w:numPr>
          <w:ilvl w:val="0"/>
          <w:numId w:val="18"/>
        </w:numPr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изучение методов разработки и ведения проектов;</w:t>
      </w:r>
    </w:p>
    <w:p w14:paraId="1BE8E519" w14:textId="507BB0B6" w:rsidR="00B76F6D" w:rsidRPr="00702FF2" w:rsidRDefault="00B76F6D" w:rsidP="00702FF2">
      <w:pPr>
        <w:pStyle w:val="a5"/>
        <w:numPr>
          <w:ilvl w:val="0"/>
          <w:numId w:val="18"/>
        </w:numPr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изучение методов информационной безопасности на предприятии;</w:t>
      </w:r>
    </w:p>
    <w:p w14:paraId="5B540B7E" w14:textId="77777777" w:rsidR="00EC4B0E" w:rsidRPr="00702FF2" w:rsidRDefault="00000000" w:rsidP="00702FF2">
      <w:pPr>
        <w:pStyle w:val="a5"/>
        <w:numPr>
          <w:ilvl w:val="0"/>
          <w:numId w:val="18"/>
        </w:numPr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02FF2"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составление отчёта в соответствии с программой практики на основе проделанной работы и собранной информации.</w:t>
      </w:r>
    </w:p>
    <w:p w14:paraId="4249C7A6" w14:textId="5F2B2E57" w:rsidR="00EC4B0E" w:rsidRDefault="00000000" w:rsidP="00702FF2">
      <w:pPr>
        <w:pStyle w:val="Standard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63A29">
        <w:rPr>
          <w:rFonts w:ascii="Times New Roman" w:hAnsi="Times New Roman" w:cs="Times New Roman"/>
          <w:color w:val="000000"/>
          <w:sz w:val="28"/>
          <w:szCs w:val="28"/>
        </w:rPr>
        <w:t>Технологическая практика будет проходить в компании СООО «Системные технологии» в течение периода с 17 июня 2024 года по 12 июля 2024 года</w:t>
      </w:r>
      <w:r w:rsidR="003F3C34">
        <w:rPr>
          <w:rFonts w:ascii="Times New Roman" w:hAnsi="Times New Roman" w:cs="Times New Roman"/>
          <w:color w:val="000000"/>
          <w:sz w:val="28"/>
          <w:szCs w:val="28"/>
        </w:rPr>
        <w:t xml:space="preserve"> в отделе тестирования</w:t>
      </w:r>
      <w:r w:rsidRPr="00A63A2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79E75E1" w14:textId="64EEF015" w:rsidR="003F3C34" w:rsidRPr="00A63A29" w:rsidRDefault="003F3C34" w:rsidP="00702FF2">
      <w:pPr>
        <w:pStyle w:val="Standard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Таким образом, п</w:t>
      </w:r>
      <w:r w:rsidRPr="003F3C34">
        <w:rPr>
          <w:rFonts w:ascii="Times New Roman" w:hAnsi="Times New Roman" w:cs="Times New Roman"/>
          <w:color w:val="000000"/>
          <w:sz w:val="28"/>
          <w:szCs w:val="28"/>
        </w:rPr>
        <w:t>роизводственная технологическая практика предоставляет уникальную возможность для студентов получить ценный опыт и подготовиться к профессиональной деятельности. Она способствует не только закреплению знаний, но и формированию практических навыков, необходимых для успешной работы в сфере информационных технологий.</w:t>
      </w:r>
    </w:p>
    <w:p w14:paraId="107CF41F" w14:textId="7D4F3DC3" w:rsidR="00EC4B0E" w:rsidRPr="00041544" w:rsidRDefault="00000000" w:rsidP="00702FF2">
      <w:pPr>
        <w:pStyle w:val="Header"/>
        <w:pageBreakBefore/>
        <w:spacing w:before="0" w:after="0"/>
        <w:rPr>
          <w:rFonts w:ascii="Times New Roman" w:hAnsi="Times New Roman"/>
          <w:color w:val="000000"/>
          <w:sz w:val="28"/>
          <w:szCs w:val="28"/>
        </w:rPr>
      </w:pPr>
      <w:bookmarkStart w:id="1" w:name="_Toc171674057"/>
      <w:r w:rsidRPr="00A63A29">
        <w:rPr>
          <w:rFonts w:ascii="Times New Roman" w:hAnsi="Times New Roman"/>
          <w:color w:val="000000"/>
          <w:sz w:val="28"/>
          <w:szCs w:val="28"/>
        </w:rPr>
        <w:lastRenderedPageBreak/>
        <w:t>1</w:t>
      </w:r>
      <w:r w:rsidR="00041544">
        <w:rPr>
          <w:rFonts w:ascii="Times New Roman" w:hAnsi="Times New Roman"/>
          <w:color w:val="000000"/>
          <w:sz w:val="28"/>
          <w:szCs w:val="28"/>
        </w:rPr>
        <w:t>.</w:t>
      </w:r>
      <w:r w:rsidRPr="00A63A29">
        <w:rPr>
          <w:rFonts w:ascii="Times New Roman" w:hAnsi="Times New Roman"/>
          <w:color w:val="000000"/>
          <w:sz w:val="28"/>
          <w:szCs w:val="28"/>
        </w:rPr>
        <w:t xml:space="preserve"> </w:t>
      </w:r>
      <w:bookmarkStart w:id="2" w:name="_Toc141262563"/>
      <w:bookmarkStart w:id="3" w:name="_Toc47085304"/>
      <w:bookmarkStart w:id="4" w:name="_Toc47017931"/>
      <w:bookmarkStart w:id="5" w:name="_Toc47017722"/>
      <w:bookmarkStart w:id="6" w:name="_Toc47015291"/>
      <w:bookmarkStart w:id="7" w:name="_Toc46994066"/>
      <w:r w:rsidRPr="00A63A29">
        <w:rPr>
          <w:rFonts w:ascii="Times New Roman" w:eastAsia="Times New Roman" w:hAnsi="Times New Roman"/>
          <w:color w:val="000000"/>
          <w:sz w:val="28"/>
          <w:szCs w:val="28"/>
        </w:rPr>
        <w:t>Общая характеристика предприятия прохождения практики.</w:t>
      </w:r>
      <w:bookmarkEnd w:id="1"/>
      <w:bookmarkEnd w:id="2"/>
      <w:bookmarkEnd w:id="3"/>
      <w:bookmarkEnd w:id="4"/>
      <w:bookmarkEnd w:id="5"/>
      <w:bookmarkEnd w:id="6"/>
      <w:bookmarkEnd w:id="7"/>
    </w:p>
    <w:p w14:paraId="62B9CC81" w14:textId="30ACF86D" w:rsidR="00A63A29" w:rsidRPr="00A63A29" w:rsidRDefault="00A63A29" w:rsidP="00702FF2">
      <w:pPr>
        <w:pStyle w:val="Textbody"/>
        <w:spacing w:before="24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8" w:name="_Toc171674058"/>
      <w:r w:rsidRPr="00A63A29">
        <w:rPr>
          <w:rFonts w:ascii="Times New Roman" w:hAnsi="Times New Roman" w:cs="Times New Roman"/>
          <w:b/>
          <w:bCs/>
          <w:color w:val="000000"/>
          <w:sz w:val="28"/>
          <w:szCs w:val="28"/>
        </w:rPr>
        <w:t>1.1 Информация о предприятии</w:t>
      </w:r>
      <w:bookmarkEnd w:id="8"/>
    </w:p>
    <w:p w14:paraId="24AE0BF3" w14:textId="79B0A756" w:rsidR="00EC4B0E" w:rsidRPr="00A63A29" w:rsidRDefault="00000000" w:rsidP="00702FF2">
      <w:pPr>
        <w:pStyle w:val="Textbody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63A29">
        <w:rPr>
          <w:rFonts w:ascii="Times New Roman" w:hAnsi="Times New Roman" w:cs="Times New Roman"/>
          <w:color w:val="000000"/>
          <w:sz w:val="28"/>
          <w:szCs w:val="28"/>
        </w:rPr>
        <w:t>СООО «</w:t>
      </w:r>
      <w:r w:rsidR="00041544">
        <w:rPr>
          <w:rFonts w:ascii="Times New Roman" w:hAnsi="Times New Roman" w:cs="Times New Roman"/>
          <w:color w:val="000000"/>
          <w:sz w:val="28"/>
          <w:szCs w:val="28"/>
        </w:rPr>
        <w:t>Системные технологии</w:t>
      </w:r>
      <w:r w:rsidRPr="00A63A29">
        <w:rPr>
          <w:rFonts w:ascii="Times New Roman" w:hAnsi="Times New Roman" w:cs="Times New Roman"/>
          <w:color w:val="000000"/>
          <w:sz w:val="28"/>
          <w:szCs w:val="28"/>
        </w:rPr>
        <w:t>» – разработчик комплексных IT-решений для трансформации бизнеса и автоматизации бизнес-процессов в различных областях экономики. Компания реализовывает инновационные проекты, подбирая индивидуальный подход к каждому клиенту. Особое внимание «</w:t>
      </w:r>
      <w:r w:rsidR="00041544">
        <w:rPr>
          <w:rFonts w:ascii="Times New Roman" w:hAnsi="Times New Roman" w:cs="Times New Roman"/>
          <w:color w:val="000000"/>
          <w:sz w:val="28"/>
          <w:szCs w:val="28"/>
        </w:rPr>
        <w:t>Системные технологии</w:t>
      </w:r>
      <w:r w:rsidRPr="00A63A29">
        <w:rPr>
          <w:rFonts w:ascii="Times New Roman" w:hAnsi="Times New Roman" w:cs="Times New Roman"/>
          <w:color w:val="000000"/>
          <w:sz w:val="28"/>
          <w:szCs w:val="28"/>
        </w:rPr>
        <w:t>» уделяют менеджменту информационной безопасности, что подтверждается сертификатом соответствия ISO 27001, а также высокому уровню бизнес-процессов – подтверждено сертификатом соответствия ISO 9001.</w:t>
      </w:r>
    </w:p>
    <w:p w14:paraId="445B1DDA" w14:textId="04E3BACC" w:rsidR="00EC4B0E" w:rsidRDefault="00000000" w:rsidP="00702FF2">
      <w:pPr>
        <w:pStyle w:val="Textbody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63A29">
        <w:rPr>
          <w:rFonts w:ascii="Times New Roman" w:hAnsi="Times New Roman" w:cs="Times New Roman"/>
          <w:color w:val="000000"/>
          <w:sz w:val="28"/>
          <w:szCs w:val="28"/>
        </w:rPr>
        <w:t>Компания входит в состав компаний-основательниц Парка высоких технологий и является его постоянным членом.</w:t>
      </w:r>
    </w:p>
    <w:p w14:paraId="3819023A" w14:textId="2E497DF3" w:rsidR="00A63A29" w:rsidRPr="00A63A29" w:rsidRDefault="00A63A29" w:rsidP="000B53EB">
      <w:pPr>
        <w:pStyle w:val="Textbody"/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9" w:name="_Toc171674059"/>
      <w:r w:rsidRPr="00A63A29">
        <w:rPr>
          <w:rFonts w:ascii="Times New Roman" w:hAnsi="Times New Roman" w:cs="Times New Roman"/>
          <w:b/>
          <w:bCs/>
          <w:color w:val="000000"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2 </w:t>
      </w:r>
      <w:r w:rsidRPr="00A63A2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Описание продуктов предприятия</w:t>
      </w:r>
      <w:bookmarkEnd w:id="9"/>
    </w:p>
    <w:p w14:paraId="693A88EC" w14:textId="77777777" w:rsidR="00A63A29" w:rsidRPr="00A63A29" w:rsidRDefault="00A63A29" w:rsidP="00702FF2">
      <w:pPr>
        <w:pStyle w:val="Textbody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63A29">
        <w:rPr>
          <w:rFonts w:ascii="Times New Roman" w:hAnsi="Times New Roman" w:cs="Times New Roman"/>
          <w:color w:val="000000"/>
          <w:sz w:val="28"/>
          <w:szCs w:val="28"/>
        </w:rPr>
        <w:t xml:space="preserve">Среди продуктов компании – надежные и проверенные на практике решения, такие как системы дистанционного банковского обслуживания, платформы бизнес-аналитики, платформы корпоративной отчетности и кредитного документооборота, системы управления рисками, CRM-системы, линейка продуктов </w:t>
      </w:r>
      <w:proofErr w:type="spellStart"/>
      <w:r w:rsidRPr="00A63A29">
        <w:rPr>
          <w:rFonts w:ascii="Times New Roman" w:hAnsi="Times New Roman" w:cs="Times New Roman"/>
          <w:color w:val="000000"/>
          <w:sz w:val="28"/>
          <w:szCs w:val="28"/>
        </w:rPr>
        <w:t>SmartCity</w:t>
      </w:r>
      <w:proofErr w:type="spellEnd"/>
      <w:r w:rsidRPr="00A63A29">
        <w:rPr>
          <w:rFonts w:ascii="Times New Roman" w:hAnsi="Times New Roman" w:cs="Times New Roman"/>
          <w:color w:val="000000"/>
          <w:sz w:val="28"/>
          <w:szCs w:val="28"/>
        </w:rPr>
        <w:t xml:space="preserve"> и многое другое.</w:t>
      </w:r>
    </w:p>
    <w:p w14:paraId="2B03491F" w14:textId="05A3B1C9" w:rsidR="00A63A29" w:rsidRDefault="00A63A29" w:rsidP="00702FF2">
      <w:pPr>
        <w:pStyle w:val="Textbody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63A29">
        <w:rPr>
          <w:rFonts w:ascii="Times New Roman" w:hAnsi="Times New Roman" w:cs="Times New Roman"/>
          <w:color w:val="000000"/>
          <w:sz w:val="28"/>
          <w:szCs w:val="28"/>
        </w:rPr>
        <w:t>При создании программного обеспечения компания делает акцент на безопасной разработке, осуществляя сканирование кода на возможные уязвимости.</w:t>
      </w:r>
    </w:p>
    <w:p w14:paraId="10E9BBF0" w14:textId="77777777" w:rsidR="00A63A29" w:rsidRPr="00A63A29" w:rsidRDefault="00A63A29" w:rsidP="00702FF2">
      <w:pPr>
        <w:pStyle w:val="Textbody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63A29">
        <w:rPr>
          <w:rFonts w:ascii="Times New Roman" w:hAnsi="Times New Roman" w:cs="Times New Roman"/>
          <w:color w:val="000000"/>
          <w:sz w:val="28"/>
          <w:szCs w:val="28"/>
        </w:rPr>
        <w:t>Направления деятельности:</w:t>
      </w:r>
    </w:p>
    <w:p w14:paraId="71DBAFB0" w14:textId="7668C137" w:rsidR="00A63A29" w:rsidRPr="00A63A29" w:rsidRDefault="00A63A29" w:rsidP="00702FF2">
      <w:pPr>
        <w:pStyle w:val="Textbody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63A29">
        <w:rPr>
          <w:rFonts w:ascii="Times New Roman" w:hAnsi="Times New Roman" w:cs="Times New Roman"/>
          <w:color w:val="000000"/>
          <w:sz w:val="28"/>
          <w:szCs w:val="28"/>
        </w:rPr>
        <w:t>Цифровой банкинг</w:t>
      </w:r>
    </w:p>
    <w:p w14:paraId="13EFFA69" w14:textId="63E1CCAB" w:rsidR="00A63A29" w:rsidRPr="00A63A29" w:rsidRDefault="00A63A29" w:rsidP="00702FF2">
      <w:pPr>
        <w:pStyle w:val="Textbody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63A29">
        <w:rPr>
          <w:rFonts w:ascii="Times New Roman" w:hAnsi="Times New Roman" w:cs="Times New Roman"/>
          <w:color w:val="000000"/>
          <w:sz w:val="28"/>
          <w:szCs w:val="28"/>
        </w:rPr>
        <w:t>Управление взаимоотношениями с клиентами, продуктами и персоналом</w:t>
      </w:r>
    </w:p>
    <w:p w14:paraId="78665134" w14:textId="04A491E9" w:rsidR="00A63A29" w:rsidRPr="00A63A29" w:rsidRDefault="00A63A29" w:rsidP="00702FF2">
      <w:pPr>
        <w:pStyle w:val="Textbody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A63A29">
        <w:rPr>
          <w:rFonts w:ascii="Times New Roman" w:hAnsi="Times New Roman" w:cs="Times New Roman"/>
          <w:color w:val="000000"/>
          <w:sz w:val="28"/>
          <w:szCs w:val="28"/>
          <w:lang w:val="en-US"/>
        </w:rPr>
        <w:t>eMarketplace</w:t>
      </w:r>
      <w:proofErr w:type="spellEnd"/>
      <w:r w:rsidRPr="00A63A2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63A29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A63A2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63A29">
        <w:rPr>
          <w:rFonts w:ascii="Times New Roman" w:hAnsi="Times New Roman" w:cs="Times New Roman"/>
          <w:color w:val="000000"/>
          <w:sz w:val="28"/>
          <w:szCs w:val="28"/>
        </w:rPr>
        <w:t>Торговая</w:t>
      </w:r>
      <w:r w:rsidRPr="00A63A2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63A29">
        <w:rPr>
          <w:rFonts w:ascii="Times New Roman" w:hAnsi="Times New Roman" w:cs="Times New Roman"/>
          <w:color w:val="000000"/>
          <w:sz w:val="28"/>
          <w:szCs w:val="28"/>
        </w:rPr>
        <w:t>платформа</w:t>
      </w:r>
    </w:p>
    <w:p w14:paraId="0846278A" w14:textId="5FD858A6" w:rsidR="00A63A29" w:rsidRPr="00A63A29" w:rsidRDefault="00A63A29" w:rsidP="00702FF2">
      <w:pPr>
        <w:pStyle w:val="Textbody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63A29">
        <w:rPr>
          <w:rFonts w:ascii="Times New Roman" w:hAnsi="Times New Roman" w:cs="Times New Roman"/>
          <w:color w:val="000000"/>
          <w:sz w:val="28"/>
          <w:szCs w:val="28"/>
          <w:lang w:val="en-US"/>
        </w:rPr>
        <w:t>Open Banking</w:t>
      </w:r>
    </w:p>
    <w:p w14:paraId="06677F20" w14:textId="349F56F3" w:rsidR="00A63A29" w:rsidRPr="00A63A29" w:rsidRDefault="00A63A29" w:rsidP="00702FF2">
      <w:pPr>
        <w:pStyle w:val="Textbody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A63A29">
        <w:rPr>
          <w:rFonts w:ascii="Times New Roman" w:hAnsi="Times New Roman" w:cs="Times New Roman"/>
          <w:color w:val="000000"/>
          <w:sz w:val="28"/>
          <w:szCs w:val="28"/>
          <w:lang w:val="en-US"/>
        </w:rPr>
        <w:t>SmartCity</w:t>
      </w:r>
      <w:proofErr w:type="spellEnd"/>
    </w:p>
    <w:p w14:paraId="4B84A59F" w14:textId="6720C7AB" w:rsidR="00A63A29" w:rsidRPr="00A63A29" w:rsidRDefault="00A63A29" w:rsidP="00702FF2">
      <w:pPr>
        <w:pStyle w:val="Textbody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63A29">
        <w:rPr>
          <w:rFonts w:ascii="Times New Roman" w:hAnsi="Times New Roman" w:cs="Times New Roman"/>
          <w:color w:val="000000"/>
          <w:sz w:val="28"/>
          <w:szCs w:val="28"/>
        </w:rPr>
        <w:t>Заказная разработка</w:t>
      </w:r>
    </w:p>
    <w:p w14:paraId="2F649080" w14:textId="5280986F" w:rsidR="00041544" w:rsidRDefault="00041544" w:rsidP="00702FF2">
      <w:pPr>
        <w:pStyle w:val="Header"/>
        <w:spacing w:before="0" w:after="0"/>
        <w:outlineLvl w:val="9"/>
        <w:rPr>
          <w:rFonts w:ascii="Times New Roman" w:hAnsi="Times New Roman"/>
          <w:b w:val="0"/>
          <w:color w:val="000000"/>
          <w:sz w:val="28"/>
          <w:szCs w:val="28"/>
        </w:rPr>
      </w:pPr>
      <w:r w:rsidRPr="00041544">
        <w:rPr>
          <w:rFonts w:ascii="Times New Roman" w:hAnsi="Times New Roman"/>
          <w:b w:val="0"/>
          <w:color w:val="000000"/>
          <w:sz w:val="28"/>
          <w:szCs w:val="28"/>
        </w:rPr>
        <w:t xml:space="preserve">Компания </w:t>
      </w:r>
      <w:r>
        <w:rPr>
          <w:rFonts w:ascii="Times New Roman" w:hAnsi="Times New Roman"/>
          <w:b w:val="0"/>
          <w:color w:val="000000"/>
          <w:sz w:val="28"/>
          <w:szCs w:val="28"/>
        </w:rPr>
        <w:t>«Системные технологии»</w:t>
      </w:r>
      <w:r w:rsidRPr="00041544">
        <w:rPr>
          <w:rFonts w:ascii="Times New Roman" w:hAnsi="Times New Roman"/>
          <w:b w:val="0"/>
          <w:color w:val="000000"/>
          <w:sz w:val="28"/>
          <w:szCs w:val="28"/>
        </w:rPr>
        <w:t xml:space="preserve"> — один из крупнейших поставщиков решений Digital Banking на белорусском рынке.</w:t>
      </w:r>
      <w:r>
        <w:rPr>
          <w:rFonts w:ascii="Times New Roman" w:hAnsi="Times New Roman"/>
          <w:b w:val="0"/>
          <w:color w:val="000000"/>
          <w:sz w:val="28"/>
          <w:szCs w:val="28"/>
        </w:rPr>
        <w:t xml:space="preserve"> К ним относятся: </w:t>
      </w:r>
    </w:p>
    <w:p w14:paraId="3F2A9AE3" w14:textId="77777777" w:rsidR="00041544" w:rsidRPr="00702FF2" w:rsidRDefault="00041544" w:rsidP="00702FF2">
      <w:pPr>
        <w:pStyle w:val="Textbody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02FF2">
        <w:rPr>
          <w:rFonts w:ascii="Times New Roman" w:hAnsi="Times New Roman" w:cs="Times New Roman" w:hint="eastAsia"/>
          <w:color w:val="000000"/>
          <w:sz w:val="28"/>
          <w:szCs w:val="28"/>
        </w:rPr>
        <w:t>UniBank</w:t>
      </w:r>
      <w:proofErr w:type="spellEnd"/>
      <w:r w:rsidRPr="00702FF2">
        <w:rPr>
          <w:rFonts w:ascii="Times New Roman" w:hAnsi="Times New Roman" w:cs="Times New Roman"/>
          <w:color w:val="000000"/>
          <w:sz w:val="28"/>
          <w:szCs w:val="28"/>
        </w:rPr>
        <w:t xml:space="preserve"> – продукт, сочетающий в себе мобильный и интернет-банкинг с многофункциональными рабочими местами для сотрудников банка. </w:t>
      </w:r>
    </w:p>
    <w:p w14:paraId="3EF097BF" w14:textId="77777777" w:rsidR="00041544" w:rsidRPr="00702FF2" w:rsidRDefault="00041544" w:rsidP="00702FF2">
      <w:pPr>
        <w:pStyle w:val="Textbody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02FF2">
        <w:rPr>
          <w:rFonts w:ascii="Times New Roman" w:hAnsi="Times New Roman" w:cs="Times New Roman" w:hint="eastAsia"/>
          <w:color w:val="000000"/>
          <w:sz w:val="28"/>
          <w:szCs w:val="28"/>
        </w:rPr>
        <w:t>Light CBS</w:t>
      </w:r>
      <w:r w:rsidRPr="00702FF2">
        <w:rPr>
          <w:rFonts w:ascii="Times New Roman" w:hAnsi="Times New Roman" w:cs="Times New Roman"/>
          <w:color w:val="000000"/>
          <w:sz w:val="28"/>
          <w:szCs w:val="28"/>
        </w:rPr>
        <w:t xml:space="preserve"> – комплексная программная платформа, направленная на автоматизацию банковской деятельности. </w:t>
      </w:r>
    </w:p>
    <w:p w14:paraId="5833F710" w14:textId="777F23BA" w:rsidR="00702FF2" w:rsidRDefault="00041544" w:rsidP="00702FF2">
      <w:pPr>
        <w:pStyle w:val="Textbody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02FF2">
        <w:rPr>
          <w:rFonts w:ascii="Times New Roman" w:hAnsi="Times New Roman" w:cs="Times New Roman" w:hint="eastAsia"/>
          <w:color w:val="000000"/>
          <w:sz w:val="28"/>
          <w:szCs w:val="28"/>
        </w:rPr>
        <w:t>Digital Monitoring</w:t>
      </w:r>
      <w:r w:rsidRPr="00702FF2">
        <w:rPr>
          <w:rFonts w:ascii="Times New Roman" w:hAnsi="Times New Roman" w:cs="Times New Roman"/>
          <w:color w:val="000000"/>
          <w:sz w:val="28"/>
          <w:szCs w:val="28"/>
        </w:rPr>
        <w:t xml:space="preserve"> – Платформа, обеспечивающая комплексный онлайн-мониторинг цифрового бизнеса и безопасности, а также защищающая системы и данные организации.</w:t>
      </w:r>
    </w:p>
    <w:p w14:paraId="58E6BCCE" w14:textId="4D19FF7D" w:rsidR="00702FF2" w:rsidRPr="00702FF2" w:rsidRDefault="00702FF2" w:rsidP="00702FF2">
      <w:pPr>
        <w:pStyle w:val="Textbody"/>
        <w:spacing w:after="0" w:line="24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02FF2">
        <w:rPr>
          <w:rFonts w:ascii="Times New Roman" w:hAnsi="Times New Roman" w:cs="Times New Roman"/>
          <w:color w:val="000000"/>
          <w:sz w:val="28"/>
          <w:szCs w:val="28"/>
        </w:rPr>
        <w:t>Системные технологии имеют опыт в реализации:</w:t>
      </w:r>
    </w:p>
    <w:p w14:paraId="26E614B6" w14:textId="77777777" w:rsidR="00702FF2" w:rsidRPr="00702FF2" w:rsidRDefault="00702FF2" w:rsidP="00702FF2">
      <w:pPr>
        <w:pStyle w:val="Textbody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02FF2">
        <w:rPr>
          <w:rFonts w:ascii="Times New Roman" w:hAnsi="Times New Roman" w:cs="Times New Roman"/>
          <w:color w:val="000000"/>
          <w:sz w:val="28"/>
          <w:szCs w:val="28"/>
        </w:rPr>
        <w:t>Открытых платежных банковских API с целью получения информации по счетам клиента и инициирования платежей</w:t>
      </w:r>
    </w:p>
    <w:p w14:paraId="54099B3B" w14:textId="3C52BC99" w:rsidR="00702FF2" w:rsidRPr="00702FF2" w:rsidRDefault="00702FF2" w:rsidP="00702FF2">
      <w:pPr>
        <w:pStyle w:val="Textbody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02FF2">
        <w:rPr>
          <w:rFonts w:ascii="Times New Roman" w:hAnsi="Times New Roman" w:cs="Times New Roman"/>
          <w:color w:val="000000"/>
          <w:sz w:val="28"/>
          <w:szCs w:val="28"/>
        </w:rPr>
        <w:lastRenderedPageBreak/>
        <w:t>Открытых банковских продуктовых API (онлайн-кредитование, онлайн-депозитарий и другие)</w:t>
      </w:r>
    </w:p>
    <w:p w14:paraId="6E668CB6" w14:textId="06596AD8" w:rsidR="00A63A29" w:rsidRPr="00A63A29" w:rsidRDefault="00A63A29" w:rsidP="00702FF2">
      <w:pPr>
        <w:pStyle w:val="Header"/>
        <w:spacing w:before="0" w:after="0"/>
        <w:outlineLvl w:val="9"/>
        <w:rPr>
          <w:rFonts w:ascii="Times New Roman" w:hAnsi="Times New Roman"/>
          <w:b w:val="0"/>
          <w:color w:val="000000"/>
          <w:sz w:val="28"/>
          <w:szCs w:val="28"/>
        </w:rPr>
      </w:pPr>
      <w:r w:rsidRPr="00A63A29">
        <w:rPr>
          <w:rFonts w:ascii="Times New Roman" w:hAnsi="Times New Roman"/>
          <w:b w:val="0"/>
          <w:color w:val="000000"/>
          <w:sz w:val="28"/>
          <w:szCs w:val="28"/>
        </w:rPr>
        <w:t>Концепция «Умного города» — это инновационное направление, являющееся приоритетным для многих современных городов. Концепция объединяет идеи для решения ряда повседневных задач, улучшения инфраструктуры, упрощения стандартных процедур и операций, доступных пользователю</w:t>
      </w:r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r w:rsidRPr="00A63A29">
        <w:rPr>
          <w:rFonts w:ascii="Times New Roman" w:hAnsi="Times New Roman"/>
          <w:b w:val="0"/>
          <w:color w:val="000000"/>
          <w:sz w:val="28"/>
          <w:szCs w:val="28"/>
        </w:rPr>
        <w:t>в городской среде.</w:t>
      </w:r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r w:rsidRPr="00A63A29">
        <w:rPr>
          <w:rFonts w:ascii="Times New Roman" w:hAnsi="Times New Roman"/>
          <w:b w:val="0"/>
          <w:color w:val="000000"/>
          <w:sz w:val="28"/>
          <w:szCs w:val="28"/>
        </w:rPr>
        <w:t xml:space="preserve">Для внедрения концепции, а также для оптимизации процесса предоставления услуг и удобства пользователей нашей компанией была разработана линейка продуктов </w:t>
      </w:r>
      <w:proofErr w:type="spellStart"/>
      <w:r w:rsidRPr="00A63A29">
        <w:rPr>
          <w:rFonts w:ascii="Times New Roman" w:hAnsi="Times New Roman"/>
          <w:b w:val="0"/>
          <w:color w:val="000000"/>
          <w:sz w:val="28"/>
          <w:szCs w:val="28"/>
        </w:rPr>
        <w:t>SmartCity</w:t>
      </w:r>
      <w:proofErr w:type="spellEnd"/>
      <w:r w:rsidRPr="00A63A29">
        <w:rPr>
          <w:rFonts w:ascii="Times New Roman" w:hAnsi="Times New Roman"/>
          <w:b w:val="0"/>
          <w:color w:val="000000"/>
          <w:sz w:val="28"/>
          <w:szCs w:val="28"/>
        </w:rPr>
        <w:t>.</w:t>
      </w:r>
    </w:p>
    <w:p w14:paraId="72516154" w14:textId="0852E9F1" w:rsidR="00A63A29" w:rsidRDefault="00A63A29" w:rsidP="00702FF2">
      <w:pPr>
        <w:pStyle w:val="Textbody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A63A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омпания разработала проект Стандарта открытых платежных банковских API в синхронизации со Второй платежной директивы PSD2 и методологией Стандарта ISO20022 по заказу Национального банка Республики Беларусь, а также внедрила данное решение для банков-партнеров.</w:t>
      </w:r>
    </w:p>
    <w:p w14:paraId="7A3A1205" w14:textId="11A3755C" w:rsidR="00A63A29" w:rsidRPr="00A63A29" w:rsidRDefault="00A63A29" w:rsidP="000B53EB">
      <w:pPr>
        <w:pStyle w:val="Textbody"/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0" w:name="_Toc171674060"/>
      <w:r w:rsidRPr="00A63A29">
        <w:rPr>
          <w:rFonts w:ascii="Times New Roman" w:hAnsi="Times New Roman" w:cs="Times New Roman"/>
          <w:b/>
          <w:bCs/>
          <w:color w:val="000000"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3 </w:t>
      </w:r>
      <w:r w:rsidRPr="000B53E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Общая структура предприятия</w:t>
      </w:r>
      <w:bookmarkEnd w:id="10"/>
    </w:p>
    <w:p w14:paraId="501457C2" w14:textId="77777777" w:rsidR="00EC4B0E" w:rsidRPr="00A63A29" w:rsidRDefault="00000000" w:rsidP="00702FF2">
      <w:pPr>
        <w:pStyle w:val="Textbody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63A29">
        <w:rPr>
          <w:rFonts w:ascii="Times New Roman" w:hAnsi="Times New Roman" w:cs="Times New Roman"/>
          <w:color w:val="000000"/>
          <w:sz w:val="28"/>
          <w:szCs w:val="28"/>
        </w:rPr>
        <w:t>В структуре компании можно выделить:</w:t>
      </w:r>
    </w:p>
    <w:p w14:paraId="37779541" w14:textId="6A6653BD" w:rsidR="00EC4B0E" w:rsidRPr="00A63A29" w:rsidRDefault="00A63A29" w:rsidP="00702FF2">
      <w:pPr>
        <w:pStyle w:val="a5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63A29">
        <w:rPr>
          <w:rFonts w:ascii="Times New Roman" w:hAnsi="Times New Roman" w:cs="Times New Roman"/>
          <w:sz w:val="28"/>
          <w:szCs w:val="28"/>
        </w:rPr>
        <w:t>сполнительный директор (CEO): руководитель компании, принимающий стратегические решения и ответственный за общее управление компанией;</w:t>
      </w:r>
    </w:p>
    <w:p w14:paraId="01A5A80C" w14:textId="1C237A2B" w:rsidR="00EC4B0E" w:rsidRPr="00A63A29" w:rsidRDefault="00A63A29" w:rsidP="00702FF2">
      <w:pPr>
        <w:pStyle w:val="a5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A63A29">
        <w:rPr>
          <w:rFonts w:ascii="Times New Roman" w:hAnsi="Times New Roman" w:cs="Times New Roman"/>
          <w:sz w:val="28"/>
          <w:szCs w:val="28"/>
        </w:rPr>
        <w:t>тделы или подразделения:</w:t>
      </w:r>
    </w:p>
    <w:p w14:paraId="4B2C8822" w14:textId="762A6F28" w:rsidR="00EC4B0E" w:rsidRPr="00A63A29" w:rsidRDefault="00000000" w:rsidP="00702FF2">
      <w:pPr>
        <w:pStyle w:val="20"/>
        <w:numPr>
          <w:ilvl w:val="0"/>
          <w:numId w:val="16"/>
        </w:numPr>
        <w:spacing w:before="0" w:after="0"/>
        <w:jc w:val="both"/>
        <w:rPr>
          <w:szCs w:val="28"/>
        </w:rPr>
      </w:pPr>
      <w:r w:rsidRPr="00A63A29">
        <w:rPr>
          <w:b w:val="0"/>
          <w:bCs/>
          <w:szCs w:val="28"/>
        </w:rPr>
        <w:t>разработка ПО (Software Development): команда разработчиков, которая занимается созданием программного обеспечения и веб-приложений</w:t>
      </w:r>
      <w:r w:rsidR="00702FF2">
        <w:rPr>
          <w:b w:val="0"/>
          <w:bCs/>
          <w:szCs w:val="28"/>
        </w:rPr>
        <w:t xml:space="preserve">. </w:t>
      </w:r>
      <w:r w:rsidR="00702FF2" w:rsidRPr="00702FF2">
        <w:rPr>
          <w:b w:val="0"/>
          <w:bCs/>
          <w:szCs w:val="28"/>
        </w:rPr>
        <w:t xml:space="preserve">Включает специалистов по </w:t>
      </w:r>
      <w:proofErr w:type="spellStart"/>
      <w:r w:rsidR="00702FF2" w:rsidRPr="00702FF2">
        <w:rPr>
          <w:b w:val="0"/>
          <w:bCs/>
          <w:szCs w:val="28"/>
        </w:rPr>
        <w:t>фронтенд</w:t>
      </w:r>
      <w:proofErr w:type="spellEnd"/>
      <w:r w:rsidR="00702FF2" w:rsidRPr="00702FF2">
        <w:rPr>
          <w:b w:val="0"/>
          <w:bCs/>
          <w:szCs w:val="28"/>
        </w:rPr>
        <w:t xml:space="preserve"> и бэкенд разработке, специалистов по мобильным приложениям, инженеров по </w:t>
      </w:r>
      <w:proofErr w:type="spellStart"/>
      <w:r w:rsidR="00702FF2" w:rsidRPr="00702FF2">
        <w:rPr>
          <w:b w:val="0"/>
          <w:bCs/>
          <w:szCs w:val="28"/>
        </w:rPr>
        <w:t>DevOps</w:t>
      </w:r>
      <w:proofErr w:type="spellEnd"/>
      <w:r w:rsidR="00702FF2" w:rsidRPr="00702FF2">
        <w:rPr>
          <w:b w:val="0"/>
          <w:bCs/>
          <w:szCs w:val="28"/>
        </w:rPr>
        <w:t>, архитекторов ПО и инженеров по безопасности</w:t>
      </w:r>
      <w:r w:rsidRPr="00A63A29">
        <w:rPr>
          <w:b w:val="0"/>
          <w:bCs/>
          <w:szCs w:val="28"/>
        </w:rPr>
        <w:t>;</w:t>
      </w:r>
    </w:p>
    <w:p w14:paraId="066F6DE7" w14:textId="4E92980D" w:rsidR="00EC4B0E" w:rsidRPr="00A63A29" w:rsidRDefault="00000000" w:rsidP="00702FF2">
      <w:pPr>
        <w:pStyle w:val="20"/>
        <w:numPr>
          <w:ilvl w:val="0"/>
          <w:numId w:val="16"/>
        </w:numPr>
        <w:spacing w:before="0" w:after="0"/>
        <w:jc w:val="both"/>
        <w:rPr>
          <w:szCs w:val="28"/>
        </w:rPr>
      </w:pPr>
      <w:r w:rsidRPr="00A63A29">
        <w:rPr>
          <w:b w:val="0"/>
          <w:bCs/>
          <w:szCs w:val="28"/>
        </w:rPr>
        <w:t xml:space="preserve">тестирование (Quality </w:t>
      </w:r>
      <w:proofErr w:type="spellStart"/>
      <w:r w:rsidRPr="00A63A29">
        <w:rPr>
          <w:b w:val="0"/>
          <w:bCs/>
          <w:szCs w:val="28"/>
        </w:rPr>
        <w:t>Assurance</w:t>
      </w:r>
      <w:proofErr w:type="spellEnd"/>
      <w:r w:rsidRPr="00A63A29">
        <w:rPr>
          <w:b w:val="0"/>
          <w:bCs/>
          <w:szCs w:val="28"/>
        </w:rPr>
        <w:t>): специалисты по тестированию и контролю качества программного обеспечения</w:t>
      </w:r>
      <w:r w:rsidR="00702FF2">
        <w:rPr>
          <w:b w:val="0"/>
          <w:bCs/>
          <w:szCs w:val="28"/>
        </w:rPr>
        <w:t xml:space="preserve">, </w:t>
      </w:r>
      <w:r w:rsidR="00702FF2" w:rsidRPr="00702FF2">
        <w:rPr>
          <w:b w:val="0"/>
          <w:bCs/>
          <w:szCs w:val="28"/>
        </w:rPr>
        <w:t>пишут тестовые сценарии, создают тестовые окружения, проводят ручное и автоматическое тестирование, анализируют результаты и создают отчеты о дефектах для улучшения качества конечного продукта</w:t>
      </w:r>
      <w:r w:rsidRPr="00A63A29">
        <w:rPr>
          <w:b w:val="0"/>
          <w:bCs/>
          <w:szCs w:val="28"/>
        </w:rPr>
        <w:t>;</w:t>
      </w:r>
    </w:p>
    <w:p w14:paraId="7BD7E4EC" w14:textId="444967C7" w:rsidR="00EC4B0E" w:rsidRPr="00A63A29" w:rsidRDefault="00000000" w:rsidP="00702FF2">
      <w:pPr>
        <w:pStyle w:val="20"/>
        <w:numPr>
          <w:ilvl w:val="0"/>
          <w:numId w:val="16"/>
        </w:numPr>
        <w:spacing w:before="0" w:after="0"/>
        <w:jc w:val="both"/>
        <w:rPr>
          <w:szCs w:val="28"/>
        </w:rPr>
      </w:pPr>
      <w:r w:rsidRPr="00A63A29">
        <w:rPr>
          <w:b w:val="0"/>
          <w:bCs/>
          <w:szCs w:val="28"/>
        </w:rPr>
        <w:t>продажи и маркетинг (Sales &amp; Marketing): команда, отвечающая за поиск клиентов, продвижение продуктов и услуг компании</w:t>
      </w:r>
      <w:r w:rsidR="00702FF2">
        <w:rPr>
          <w:b w:val="0"/>
          <w:bCs/>
          <w:szCs w:val="28"/>
        </w:rPr>
        <w:t xml:space="preserve">. </w:t>
      </w:r>
      <w:r w:rsidR="00702FF2" w:rsidRPr="00702FF2">
        <w:rPr>
          <w:b w:val="0"/>
          <w:bCs/>
          <w:szCs w:val="28"/>
        </w:rPr>
        <w:t>Состоит из специалистов по продажам, маркетологов, специалистов по цифровому маркетингу, контент-менеджеров и аналитиков рынка</w:t>
      </w:r>
      <w:r w:rsidRPr="00A63A29">
        <w:rPr>
          <w:b w:val="0"/>
          <w:bCs/>
          <w:szCs w:val="28"/>
        </w:rPr>
        <w:t>;</w:t>
      </w:r>
    </w:p>
    <w:p w14:paraId="24761FCE" w14:textId="3A02D718" w:rsidR="00EC4B0E" w:rsidRPr="00A63A29" w:rsidRDefault="00000000" w:rsidP="00702FF2">
      <w:pPr>
        <w:pStyle w:val="20"/>
        <w:numPr>
          <w:ilvl w:val="0"/>
          <w:numId w:val="16"/>
        </w:numPr>
        <w:spacing w:before="0" w:after="0"/>
        <w:jc w:val="both"/>
        <w:rPr>
          <w:szCs w:val="28"/>
        </w:rPr>
      </w:pPr>
      <w:r w:rsidRPr="00A63A29">
        <w:rPr>
          <w:b w:val="0"/>
          <w:bCs/>
          <w:szCs w:val="28"/>
        </w:rPr>
        <w:t>управление проектами (Project Management): отдел, занимающийся планированием, контролем и управлением проектами компании</w:t>
      </w:r>
      <w:r w:rsidR="00702FF2">
        <w:rPr>
          <w:b w:val="0"/>
          <w:bCs/>
          <w:szCs w:val="28"/>
        </w:rPr>
        <w:t xml:space="preserve">. </w:t>
      </w:r>
      <w:r w:rsidR="00702FF2" w:rsidRPr="00702FF2">
        <w:rPr>
          <w:b w:val="0"/>
          <w:bCs/>
          <w:szCs w:val="28"/>
        </w:rPr>
        <w:t xml:space="preserve">Включает проектных менеджеров, </w:t>
      </w:r>
      <w:proofErr w:type="spellStart"/>
      <w:r w:rsidR="00702FF2" w:rsidRPr="00702FF2">
        <w:rPr>
          <w:b w:val="0"/>
          <w:bCs/>
          <w:szCs w:val="28"/>
        </w:rPr>
        <w:t>скрам</w:t>
      </w:r>
      <w:proofErr w:type="spellEnd"/>
      <w:r w:rsidR="00702FF2" w:rsidRPr="00702FF2">
        <w:rPr>
          <w:b w:val="0"/>
          <w:bCs/>
          <w:szCs w:val="28"/>
        </w:rPr>
        <w:t>-мастеров, координаторов проектов и специалистов по управлению рисками</w:t>
      </w:r>
      <w:r w:rsidRPr="00A63A29">
        <w:rPr>
          <w:b w:val="0"/>
          <w:bCs/>
          <w:szCs w:val="28"/>
        </w:rPr>
        <w:t>;</w:t>
      </w:r>
    </w:p>
    <w:p w14:paraId="62AEF53B" w14:textId="46CCDCED" w:rsidR="00EC4B0E" w:rsidRPr="00A63A29" w:rsidRDefault="00000000" w:rsidP="00702FF2">
      <w:pPr>
        <w:pStyle w:val="20"/>
        <w:numPr>
          <w:ilvl w:val="0"/>
          <w:numId w:val="16"/>
        </w:numPr>
        <w:spacing w:before="0" w:after="0"/>
        <w:jc w:val="both"/>
        <w:rPr>
          <w:szCs w:val="28"/>
        </w:rPr>
      </w:pPr>
      <w:r w:rsidRPr="00A63A29">
        <w:rPr>
          <w:b w:val="0"/>
          <w:bCs/>
          <w:szCs w:val="28"/>
        </w:rPr>
        <w:t>ИТ-поддержка (IT Support): специалисты, обеспечивающие поддержку и обслуживание информационной инфраструктуры компании</w:t>
      </w:r>
      <w:r w:rsidR="00702FF2">
        <w:rPr>
          <w:b w:val="0"/>
          <w:bCs/>
          <w:szCs w:val="28"/>
        </w:rPr>
        <w:t xml:space="preserve">. </w:t>
      </w:r>
      <w:r w:rsidR="00702FF2" w:rsidRPr="00702FF2">
        <w:rPr>
          <w:b w:val="0"/>
          <w:bCs/>
          <w:szCs w:val="28"/>
        </w:rPr>
        <w:t>Включает техническую поддержку пользователей, администраторов систем и сетей, специалистов по безопасности, специалистов по резервному копированию и восстановлению данных</w:t>
      </w:r>
      <w:r w:rsidRPr="00A63A29">
        <w:rPr>
          <w:b w:val="0"/>
          <w:bCs/>
          <w:szCs w:val="28"/>
        </w:rPr>
        <w:t>;</w:t>
      </w:r>
    </w:p>
    <w:p w14:paraId="6D02B8A4" w14:textId="3C112EB1" w:rsidR="00EC4B0E" w:rsidRPr="00A63A29" w:rsidRDefault="00000000" w:rsidP="00702FF2">
      <w:pPr>
        <w:pStyle w:val="20"/>
        <w:numPr>
          <w:ilvl w:val="0"/>
          <w:numId w:val="16"/>
        </w:numPr>
        <w:spacing w:before="0" w:after="0"/>
        <w:jc w:val="both"/>
        <w:rPr>
          <w:szCs w:val="28"/>
        </w:rPr>
      </w:pPr>
      <w:r w:rsidRPr="00A63A29">
        <w:rPr>
          <w:b w:val="0"/>
          <w:bCs/>
          <w:szCs w:val="28"/>
        </w:rPr>
        <w:lastRenderedPageBreak/>
        <w:t>аналитика (Business Analysis): команда аналитиков, занимающаяся анализом бизнес-процессов и потребностей клиентов</w:t>
      </w:r>
      <w:r w:rsidR="00702FF2">
        <w:rPr>
          <w:b w:val="0"/>
          <w:bCs/>
          <w:szCs w:val="28"/>
        </w:rPr>
        <w:t xml:space="preserve">. </w:t>
      </w:r>
      <w:r w:rsidR="00702FF2" w:rsidRPr="00702FF2">
        <w:rPr>
          <w:b w:val="0"/>
          <w:bCs/>
          <w:szCs w:val="28"/>
        </w:rPr>
        <w:t>Включает бизнес-аналитиков, системных аналитиков, специалистов по анализу данных и визуализации.</w:t>
      </w:r>
      <w:r w:rsidRPr="00A63A29">
        <w:rPr>
          <w:b w:val="0"/>
          <w:bCs/>
          <w:szCs w:val="28"/>
        </w:rPr>
        <w:t>;</w:t>
      </w:r>
    </w:p>
    <w:p w14:paraId="1C724E1D" w14:textId="77777777" w:rsidR="00EC4B0E" w:rsidRPr="00A63A29" w:rsidRDefault="00000000" w:rsidP="00702FF2">
      <w:pPr>
        <w:pStyle w:val="20"/>
        <w:numPr>
          <w:ilvl w:val="0"/>
          <w:numId w:val="16"/>
        </w:numPr>
        <w:spacing w:before="0" w:after="0"/>
        <w:jc w:val="both"/>
        <w:rPr>
          <w:szCs w:val="28"/>
        </w:rPr>
      </w:pPr>
      <w:r w:rsidRPr="00A63A29">
        <w:rPr>
          <w:b w:val="0"/>
          <w:bCs/>
          <w:szCs w:val="28"/>
        </w:rPr>
        <w:t>HR и административный отдел (Human Resources &amp; Administration): отдел, ответственный за управление персоналом, подбор кадров и административные вопросы.</w:t>
      </w:r>
    </w:p>
    <w:p w14:paraId="682B5C9D" w14:textId="1AF0A368" w:rsidR="00EC4B0E" w:rsidRPr="00A63A29" w:rsidRDefault="00A63A29" w:rsidP="00702FF2">
      <w:pPr>
        <w:pStyle w:val="1"/>
        <w:numPr>
          <w:ilvl w:val="0"/>
          <w:numId w:val="17"/>
        </w:numPr>
        <w:spacing w:after="0" w:line="240" w:lineRule="auto"/>
        <w:jc w:val="both"/>
        <w:rPr>
          <w:szCs w:val="28"/>
        </w:rPr>
      </w:pPr>
      <w:r>
        <w:rPr>
          <w:b w:val="0"/>
          <w:bCs/>
          <w:szCs w:val="28"/>
        </w:rPr>
        <w:t>К</w:t>
      </w:r>
      <w:r w:rsidRPr="00A63A29">
        <w:rPr>
          <w:b w:val="0"/>
          <w:bCs/>
          <w:szCs w:val="28"/>
        </w:rPr>
        <w:t xml:space="preserve">оманда разработчиков: может включать различные специализации, такие как </w:t>
      </w:r>
      <w:proofErr w:type="spellStart"/>
      <w:r w:rsidRPr="00A63A29">
        <w:rPr>
          <w:b w:val="0"/>
          <w:bCs/>
          <w:szCs w:val="28"/>
        </w:rPr>
        <w:t>фронтенд</w:t>
      </w:r>
      <w:proofErr w:type="spellEnd"/>
      <w:r w:rsidRPr="00A63A29">
        <w:rPr>
          <w:b w:val="0"/>
          <w:bCs/>
          <w:szCs w:val="28"/>
        </w:rPr>
        <w:t>, бэкенд, мобильная разработка и другие;</w:t>
      </w:r>
    </w:p>
    <w:p w14:paraId="628CE812" w14:textId="1631D65B" w:rsidR="00EC4B0E" w:rsidRPr="00A63A29" w:rsidRDefault="00A63A29" w:rsidP="00702FF2">
      <w:pPr>
        <w:pStyle w:val="1"/>
        <w:numPr>
          <w:ilvl w:val="0"/>
          <w:numId w:val="17"/>
        </w:numPr>
        <w:spacing w:after="0" w:line="240" w:lineRule="auto"/>
        <w:jc w:val="both"/>
        <w:rPr>
          <w:szCs w:val="28"/>
        </w:rPr>
      </w:pPr>
      <w:r>
        <w:rPr>
          <w:b w:val="0"/>
          <w:bCs/>
          <w:szCs w:val="28"/>
        </w:rPr>
        <w:t>К</w:t>
      </w:r>
      <w:r w:rsidRPr="00A63A29">
        <w:rPr>
          <w:b w:val="0"/>
          <w:bCs/>
          <w:szCs w:val="28"/>
        </w:rPr>
        <w:t>лиенты и партнеры: список клиентов и партнеров, с которыми компания сотрудничает, для выполнения проектов и предоставления услуг.</w:t>
      </w:r>
    </w:p>
    <w:p w14:paraId="52AFF01A" w14:textId="77777777" w:rsidR="00EC4B0E" w:rsidRPr="00A63A29" w:rsidRDefault="00000000" w:rsidP="00702FF2">
      <w:pPr>
        <w:pStyle w:val="Textbody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63A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Также имеется в виду то, что для выполнения какой-либо задачи формируется команда из нужных для этой задачи людей. </w:t>
      </w:r>
      <w:r w:rsidRPr="00A63A29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1948E8C5" w14:textId="5B0F8431" w:rsidR="00EC4B0E" w:rsidRPr="00A63A29" w:rsidRDefault="00000000" w:rsidP="00702FF2">
      <w:pPr>
        <w:pStyle w:val="Header"/>
        <w:pageBreakBefore/>
        <w:spacing w:before="0" w:after="360"/>
        <w:rPr>
          <w:rFonts w:ascii="Times New Roman" w:hAnsi="Times New Roman"/>
          <w:color w:val="000000"/>
          <w:sz w:val="28"/>
          <w:szCs w:val="28"/>
        </w:rPr>
      </w:pPr>
      <w:bookmarkStart w:id="11" w:name="_Toc171674061"/>
      <w:r w:rsidRPr="00A63A29">
        <w:rPr>
          <w:rFonts w:ascii="Times New Roman" w:eastAsia="Times New Roman" w:hAnsi="Times New Roman"/>
          <w:color w:val="000000"/>
          <w:sz w:val="28"/>
          <w:szCs w:val="28"/>
        </w:rPr>
        <w:lastRenderedPageBreak/>
        <w:t>2</w:t>
      </w:r>
      <w:r w:rsidR="00041544">
        <w:rPr>
          <w:rFonts w:ascii="Times New Roman" w:eastAsia="Times New Roman" w:hAnsi="Times New Roman"/>
          <w:color w:val="000000"/>
          <w:sz w:val="28"/>
          <w:szCs w:val="28"/>
        </w:rPr>
        <w:t>.</w:t>
      </w:r>
      <w:r w:rsidRPr="00A63A29">
        <w:rPr>
          <w:rFonts w:ascii="Times New Roman" w:eastAsia="Times New Roman" w:hAnsi="Times New Roman"/>
          <w:color w:val="000000"/>
          <w:sz w:val="28"/>
          <w:szCs w:val="28"/>
        </w:rPr>
        <w:t xml:space="preserve"> Характеристика и описание программных средств, использ</w:t>
      </w:r>
      <w:r w:rsidR="0073614B">
        <w:rPr>
          <w:rFonts w:ascii="Times New Roman" w:eastAsia="Times New Roman" w:hAnsi="Times New Roman"/>
          <w:color w:val="000000"/>
          <w:sz w:val="28"/>
          <w:szCs w:val="28"/>
        </w:rPr>
        <w:t>уемых предприятием</w:t>
      </w:r>
      <w:bookmarkEnd w:id="11"/>
    </w:p>
    <w:p w14:paraId="066F317F" w14:textId="1AFCAE49" w:rsidR="00EC4B0E" w:rsidRPr="0073614B" w:rsidRDefault="00000000" w:rsidP="00702FF2">
      <w:pPr>
        <w:pStyle w:val="Main"/>
        <w:rPr>
          <w:rFonts w:ascii="Times New Roman" w:eastAsia="Times New Roman" w:hAnsi="Times New Roman"/>
          <w:color w:val="000000"/>
          <w:sz w:val="28"/>
          <w:szCs w:val="28"/>
        </w:rPr>
      </w:pPr>
      <w:r w:rsidRPr="00A63A29">
        <w:rPr>
          <w:rFonts w:ascii="Times New Roman" w:eastAsia="Times New Roman" w:hAnsi="Times New Roman"/>
          <w:color w:val="000000"/>
          <w:sz w:val="28"/>
          <w:szCs w:val="28"/>
        </w:rPr>
        <w:t>«Системные технологии» активно использует современные инструменты и технологии для обеспечения высокого качества разработки и тестирования ПО и оптимизации процессов. Ниже приведены некоторые из ключевых инструментальных программных средств, которые могут быть доступны для ознакомления студентам во время практики:</w:t>
      </w:r>
    </w:p>
    <w:p w14:paraId="72CA7FC5" w14:textId="77777777" w:rsidR="00EC4B0E" w:rsidRPr="00A63A29" w:rsidRDefault="00000000" w:rsidP="00702FF2">
      <w:pPr>
        <w:pStyle w:val="Standard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63A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proofErr w:type="spellStart"/>
      <w:r w:rsidRPr="00A63A29">
        <w:rPr>
          <w:rFonts w:ascii="Times New Roman" w:eastAsia="Times New Roman" w:hAnsi="Times New Roman" w:cs="Times New Roman"/>
          <w:color w:val="000000"/>
          <w:sz w:val="28"/>
          <w:szCs w:val="28"/>
        </w:rPr>
        <w:t>Jira</w:t>
      </w:r>
      <w:proofErr w:type="spellEnd"/>
      <w:r w:rsidRPr="00A63A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Software – это мощная платформа, которая объединяет возможности сбора проблем и гибкого управления проектами в одном приложении. Использование программного обеспечения </w:t>
      </w:r>
      <w:proofErr w:type="spellStart"/>
      <w:r w:rsidRPr="00A63A29">
        <w:rPr>
          <w:rFonts w:ascii="Times New Roman" w:eastAsia="Times New Roman" w:hAnsi="Times New Roman" w:cs="Times New Roman"/>
          <w:color w:val="000000"/>
          <w:sz w:val="28"/>
          <w:szCs w:val="28"/>
        </w:rPr>
        <w:t>Jira</w:t>
      </w:r>
      <w:proofErr w:type="spellEnd"/>
      <w:r w:rsidRPr="00A63A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помогает более эффективно планировать и организовывать задачи, рабочие процессы и отчеты для вашей гибкой команды.</w:t>
      </w:r>
    </w:p>
    <w:p w14:paraId="5D948FF7" w14:textId="77777777" w:rsidR="00EC4B0E" w:rsidRPr="00A63A29" w:rsidRDefault="00000000" w:rsidP="00702FF2">
      <w:pPr>
        <w:pStyle w:val="Standard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63A29">
        <w:rPr>
          <w:rFonts w:ascii="Times New Roman" w:eastAsia="Times New Roman" w:hAnsi="Times New Roman" w:cs="Times New Roman"/>
          <w:color w:val="000000"/>
          <w:sz w:val="28"/>
          <w:szCs w:val="28"/>
        </w:rPr>
        <w:t>Следующие пункты объясняют некоторые интересные детали JIRA.</w:t>
      </w:r>
    </w:p>
    <w:p w14:paraId="2763EA0C" w14:textId="77777777" w:rsidR="00EC4B0E" w:rsidRPr="0073614B" w:rsidRDefault="00000000" w:rsidP="00702FF2">
      <w:pPr>
        <w:pStyle w:val="a5"/>
        <w:numPr>
          <w:ilvl w:val="0"/>
          <w:numId w:val="18"/>
        </w:numPr>
        <w:spacing w:after="0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>JIRA – это инструмент управления инцидентами.</w:t>
      </w:r>
    </w:p>
    <w:p w14:paraId="3F1696BE" w14:textId="77777777" w:rsidR="00EC4B0E" w:rsidRPr="0073614B" w:rsidRDefault="00000000" w:rsidP="00702FF2">
      <w:pPr>
        <w:pStyle w:val="a5"/>
        <w:numPr>
          <w:ilvl w:val="0"/>
          <w:numId w:val="18"/>
        </w:numPr>
        <w:spacing w:after="0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JIRA разработана австралийской компанией </w:t>
      </w:r>
      <w:proofErr w:type="spellStart"/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>Atlassian</w:t>
      </w:r>
      <w:proofErr w:type="spellEnd"/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Inc.</w:t>
      </w:r>
    </w:p>
    <w:p w14:paraId="60A1BC55" w14:textId="77777777" w:rsidR="00EC4B0E" w:rsidRPr="0073614B" w:rsidRDefault="00000000" w:rsidP="00702FF2">
      <w:pPr>
        <w:pStyle w:val="a5"/>
        <w:numPr>
          <w:ilvl w:val="0"/>
          <w:numId w:val="18"/>
        </w:numPr>
        <w:spacing w:after="0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>JIRA – это независимый от платформы инструмент; может использоваться с любой ОС.</w:t>
      </w:r>
    </w:p>
    <w:p w14:paraId="37C2E365" w14:textId="77777777" w:rsidR="00EC4B0E" w:rsidRPr="0073614B" w:rsidRDefault="00000000" w:rsidP="00702FF2">
      <w:pPr>
        <w:pStyle w:val="a5"/>
        <w:numPr>
          <w:ilvl w:val="0"/>
          <w:numId w:val="18"/>
        </w:numPr>
        <w:spacing w:after="0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>JIRA – это многоязычный инструмент - английский, французский, немецкий, японский, испанский и т. Д.</w:t>
      </w:r>
    </w:p>
    <w:p w14:paraId="4A9A5D5A" w14:textId="77777777" w:rsidR="00EC4B0E" w:rsidRPr="0073614B" w:rsidRDefault="00000000" w:rsidP="00702FF2">
      <w:pPr>
        <w:pStyle w:val="a5"/>
        <w:numPr>
          <w:ilvl w:val="0"/>
          <w:numId w:val="18"/>
        </w:numPr>
        <w:spacing w:after="0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JIRA поддерживает MySQL, Oracle, </w:t>
      </w:r>
      <w:proofErr w:type="spellStart"/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>PostgreSQL</w:t>
      </w:r>
      <w:proofErr w:type="spellEnd"/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SQL-сервер в серверной части.</w:t>
      </w:r>
    </w:p>
    <w:p w14:paraId="49723B05" w14:textId="4FC966EB" w:rsidR="00EC4B0E" w:rsidRPr="0073614B" w:rsidRDefault="00000000" w:rsidP="00702FF2">
      <w:pPr>
        <w:pStyle w:val="a5"/>
        <w:numPr>
          <w:ilvl w:val="0"/>
          <w:numId w:val="18"/>
        </w:numPr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JIRA может быть интегрирован со многими другими инструментами </w:t>
      </w:r>
      <w:proofErr w:type="spellStart"/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>Subversion</w:t>
      </w:r>
      <w:proofErr w:type="spellEnd"/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GIT, </w:t>
      </w:r>
      <w:proofErr w:type="spellStart"/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>Clearcase</w:t>
      </w:r>
      <w:proofErr w:type="spellEnd"/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Team Foundation Software, Mercury, </w:t>
      </w:r>
      <w:proofErr w:type="spellStart"/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>Concurrent</w:t>
      </w:r>
      <w:proofErr w:type="spellEnd"/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>Version</w:t>
      </w:r>
      <w:proofErr w:type="spellEnd"/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System и многими другими.</w:t>
      </w:r>
    </w:p>
    <w:p w14:paraId="3E4F013D" w14:textId="0BDF5F0B" w:rsidR="00EC4B0E" w:rsidRPr="00A63A29" w:rsidRDefault="00000000" w:rsidP="00702FF2">
      <w:pPr>
        <w:pStyle w:val="Header"/>
        <w:spacing w:before="0" w:after="0"/>
        <w:outlineLvl w:val="9"/>
        <w:rPr>
          <w:rFonts w:ascii="Times New Roman" w:eastAsia="Times New Roman" w:hAnsi="Times New Roman"/>
          <w:color w:val="000000"/>
          <w:sz w:val="28"/>
          <w:szCs w:val="28"/>
        </w:rPr>
      </w:pPr>
      <w:r w:rsidRPr="00A63A29"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2. </w:t>
      </w:r>
      <w:proofErr w:type="spellStart"/>
      <w:r w:rsidRPr="00A63A29">
        <w:rPr>
          <w:rFonts w:ascii="Times New Roman" w:eastAsia="Times New Roman" w:hAnsi="Times New Roman"/>
          <w:b w:val="0"/>
          <w:color w:val="000000"/>
          <w:sz w:val="28"/>
          <w:szCs w:val="28"/>
        </w:rPr>
        <w:t>TestRail</w:t>
      </w:r>
      <w:proofErr w:type="spellEnd"/>
      <w:r w:rsidRPr="00A63A29"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 – это специализированный веб-инструмент для организации и управления процессами тестирования на всех уровнях. Базовый принцип </w:t>
      </w:r>
      <w:proofErr w:type="spellStart"/>
      <w:r w:rsidRPr="00A63A29">
        <w:rPr>
          <w:rFonts w:ascii="Times New Roman" w:eastAsia="Times New Roman" w:hAnsi="Times New Roman"/>
          <w:b w:val="0"/>
          <w:color w:val="000000"/>
          <w:sz w:val="28"/>
          <w:szCs w:val="28"/>
        </w:rPr>
        <w:t>TestRail</w:t>
      </w:r>
      <w:proofErr w:type="spellEnd"/>
      <w:r w:rsidR="0073614B">
        <w:rPr>
          <w:rFonts w:ascii="Times New Roman" w:eastAsia="Times New Roman" w:hAnsi="Times New Roman"/>
          <w:b w:val="0"/>
          <w:color w:val="000000"/>
          <w:sz w:val="28"/>
          <w:szCs w:val="28"/>
        </w:rPr>
        <w:t> </w:t>
      </w:r>
      <w:r w:rsidRPr="00A63A29">
        <w:rPr>
          <w:rFonts w:ascii="Times New Roman" w:eastAsia="Times New Roman" w:hAnsi="Times New Roman"/>
          <w:b w:val="0"/>
          <w:color w:val="000000"/>
          <w:sz w:val="28"/>
          <w:szCs w:val="28"/>
        </w:rPr>
        <w:t>– централизованное управление тестами и комплексная коммуникация всей команды QA.</w:t>
      </w:r>
    </w:p>
    <w:p w14:paraId="77EF5381" w14:textId="77777777" w:rsidR="00EC4B0E" w:rsidRPr="00A63A29" w:rsidRDefault="00000000" w:rsidP="00702FF2">
      <w:pPr>
        <w:pStyle w:val="Textbody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63A29">
        <w:rPr>
          <w:rFonts w:ascii="Times New Roman" w:hAnsi="Times New Roman" w:cs="Times New Roman"/>
          <w:color w:val="000000"/>
          <w:sz w:val="28"/>
          <w:szCs w:val="28"/>
        </w:rPr>
        <w:t>Основные возможности данного продукта:</w:t>
      </w:r>
    </w:p>
    <w:p w14:paraId="33636D9B" w14:textId="08A51562" w:rsidR="00EC4B0E" w:rsidRPr="0073614B" w:rsidRDefault="0073614B" w:rsidP="00702FF2">
      <w:pPr>
        <w:pStyle w:val="a5"/>
        <w:numPr>
          <w:ilvl w:val="0"/>
          <w:numId w:val="18"/>
        </w:numPr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>олная документация тестовых шагов со скриншотами и дополнительными текстовыми описаниями;</w:t>
      </w:r>
    </w:p>
    <w:p w14:paraId="0870A2F6" w14:textId="5A6E7DF4" w:rsidR="00EC4B0E" w:rsidRPr="0073614B" w:rsidRDefault="0073614B" w:rsidP="00702FF2">
      <w:pPr>
        <w:pStyle w:val="a5"/>
        <w:numPr>
          <w:ilvl w:val="0"/>
          <w:numId w:val="18"/>
        </w:numPr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рганизация тест кейсов с последующим внесением в тестовые наборы;</w:t>
      </w:r>
    </w:p>
    <w:p w14:paraId="64286E10" w14:textId="28EBDAF1" w:rsidR="00EC4B0E" w:rsidRPr="0073614B" w:rsidRDefault="0073614B" w:rsidP="00702FF2">
      <w:pPr>
        <w:pStyle w:val="a5"/>
        <w:numPr>
          <w:ilvl w:val="0"/>
          <w:numId w:val="18"/>
        </w:numPr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>аспределение тестовых заданий проектной команде;</w:t>
      </w:r>
    </w:p>
    <w:p w14:paraId="7E134C93" w14:textId="25D28878" w:rsidR="00EC4B0E" w:rsidRPr="0073614B" w:rsidRDefault="0073614B" w:rsidP="00702FF2">
      <w:pPr>
        <w:pStyle w:val="a5"/>
        <w:numPr>
          <w:ilvl w:val="0"/>
          <w:numId w:val="18"/>
        </w:numPr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>азначение тестовых кейсов и управление загруженностью команды;</w:t>
      </w:r>
    </w:p>
    <w:p w14:paraId="456DB1C4" w14:textId="209B28E5" w:rsidR="00EC4B0E" w:rsidRPr="0073614B" w:rsidRDefault="0073614B" w:rsidP="00702FF2">
      <w:pPr>
        <w:pStyle w:val="a5"/>
        <w:numPr>
          <w:ilvl w:val="0"/>
          <w:numId w:val="18"/>
        </w:numPr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>бзор ранее выполненного тестирования на виртуальной доске;</w:t>
      </w:r>
    </w:p>
    <w:p w14:paraId="4C549DE8" w14:textId="792F541C" w:rsidR="00EC4B0E" w:rsidRPr="0073614B" w:rsidRDefault="0073614B" w:rsidP="00702FF2">
      <w:pPr>
        <w:pStyle w:val="a5"/>
        <w:numPr>
          <w:ilvl w:val="0"/>
          <w:numId w:val="18"/>
        </w:numPr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>енерирование отчетов по наиболее востребованным показателям.</w:t>
      </w:r>
    </w:p>
    <w:p w14:paraId="19493DFC" w14:textId="30517A20" w:rsidR="00EC4B0E" w:rsidRPr="00A63A29" w:rsidRDefault="0073614B" w:rsidP="00702FF2">
      <w:pPr>
        <w:pStyle w:val="Textbody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A63A2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A63A29">
        <w:rPr>
          <w:rFonts w:ascii="Times New Roman" w:hAnsi="Times New Roman" w:cs="Times New Roman"/>
          <w:color w:val="000000"/>
          <w:sz w:val="28"/>
          <w:szCs w:val="28"/>
        </w:rPr>
        <w:t>Fiddler</w:t>
      </w:r>
      <w:proofErr w:type="spellEnd"/>
      <w:r w:rsidRPr="00A63A29">
        <w:rPr>
          <w:rFonts w:ascii="Times New Roman" w:hAnsi="Times New Roman" w:cs="Times New Roman"/>
          <w:color w:val="000000"/>
          <w:sz w:val="28"/>
          <w:szCs w:val="28"/>
        </w:rPr>
        <w:t xml:space="preserve"> Classic — это современное </w:t>
      </w:r>
      <w:proofErr w:type="gramStart"/>
      <w:r w:rsidRPr="00A63A29">
        <w:rPr>
          <w:rFonts w:ascii="Times New Roman" w:hAnsi="Times New Roman" w:cs="Times New Roman"/>
          <w:color w:val="000000"/>
          <w:sz w:val="28"/>
          <w:szCs w:val="28"/>
        </w:rPr>
        <w:t>кросс-платформенное</w:t>
      </w:r>
      <w:proofErr w:type="gramEnd"/>
      <w:r w:rsidRPr="00A63A29">
        <w:rPr>
          <w:rFonts w:ascii="Times New Roman" w:hAnsi="Times New Roman" w:cs="Times New Roman"/>
          <w:color w:val="000000"/>
          <w:sz w:val="28"/>
          <w:szCs w:val="28"/>
        </w:rPr>
        <w:t xml:space="preserve"> ПО прокси-сервера для качественной отладки HTTP.</w:t>
      </w:r>
    </w:p>
    <w:p w14:paraId="6A4ECF93" w14:textId="593E3E71" w:rsidR="00EC4B0E" w:rsidRPr="00A63A29" w:rsidRDefault="00000000" w:rsidP="00702FF2">
      <w:pPr>
        <w:pStyle w:val="Textbody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63A29">
        <w:rPr>
          <w:rFonts w:ascii="Times New Roman" w:hAnsi="Times New Roman" w:cs="Times New Roman"/>
          <w:color w:val="000000"/>
          <w:sz w:val="28"/>
          <w:szCs w:val="28"/>
        </w:rPr>
        <w:t>С его помощью клиент может анализировать HTTP, HTTPS, а также активированный трафик TCP-порта, доступ к которому выполняется с локального ПК, на него либо же через него.</w:t>
      </w:r>
      <w:r w:rsidR="007361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63A29">
        <w:rPr>
          <w:rFonts w:ascii="Times New Roman" w:hAnsi="Times New Roman" w:cs="Times New Roman"/>
          <w:color w:val="000000"/>
          <w:sz w:val="28"/>
          <w:szCs w:val="28"/>
        </w:rPr>
        <w:t xml:space="preserve">Сюда относятся как запросы/ответы и метаданные (к примеру, файлы </w:t>
      </w:r>
      <w:proofErr w:type="spellStart"/>
      <w:r w:rsidRPr="00A63A29">
        <w:rPr>
          <w:rFonts w:ascii="Times New Roman" w:hAnsi="Times New Roman" w:cs="Times New Roman"/>
          <w:color w:val="000000"/>
          <w:sz w:val="28"/>
          <w:szCs w:val="28"/>
        </w:rPr>
        <w:t>cookie</w:t>
      </w:r>
      <w:proofErr w:type="spellEnd"/>
      <w:r w:rsidRPr="00A63A29">
        <w:rPr>
          <w:rFonts w:ascii="Times New Roman" w:hAnsi="Times New Roman" w:cs="Times New Roman"/>
          <w:color w:val="000000"/>
          <w:sz w:val="28"/>
          <w:szCs w:val="28"/>
        </w:rPr>
        <w:t xml:space="preserve">), с параметрами, которые предназначены </w:t>
      </w:r>
      <w:r w:rsidRPr="00A63A29">
        <w:rPr>
          <w:rFonts w:ascii="Times New Roman" w:hAnsi="Times New Roman" w:cs="Times New Roman"/>
          <w:color w:val="000000"/>
          <w:sz w:val="28"/>
          <w:szCs w:val="28"/>
        </w:rPr>
        <w:lastRenderedPageBreak/>
        <w:t>для помощи программистам и тестировщикам при анализе соединений и обмене информацией.</w:t>
      </w:r>
    </w:p>
    <w:p w14:paraId="3C8218B2" w14:textId="5C6DF57E" w:rsidR="00EC4B0E" w:rsidRPr="00A63A29" w:rsidRDefault="0073614B" w:rsidP="00702FF2">
      <w:pPr>
        <w:pStyle w:val="Header"/>
        <w:spacing w:before="0" w:after="0"/>
        <w:outlineLvl w:val="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 w:val="0"/>
          <w:color w:val="181818"/>
          <w:sz w:val="28"/>
          <w:szCs w:val="28"/>
        </w:rPr>
        <w:t>4</w:t>
      </w:r>
      <w:r w:rsidRPr="00A63A29">
        <w:rPr>
          <w:rFonts w:ascii="Times New Roman" w:hAnsi="Times New Roman"/>
          <w:b w:val="0"/>
          <w:color w:val="181818"/>
          <w:sz w:val="28"/>
          <w:szCs w:val="28"/>
        </w:rPr>
        <w:t xml:space="preserve">. </w:t>
      </w:r>
      <w:proofErr w:type="spellStart"/>
      <w:r w:rsidRPr="00A63A29">
        <w:rPr>
          <w:rFonts w:ascii="Times New Roman" w:hAnsi="Times New Roman"/>
          <w:b w:val="0"/>
          <w:color w:val="181818"/>
          <w:sz w:val="28"/>
          <w:szCs w:val="28"/>
        </w:rPr>
        <w:t>Postman</w:t>
      </w:r>
      <w:proofErr w:type="spellEnd"/>
      <w:r w:rsidRPr="00A63A29">
        <w:rPr>
          <w:rFonts w:ascii="Times New Roman" w:hAnsi="Times New Roman"/>
          <w:b w:val="0"/>
          <w:color w:val="181818"/>
          <w:sz w:val="28"/>
          <w:szCs w:val="28"/>
        </w:rPr>
        <w:t xml:space="preserve"> — это </w:t>
      </w:r>
      <w:hyperlink r:id="rId7" w:history="1">
        <w:r w:rsidRPr="0073614B">
          <w:rPr>
            <w:rFonts w:ascii="Times New Roman" w:hAnsi="Times New Roman"/>
            <w:b w:val="0"/>
            <w:color w:val="181818"/>
            <w:sz w:val="28"/>
            <w:szCs w:val="28"/>
          </w:rPr>
          <w:t>HTTP-клиент</w:t>
        </w:r>
      </w:hyperlink>
      <w:r w:rsidRPr="00A63A29">
        <w:rPr>
          <w:rFonts w:ascii="Times New Roman" w:hAnsi="Times New Roman"/>
          <w:color w:val="181818"/>
          <w:sz w:val="28"/>
          <w:szCs w:val="28"/>
        </w:rPr>
        <w:t> </w:t>
      </w:r>
      <w:r w:rsidRPr="00A63A29">
        <w:rPr>
          <w:rFonts w:ascii="Times New Roman" w:hAnsi="Times New Roman"/>
          <w:b w:val="0"/>
          <w:color w:val="181818"/>
          <w:sz w:val="28"/>
          <w:szCs w:val="28"/>
        </w:rPr>
        <w:t>для тестирования API. HTTP-клиенты тестируют отправку запросов с клиента на сервер и получение ответа от сервера.</w:t>
      </w:r>
    </w:p>
    <w:p w14:paraId="65FA3536" w14:textId="77777777" w:rsidR="00EC4B0E" w:rsidRPr="00A63A29" w:rsidRDefault="00000000" w:rsidP="00702FF2">
      <w:pPr>
        <w:pStyle w:val="Textbody"/>
        <w:spacing w:after="0" w:line="240" w:lineRule="auto"/>
        <w:ind w:firstLine="709"/>
        <w:jc w:val="both"/>
        <w:rPr>
          <w:rFonts w:ascii="Times New Roman" w:hAnsi="Times New Roman" w:cs="Times New Roman"/>
          <w:color w:val="181818"/>
          <w:sz w:val="28"/>
          <w:szCs w:val="28"/>
        </w:rPr>
      </w:pPr>
      <w:r w:rsidRPr="00A63A29">
        <w:rPr>
          <w:rFonts w:ascii="Times New Roman" w:hAnsi="Times New Roman" w:cs="Times New Roman"/>
          <w:color w:val="181818"/>
          <w:sz w:val="28"/>
          <w:szCs w:val="28"/>
        </w:rPr>
        <w:t xml:space="preserve">С помощью </w:t>
      </w:r>
      <w:r w:rsidRPr="00A63A29">
        <w:rPr>
          <w:rFonts w:ascii="Times New Roman" w:hAnsi="Times New Roman" w:cs="Times New Roman"/>
          <w:color w:val="181818"/>
          <w:sz w:val="28"/>
          <w:szCs w:val="28"/>
          <w:lang w:val="en-US"/>
        </w:rPr>
        <w:t>Postman</w:t>
      </w:r>
      <w:r w:rsidRPr="00A63A29">
        <w:rPr>
          <w:rFonts w:ascii="Times New Roman" w:hAnsi="Times New Roman" w:cs="Times New Roman"/>
          <w:color w:val="181818"/>
          <w:sz w:val="28"/>
          <w:szCs w:val="28"/>
        </w:rPr>
        <w:t xml:space="preserve"> тестировщик может:</w:t>
      </w:r>
    </w:p>
    <w:p w14:paraId="4AD83C92" w14:textId="77777777" w:rsidR="00EC4B0E" w:rsidRPr="0073614B" w:rsidRDefault="00000000" w:rsidP="00702FF2">
      <w:pPr>
        <w:pStyle w:val="a5"/>
        <w:numPr>
          <w:ilvl w:val="0"/>
          <w:numId w:val="18"/>
        </w:numPr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составлять и отправлять HTTP-запросы к API;</w:t>
      </w:r>
    </w:p>
    <w:p w14:paraId="649892B7" w14:textId="77777777" w:rsidR="00EC4B0E" w:rsidRPr="0073614B" w:rsidRDefault="00000000" w:rsidP="00702FF2">
      <w:pPr>
        <w:pStyle w:val="a5"/>
        <w:numPr>
          <w:ilvl w:val="0"/>
          <w:numId w:val="18"/>
        </w:numPr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создавать коллекции (набор последовательных запросов) и папки запросов для сокращения времени тестирования;</w:t>
      </w:r>
    </w:p>
    <w:p w14:paraId="4C4162FA" w14:textId="77777777" w:rsidR="00EC4B0E" w:rsidRPr="0073614B" w:rsidRDefault="00000000" w:rsidP="00702FF2">
      <w:pPr>
        <w:pStyle w:val="a5"/>
        <w:numPr>
          <w:ilvl w:val="0"/>
          <w:numId w:val="18"/>
        </w:numPr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>менять параметры запросов (например ключи авторизации и URL);</w:t>
      </w:r>
    </w:p>
    <w:p w14:paraId="037EEB43" w14:textId="43EE63F2" w:rsidR="00EC4B0E" w:rsidRPr="0073614B" w:rsidRDefault="00000000" w:rsidP="00702FF2">
      <w:pPr>
        <w:pStyle w:val="a5"/>
        <w:numPr>
          <w:ilvl w:val="0"/>
          <w:numId w:val="18"/>
        </w:numPr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>менять окружения для запросов (например</w:t>
      </w:r>
      <w:r w:rsid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тестовом стенде, локально или на сервере);</w:t>
      </w:r>
    </w:p>
    <w:p w14:paraId="37142608" w14:textId="77777777" w:rsidR="00EC4B0E" w:rsidRPr="0073614B" w:rsidRDefault="00000000" w:rsidP="00702FF2">
      <w:pPr>
        <w:pStyle w:val="a5"/>
        <w:numPr>
          <w:ilvl w:val="0"/>
          <w:numId w:val="18"/>
        </w:numPr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добавлять при вызове API контрольные точки (фиксацию момента передачи данных);</w:t>
      </w:r>
    </w:p>
    <w:p w14:paraId="793F66C9" w14:textId="3DF4F4CE" w:rsidR="00EC4B0E" w:rsidRPr="00431086" w:rsidRDefault="00000000" w:rsidP="00702FF2">
      <w:pPr>
        <w:pStyle w:val="a5"/>
        <w:numPr>
          <w:ilvl w:val="0"/>
          <w:numId w:val="18"/>
        </w:numPr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проводить автоматизированное тестирование API по коллекции запросов с помощью Collection </w:t>
      </w:r>
      <w:proofErr w:type="spellStart"/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>Runner</w:t>
      </w:r>
      <w:proofErr w:type="spellEnd"/>
      <w:r w:rsidRPr="0073614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A0765B1" w14:textId="73BB6379" w:rsidR="00EC4B0E" w:rsidRPr="00A63A29" w:rsidRDefault="00000000" w:rsidP="00702FF2">
      <w:pPr>
        <w:pStyle w:val="List"/>
        <w:numPr>
          <w:ilvl w:val="0"/>
          <w:numId w:val="0"/>
        </w:numPr>
        <w:ind w:firstLine="709"/>
        <w:rPr>
          <w:rFonts w:ascii="Times New Roman" w:eastAsia="Times New Roman" w:hAnsi="Times New Roman"/>
          <w:color w:val="000000"/>
          <w:sz w:val="28"/>
          <w:szCs w:val="28"/>
        </w:rPr>
      </w:pPr>
      <w:r w:rsidRPr="00A63A29">
        <w:rPr>
          <w:rFonts w:ascii="Times New Roman" w:eastAsia="Times New Roman" w:hAnsi="Times New Roman"/>
          <w:color w:val="000000"/>
          <w:sz w:val="28"/>
          <w:szCs w:val="28"/>
        </w:rPr>
        <w:t xml:space="preserve">В </w:t>
      </w:r>
      <w:r w:rsidR="00431086">
        <w:rPr>
          <w:rFonts w:ascii="Times New Roman" w:eastAsia="Times New Roman" w:hAnsi="Times New Roman"/>
          <w:color w:val="000000"/>
          <w:sz w:val="28"/>
          <w:szCs w:val="28"/>
        </w:rPr>
        <w:t>СООО «</w:t>
      </w:r>
      <w:r w:rsidRPr="00A63A29">
        <w:rPr>
          <w:rFonts w:ascii="Times New Roman" w:eastAsia="Times New Roman" w:hAnsi="Times New Roman"/>
          <w:color w:val="000000"/>
          <w:sz w:val="28"/>
          <w:szCs w:val="28"/>
        </w:rPr>
        <w:t>Системны</w:t>
      </w:r>
      <w:r w:rsidR="00431086">
        <w:rPr>
          <w:rFonts w:ascii="Times New Roman" w:eastAsia="Times New Roman" w:hAnsi="Times New Roman"/>
          <w:color w:val="000000"/>
          <w:sz w:val="28"/>
          <w:szCs w:val="28"/>
        </w:rPr>
        <w:t>е</w:t>
      </w:r>
      <w:r w:rsidRPr="00A63A29">
        <w:rPr>
          <w:rFonts w:ascii="Times New Roman" w:eastAsia="Times New Roman" w:hAnsi="Times New Roman"/>
          <w:color w:val="000000"/>
          <w:sz w:val="28"/>
          <w:szCs w:val="28"/>
        </w:rPr>
        <w:t xml:space="preserve"> технологи</w:t>
      </w:r>
      <w:r w:rsidR="00431086">
        <w:rPr>
          <w:rFonts w:ascii="Times New Roman" w:eastAsia="Times New Roman" w:hAnsi="Times New Roman"/>
          <w:color w:val="000000"/>
          <w:sz w:val="28"/>
          <w:szCs w:val="28"/>
        </w:rPr>
        <w:t>и»</w:t>
      </w:r>
      <w:r w:rsidRPr="00A63A29">
        <w:rPr>
          <w:rFonts w:ascii="Times New Roman" w:eastAsia="Times New Roman" w:hAnsi="Times New Roman"/>
          <w:color w:val="000000"/>
          <w:sz w:val="28"/>
          <w:szCs w:val="28"/>
        </w:rPr>
        <w:t xml:space="preserve"> активно применяются инструменты для автоматизации тестирования, такие как Selenium, JUnit и TestNG, а также различные фреймворки для обеспечения качества кода;</w:t>
      </w:r>
    </w:p>
    <w:p w14:paraId="757A504C" w14:textId="76E40C0B" w:rsidR="00EC4B0E" w:rsidRPr="00A63A29" w:rsidRDefault="00000000" w:rsidP="00702FF2">
      <w:pPr>
        <w:pStyle w:val="List"/>
        <w:numPr>
          <w:ilvl w:val="0"/>
          <w:numId w:val="0"/>
        </w:numPr>
        <w:ind w:firstLine="709"/>
        <w:rPr>
          <w:rFonts w:ascii="Times New Roman" w:hAnsi="Times New Roman"/>
          <w:color w:val="000000"/>
          <w:sz w:val="28"/>
          <w:szCs w:val="28"/>
        </w:rPr>
      </w:pPr>
      <w:r w:rsidRPr="00A63A29">
        <w:rPr>
          <w:rFonts w:ascii="Times New Roman" w:hAnsi="Times New Roman"/>
          <w:color w:val="000000"/>
          <w:sz w:val="28"/>
          <w:szCs w:val="28"/>
        </w:rPr>
        <w:t>Для управления кодовой базой и совместной разработки, EPAM использует системы контроля версий, такие как Git и Subversion;</w:t>
      </w:r>
    </w:p>
    <w:p w14:paraId="70676041" w14:textId="77777777" w:rsidR="00EC4B0E" w:rsidRPr="00A63A29" w:rsidRDefault="00000000" w:rsidP="00702FF2">
      <w:pPr>
        <w:pStyle w:val="List"/>
        <w:numPr>
          <w:ilvl w:val="0"/>
          <w:numId w:val="0"/>
        </w:numPr>
        <w:ind w:firstLine="709"/>
        <w:rPr>
          <w:rFonts w:ascii="Times New Roman" w:hAnsi="Times New Roman"/>
          <w:color w:val="000000"/>
          <w:sz w:val="28"/>
          <w:szCs w:val="28"/>
        </w:rPr>
      </w:pPr>
      <w:r w:rsidRPr="00A63A29">
        <w:rPr>
          <w:rFonts w:ascii="Times New Roman" w:hAnsi="Times New Roman"/>
          <w:color w:val="000000"/>
          <w:sz w:val="28"/>
          <w:szCs w:val="28"/>
        </w:rPr>
        <w:t>Для автоматизации процесса сборки и развертывания приложений, компания использует инструменты, такие как Jenkins, TeamCity или GitLab CI/CD;</w:t>
      </w:r>
    </w:p>
    <w:p w14:paraId="48E48623" w14:textId="77777777" w:rsidR="00EC4B0E" w:rsidRPr="00A63A29" w:rsidRDefault="00EC4B0E" w:rsidP="00702FF2">
      <w:pPr>
        <w:pStyle w:val="List"/>
        <w:numPr>
          <w:ilvl w:val="0"/>
          <w:numId w:val="0"/>
        </w:numPr>
        <w:ind w:firstLine="709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1FAD58B" w14:textId="77777777" w:rsidR="00EC4B0E" w:rsidRPr="00A63A29" w:rsidRDefault="00EC4B0E" w:rsidP="00702FF2">
      <w:pPr>
        <w:pStyle w:val="Header"/>
        <w:spacing w:before="0" w:after="0"/>
        <w:outlineLvl w:val="9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9460281" w14:textId="2A535C7A" w:rsidR="00EC4B0E" w:rsidRPr="00A63A29" w:rsidRDefault="00000000" w:rsidP="00702FF2">
      <w:pPr>
        <w:pStyle w:val="Header"/>
        <w:pageBreakBefore/>
        <w:spacing w:before="0" w:after="360"/>
        <w:rPr>
          <w:rFonts w:ascii="Times New Roman" w:hAnsi="Times New Roman"/>
          <w:color w:val="000000"/>
          <w:sz w:val="28"/>
          <w:szCs w:val="28"/>
        </w:rPr>
      </w:pPr>
      <w:bookmarkStart w:id="12" w:name="_Toc171674062"/>
      <w:r w:rsidRPr="00A63A29">
        <w:rPr>
          <w:rFonts w:ascii="Times New Roman" w:hAnsi="Times New Roman"/>
          <w:color w:val="000000"/>
          <w:sz w:val="28"/>
          <w:szCs w:val="28"/>
        </w:rPr>
        <w:lastRenderedPageBreak/>
        <w:t>3</w:t>
      </w:r>
      <w:r w:rsidR="00041544">
        <w:rPr>
          <w:rFonts w:ascii="Times New Roman" w:hAnsi="Times New Roman"/>
          <w:color w:val="000000"/>
          <w:sz w:val="28"/>
          <w:szCs w:val="28"/>
        </w:rPr>
        <w:t>.</w:t>
      </w:r>
      <w:r w:rsidRPr="00A63A29">
        <w:rPr>
          <w:rFonts w:ascii="Times New Roman" w:hAnsi="Times New Roman"/>
          <w:color w:val="000000"/>
          <w:sz w:val="28"/>
          <w:szCs w:val="28"/>
        </w:rPr>
        <w:t xml:space="preserve"> Характеристика и описание информационного проекта</w:t>
      </w:r>
      <w:bookmarkEnd w:id="12"/>
    </w:p>
    <w:p w14:paraId="2DDACBEE" w14:textId="45F43046" w:rsidR="00EC4B0E" w:rsidRPr="00A63A29" w:rsidRDefault="00000000" w:rsidP="00702FF2">
      <w:pPr>
        <w:pStyle w:val="Standard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63A2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Бы</w:t>
      </w:r>
      <w:r w:rsidR="00431086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л</w:t>
      </w:r>
      <w:r w:rsidRPr="00A63A2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о выполнено комплексное задание, которое включало прохождение курсов в компании СООО «Системные технологии» и выполнение индивидуального задания. Целью данного задания было приобретение практического опыта и применение знаний, полученных в ходе образования, на реальных профессиональных задачах.</w:t>
      </w:r>
    </w:p>
    <w:p w14:paraId="3DCE44B9" w14:textId="77777777" w:rsidR="00EC4B0E" w:rsidRPr="00505A98" w:rsidRDefault="00000000" w:rsidP="000B53EB">
      <w:pPr>
        <w:pStyle w:val="Textbody"/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3" w:name="_Toc171674063"/>
      <w:r w:rsidRPr="00505A98">
        <w:rPr>
          <w:rFonts w:ascii="Times New Roman" w:hAnsi="Times New Roman" w:cs="Times New Roman"/>
          <w:b/>
          <w:bCs/>
          <w:color w:val="000000"/>
          <w:sz w:val="28"/>
          <w:szCs w:val="28"/>
        </w:rPr>
        <w:t>3.1 Прохождение курсов</w:t>
      </w:r>
      <w:bookmarkEnd w:id="13"/>
    </w:p>
    <w:p w14:paraId="02E9A7F6" w14:textId="51BC358C" w:rsidR="00EC4B0E" w:rsidRPr="00A63A29" w:rsidRDefault="00431086" w:rsidP="00702FF2">
      <w:pPr>
        <w:pStyle w:val="Main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рамках прохождения практики был пройден курс</w:t>
      </w:r>
      <w:r w:rsidRPr="00A63A29">
        <w:rPr>
          <w:rFonts w:ascii="Times New Roman" w:hAnsi="Times New Roman"/>
          <w:sz w:val="28"/>
          <w:szCs w:val="28"/>
        </w:rPr>
        <w:t xml:space="preserve"> «Тестирование</w:t>
      </w:r>
      <w:r>
        <w:rPr>
          <w:rFonts w:ascii="Times New Roman" w:hAnsi="Times New Roman"/>
          <w:sz w:val="28"/>
          <w:szCs w:val="28"/>
        </w:rPr>
        <w:t xml:space="preserve">», состоящий из следующих </w:t>
      </w:r>
      <w:r w:rsidR="001F4094">
        <w:rPr>
          <w:rFonts w:ascii="Times New Roman" w:hAnsi="Times New Roman"/>
          <w:sz w:val="28"/>
          <w:szCs w:val="28"/>
        </w:rPr>
        <w:t>блоков</w:t>
      </w:r>
      <w:r>
        <w:rPr>
          <w:rFonts w:ascii="Times New Roman" w:hAnsi="Times New Roman"/>
          <w:sz w:val="28"/>
          <w:szCs w:val="28"/>
        </w:rPr>
        <w:t>:</w:t>
      </w:r>
    </w:p>
    <w:p w14:paraId="39A9C684" w14:textId="2C4AFF57" w:rsidR="00EC4B0E" w:rsidRPr="00A63A29" w:rsidRDefault="00000000" w:rsidP="00702FF2">
      <w:pPr>
        <w:pStyle w:val="Main"/>
        <w:rPr>
          <w:rFonts w:ascii="Times New Roman" w:eastAsia="Times New Roman" w:hAnsi="Times New Roman"/>
          <w:color w:val="000000"/>
          <w:sz w:val="28"/>
          <w:szCs w:val="28"/>
        </w:rPr>
      </w:pPr>
      <w:r w:rsidRPr="00A63A29">
        <w:rPr>
          <w:rFonts w:ascii="Times New Roman" w:eastAsia="Times New Roman" w:hAnsi="Times New Roman"/>
          <w:color w:val="000000"/>
          <w:sz w:val="28"/>
          <w:szCs w:val="28"/>
        </w:rPr>
        <w:t>1. Процессы тестирования и разработки ПО, где описаны модели разработки ПО, жизненный цикл тестирования и основные принципы тестирования</w:t>
      </w:r>
      <w:r w:rsidR="00EB6562">
        <w:rPr>
          <w:rFonts w:ascii="Times New Roman" w:eastAsia="Times New Roman" w:hAnsi="Times New Roman"/>
          <w:color w:val="000000"/>
          <w:sz w:val="28"/>
          <w:szCs w:val="28"/>
        </w:rPr>
        <w:t>.</w:t>
      </w:r>
    </w:p>
    <w:p w14:paraId="413184B4" w14:textId="00521F67" w:rsidR="00EC4B0E" w:rsidRPr="00A63A29" w:rsidRDefault="00000000" w:rsidP="00702FF2">
      <w:pPr>
        <w:pStyle w:val="Main"/>
        <w:rPr>
          <w:rFonts w:ascii="Times New Roman" w:eastAsia="Times New Roman" w:hAnsi="Times New Roman"/>
          <w:color w:val="000000"/>
          <w:sz w:val="28"/>
          <w:szCs w:val="28"/>
        </w:rPr>
      </w:pPr>
      <w:r w:rsidRPr="00A63A29">
        <w:rPr>
          <w:rFonts w:ascii="Times New Roman" w:eastAsia="Times New Roman" w:hAnsi="Times New Roman"/>
          <w:color w:val="000000"/>
          <w:sz w:val="28"/>
          <w:szCs w:val="28"/>
        </w:rPr>
        <w:t>2. Тестирование документации и требований</w:t>
      </w:r>
      <w:r w:rsidR="00EB6562">
        <w:rPr>
          <w:rFonts w:ascii="Times New Roman" w:eastAsia="Times New Roman" w:hAnsi="Times New Roman"/>
          <w:color w:val="000000"/>
          <w:sz w:val="28"/>
          <w:szCs w:val="28"/>
        </w:rPr>
        <w:t xml:space="preserve">. В этом </w:t>
      </w:r>
      <w:r w:rsidR="001F4094">
        <w:rPr>
          <w:rFonts w:ascii="Times New Roman" w:eastAsia="Times New Roman" w:hAnsi="Times New Roman"/>
          <w:color w:val="000000"/>
          <w:sz w:val="28"/>
          <w:szCs w:val="28"/>
        </w:rPr>
        <w:t>блоке</w:t>
      </w:r>
      <w:r w:rsidR="00EB6562">
        <w:rPr>
          <w:rFonts w:ascii="Times New Roman" w:eastAsia="Times New Roman" w:hAnsi="Times New Roman"/>
          <w:color w:val="000000"/>
          <w:sz w:val="28"/>
          <w:szCs w:val="28"/>
        </w:rPr>
        <w:t xml:space="preserve"> описаны уровни и типы требований, свойства качественных требований</w:t>
      </w:r>
      <w:r w:rsidR="001F4094">
        <w:rPr>
          <w:rFonts w:ascii="Times New Roman" w:eastAsia="Times New Roman" w:hAnsi="Times New Roman"/>
          <w:color w:val="000000"/>
          <w:sz w:val="28"/>
          <w:szCs w:val="28"/>
        </w:rPr>
        <w:t xml:space="preserve"> и техники тестирования требований.</w:t>
      </w:r>
    </w:p>
    <w:p w14:paraId="23BCC38F" w14:textId="630B60DD" w:rsidR="00EC4B0E" w:rsidRPr="00A63A29" w:rsidRDefault="00000000" w:rsidP="00702FF2">
      <w:pPr>
        <w:pStyle w:val="Main"/>
        <w:rPr>
          <w:rFonts w:ascii="Times New Roman" w:eastAsia="Times New Roman" w:hAnsi="Times New Roman"/>
          <w:color w:val="000000"/>
          <w:sz w:val="28"/>
          <w:szCs w:val="28"/>
        </w:rPr>
      </w:pPr>
      <w:r w:rsidRPr="00A63A29">
        <w:rPr>
          <w:rFonts w:ascii="Times New Roman" w:eastAsia="Times New Roman" w:hAnsi="Times New Roman"/>
          <w:color w:val="000000"/>
          <w:sz w:val="28"/>
          <w:szCs w:val="28"/>
        </w:rPr>
        <w:t>3.</w:t>
      </w:r>
      <w:r w:rsidR="001F4094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A63A29">
        <w:rPr>
          <w:rFonts w:ascii="Times New Roman" w:eastAsia="Times New Roman" w:hAnsi="Times New Roman"/>
          <w:color w:val="000000"/>
          <w:sz w:val="28"/>
          <w:szCs w:val="28"/>
        </w:rPr>
        <w:t>Виды тестирования</w:t>
      </w:r>
      <w:r w:rsidR="001F4094">
        <w:rPr>
          <w:rFonts w:ascii="Times New Roman" w:eastAsia="Times New Roman" w:hAnsi="Times New Roman"/>
          <w:color w:val="000000"/>
          <w:sz w:val="28"/>
          <w:szCs w:val="28"/>
        </w:rPr>
        <w:t>. Содержит информацию о различных классификациях тестирования.</w:t>
      </w:r>
    </w:p>
    <w:p w14:paraId="1BA71A72" w14:textId="02CB9D59" w:rsidR="00EC4B0E" w:rsidRPr="00A63A29" w:rsidRDefault="00000000" w:rsidP="00702FF2">
      <w:pPr>
        <w:pStyle w:val="Main"/>
        <w:rPr>
          <w:rFonts w:ascii="Times New Roman" w:eastAsia="Times New Roman" w:hAnsi="Times New Roman"/>
          <w:color w:val="000000"/>
          <w:sz w:val="28"/>
          <w:szCs w:val="28"/>
        </w:rPr>
      </w:pPr>
      <w:r w:rsidRPr="00A63A29">
        <w:rPr>
          <w:rFonts w:ascii="Times New Roman" w:eastAsia="Times New Roman" w:hAnsi="Times New Roman"/>
          <w:color w:val="000000"/>
          <w:sz w:val="28"/>
          <w:szCs w:val="28"/>
        </w:rPr>
        <w:t>4. Чек-листы, тест-кейсы, наборы тест-ке</w:t>
      </w:r>
      <w:r w:rsidR="001F4094">
        <w:rPr>
          <w:rFonts w:ascii="Times New Roman" w:eastAsia="Times New Roman" w:hAnsi="Times New Roman"/>
          <w:color w:val="000000"/>
          <w:sz w:val="28"/>
          <w:szCs w:val="28"/>
        </w:rPr>
        <w:t>йсов. Содержит информацию о правильном написании ч</w:t>
      </w:r>
      <w:r w:rsidR="001F4094" w:rsidRPr="00A63A29">
        <w:rPr>
          <w:rFonts w:ascii="Times New Roman" w:eastAsia="Times New Roman" w:hAnsi="Times New Roman"/>
          <w:color w:val="000000"/>
          <w:sz w:val="28"/>
          <w:szCs w:val="28"/>
        </w:rPr>
        <w:t>ек-лист</w:t>
      </w:r>
      <w:r w:rsidR="001F4094">
        <w:rPr>
          <w:rFonts w:ascii="Times New Roman" w:eastAsia="Times New Roman" w:hAnsi="Times New Roman"/>
          <w:color w:val="000000"/>
          <w:sz w:val="28"/>
          <w:szCs w:val="28"/>
        </w:rPr>
        <w:t>ов</w:t>
      </w:r>
      <w:r w:rsidR="001F4094" w:rsidRPr="00A63A29">
        <w:rPr>
          <w:rFonts w:ascii="Times New Roman" w:eastAsia="Times New Roman" w:hAnsi="Times New Roman"/>
          <w:color w:val="000000"/>
          <w:sz w:val="28"/>
          <w:szCs w:val="28"/>
        </w:rPr>
        <w:t>, тест-кейс</w:t>
      </w:r>
      <w:r w:rsidR="001F4094">
        <w:rPr>
          <w:rFonts w:ascii="Times New Roman" w:eastAsia="Times New Roman" w:hAnsi="Times New Roman"/>
          <w:color w:val="000000"/>
          <w:sz w:val="28"/>
          <w:szCs w:val="28"/>
        </w:rPr>
        <w:t>ов</w:t>
      </w:r>
      <w:r w:rsidR="001F4094" w:rsidRPr="00A63A29">
        <w:rPr>
          <w:rFonts w:ascii="Times New Roman" w:eastAsia="Times New Roman" w:hAnsi="Times New Roman"/>
          <w:color w:val="000000"/>
          <w:sz w:val="28"/>
          <w:szCs w:val="28"/>
        </w:rPr>
        <w:t>, набор</w:t>
      </w:r>
      <w:r w:rsidR="001F4094">
        <w:rPr>
          <w:rFonts w:ascii="Times New Roman" w:eastAsia="Times New Roman" w:hAnsi="Times New Roman"/>
          <w:color w:val="000000"/>
          <w:sz w:val="28"/>
          <w:szCs w:val="28"/>
        </w:rPr>
        <w:t xml:space="preserve">ов </w:t>
      </w:r>
      <w:r w:rsidR="001F4094" w:rsidRPr="00A63A29">
        <w:rPr>
          <w:rFonts w:ascii="Times New Roman" w:eastAsia="Times New Roman" w:hAnsi="Times New Roman"/>
          <w:color w:val="000000"/>
          <w:sz w:val="28"/>
          <w:szCs w:val="28"/>
        </w:rPr>
        <w:t>тест-ке</w:t>
      </w:r>
      <w:r w:rsidR="001F4094">
        <w:rPr>
          <w:rFonts w:ascii="Times New Roman" w:eastAsia="Times New Roman" w:hAnsi="Times New Roman"/>
          <w:color w:val="000000"/>
          <w:sz w:val="28"/>
          <w:szCs w:val="28"/>
        </w:rPr>
        <w:t>йсов.</w:t>
      </w:r>
    </w:p>
    <w:p w14:paraId="74AE448D" w14:textId="18C11207" w:rsidR="00EC4B0E" w:rsidRPr="00A63A29" w:rsidRDefault="00000000" w:rsidP="00702FF2">
      <w:pPr>
        <w:pStyle w:val="Main"/>
        <w:rPr>
          <w:rFonts w:ascii="Times New Roman" w:eastAsia="Times New Roman" w:hAnsi="Times New Roman"/>
          <w:color w:val="000000"/>
          <w:sz w:val="28"/>
          <w:szCs w:val="28"/>
        </w:rPr>
      </w:pPr>
      <w:r w:rsidRPr="00A63A29">
        <w:rPr>
          <w:rFonts w:ascii="Times New Roman" w:eastAsia="Times New Roman" w:hAnsi="Times New Roman"/>
          <w:color w:val="000000"/>
          <w:sz w:val="28"/>
          <w:szCs w:val="28"/>
        </w:rPr>
        <w:t>5. Отчёты о дефектах</w:t>
      </w:r>
      <w:r w:rsidR="001F4094">
        <w:rPr>
          <w:rFonts w:ascii="Times New Roman" w:eastAsia="Times New Roman" w:hAnsi="Times New Roman"/>
          <w:color w:val="000000"/>
          <w:sz w:val="28"/>
          <w:szCs w:val="28"/>
        </w:rPr>
        <w:t>. Содержит информацию об ошибках, дефектах, сбоях, отказах, а также о жизненном цикле дефекта.</w:t>
      </w:r>
    </w:p>
    <w:p w14:paraId="5C88DDD1" w14:textId="77777777" w:rsidR="00EC4B0E" w:rsidRPr="00A63A29" w:rsidRDefault="00000000" w:rsidP="00702FF2">
      <w:pPr>
        <w:pStyle w:val="Main"/>
        <w:rPr>
          <w:rFonts w:ascii="Times New Roman" w:eastAsia="Times New Roman" w:hAnsi="Times New Roman"/>
          <w:color w:val="000000"/>
          <w:sz w:val="28"/>
          <w:szCs w:val="28"/>
        </w:rPr>
      </w:pPr>
      <w:r w:rsidRPr="00A63A29">
        <w:rPr>
          <w:rFonts w:ascii="Times New Roman" w:eastAsia="Times New Roman" w:hAnsi="Times New Roman"/>
          <w:color w:val="000000"/>
          <w:sz w:val="28"/>
          <w:szCs w:val="28"/>
        </w:rPr>
        <w:t>6. Оценка трудозатрат, планирование и отчётность</w:t>
      </w:r>
    </w:p>
    <w:p w14:paraId="70170F54" w14:textId="7F14B372" w:rsidR="00EC4B0E" w:rsidRDefault="001F4094" w:rsidP="00702FF2">
      <w:pPr>
        <w:pStyle w:val="Main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Кроме этого, были пройдены тренинги от компании:</w:t>
      </w:r>
    </w:p>
    <w:p w14:paraId="3AA5A0C0" w14:textId="4C13B637" w:rsidR="001F4094" w:rsidRDefault="001F4094" w:rsidP="00702FF2">
      <w:pPr>
        <w:pStyle w:val="Main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1. </w:t>
      </w:r>
      <w:r w:rsidRPr="00A63A29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Chrome</w:t>
      </w:r>
      <w:r w:rsidRPr="00A63A29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A63A29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DevToools</w:t>
      </w:r>
      <w:proofErr w:type="spellEnd"/>
    </w:p>
    <w:p w14:paraId="0D6FE1F9" w14:textId="05920BEB" w:rsidR="001F4094" w:rsidRPr="001F4094" w:rsidRDefault="001F4094" w:rsidP="00702FF2">
      <w:pPr>
        <w:pStyle w:val="Main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2. </w:t>
      </w:r>
      <w:r w:rsidRPr="00A63A29">
        <w:rPr>
          <w:rFonts w:ascii="Times New Roman" w:eastAsia="Times New Roman" w:hAnsi="Times New Roman"/>
          <w:color w:val="000000"/>
          <w:sz w:val="28"/>
          <w:szCs w:val="28"/>
        </w:rPr>
        <w:t>Тестирование веб-приложений</w:t>
      </w:r>
    </w:p>
    <w:p w14:paraId="6FD988F4" w14:textId="1D64122C" w:rsidR="00EC4B0E" w:rsidRDefault="001F4094" w:rsidP="00702FF2">
      <w:pPr>
        <w:pStyle w:val="Main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3. </w:t>
      </w:r>
      <w:r w:rsidRPr="00A63A29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Postman</w:t>
      </w:r>
      <w:r w:rsidRPr="00A63A29">
        <w:rPr>
          <w:rFonts w:ascii="Times New Roman" w:eastAsia="Times New Roman" w:hAnsi="Times New Roman"/>
          <w:color w:val="000000"/>
          <w:sz w:val="28"/>
          <w:szCs w:val="28"/>
        </w:rPr>
        <w:t xml:space="preserve"> – полное руководство</w:t>
      </w:r>
    </w:p>
    <w:p w14:paraId="6746743C" w14:textId="77777777" w:rsidR="00555176" w:rsidRDefault="00555176" w:rsidP="00555176">
      <w:pPr>
        <w:pStyle w:val="Main"/>
        <w:rPr>
          <w:rFonts w:ascii="Times New Roman" w:eastAsia="Times New Roman" w:hAnsi="Times New Roman"/>
          <w:color w:val="000000"/>
          <w:sz w:val="28"/>
          <w:szCs w:val="28"/>
        </w:rPr>
      </w:pPr>
      <w:r w:rsidRPr="00555176">
        <w:rPr>
          <w:rFonts w:ascii="Times New Roman" w:eastAsia="Times New Roman" w:hAnsi="Times New Roman"/>
          <w:color w:val="000000"/>
          <w:sz w:val="28"/>
          <w:szCs w:val="28"/>
        </w:rPr>
        <w:t xml:space="preserve">Инструмент </w:t>
      </w:r>
      <w:proofErr w:type="spellStart"/>
      <w:r w:rsidRPr="00555176">
        <w:rPr>
          <w:rFonts w:ascii="Times New Roman" w:eastAsia="Times New Roman" w:hAnsi="Times New Roman"/>
          <w:color w:val="000000"/>
          <w:sz w:val="28"/>
          <w:szCs w:val="28"/>
        </w:rPr>
        <w:t>DevTools</w:t>
      </w:r>
      <w:proofErr w:type="spellEnd"/>
      <w:r w:rsidRPr="00555176">
        <w:rPr>
          <w:rFonts w:ascii="Times New Roman" w:eastAsia="Times New Roman" w:hAnsi="Times New Roman"/>
          <w:color w:val="000000"/>
          <w:sz w:val="28"/>
          <w:szCs w:val="28"/>
        </w:rPr>
        <w:t xml:space="preserve">, встроенный в браузеры, является незаменимым средством для тестировщиков, позволяя проводить глубокий анализ веб-приложений. В рамках курса происходит обучение использования </w:t>
      </w:r>
      <w:proofErr w:type="spellStart"/>
      <w:r w:rsidRPr="00555176">
        <w:rPr>
          <w:rFonts w:ascii="Times New Roman" w:eastAsia="Times New Roman" w:hAnsi="Times New Roman"/>
          <w:color w:val="000000"/>
          <w:sz w:val="28"/>
          <w:szCs w:val="28"/>
        </w:rPr>
        <w:t>DevTools</w:t>
      </w:r>
      <w:proofErr w:type="spellEnd"/>
      <w:r w:rsidRPr="00555176">
        <w:rPr>
          <w:rFonts w:ascii="Times New Roman" w:eastAsia="Times New Roman" w:hAnsi="Times New Roman"/>
          <w:color w:val="000000"/>
          <w:sz w:val="28"/>
          <w:szCs w:val="28"/>
        </w:rPr>
        <w:t xml:space="preserve"> для просмотра информации в </w:t>
      </w:r>
      <w:proofErr w:type="spellStart"/>
      <w:r w:rsidRPr="00555176">
        <w:rPr>
          <w:rFonts w:ascii="Times New Roman" w:eastAsia="Times New Roman" w:hAnsi="Times New Roman"/>
          <w:color w:val="000000"/>
          <w:sz w:val="28"/>
          <w:szCs w:val="28"/>
        </w:rPr>
        <w:t>cookies</w:t>
      </w:r>
      <w:proofErr w:type="spellEnd"/>
      <w:r w:rsidRPr="00555176">
        <w:rPr>
          <w:rFonts w:ascii="Times New Roman" w:eastAsia="Times New Roman" w:hAnsi="Times New Roman"/>
          <w:color w:val="000000"/>
          <w:sz w:val="28"/>
          <w:szCs w:val="28"/>
        </w:rPr>
        <w:t xml:space="preserve"> и </w:t>
      </w:r>
      <w:proofErr w:type="spellStart"/>
      <w:r w:rsidRPr="00555176">
        <w:rPr>
          <w:rFonts w:ascii="Times New Roman" w:eastAsia="Times New Roman" w:hAnsi="Times New Roman"/>
          <w:color w:val="000000"/>
          <w:sz w:val="28"/>
          <w:szCs w:val="28"/>
        </w:rPr>
        <w:t>local</w:t>
      </w:r>
      <w:proofErr w:type="spellEnd"/>
      <w:r w:rsidRPr="00555176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Pr="00555176">
        <w:rPr>
          <w:rFonts w:ascii="Times New Roman" w:eastAsia="Times New Roman" w:hAnsi="Times New Roman"/>
          <w:color w:val="000000"/>
          <w:sz w:val="28"/>
          <w:szCs w:val="28"/>
        </w:rPr>
        <w:t>storage</w:t>
      </w:r>
      <w:proofErr w:type="spellEnd"/>
      <w:r w:rsidRPr="00555176">
        <w:rPr>
          <w:rFonts w:ascii="Times New Roman" w:eastAsia="Times New Roman" w:hAnsi="Times New Roman"/>
          <w:color w:val="000000"/>
          <w:sz w:val="28"/>
          <w:szCs w:val="28"/>
        </w:rPr>
        <w:t xml:space="preserve">, отслеживания запросов и ответов серверов, а также выполнения других важных задач. Эти навыки необходимы для эффективного тестирования веб-приложений, так как позволяют тестировщикам глубже понимать работу веб-сайтов, выявлять проблемы и предлагать решения. Практические задания с использованием </w:t>
      </w:r>
      <w:proofErr w:type="spellStart"/>
      <w:r w:rsidRPr="00555176">
        <w:rPr>
          <w:rFonts w:ascii="Times New Roman" w:eastAsia="Times New Roman" w:hAnsi="Times New Roman"/>
          <w:color w:val="000000"/>
          <w:sz w:val="28"/>
          <w:szCs w:val="28"/>
        </w:rPr>
        <w:t>DevTools</w:t>
      </w:r>
      <w:proofErr w:type="spellEnd"/>
      <w:r w:rsidRPr="00555176">
        <w:rPr>
          <w:rFonts w:ascii="Times New Roman" w:eastAsia="Times New Roman" w:hAnsi="Times New Roman"/>
          <w:color w:val="000000"/>
          <w:sz w:val="28"/>
          <w:szCs w:val="28"/>
        </w:rPr>
        <w:t xml:space="preserve"> помогают приобрести уверенность в работе с этим инструментом и применять его в реальных проектах.</w:t>
      </w:r>
    </w:p>
    <w:p w14:paraId="058AA467" w14:textId="77777777" w:rsidR="009A6EDC" w:rsidRDefault="00555176" w:rsidP="00555176">
      <w:pPr>
        <w:pStyle w:val="Main"/>
        <w:rPr>
          <w:rFonts w:ascii="Times New Roman" w:eastAsia="Times New Roman" w:hAnsi="Times New Roman"/>
          <w:color w:val="000000"/>
          <w:sz w:val="28"/>
          <w:szCs w:val="28"/>
        </w:rPr>
      </w:pPr>
      <w:r w:rsidRPr="00555176">
        <w:rPr>
          <w:rFonts w:ascii="Times New Roman" w:eastAsia="Times New Roman" w:hAnsi="Times New Roman"/>
          <w:color w:val="000000"/>
          <w:sz w:val="28"/>
          <w:szCs w:val="28"/>
        </w:rPr>
        <w:t xml:space="preserve">На тренинге </w:t>
      </w:r>
      <w:r>
        <w:rPr>
          <w:rFonts w:ascii="Times New Roman" w:eastAsia="Times New Roman" w:hAnsi="Times New Roman"/>
          <w:color w:val="000000"/>
          <w:sz w:val="28"/>
          <w:szCs w:val="28"/>
        </w:rPr>
        <w:t>«</w:t>
      </w:r>
      <w:r w:rsidRPr="00555176">
        <w:rPr>
          <w:rFonts w:ascii="Times New Roman" w:eastAsia="Times New Roman" w:hAnsi="Times New Roman"/>
          <w:color w:val="000000"/>
          <w:sz w:val="28"/>
          <w:szCs w:val="28"/>
        </w:rPr>
        <w:t>Тестирование веб-приложений</w:t>
      </w:r>
      <w:r>
        <w:rPr>
          <w:rFonts w:ascii="Times New Roman" w:eastAsia="Times New Roman" w:hAnsi="Times New Roman"/>
          <w:color w:val="000000"/>
          <w:sz w:val="28"/>
          <w:szCs w:val="28"/>
        </w:rPr>
        <w:t>»</w:t>
      </w:r>
      <w:r w:rsidRPr="00555176">
        <w:rPr>
          <w:rFonts w:ascii="Times New Roman" w:eastAsia="Times New Roman" w:hAnsi="Times New Roman"/>
          <w:color w:val="000000"/>
          <w:sz w:val="28"/>
          <w:szCs w:val="28"/>
        </w:rPr>
        <w:t xml:space="preserve"> были изучены основные методы и инструменты для тестирования веб-приложений, включая функциональное, регрессионное и автоматизированное тестирование. Участники познакомились с практическими аспектами создания и выполнения </w:t>
      </w:r>
      <w:r w:rsidRPr="00555176">
        <w:rPr>
          <w:rFonts w:ascii="Times New Roman" w:eastAsia="Times New Roman" w:hAnsi="Times New Roman"/>
          <w:color w:val="000000"/>
          <w:sz w:val="28"/>
          <w:szCs w:val="28"/>
        </w:rPr>
        <w:lastRenderedPageBreak/>
        <w:t xml:space="preserve">тестовых сценариев, анализа результатов и использования таких инструментов, как </w:t>
      </w:r>
      <w:r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Soap</w:t>
      </w:r>
      <w:r w:rsidRPr="00555176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ui</w:t>
      </w:r>
      <w:proofErr w:type="spellEnd"/>
      <w:r w:rsidRPr="00555176">
        <w:rPr>
          <w:rFonts w:ascii="Times New Roman" w:eastAsia="Times New Roman" w:hAnsi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Fiddler</w:t>
      </w:r>
      <w:r w:rsidR="00A0779C" w:rsidRPr="00A0779C">
        <w:rPr>
          <w:rFonts w:ascii="Times New Roman" w:eastAsia="Times New Roman" w:hAnsi="Times New Roman"/>
          <w:color w:val="000000"/>
          <w:sz w:val="28"/>
          <w:szCs w:val="28"/>
        </w:rPr>
        <w:t xml:space="preserve"> [1]</w:t>
      </w:r>
      <w:r w:rsidRPr="00555176">
        <w:rPr>
          <w:rFonts w:ascii="Times New Roman" w:eastAsia="Times New Roman" w:hAnsi="Times New Roman"/>
          <w:color w:val="000000"/>
          <w:sz w:val="28"/>
          <w:szCs w:val="28"/>
        </w:rPr>
        <w:t xml:space="preserve">. </w:t>
      </w:r>
      <w:r w:rsidR="009A6EDC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Soap</w:t>
      </w:r>
      <w:r w:rsidR="009A6EDC" w:rsidRPr="009A6EDC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 w:rsidR="009A6EDC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ui</w:t>
      </w:r>
      <w:proofErr w:type="spellEnd"/>
      <w:r w:rsidR="009A6EDC" w:rsidRPr="009A6EDC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="009A6EDC">
        <w:rPr>
          <w:rFonts w:ascii="Times New Roman" w:eastAsia="Times New Roman" w:hAnsi="Times New Roman"/>
          <w:color w:val="000000"/>
          <w:sz w:val="28"/>
          <w:szCs w:val="28"/>
        </w:rPr>
        <w:t>можно увидеть на рисунке 3.1.</w:t>
      </w:r>
    </w:p>
    <w:p w14:paraId="324E21C5" w14:textId="3129366B" w:rsidR="009A6EDC" w:rsidRDefault="009A6EDC" w:rsidP="009A6EDC">
      <w:pPr>
        <w:pStyle w:val="Main"/>
        <w:spacing w:before="280"/>
        <w:ind w:firstLine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5174612" wp14:editId="29425579">
            <wp:extent cx="6120130" cy="3261360"/>
            <wp:effectExtent l="19050" t="19050" r="13970" b="15240"/>
            <wp:docPr id="1634838408" name="Рисунок 3" descr="Automation with SoapUI — Part I. The appearance of APIs (Application… | by  9series Solution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utomation with SoapUI — Part I. The appearance of APIs (Application… | by  9series Solutions | Medi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1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336FCC" w14:textId="3FC663D6" w:rsidR="009A6EDC" w:rsidRPr="009A6EDC" w:rsidRDefault="009A6EDC" w:rsidP="009A6EDC">
      <w:pPr>
        <w:pStyle w:val="Main"/>
        <w:spacing w:before="240" w:after="280"/>
        <w:ind w:firstLine="0"/>
        <w:jc w:val="center"/>
        <w:rPr>
          <w:rFonts w:ascii="Times New Roman" w:hAnsi="Times New Roman"/>
          <w:sz w:val="28"/>
          <w:szCs w:val="28"/>
        </w:rPr>
      </w:pPr>
      <w:r w:rsidRPr="00B70FB7">
        <w:rPr>
          <w:rFonts w:ascii="Times New Roman" w:eastAsia="Times New Roman" w:hAnsi="Times New Roman"/>
          <w:color w:val="000000"/>
          <w:sz w:val="28"/>
          <w:szCs w:val="28"/>
        </w:rPr>
        <w:t>Рисунок</w:t>
      </w:r>
      <w:r w:rsidRPr="009A6EDC">
        <w:rPr>
          <w:rFonts w:ascii="Times New Roman" w:eastAsia="Times New Roman" w:hAnsi="Times New Roman"/>
          <w:color w:val="000000"/>
          <w:sz w:val="28"/>
          <w:szCs w:val="28"/>
        </w:rPr>
        <w:t xml:space="preserve"> 3.1 –</w:t>
      </w:r>
      <w:r w:rsidRPr="009A6E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SoapUI</w:t>
      </w:r>
    </w:p>
    <w:p w14:paraId="5E7CD360" w14:textId="074607A5" w:rsidR="00B70FB7" w:rsidRDefault="00B70FB7" w:rsidP="00555176">
      <w:pPr>
        <w:pStyle w:val="Main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Интерфейс </w:t>
      </w:r>
      <w:r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Fiddler</w:t>
      </w:r>
      <w:r w:rsidRPr="00B70FB7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Classic</w:t>
      </w:r>
      <w:r w:rsidRPr="00B70FB7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>представлен на рисунке 3.</w:t>
      </w:r>
      <w:r w:rsidR="009A6EDC" w:rsidRPr="009A6EDC">
        <w:rPr>
          <w:rFonts w:ascii="Times New Roman" w:eastAsia="Times New Roman" w:hAnsi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/>
          <w:color w:val="000000"/>
          <w:sz w:val="28"/>
          <w:szCs w:val="28"/>
        </w:rPr>
        <w:t>.</w:t>
      </w:r>
    </w:p>
    <w:p w14:paraId="4877DEB5" w14:textId="4A37F579" w:rsidR="00B70FB7" w:rsidRDefault="00B70FB7" w:rsidP="00B70FB7">
      <w:pPr>
        <w:pStyle w:val="Main"/>
        <w:spacing w:before="280"/>
        <w:ind w:firstLine="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FD0EE2F" wp14:editId="0ECD6615">
            <wp:extent cx="6120130" cy="3285066"/>
            <wp:effectExtent l="19050" t="19050" r="13970" b="10795"/>
            <wp:docPr id="936404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04124" name=""/>
                    <pic:cNvPicPr/>
                  </pic:nvPicPr>
                  <pic:blipFill rotWithShape="1">
                    <a:blip r:embed="rId9"/>
                    <a:srcRect b="4569"/>
                    <a:stretch/>
                  </pic:blipFill>
                  <pic:spPr bwMode="auto">
                    <a:xfrm>
                      <a:off x="0" y="0"/>
                      <a:ext cx="6120130" cy="32850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07092" w14:textId="7E9C30FB" w:rsidR="00B70FB7" w:rsidRPr="00B70FB7" w:rsidRDefault="00B70FB7" w:rsidP="00B70FB7">
      <w:pPr>
        <w:pStyle w:val="Main"/>
        <w:spacing w:before="240" w:after="280"/>
        <w:ind w:firstLine="0"/>
        <w:jc w:val="center"/>
        <w:rPr>
          <w:rFonts w:ascii="Times New Roman" w:hAnsi="Times New Roman"/>
          <w:sz w:val="28"/>
          <w:szCs w:val="28"/>
          <w:lang w:val="en-US"/>
        </w:rPr>
      </w:pPr>
      <w:r w:rsidRPr="00B70FB7">
        <w:rPr>
          <w:rFonts w:ascii="Times New Roman" w:eastAsia="Times New Roman" w:hAnsi="Times New Roman"/>
          <w:color w:val="000000"/>
          <w:sz w:val="28"/>
          <w:szCs w:val="28"/>
        </w:rPr>
        <w:t>Рисунок</w:t>
      </w:r>
      <w:r w:rsidRPr="00B70FB7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 xml:space="preserve"> 3.</w:t>
      </w:r>
      <w:r w:rsidR="009A6EDC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2</w:t>
      </w:r>
      <w:r w:rsidRPr="00B70FB7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 xml:space="preserve"> –</w:t>
      </w:r>
      <w:r w:rsidRPr="00B70FB7">
        <w:rPr>
          <w:rFonts w:ascii="Times New Roman" w:hAnsi="Times New Roman"/>
          <w:sz w:val="28"/>
          <w:szCs w:val="28"/>
          <w:lang w:val="en-US"/>
        </w:rPr>
        <w:t xml:space="preserve"> Fiddler classic</w:t>
      </w:r>
    </w:p>
    <w:p w14:paraId="3E8F3E2A" w14:textId="284C0F92" w:rsidR="00B70FB7" w:rsidRDefault="00B70FB7" w:rsidP="00555176">
      <w:pPr>
        <w:pStyle w:val="Main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В</w:t>
      </w:r>
      <w:r w:rsidRPr="00B70FB7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>тренинге</w:t>
      </w:r>
      <w:r w:rsidRPr="00B70FB7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>кроме</w:t>
      </w:r>
      <w:r w:rsidRPr="00B70FB7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B70FB7">
        <w:rPr>
          <w:rFonts w:ascii="Times New Roman" w:hAnsi="Times New Roman"/>
          <w:sz w:val="28"/>
          <w:szCs w:val="28"/>
          <w:lang w:val="en-US"/>
        </w:rPr>
        <w:t>Fiddler</w:t>
      </w:r>
      <w:r w:rsidRPr="00B70FB7">
        <w:rPr>
          <w:rFonts w:ascii="Times New Roman" w:hAnsi="Times New Roman"/>
          <w:sz w:val="28"/>
          <w:szCs w:val="28"/>
        </w:rPr>
        <w:t xml:space="preserve"> </w:t>
      </w:r>
      <w:r w:rsidRPr="00B70FB7">
        <w:rPr>
          <w:rFonts w:ascii="Times New Roman" w:hAnsi="Times New Roman"/>
          <w:sz w:val="28"/>
          <w:szCs w:val="28"/>
          <w:lang w:val="en-US"/>
        </w:rPr>
        <w:t>classic</w:t>
      </w:r>
      <w:r w:rsidRPr="00B70FB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рассматривался</w:t>
      </w:r>
      <w:r w:rsidRPr="00B70FB7">
        <w:rPr>
          <w:rFonts w:ascii="Times New Roman" w:hAnsi="Times New Roman"/>
          <w:sz w:val="28"/>
          <w:szCs w:val="28"/>
        </w:rPr>
        <w:t xml:space="preserve"> </w:t>
      </w:r>
      <w:r w:rsidRPr="00B70FB7">
        <w:rPr>
          <w:rFonts w:ascii="Times New Roman" w:hAnsi="Times New Roman"/>
          <w:sz w:val="28"/>
          <w:szCs w:val="28"/>
          <w:lang w:val="en-US"/>
        </w:rPr>
        <w:t>Fiddler</w:t>
      </w:r>
      <w:r w:rsidRPr="00B70FB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Everywhere</w:t>
      </w:r>
      <w:r w:rsidRPr="00B70FB7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которые</w:t>
      </w:r>
      <w:r w:rsidRPr="00B70FB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имеет долее ограниченную функциональность, но более </w:t>
      </w:r>
      <w:r w:rsidR="00120CA3">
        <w:rPr>
          <w:rFonts w:ascii="Times New Roman" w:hAnsi="Times New Roman"/>
          <w:sz w:val="28"/>
          <w:szCs w:val="28"/>
        </w:rPr>
        <w:t xml:space="preserve">дружелюбный </w:t>
      </w:r>
      <w:r w:rsidR="00120CA3">
        <w:rPr>
          <w:rFonts w:ascii="Times New Roman" w:hAnsi="Times New Roman"/>
          <w:sz w:val="28"/>
          <w:szCs w:val="28"/>
        </w:rPr>
        <w:lastRenderedPageBreak/>
        <w:t>для пользователей интерфейс.</w:t>
      </w:r>
      <w:r w:rsidR="009A6EDC">
        <w:rPr>
          <w:rFonts w:ascii="Times New Roman" w:hAnsi="Times New Roman"/>
          <w:sz w:val="28"/>
          <w:szCs w:val="28"/>
        </w:rPr>
        <w:t xml:space="preserve"> На рисунке 3.</w:t>
      </w:r>
      <w:r w:rsidR="009A6EDC">
        <w:rPr>
          <w:rFonts w:ascii="Times New Roman" w:hAnsi="Times New Roman"/>
          <w:sz w:val="28"/>
          <w:szCs w:val="28"/>
          <w:lang w:val="en-US"/>
        </w:rPr>
        <w:t>3</w:t>
      </w:r>
      <w:r w:rsidR="009A6EDC">
        <w:rPr>
          <w:rFonts w:ascii="Times New Roman" w:hAnsi="Times New Roman"/>
          <w:sz w:val="28"/>
          <w:szCs w:val="28"/>
        </w:rPr>
        <w:t xml:space="preserve"> представлен интерфейс </w:t>
      </w:r>
      <w:r w:rsidR="009A6EDC" w:rsidRPr="00B70FB7">
        <w:rPr>
          <w:rFonts w:ascii="Times New Roman" w:hAnsi="Times New Roman"/>
          <w:sz w:val="28"/>
          <w:szCs w:val="28"/>
          <w:lang w:val="en-US"/>
        </w:rPr>
        <w:t>Fiddler</w:t>
      </w:r>
      <w:r w:rsidR="009A6EDC" w:rsidRPr="00B70FB7">
        <w:rPr>
          <w:rFonts w:ascii="Times New Roman" w:hAnsi="Times New Roman"/>
          <w:sz w:val="28"/>
          <w:szCs w:val="28"/>
        </w:rPr>
        <w:t xml:space="preserve"> </w:t>
      </w:r>
      <w:r w:rsidR="009A6EDC">
        <w:rPr>
          <w:rFonts w:ascii="Times New Roman" w:hAnsi="Times New Roman"/>
          <w:sz w:val="28"/>
          <w:szCs w:val="28"/>
          <w:lang w:val="en-US"/>
        </w:rPr>
        <w:t>Everywhere</w:t>
      </w:r>
      <w:r w:rsidR="009A6EDC">
        <w:rPr>
          <w:rFonts w:ascii="Times New Roman" w:hAnsi="Times New Roman"/>
          <w:sz w:val="28"/>
          <w:szCs w:val="28"/>
          <w:lang w:val="en-US"/>
        </w:rPr>
        <w:t>.</w:t>
      </w:r>
    </w:p>
    <w:p w14:paraId="03A5D4D1" w14:textId="582E8CD8" w:rsidR="009A6EDC" w:rsidRDefault="009A6EDC" w:rsidP="009A6EDC">
      <w:pPr>
        <w:pStyle w:val="Main"/>
        <w:spacing w:before="280"/>
        <w:ind w:firstLine="0"/>
        <w:jc w:val="center"/>
        <w:rPr>
          <w:rFonts w:ascii="Times New Roman" w:eastAsia="Times New Roman" w:hAnsi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999DF6" wp14:editId="52E9C4CE">
            <wp:extent cx="6205544" cy="3005667"/>
            <wp:effectExtent l="19050" t="19050" r="24130" b="23495"/>
            <wp:docPr id="785346123" name="Рисунок 2" descr="Fiddler Everywhere Traffic Insp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iddler Everywhere Traffic Inspector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0" t="12431" r="3853" b="8348"/>
                    <a:stretch/>
                  </pic:blipFill>
                  <pic:spPr bwMode="auto">
                    <a:xfrm>
                      <a:off x="0" y="0"/>
                      <a:ext cx="6217697" cy="30115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F2D1D" w14:textId="176CE25B" w:rsidR="009A6EDC" w:rsidRPr="009A6EDC" w:rsidRDefault="009A6EDC" w:rsidP="009A6EDC">
      <w:pPr>
        <w:pStyle w:val="Main"/>
        <w:spacing w:before="240" w:after="280"/>
        <w:ind w:firstLine="0"/>
        <w:jc w:val="center"/>
        <w:rPr>
          <w:rFonts w:ascii="Times New Roman" w:hAnsi="Times New Roman"/>
          <w:sz w:val="28"/>
          <w:szCs w:val="28"/>
          <w:lang w:val="en-US"/>
        </w:rPr>
      </w:pPr>
      <w:r w:rsidRPr="00B70FB7">
        <w:rPr>
          <w:rFonts w:ascii="Times New Roman" w:eastAsia="Times New Roman" w:hAnsi="Times New Roman"/>
          <w:color w:val="000000"/>
          <w:sz w:val="28"/>
          <w:szCs w:val="28"/>
        </w:rPr>
        <w:t>Рисунок</w:t>
      </w:r>
      <w:r w:rsidRPr="00B70FB7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 xml:space="preserve"> 3.</w:t>
      </w:r>
      <w:r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3</w:t>
      </w:r>
      <w:r w:rsidRPr="00B70FB7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 xml:space="preserve"> –</w:t>
      </w:r>
      <w:r w:rsidRPr="00B70FB7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9A6EDC">
        <w:rPr>
          <w:rFonts w:ascii="Times New Roman" w:hAnsi="Times New Roman"/>
          <w:sz w:val="28"/>
          <w:szCs w:val="28"/>
          <w:lang w:val="en-US"/>
        </w:rPr>
        <w:t>Fiddler</w:t>
      </w:r>
      <w:r w:rsidRPr="009A6EDC">
        <w:rPr>
          <w:rFonts w:ascii="Times New Roman" w:hAnsi="Times New Roman"/>
          <w:sz w:val="28"/>
          <w:szCs w:val="28"/>
        </w:rPr>
        <w:t xml:space="preserve"> </w:t>
      </w:r>
      <w:r w:rsidRPr="009A6EDC">
        <w:rPr>
          <w:rFonts w:ascii="Times New Roman" w:hAnsi="Times New Roman"/>
          <w:sz w:val="28"/>
          <w:szCs w:val="28"/>
          <w:lang w:val="en-US"/>
        </w:rPr>
        <w:t>Everywhere</w:t>
      </w:r>
    </w:p>
    <w:p w14:paraId="40EACDF2" w14:textId="1286F54A" w:rsidR="00555176" w:rsidRPr="00555176" w:rsidRDefault="00555176" w:rsidP="00555176">
      <w:pPr>
        <w:pStyle w:val="Main"/>
        <w:rPr>
          <w:rFonts w:ascii="Times New Roman" w:eastAsia="Times New Roman" w:hAnsi="Times New Roman"/>
          <w:color w:val="000000"/>
          <w:sz w:val="28"/>
          <w:szCs w:val="28"/>
        </w:rPr>
      </w:pPr>
      <w:r w:rsidRPr="00555176">
        <w:rPr>
          <w:rFonts w:ascii="Times New Roman" w:eastAsia="Times New Roman" w:hAnsi="Times New Roman"/>
          <w:color w:val="000000"/>
          <w:sz w:val="28"/>
          <w:szCs w:val="28"/>
        </w:rPr>
        <w:t>Также рассматривались вопросы обеспечения безопасности и производительности веб-приложений.</w:t>
      </w:r>
      <w:r w:rsidR="00312147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</w:p>
    <w:p w14:paraId="226F00EE" w14:textId="58FB76F7" w:rsidR="00555176" w:rsidRPr="00A0779C" w:rsidRDefault="00555176" w:rsidP="00702FF2">
      <w:pPr>
        <w:pStyle w:val="Main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Тренинг</w:t>
      </w:r>
      <w:r w:rsidRPr="00555176">
        <w:rPr>
          <w:rFonts w:ascii="Times New Roman" w:eastAsia="Times New Roman" w:hAnsi="Times New Roman"/>
          <w:color w:val="000000"/>
          <w:sz w:val="28"/>
          <w:szCs w:val="28"/>
        </w:rPr>
        <w:t xml:space="preserve"> «</w:t>
      </w:r>
      <w:r w:rsidRPr="00A63A29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Postman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A63A29">
        <w:rPr>
          <w:rFonts w:ascii="Times New Roman" w:eastAsia="Times New Roman" w:hAnsi="Times New Roman"/>
          <w:color w:val="000000"/>
          <w:sz w:val="28"/>
          <w:szCs w:val="28"/>
        </w:rPr>
        <w:t>– полное руководство</w:t>
      </w:r>
      <w:r w:rsidRPr="00555176">
        <w:rPr>
          <w:rFonts w:ascii="Times New Roman" w:eastAsia="Times New Roman" w:hAnsi="Times New Roman"/>
          <w:color w:val="000000"/>
          <w:sz w:val="28"/>
          <w:szCs w:val="28"/>
        </w:rPr>
        <w:t xml:space="preserve">» представляет собой теоретический и практический курс, нацеленный на овладение инструментом </w:t>
      </w:r>
      <w:proofErr w:type="spellStart"/>
      <w:r w:rsidRPr="00555176">
        <w:rPr>
          <w:rFonts w:ascii="Times New Roman" w:eastAsia="Times New Roman" w:hAnsi="Times New Roman"/>
          <w:color w:val="000000"/>
          <w:sz w:val="28"/>
          <w:szCs w:val="28"/>
        </w:rPr>
        <w:t>Postman</w:t>
      </w:r>
      <w:proofErr w:type="spellEnd"/>
      <w:r w:rsidRPr="00555176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="00A0779C" w:rsidRPr="00A0779C">
        <w:rPr>
          <w:rFonts w:ascii="Times New Roman" w:eastAsia="Times New Roman" w:hAnsi="Times New Roman"/>
          <w:color w:val="000000"/>
          <w:sz w:val="28"/>
          <w:szCs w:val="28"/>
        </w:rPr>
        <w:t xml:space="preserve">[2] </w:t>
      </w:r>
      <w:r w:rsidRPr="00555176">
        <w:rPr>
          <w:rFonts w:ascii="Times New Roman" w:eastAsia="Times New Roman" w:hAnsi="Times New Roman"/>
          <w:color w:val="000000"/>
          <w:sz w:val="28"/>
          <w:szCs w:val="28"/>
        </w:rPr>
        <w:t>для эффективного тестирования API. Я изучила основные концепции и методы работы с этим инструментом, что позволит успешно применять его в своей практической деятельности.</w:t>
      </w:r>
    </w:p>
    <w:p w14:paraId="3CAE9271" w14:textId="6B5CC897" w:rsidR="00EC4B0E" w:rsidRPr="000B53EB" w:rsidRDefault="00000000" w:rsidP="000B53EB">
      <w:pPr>
        <w:pStyle w:val="Textbody"/>
        <w:spacing w:before="360" w:after="240"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4" w:name="_Toc171674064"/>
      <w:r w:rsidRPr="00505A98">
        <w:rPr>
          <w:rFonts w:ascii="Times New Roman" w:hAnsi="Times New Roman" w:cs="Times New Roman"/>
          <w:b/>
          <w:bCs/>
          <w:color w:val="000000"/>
          <w:sz w:val="28"/>
          <w:szCs w:val="28"/>
        </w:rPr>
        <w:t>3.2 Индивидуальное задание</w:t>
      </w:r>
      <w:bookmarkEnd w:id="14"/>
    </w:p>
    <w:p w14:paraId="1034D00C" w14:textId="0B8C5FEE" w:rsidR="00EC4B0E" w:rsidRPr="00A63A29" w:rsidRDefault="00000000" w:rsidP="00702FF2">
      <w:pPr>
        <w:pStyle w:val="Header"/>
        <w:spacing w:before="0" w:after="0"/>
        <w:outlineLvl w:val="9"/>
        <w:rPr>
          <w:rFonts w:ascii="Times New Roman" w:eastAsia="Times New Roman" w:hAnsi="Times New Roman"/>
          <w:b w:val="0"/>
          <w:color w:val="000000"/>
          <w:sz w:val="28"/>
          <w:szCs w:val="28"/>
        </w:rPr>
      </w:pPr>
      <w:r w:rsidRPr="00A63A29">
        <w:rPr>
          <w:rFonts w:ascii="Times New Roman" w:eastAsia="Times New Roman" w:hAnsi="Times New Roman"/>
          <w:b w:val="0"/>
          <w:color w:val="000000"/>
          <w:sz w:val="28"/>
          <w:szCs w:val="28"/>
        </w:rPr>
        <w:t>В качестве индивидуального задания было выполнено регрессионное тестирование</w:t>
      </w:r>
      <w:r w:rsidR="00AC6067"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 следующих</w:t>
      </w:r>
      <w:r w:rsidRPr="00A63A29"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 платёжных операций в интернет-банкинге «</w:t>
      </w:r>
      <w:proofErr w:type="spellStart"/>
      <w:r w:rsidRPr="00A63A29">
        <w:rPr>
          <w:rFonts w:ascii="Times New Roman" w:eastAsia="Times New Roman" w:hAnsi="Times New Roman"/>
          <w:b w:val="0"/>
          <w:color w:val="000000"/>
          <w:sz w:val="28"/>
          <w:szCs w:val="28"/>
        </w:rPr>
        <w:t>Дабрабыт</w:t>
      </w:r>
      <w:proofErr w:type="spellEnd"/>
      <w:r w:rsidRPr="00A63A29">
        <w:rPr>
          <w:rFonts w:ascii="Times New Roman" w:eastAsia="Times New Roman" w:hAnsi="Times New Roman"/>
          <w:b w:val="0"/>
          <w:color w:val="000000"/>
          <w:sz w:val="28"/>
          <w:szCs w:val="28"/>
        </w:rPr>
        <w:t>»:</w:t>
      </w:r>
    </w:p>
    <w:p w14:paraId="551E0B6A" w14:textId="77777777" w:rsidR="00EC4B0E" w:rsidRPr="00A63A29" w:rsidRDefault="00000000" w:rsidP="00702FF2">
      <w:pPr>
        <w:pStyle w:val="Header"/>
        <w:spacing w:before="0" w:after="0"/>
        <w:outlineLvl w:val="9"/>
        <w:rPr>
          <w:rFonts w:ascii="Times New Roman" w:eastAsia="Times New Roman" w:hAnsi="Times New Roman"/>
          <w:b w:val="0"/>
          <w:color w:val="000000"/>
          <w:sz w:val="28"/>
          <w:szCs w:val="28"/>
        </w:rPr>
      </w:pPr>
      <w:r w:rsidRPr="00A63A29">
        <w:rPr>
          <w:rFonts w:ascii="Times New Roman" w:eastAsia="Times New Roman" w:hAnsi="Times New Roman"/>
          <w:b w:val="0"/>
          <w:color w:val="000000"/>
          <w:sz w:val="28"/>
          <w:szCs w:val="28"/>
        </w:rPr>
        <w:t>1. Платёжное поручение(рубли)</w:t>
      </w:r>
    </w:p>
    <w:p w14:paraId="7CA8BE0A" w14:textId="77777777" w:rsidR="00EC4B0E" w:rsidRPr="00A63A29" w:rsidRDefault="00000000" w:rsidP="00702FF2">
      <w:pPr>
        <w:pStyle w:val="Header"/>
        <w:spacing w:before="0" w:after="0"/>
        <w:outlineLvl w:val="9"/>
        <w:rPr>
          <w:rFonts w:ascii="Times New Roman" w:eastAsia="Times New Roman" w:hAnsi="Times New Roman"/>
          <w:b w:val="0"/>
          <w:color w:val="000000"/>
          <w:sz w:val="28"/>
          <w:szCs w:val="28"/>
        </w:rPr>
      </w:pPr>
      <w:r w:rsidRPr="00A63A29">
        <w:rPr>
          <w:rFonts w:ascii="Times New Roman" w:eastAsia="Times New Roman" w:hAnsi="Times New Roman"/>
          <w:b w:val="0"/>
          <w:color w:val="000000"/>
          <w:sz w:val="28"/>
          <w:szCs w:val="28"/>
        </w:rPr>
        <w:t>2. Платёжное поручение(валюта)</w:t>
      </w:r>
    </w:p>
    <w:p w14:paraId="708F9258" w14:textId="77777777" w:rsidR="00EC4B0E" w:rsidRPr="00A63A29" w:rsidRDefault="00000000" w:rsidP="00702FF2">
      <w:pPr>
        <w:pStyle w:val="Header"/>
        <w:spacing w:before="0" w:after="0"/>
        <w:outlineLvl w:val="9"/>
        <w:rPr>
          <w:rFonts w:ascii="Times New Roman" w:eastAsia="Times New Roman" w:hAnsi="Times New Roman"/>
          <w:b w:val="0"/>
          <w:color w:val="000000"/>
          <w:sz w:val="28"/>
          <w:szCs w:val="28"/>
        </w:rPr>
      </w:pPr>
      <w:r w:rsidRPr="00A63A29">
        <w:rPr>
          <w:rFonts w:ascii="Times New Roman" w:eastAsia="Times New Roman" w:hAnsi="Times New Roman"/>
          <w:b w:val="0"/>
          <w:color w:val="000000"/>
          <w:sz w:val="28"/>
          <w:szCs w:val="28"/>
        </w:rPr>
        <w:t>3. Перевод с продажей</w:t>
      </w:r>
    </w:p>
    <w:p w14:paraId="4EEE3EF7" w14:textId="77777777" w:rsidR="00EC4B0E" w:rsidRPr="00A63A29" w:rsidRDefault="00000000" w:rsidP="00702FF2">
      <w:pPr>
        <w:pStyle w:val="Header"/>
        <w:spacing w:before="0" w:after="0"/>
        <w:outlineLvl w:val="9"/>
        <w:rPr>
          <w:rFonts w:ascii="Times New Roman" w:eastAsia="Times New Roman" w:hAnsi="Times New Roman"/>
          <w:b w:val="0"/>
          <w:color w:val="000000"/>
          <w:sz w:val="28"/>
          <w:szCs w:val="28"/>
        </w:rPr>
      </w:pPr>
      <w:r w:rsidRPr="00A63A29">
        <w:rPr>
          <w:rFonts w:ascii="Times New Roman" w:eastAsia="Times New Roman" w:hAnsi="Times New Roman"/>
          <w:b w:val="0"/>
          <w:color w:val="000000"/>
          <w:sz w:val="28"/>
          <w:szCs w:val="28"/>
        </w:rPr>
        <w:t>4. Перевод с покупкой</w:t>
      </w:r>
    </w:p>
    <w:p w14:paraId="24F27375" w14:textId="77777777" w:rsidR="00EC4B0E" w:rsidRPr="00AC6067" w:rsidRDefault="00000000" w:rsidP="00702FF2">
      <w:pPr>
        <w:pStyle w:val="Header"/>
        <w:spacing w:before="0" w:after="0"/>
        <w:outlineLvl w:val="9"/>
        <w:rPr>
          <w:rFonts w:ascii="Times New Roman" w:eastAsia="Times New Roman" w:hAnsi="Times New Roman"/>
          <w:b w:val="0"/>
          <w:bCs/>
          <w:color w:val="000000"/>
          <w:sz w:val="28"/>
          <w:szCs w:val="28"/>
        </w:rPr>
      </w:pPr>
      <w:r w:rsidRPr="00AC6067">
        <w:rPr>
          <w:rFonts w:ascii="Times New Roman" w:eastAsia="Times New Roman" w:hAnsi="Times New Roman"/>
          <w:b w:val="0"/>
          <w:bCs/>
          <w:color w:val="000000"/>
          <w:sz w:val="28"/>
          <w:szCs w:val="28"/>
        </w:rPr>
        <w:t>Перед тем как начать тестирование необходимо ознакомится с архитектурой проекта, его основными модулями и их назначением, а также со спецификацией проекта</w:t>
      </w:r>
    </w:p>
    <w:p w14:paraId="04440E4C" w14:textId="09EBC0CF" w:rsidR="00EC4B0E" w:rsidRPr="00A63A29" w:rsidRDefault="00000000" w:rsidP="00702FF2">
      <w:pPr>
        <w:pStyle w:val="Header"/>
        <w:spacing w:before="0" w:after="0"/>
        <w:outlineLvl w:val="9"/>
        <w:rPr>
          <w:rFonts w:ascii="Times New Roman" w:hAnsi="Times New Roman"/>
          <w:sz w:val="28"/>
          <w:szCs w:val="28"/>
        </w:rPr>
      </w:pPr>
      <w:r w:rsidRPr="00AC6067">
        <w:rPr>
          <w:rFonts w:ascii="Times New Roman" w:eastAsia="Times New Roman" w:hAnsi="Times New Roman"/>
          <w:b w:val="0"/>
          <w:bCs/>
          <w:color w:val="000000"/>
          <w:sz w:val="28"/>
          <w:szCs w:val="28"/>
        </w:rPr>
        <w:t>Спецификация</w:t>
      </w:r>
      <w:r w:rsidRPr="00AC6067">
        <w:rPr>
          <w:rFonts w:ascii="Times New Roman" w:hAnsi="Times New Roman"/>
          <w:b w:val="0"/>
          <w:bCs/>
          <w:color w:val="000000"/>
          <w:sz w:val="28"/>
          <w:szCs w:val="28"/>
        </w:rPr>
        <w:t> </w:t>
      </w:r>
      <w:r w:rsidR="00AC6067" w:rsidRPr="00AC6067">
        <w:rPr>
          <w:rFonts w:ascii="Times New Roman" w:hAnsi="Times New Roman"/>
          <w:b w:val="0"/>
          <w:bCs/>
          <w:color w:val="000000"/>
          <w:sz w:val="28"/>
          <w:szCs w:val="28"/>
        </w:rPr>
        <w:t>–</w:t>
      </w:r>
      <w:r w:rsidRPr="00A63A2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A63A29">
        <w:rPr>
          <w:rFonts w:ascii="Times New Roman" w:hAnsi="Times New Roman"/>
          <w:b w:val="0"/>
          <w:color w:val="000000"/>
          <w:sz w:val="28"/>
          <w:szCs w:val="28"/>
        </w:rPr>
        <w:t>это документ с набором требований, которым должен соответствовать разрабатываемый продукт.</w:t>
      </w:r>
    </w:p>
    <w:p w14:paraId="2B7A10A8" w14:textId="4FA11C6A" w:rsidR="00AC6067" w:rsidRPr="00A855A2" w:rsidRDefault="00AC6067" w:rsidP="00702FF2">
      <w:pPr>
        <w:pStyle w:val="Header"/>
        <w:spacing w:before="0" w:after="0"/>
        <w:outlineLvl w:val="9"/>
        <w:rPr>
          <w:rFonts w:ascii="Times New Roman" w:eastAsia="Times New Roman" w:hAnsi="Times New Roman"/>
          <w:b w:val="0"/>
          <w:color w:val="000000"/>
          <w:sz w:val="28"/>
          <w:szCs w:val="28"/>
        </w:rPr>
      </w:pPr>
      <w:r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Для выполнения данных тестов в </w:t>
      </w:r>
      <w:r>
        <w:rPr>
          <w:rFonts w:ascii="Times New Roman" w:eastAsia="Times New Roman" w:hAnsi="Times New Roman"/>
          <w:b w:val="0"/>
          <w:color w:val="000000"/>
          <w:sz w:val="28"/>
          <w:szCs w:val="28"/>
          <w:lang w:val="en-US"/>
        </w:rPr>
        <w:t>TestRail</w:t>
      </w:r>
      <w:r w:rsidRPr="00AC6067"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был создан отдельный </w:t>
      </w:r>
      <w:r>
        <w:rPr>
          <w:rFonts w:ascii="Times New Roman" w:eastAsia="Times New Roman" w:hAnsi="Times New Roman"/>
          <w:b w:val="0"/>
          <w:color w:val="000000"/>
          <w:sz w:val="28"/>
          <w:szCs w:val="28"/>
          <w:lang w:val="en-US"/>
        </w:rPr>
        <w:t>Test</w:t>
      </w:r>
      <w:r w:rsidRPr="00AC6067"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 w:val="0"/>
          <w:color w:val="000000"/>
          <w:sz w:val="28"/>
          <w:szCs w:val="28"/>
          <w:lang w:val="en-US"/>
        </w:rPr>
        <w:t>Run</w:t>
      </w:r>
      <w:r w:rsidR="00A0779C" w:rsidRPr="00A0779C"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 [3]</w:t>
      </w:r>
      <w:r w:rsidR="00A855A2" w:rsidRPr="00A855A2">
        <w:rPr>
          <w:rFonts w:ascii="Times New Roman" w:eastAsia="Times New Roman" w:hAnsi="Times New Roman"/>
          <w:b w:val="0"/>
          <w:color w:val="000000"/>
          <w:sz w:val="28"/>
          <w:szCs w:val="28"/>
        </w:rPr>
        <w:t>.</w:t>
      </w:r>
      <w:r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 </w:t>
      </w:r>
      <w:r w:rsidR="00A855A2">
        <w:rPr>
          <w:rFonts w:ascii="Times New Roman" w:eastAsia="Times New Roman" w:hAnsi="Times New Roman"/>
          <w:b w:val="0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/>
          <w:b w:val="0"/>
          <w:color w:val="000000"/>
          <w:sz w:val="28"/>
          <w:szCs w:val="28"/>
        </w:rPr>
        <w:t>а рисунке 3.</w:t>
      </w:r>
      <w:r w:rsidR="009A6EDC" w:rsidRPr="009A6EDC">
        <w:rPr>
          <w:rFonts w:ascii="Times New Roman" w:eastAsia="Times New Roman" w:hAnsi="Times New Roman"/>
          <w:b w:val="0"/>
          <w:color w:val="000000"/>
          <w:sz w:val="28"/>
          <w:szCs w:val="28"/>
        </w:rPr>
        <w:t>4</w:t>
      </w:r>
      <w:r w:rsidR="00A855A2" w:rsidRPr="00A855A2"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 </w:t>
      </w:r>
      <w:r w:rsidR="00A855A2"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представлен созданный </w:t>
      </w:r>
      <w:r w:rsidR="00A855A2">
        <w:rPr>
          <w:rFonts w:ascii="Times New Roman" w:eastAsia="Times New Roman" w:hAnsi="Times New Roman"/>
          <w:b w:val="0"/>
          <w:color w:val="000000"/>
          <w:sz w:val="28"/>
          <w:szCs w:val="28"/>
          <w:lang w:val="en-US"/>
        </w:rPr>
        <w:t>Test</w:t>
      </w:r>
      <w:r w:rsidR="00A855A2" w:rsidRPr="00A855A2"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 </w:t>
      </w:r>
      <w:r w:rsidR="00A855A2">
        <w:rPr>
          <w:rFonts w:ascii="Times New Roman" w:eastAsia="Times New Roman" w:hAnsi="Times New Roman"/>
          <w:b w:val="0"/>
          <w:color w:val="000000"/>
          <w:sz w:val="28"/>
          <w:szCs w:val="28"/>
          <w:lang w:val="en-US"/>
        </w:rPr>
        <w:t>Run</w:t>
      </w:r>
      <w:r w:rsidR="00A855A2" w:rsidRPr="00A855A2"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 </w:t>
      </w:r>
      <w:r w:rsidR="00A855A2">
        <w:rPr>
          <w:rFonts w:ascii="Times New Roman" w:eastAsia="Times New Roman" w:hAnsi="Times New Roman"/>
          <w:b w:val="0"/>
          <w:color w:val="000000"/>
          <w:sz w:val="28"/>
          <w:szCs w:val="28"/>
        </w:rPr>
        <w:t>на момент прохождения тестов.</w:t>
      </w:r>
    </w:p>
    <w:p w14:paraId="5AF5C7E8" w14:textId="109DB56D" w:rsidR="00AC6067" w:rsidRDefault="00AC6067" w:rsidP="00702FF2">
      <w:pPr>
        <w:pStyle w:val="Header"/>
        <w:spacing w:before="280"/>
        <w:ind w:firstLine="0"/>
        <w:jc w:val="center"/>
        <w:outlineLvl w:val="9"/>
        <w:rPr>
          <w:rFonts w:ascii="Times New Roman" w:eastAsia="Times New Roman" w:hAnsi="Times New Roman"/>
          <w:b w:val="0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45CB93" wp14:editId="7C7C2AF1">
            <wp:extent cx="6177288" cy="2202180"/>
            <wp:effectExtent l="0" t="0" r="0" b="7620"/>
            <wp:docPr id="2110690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90510" name=""/>
                    <pic:cNvPicPr/>
                  </pic:nvPicPr>
                  <pic:blipFill rotWithShape="1">
                    <a:blip r:embed="rId11"/>
                    <a:srcRect r="22059"/>
                    <a:stretch/>
                  </pic:blipFill>
                  <pic:spPr bwMode="auto">
                    <a:xfrm>
                      <a:off x="0" y="0"/>
                      <a:ext cx="6179584" cy="2202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91EF2" w14:textId="44CD86E9" w:rsidR="00AC6067" w:rsidRPr="00AC6067" w:rsidRDefault="00AC6067" w:rsidP="00702FF2">
      <w:pPr>
        <w:pStyle w:val="Header"/>
        <w:spacing w:before="0" w:after="280"/>
        <w:ind w:firstLine="0"/>
        <w:jc w:val="center"/>
        <w:outlineLvl w:val="9"/>
        <w:rPr>
          <w:rFonts w:hint="eastAsia"/>
        </w:rPr>
      </w:pPr>
      <w:r>
        <w:rPr>
          <w:rFonts w:ascii="Times New Roman" w:eastAsia="Times New Roman" w:hAnsi="Times New Roman"/>
          <w:b w:val="0"/>
          <w:color w:val="000000"/>
          <w:sz w:val="28"/>
          <w:szCs w:val="28"/>
        </w:rPr>
        <w:t>Рисунок 3.</w:t>
      </w:r>
      <w:r w:rsidR="009A6EDC">
        <w:rPr>
          <w:rFonts w:ascii="Times New Roman" w:eastAsia="Times New Roman" w:hAnsi="Times New Roman"/>
          <w:b w:val="0"/>
          <w:color w:val="000000"/>
          <w:sz w:val="28"/>
          <w:szCs w:val="28"/>
          <w:lang w:val="en-US"/>
        </w:rPr>
        <w:t>4</w:t>
      </w:r>
      <w:r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 </w:t>
      </w:r>
      <w:r w:rsidRPr="00AC6067"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– </w:t>
      </w:r>
      <w:r>
        <w:rPr>
          <w:rFonts w:ascii="Times New Roman" w:eastAsia="Times New Roman" w:hAnsi="Times New Roman"/>
          <w:b w:val="0"/>
          <w:color w:val="000000"/>
          <w:sz w:val="28"/>
          <w:szCs w:val="28"/>
          <w:lang w:val="en-US"/>
        </w:rPr>
        <w:t>Test</w:t>
      </w:r>
      <w:r w:rsidRPr="00AC6067"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 w:val="0"/>
          <w:color w:val="000000"/>
          <w:sz w:val="28"/>
          <w:szCs w:val="28"/>
          <w:lang w:val="en-US"/>
        </w:rPr>
        <w:t>Run</w:t>
      </w:r>
    </w:p>
    <w:p w14:paraId="72F89A74" w14:textId="2DC06CC3" w:rsidR="00A855A2" w:rsidRDefault="00A855A2" w:rsidP="00702FF2">
      <w:pPr>
        <w:pStyle w:val="Header"/>
        <w:spacing w:before="0" w:after="0"/>
        <w:outlineLvl w:val="9"/>
        <w:rPr>
          <w:rFonts w:ascii="Times New Roman" w:eastAsia="Times New Roman" w:hAnsi="Times New Roman"/>
          <w:b w:val="0"/>
          <w:color w:val="000000"/>
          <w:sz w:val="28"/>
          <w:szCs w:val="28"/>
        </w:rPr>
      </w:pPr>
      <w:r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При проведении тестирования использовались такие средства как </w:t>
      </w:r>
      <w:r>
        <w:rPr>
          <w:rFonts w:ascii="Times New Roman" w:eastAsia="Times New Roman" w:hAnsi="Times New Roman"/>
          <w:b w:val="0"/>
          <w:color w:val="000000"/>
          <w:sz w:val="28"/>
          <w:szCs w:val="28"/>
          <w:lang w:val="en-US"/>
        </w:rPr>
        <w:t>Chrome</w:t>
      </w:r>
      <w:r w:rsidRPr="00A855A2"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b w:val="0"/>
          <w:color w:val="000000"/>
          <w:sz w:val="28"/>
          <w:szCs w:val="28"/>
          <w:lang w:val="en-US"/>
        </w:rPr>
        <w:t>DevTools</w:t>
      </w:r>
      <w:proofErr w:type="spellEnd"/>
      <w:r w:rsidRPr="00A855A2"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/>
          <w:b w:val="0"/>
          <w:color w:val="000000"/>
          <w:sz w:val="28"/>
          <w:szCs w:val="28"/>
          <w:lang w:val="en-US"/>
        </w:rPr>
        <w:t>Postman</w:t>
      </w:r>
      <w:r w:rsidRPr="00A855A2"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/>
          <w:b w:val="0"/>
          <w:color w:val="000000"/>
          <w:sz w:val="28"/>
          <w:szCs w:val="28"/>
          <w:lang w:val="en-US"/>
        </w:rPr>
        <w:t>Fiddler</w:t>
      </w:r>
      <w:r w:rsidRPr="00A855A2">
        <w:rPr>
          <w:rFonts w:ascii="Times New Roman" w:eastAsia="Times New Roman" w:hAnsi="Times New Roman"/>
          <w:b w:val="0"/>
          <w:color w:val="000000"/>
          <w:sz w:val="28"/>
          <w:szCs w:val="28"/>
        </w:rPr>
        <w:t>.</w:t>
      </w:r>
    </w:p>
    <w:p w14:paraId="3854C974" w14:textId="38C42EE2" w:rsidR="00A855A2" w:rsidRDefault="00A855A2" w:rsidP="00702FF2">
      <w:pPr>
        <w:pStyle w:val="Header"/>
        <w:spacing w:before="0" w:after="0"/>
        <w:outlineLvl w:val="9"/>
        <w:rPr>
          <w:rFonts w:ascii="Times New Roman" w:eastAsia="Times New Roman" w:hAnsi="Times New Roman"/>
          <w:b w:val="0"/>
          <w:color w:val="000000"/>
          <w:sz w:val="28"/>
          <w:szCs w:val="28"/>
        </w:rPr>
      </w:pPr>
      <w:r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С помощью </w:t>
      </w:r>
      <w:r w:rsidR="00041544">
        <w:rPr>
          <w:rFonts w:ascii="Times New Roman" w:eastAsia="Times New Roman" w:hAnsi="Times New Roman"/>
          <w:b w:val="0"/>
          <w:color w:val="000000"/>
          <w:sz w:val="28"/>
          <w:szCs w:val="28"/>
          <w:lang w:val="en-US"/>
        </w:rPr>
        <w:t>Chrome</w:t>
      </w:r>
      <w:r w:rsidR="00041544" w:rsidRPr="00A855A2"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041544">
        <w:rPr>
          <w:rFonts w:ascii="Times New Roman" w:eastAsia="Times New Roman" w:hAnsi="Times New Roman"/>
          <w:b w:val="0"/>
          <w:color w:val="000000"/>
          <w:sz w:val="28"/>
          <w:szCs w:val="28"/>
          <w:lang w:val="en-US"/>
        </w:rPr>
        <w:t>DevTools</w:t>
      </w:r>
      <w:proofErr w:type="spellEnd"/>
      <w:r w:rsidR="00041544"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 а</w:t>
      </w:r>
      <w:r w:rsidR="00041544" w:rsidRPr="00041544">
        <w:rPr>
          <w:rFonts w:ascii="Times New Roman" w:eastAsia="Times New Roman" w:hAnsi="Times New Roman"/>
          <w:b w:val="0"/>
          <w:color w:val="000000"/>
          <w:sz w:val="28"/>
          <w:szCs w:val="28"/>
        </w:rPr>
        <w:t>нализировались сетевые запросы для выявления медленных или неуспешных загрузок ресурсов. Проверялись проблемы с отображением и стилями элементов, ошибки рендеринга и проблемы с адаптивностью на разных устройствах.</w:t>
      </w:r>
    </w:p>
    <w:p w14:paraId="209FD2C6" w14:textId="79560579" w:rsidR="00041544" w:rsidRDefault="00041544" w:rsidP="00702FF2">
      <w:pPr>
        <w:pStyle w:val="Header"/>
        <w:spacing w:before="0" w:after="0"/>
        <w:outlineLvl w:val="9"/>
        <w:rPr>
          <w:rFonts w:ascii="Times New Roman" w:eastAsia="Times New Roman" w:hAnsi="Times New Roman"/>
          <w:b w:val="0"/>
          <w:color w:val="000000"/>
          <w:sz w:val="28"/>
          <w:szCs w:val="28"/>
        </w:rPr>
      </w:pPr>
      <w:r w:rsidRPr="00041544"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С помощью </w:t>
      </w:r>
      <w:proofErr w:type="spellStart"/>
      <w:r w:rsidRPr="00041544">
        <w:rPr>
          <w:rFonts w:ascii="Times New Roman" w:eastAsia="Times New Roman" w:hAnsi="Times New Roman"/>
          <w:b w:val="0"/>
          <w:color w:val="000000"/>
          <w:sz w:val="28"/>
          <w:szCs w:val="28"/>
        </w:rPr>
        <w:t>Postman</w:t>
      </w:r>
      <w:proofErr w:type="spellEnd"/>
      <w:r w:rsidRPr="00041544"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 отлавливались ошибки в API. Проверялись корректность и полнота ответов API, </w:t>
      </w:r>
      <w:proofErr w:type="spellStart"/>
      <w:r w:rsidRPr="00041544">
        <w:rPr>
          <w:rFonts w:ascii="Times New Roman" w:eastAsia="Times New Roman" w:hAnsi="Times New Roman"/>
          <w:b w:val="0"/>
          <w:color w:val="000000"/>
          <w:sz w:val="28"/>
          <w:szCs w:val="28"/>
        </w:rPr>
        <w:t>валидировались</w:t>
      </w:r>
      <w:proofErr w:type="spellEnd"/>
      <w:r w:rsidRPr="00041544"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 данные и структура ответов.</w:t>
      </w:r>
    </w:p>
    <w:p w14:paraId="4DEF9E74" w14:textId="61C60FCF" w:rsidR="00041544" w:rsidRDefault="00041544" w:rsidP="00702FF2">
      <w:pPr>
        <w:pStyle w:val="Header"/>
        <w:spacing w:before="0" w:after="0"/>
        <w:outlineLvl w:val="9"/>
        <w:rPr>
          <w:rFonts w:ascii="Times New Roman" w:eastAsia="Times New Roman" w:hAnsi="Times New Roman"/>
          <w:b w:val="0"/>
          <w:color w:val="000000"/>
          <w:sz w:val="28"/>
          <w:szCs w:val="28"/>
        </w:rPr>
      </w:pPr>
      <w:proofErr w:type="spellStart"/>
      <w:r w:rsidRPr="00041544">
        <w:rPr>
          <w:rFonts w:ascii="Times New Roman" w:eastAsia="Times New Roman" w:hAnsi="Times New Roman"/>
          <w:b w:val="0"/>
          <w:bCs/>
          <w:color w:val="000000"/>
          <w:sz w:val="28"/>
          <w:szCs w:val="28"/>
        </w:rPr>
        <w:t>Fiddler</w:t>
      </w:r>
      <w:proofErr w:type="spellEnd"/>
      <w:r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 и</w:t>
      </w:r>
      <w:r w:rsidRPr="00041544"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спользовался для анализа и отладки сетевых запросов и ответов. </w:t>
      </w:r>
      <w:proofErr w:type="spellStart"/>
      <w:r w:rsidRPr="00041544">
        <w:rPr>
          <w:rFonts w:ascii="Times New Roman" w:eastAsia="Times New Roman" w:hAnsi="Times New Roman"/>
          <w:b w:val="0"/>
          <w:color w:val="000000"/>
          <w:sz w:val="28"/>
          <w:szCs w:val="28"/>
        </w:rPr>
        <w:t>Fiddler</w:t>
      </w:r>
      <w:proofErr w:type="spellEnd"/>
      <w:r w:rsidRPr="00041544"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 помогал обнаруживать проблемы с HTTP/HTTPS трафиком, такие как некорректные запросы, ошибки в ответах сервера, проблемы с </w:t>
      </w:r>
      <w:proofErr w:type="spellStart"/>
      <w:r w:rsidRPr="00041544">
        <w:rPr>
          <w:rFonts w:ascii="Times New Roman" w:eastAsia="Times New Roman" w:hAnsi="Times New Roman"/>
          <w:b w:val="0"/>
          <w:color w:val="000000"/>
          <w:sz w:val="28"/>
          <w:szCs w:val="28"/>
        </w:rPr>
        <w:t>редиректами</w:t>
      </w:r>
      <w:proofErr w:type="spellEnd"/>
      <w:r w:rsidRPr="00041544">
        <w:rPr>
          <w:rFonts w:ascii="Times New Roman" w:eastAsia="Times New Roman" w:hAnsi="Times New Roman"/>
          <w:b w:val="0"/>
          <w:color w:val="000000"/>
          <w:sz w:val="28"/>
          <w:szCs w:val="28"/>
        </w:rPr>
        <w:t>, задержки в сетевых запросах и неправильно настроенные заголовки.</w:t>
      </w:r>
    </w:p>
    <w:p w14:paraId="386E8240" w14:textId="77E6F958" w:rsidR="00EC4B0E" w:rsidRPr="00A855A2" w:rsidRDefault="00000000" w:rsidP="00702FF2">
      <w:pPr>
        <w:pStyle w:val="Header"/>
        <w:spacing w:before="0" w:after="0"/>
        <w:outlineLvl w:val="9"/>
        <w:rPr>
          <w:rFonts w:ascii="Times New Roman" w:hAnsi="Times New Roman"/>
          <w:b w:val="0"/>
          <w:color w:val="000000"/>
          <w:sz w:val="28"/>
          <w:szCs w:val="28"/>
        </w:rPr>
      </w:pPr>
      <w:r w:rsidRPr="00A63A29"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Также была проведена актуализация тест-кейсов для подготовки </w:t>
      </w:r>
      <w:r w:rsidRPr="00A63A29">
        <w:rPr>
          <w:rFonts w:ascii="Times New Roman" w:eastAsia="Times New Roman" w:hAnsi="Times New Roman"/>
          <w:b w:val="0"/>
          <w:color w:val="000000"/>
          <w:spacing w:val="-15"/>
          <w:sz w:val="28"/>
          <w:szCs w:val="28"/>
        </w:rPr>
        <w:t>Справки об отсутствии обязательств по уплате взносов на профессиональное пенсионное страхование в ФСЗН Министерства труда и соц. защиты РБ</w:t>
      </w:r>
      <w:r w:rsidR="00AC6067" w:rsidRPr="00AC6067">
        <w:rPr>
          <w:rFonts w:ascii="Times New Roman" w:eastAsia="Times New Roman" w:hAnsi="Times New Roman"/>
          <w:b w:val="0"/>
          <w:color w:val="000000"/>
          <w:spacing w:val="-15"/>
          <w:sz w:val="28"/>
          <w:szCs w:val="28"/>
        </w:rPr>
        <w:t>.</w:t>
      </w:r>
    </w:p>
    <w:p w14:paraId="0020BD04" w14:textId="288A57C5" w:rsidR="00EC4B0E" w:rsidRPr="00041544" w:rsidRDefault="00000000" w:rsidP="00702FF2">
      <w:pPr>
        <w:pStyle w:val="Header"/>
        <w:spacing w:before="0" w:after="0"/>
        <w:outlineLvl w:val="9"/>
        <w:rPr>
          <w:rFonts w:ascii="Times New Roman" w:eastAsia="Times New Roman" w:hAnsi="Times New Roman"/>
          <w:b w:val="0"/>
          <w:color w:val="000000"/>
          <w:sz w:val="28"/>
          <w:szCs w:val="28"/>
        </w:rPr>
      </w:pPr>
      <w:r w:rsidRPr="00A63A29">
        <w:rPr>
          <w:rFonts w:ascii="Times New Roman" w:eastAsia="Times New Roman" w:hAnsi="Times New Roman"/>
          <w:b w:val="0"/>
          <w:color w:val="000000"/>
          <w:sz w:val="28"/>
          <w:szCs w:val="28"/>
        </w:rPr>
        <w:t>Были написаны тест-кейсы для осуществления перевода с продажей и перевода с покупкой в интернет-банкинге «</w:t>
      </w:r>
      <w:proofErr w:type="spellStart"/>
      <w:r w:rsidRPr="00A63A29">
        <w:rPr>
          <w:rFonts w:ascii="Times New Roman" w:eastAsia="Times New Roman" w:hAnsi="Times New Roman"/>
          <w:b w:val="0"/>
          <w:color w:val="000000"/>
          <w:sz w:val="28"/>
          <w:szCs w:val="28"/>
        </w:rPr>
        <w:t>Дабрабыт</w:t>
      </w:r>
      <w:proofErr w:type="spellEnd"/>
      <w:r w:rsidRPr="00A63A29">
        <w:rPr>
          <w:rFonts w:ascii="Times New Roman" w:eastAsia="Times New Roman" w:hAnsi="Times New Roman"/>
          <w:b w:val="0"/>
          <w:color w:val="000000"/>
          <w:sz w:val="28"/>
          <w:szCs w:val="28"/>
        </w:rPr>
        <w:t>»</w:t>
      </w:r>
      <w:r w:rsidR="00AC6067" w:rsidRPr="00AC6067"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 </w:t>
      </w:r>
      <w:r w:rsidRPr="00A63A29">
        <w:rPr>
          <w:rFonts w:ascii="Times New Roman" w:eastAsia="Times New Roman" w:hAnsi="Times New Roman"/>
          <w:b w:val="0"/>
          <w:color w:val="000000"/>
          <w:sz w:val="28"/>
          <w:szCs w:val="28"/>
        </w:rPr>
        <w:t>для проверки корректного отображения элементов формы при авторизации под разными типами пользователей, различные сценарии создания, изменения, копии, удалении и подписания договоров с использованием ЭЦП.</w:t>
      </w:r>
    </w:p>
    <w:p w14:paraId="02FFE5F9" w14:textId="77777777" w:rsidR="00EC4B0E" w:rsidRPr="00A63A29" w:rsidRDefault="00000000" w:rsidP="00702FF2">
      <w:pPr>
        <w:pStyle w:val="Header"/>
        <w:spacing w:before="0" w:after="0"/>
        <w:outlineLvl w:val="9"/>
        <w:rPr>
          <w:rFonts w:ascii="Times New Roman" w:eastAsia="Times New Roman" w:hAnsi="Times New Roman"/>
          <w:b w:val="0"/>
          <w:color w:val="000000"/>
          <w:sz w:val="28"/>
          <w:szCs w:val="28"/>
        </w:rPr>
      </w:pPr>
      <w:r w:rsidRPr="00A63A29">
        <w:rPr>
          <w:rFonts w:ascii="Times New Roman" w:eastAsia="Times New Roman" w:hAnsi="Times New Roman"/>
          <w:b w:val="0"/>
          <w:color w:val="000000"/>
          <w:sz w:val="28"/>
          <w:szCs w:val="28"/>
        </w:rPr>
        <w:t>При написании тест-кейсов учитывались различные сценарии, которые зависят типа пользователя (ИП или ЮЛ), формата счета получателя и отправителя, типа платежа и многих других параметров.</w:t>
      </w:r>
    </w:p>
    <w:p w14:paraId="2E2638AF" w14:textId="0BB28B4C" w:rsidR="00EC4B0E" w:rsidRDefault="00000000" w:rsidP="00702FF2">
      <w:pPr>
        <w:pStyle w:val="Header"/>
        <w:spacing w:before="0" w:after="0"/>
        <w:outlineLvl w:val="9"/>
        <w:rPr>
          <w:rFonts w:ascii="Times New Roman" w:eastAsia="Times New Roman" w:hAnsi="Times New Roman"/>
          <w:b w:val="0"/>
          <w:color w:val="000000"/>
          <w:sz w:val="28"/>
          <w:szCs w:val="28"/>
        </w:rPr>
      </w:pPr>
      <w:r w:rsidRPr="00A63A29"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Были написаны тест-кейсы для тестирования проверки каждого конкретного поля формы создания, изменения и копии документа. Они включали в себя проверку обязательности поля, максимальную длину, ввод недопустимых символов, проверку соответствия формату, например, для проверяется соответствует ли номер счёта формату </w:t>
      </w:r>
      <w:r w:rsidRPr="00A63A29">
        <w:rPr>
          <w:rFonts w:ascii="Times New Roman" w:eastAsia="Times New Roman" w:hAnsi="Times New Roman"/>
          <w:b w:val="0"/>
          <w:color w:val="000000"/>
          <w:sz w:val="28"/>
          <w:szCs w:val="28"/>
          <w:lang w:val="en-US"/>
        </w:rPr>
        <w:t>IBAN</w:t>
      </w:r>
      <w:r w:rsidRPr="00A63A29">
        <w:rPr>
          <w:rFonts w:ascii="Times New Roman" w:eastAsia="Times New Roman" w:hAnsi="Times New Roman"/>
          <w:b w:val="0"/>
          <w:color w:val="000000"/>
          <w:sz w:val="28"/>
          <w:szCs w:val="28"/>
        </w:rPr>
        <w:t>.</w:t>
      </w:r>
      <w:r w:rsidR="00AC6067"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 </w:t>
      </w:r>
    </w:p>
    <w:p w14:paraId="38E3945E" w14:textId="1E82DDD7" w:rsidR="00AC6067" w:rsidRDefault="00AC6067" w:rsidP="00702FF2">
      <w:pPr>
        <w:pStyle w:val="Header"/>
        <w:spacing w:before="0" w:after="0"/>
        <w:outlineLvl w:val="9"/>
        <w:rPr>
          <w:rFonts w:ascii="Times New Roman" w:eastAsia="Times New Roman" w:hAnsi="Times New Roman"/>
          <w:b w:val="0"/>
          <w:color w:val="000000"/>
          <w:sz w:val="28"/>
          <w:szCs w:val="28"/>
        </w:rPr>
      </w:pPr>
      <w:r>
        <w:rPr>
          <w:rFonts w:ascii="Times New Roman" w:eastAsia="Times New Roman" w:hAnsi="Times New Roman"/>
          <w:b w:val="0"/>
          <w:color w:val="000000"/>
          <w:sz w:val="28"/>
          <w:szCs w:val="28"/>
        </w:rPr>
        <w:t>Также проверялось взаимодействие отдельных блоков осуществления платёжных операций и их зависимостей.</w:t>
      </w:r>
      <w:r w:rsidR="00D33173"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 Например, необходимо было корректно </w:t>
      </w:r>
      <w:r w:rsidR="00D33173">
        <w:rPr>
          <w:rFonts w:ascii="Times New Roman" w:eastAsia="Times New Roman" w:hAnsi="Times New Roman"/>
          <w:b w:val="0"/>
          <w:color w:val="000000"/>
          <w:sz w:val="28"/>
          <w:szCs w:val="28"/>
        </w:rPr>
        <w:lastRenderedPageBreak/>
        <w:t>описать логику взаимодействия блоков Получатель и Плательщик при наличии Фактического плательщика или Фактического получателя.</w:t>
      </w:r>
    </w:p>
    <w:p w14:paraId="0E90B718" w14:textId="425FC33F" w:rsidR="00D33173" w:rsidRPr="00D33173" w:rsidRDefault="00D33173" w:rsidP="00702FF2">
      <w:pPr>
        <w:pStyle w:val="Header"/>
        <w:spacing w:before="0" w:after="0"/>
        <w:outlineLvl w:val="9"/>
        <w:rPr>
          <w:rFonts w:ascii="Times New Roman" w:eastAsia="Times New Roman" w:hAnsi="Times New Roman"/>
          <w:b w:val="0"/>
          <w:color w:val="000000"/>
          <w:sz w:val="28"/>
          <w:szCs w:val="28"/>
        </w:rPr>
      </w:pPr>
      <w:r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В ходе тестирования было найдено несколько незначительных багов, которые были заведены как отдельная подзадача в </w:t>
      </w:r>
      <w:r>
        <w:rPr>
          <w:rFonts w:ascii="Times New Roman" w:eastAsia="Times New Roman" w:hAnsi="Times New Roman"/>
          <w:b w:val="0"/>
          <w:color w:val="000000"/>
          <w:sz w:val="28"/>
          <w:szCs w:val="28"/>
          <w:lang w:val="en-US"/>
        </w:rPr>
        <w:t>Jira</w:t>
      </w:r>
      <w:r w:rsidR="00A0779C" w:rsidRPr="00A0779C"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 [4]</w:t>
      </w:r>
      <w:r w:rsidRPr="00D33173"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 w:val="0"/>
          <w:color w:val="000000"/>
          <w:sz w:val="28"/>
          <w:szCs w:val="28"/>
        </w:rPr>
        <w:t>и в качестве исполнителя назначен разработчик.</w:t>
      </w:r>
    </w:p>
    <w:p w14:paraId="79EA2FAC" w14:textId="1D854BBD" w:rsidR="00AC6067" w:rsidRDefault="00AC6067" w:rsidP="00702FF2">
      <w:pPr>
        <w:pStyle w:val="Header"/>
        <w:spacing w:before="0" w:after="0"/>
        <w:outlineLvl w:val="9"/>
        <w:rPr>
          <w:rFonts w:ascii="Times New Roman" w:eastAsia="Times New Roman" w:hAnsi="Times New Roman"/>
          <w:b w:val="0"/>
          <w:color w:val="000000"/>
          <w:sz w:val="28"/>
          <w:szCs w:val="28"/>
        </w:rPr>
      </w:pPr>
      <w:r>
        <w:rPr>
          <w:rFonts w:ascii="Times New Roman" w:eastAsia="Times New Roman" w:hAnsi="Times New Roman"/>
          <w:b w:val="0"/>
          <w:color w:val="000000"/>
          <w:sz w:val="28"/>
          <w:szCs w:val="28"/>
        </w:rPr>
        <w:t>Кроме тестирования интернет-банкинга «</w:t>
      </w:r>
      <w:proofErr w:type="spellStart"/>
      <w:r>
        <w:rPr>
          <w:rFonts w:ascii="Times New Roman" w:eastAsia="Times New Roman" w:hAnsi="Times New Roman"/>
          <w:b w:val="0"/>
          <w:color w:val="000000"/>
          <w:sz w:val="28"/>
          <w:szCs w:val="28"/>
        </w:rPr>
        <w:t>Дабрабыт</w:t>
      </w:r>
      <w:proofErr w:type="spellEnd"/>
      <w:r>
        <w:rPr>
          <w:rFonts w:ascii="Times New Roman" w:eastAsia="Times New Roman" w:hAnsi="Times New Roman"/>
          <w:b w:val="0"/>
          <w:color w:val="000000"/>
          <w:sz w:val="28"/>
          <w:szCs w:val="28"/>
        </w:rPr>
        <w:t>» проводилась актуализация тест-кейсов интернет-банкинга «</w:t>
      </w:r>
      <w:proofErr w:type="spellStart"/>
      <w:r>
        <w:rPr>
          <w:rFonts w:ascii="Times New Roman" w:eastAsia="Times New Roman" w:hAnsi="Times New Roman"/>
          <w:b w:val="0"/>
          <w:color w:val="000000"/>
          <w:sz w:val="28"/>
          <w:szCs w:val="28"/>
        </w:rPr>
        <w:t>ТехноБанк</w:t>
      </w:r>
      <w:proofErr w:type="spellEnd"/>
      <w:r>
        <w:rPr>
          <w:rFonts w:ascii="Times New Roman" w:eastAsia="Times New Roman" w:hAnsi="Times New Roman"/>
          <w:b w:val="0"/>
          <w:color w:val="000000"/>
          <w:sz w:val="28"/>
          <w:szCs w:val="28"/>
        </w:rPr>
        <w:t>»</w:t>
      </w:r>
      <w:r w:rsidR="00D33173">
        <w:rPr>
          <w:rFonts w:ascii="Times New Roman" w:eastAsia="Times New Roman" w:hAnsi="Times New Roman"/>
          <w:b w:val="0"/>
          <w:color w:val="000000"/>
          <w:sz w:val="28"/>
          <w:szCs w:val="28"/>
        </w:rPr>
        <w:t>.</w:t>
      </w:r>
    </w:p>
    <w:p w14:paraId="66B9C339" w14:textId="3DDA3A23" w:rsidR="00EC4B0E" w:rsidRPr="00A855A2" w:rsidRDefault="00D33173" w:rsidP="00702FF2">
      <w:pPr>
        <w:pStyle w:val="Header"/>
        <w:spacing w:before="0" w:after="0"/>
        <w:outlineLvl w:val="9"/>
        <w:rPr>
          <w:rFonts w:ascii="Times New Roman" w:eastAsia="Times New Roman" w:hAnsi="Times New Roman"/>
          <w:b w:val="0"/>
          <w:color w:val="000000"/>
          <w:sz w:val="28"/>
          <w:szCs w:val="28"/>
        </w:rPr>
      </w:pPr>
      <w:r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Были актуализированы </w:t>
      </w:r>
      <w:proofErr w:type="gramStart"/>
      <w:r>
        <w:rPr>
          <w:rFonts w:ascii="Times New Roman" w:eastAsia="Times New Roman" w:hAnsi="Times New Roman"/>
          <w:b w:val="0"/>
          <w:color w:val="000000"/>
          <w:sz w:val="28"/>
          <w:szCs w:val="28"/>
        </w:rPr>
        <w:t>тест-кейсы</w:t>
      </w:r>
      <w:proofErr w:type="gramEnd"/>
      <w:r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 относящиеся к созданию платёжного поручения с покупкой иностранной валюты, как для банка резидента, так и для банка РБ. А также для перевода с покупкой </w:t>
      </w:r>
      <w:r>
        <w:rPr>
          <w:rFonts w:ascii="Times New Roman" w:eastAsia="Times New Roman" w:hAnsi="Times New Roman"/>
          <w:b w:val="0"/>
          <w:color w:val="000000"/>
          <w:sz w:val="28"/>
          <w:szCs w:val="28"/>
          <w:lang w:val="en-US"/>
        </w:rPr>
        <w:t>RUB</w:t>
      </w:r>
      <w:r>
        <w:rPr>
          <w:rFonts w:ascii="Times New Roman" w:eastAsia="Times New Roman" w:hAnsi="Times New Roman"/>
          <w:b w:val="0"/>
          <w:color w:val="000000"/>
          <w:sz w:val="28"/>
          <w:szCs w:val="28"/>
        </w:rPr>
        <w:t xml:space="preserve"> за пределы РБ для резидентов и нерезидентов РФ.</w:t>
      </w:r>
    </w:p>
    <w:p w14:paraId="7F835AB6" w14:textId="77777777" w:rsidR="00EC4B0E" w:rsidRPr="00A63A29" w:rsidRDefault="00000000" w:rsidP="00555176">
      <w:pPr>
        <w:pStyle w:val="10"/>
        <w:pageBreakBefore/>
        <w:spacing w:line="240" w:lineRule="auto"/>
        <w:ind w:firstLine="709"/>
        <w:rPr>
          <w:rFonts w:eastAsia="Times New Roman" w:cs="Times New Roman"/>
          <w:color w:val="000000"/>
        </w:rPr>
      </w:pPr>
      <w:bookmarkStart w:id="15" w:name="_Toc171674065"/>
      <w:r w:rsidRPr="00A63A29">
        <w:rPr>
          <w:rFonts w:eastAsia="Times New Roman" w:cs="Times New Roman"/>
          <w:color w:val="000000"/>
        </w:rPr>
        <w:lastRenderedPageBreak/>
        <w:t>Заключение</w:t>
      </w:r>
      <w:bookmarkEnd w:id="15"/>
    </w:p>
    <w:p w14:paraId="1D02A8B9" w14:textId="203C2705" w:rsidR="00D33173" w:rsidRPr="00B67946" w:rsidRDefault="00D33173" w:rsidP="00702FF2">
      <w:pPr>
        <w:pStyle w:val="Standard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результате </w:t>
      </w:r>
      <w:r w:rsidR="000B53EB"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прохождения </w:t>
      </w:r>
      <w:r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производственной </w:t>
      </w:r>
      <w:r w:rsidR="000B53EB" w:rsidRPr="00B67946">
        <w:rPr>
          <w:rFonts w:ascii="Times New Roman" w:eastAsia="DengXian" w:hAnsi="Times New Roman" w:cs="Times New Roman"/>
          <w:color w:val="000000"/>
          <w:sz w:val="28"/>
          <w:szCs w:val="28"/>
        </w:rPr>
        <w:t xml:space="preserve">технологической </w:t>
      </w:r>
      <w:r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практики в </w:t>
      </w:r>
      <w:r w:rsidR="000B53EB" w:rsidRPr="00B67946">
        <w:rPr>
          <w:rFonts w:ascii="Times New Roman" w:eastAsia="DengXian" w:hAnsi="Times New Roman" w:cs="Times New Roman"/>
          <w:color w:val="000000"/>
          <w:sz w:val="28"/>
          <w:szCs w:val="28"/>
        </w:rPr>
        <w:t>С</w:t>
      </w:r>
      <w:r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>ООО «</w:t>
      </w:r>
      <w:r w:rsidR="000B53EB" w:rsidRPr="00B67946">
        <w:rPr>
          <w:rFonts w:ascii="Times New Roman" w:eastAsia="DengXian" w:hAnsi="Times New Roman" w:cs="Times New Roman"/>
          <w:color w:val="000000"/>
          <w:sz w:val="28"/>
          <w:szCs w:val="28"/>
        </w:rPr>
        <w:t>С</w:t>
      </w:r>
      <w:r w:rsidR="00F20ACE" w:rsidRPr="00B67946">
        <w:rPr>
          <w:rFonts w:ascii="Times New Roman" w:eastAsia="DengXian" w:hAnsi="Times New Roman" w:cs="Times New Roman"/>
          <w:color w:val="000000"/>
          <w:sz w:val="28"/>
          <w:szCs w:val="28"/>
        </w:rPr>
        <w:t>истемные технологии</w:t>
      </w:r>
      <w:r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>» я</w:t>
      </w:r>
      <w:r w:rsidR="000B53EB"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улучшила свои</w:t>
      </w:r>
      <w:r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знания</w:t>
      </w:r>
      <w:r w:rsidR="000B53EB"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</w:t>
      </w:r>
      <w:r w:rsidR="000B53EB" w:rsidRPr="00B67946">
        <w:rPr>
          <w:rFonts w:ascii="Times New Roman" w:eastAsia="DengXian" w:hAnsi="Times New Roman" w:cs="Times New Roman"/>
          <w:color w:val="000000"/>
          <w:sz w:val="28"/>
          <w:szCs w:val="28"/>
        </w:rPr>
        <w:t xml:space="preserve"> практические навыки </w:t>
      </w:r>
      <w:r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>мануального тестирования при помощи курсов данной кампании.</w:t>
      </w:r>
    </w:p>
    <w:p w14:paraId="7818D717" w14:textId="499D82BE" w:rsidR="00B67946" w:rsidRPr="00B67946" w:rsidRDefault="000B53EB" w:rsidP="00702FF2">
      <w:pPr>
        <w:pStyle w:val="Standard"/>
        <w:ind w:firstLine="709"/>
        <w:jc w:val="both"/>
        <w:rPr>
          <w:rFonts w:ascii="Times New Roman" w:hAnsi="Times New Roman" w:cs="Times New Roman"/>
        </w:rPr>
      </w:pPr>
      <w:r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 время прохождения практики был пройден тренинг «Тестирование» от компании, который помог структурировать имеющиеся знания и освоить новые технологии в тестировании. </w:t>
      </w:r>
      <w:r w:rsidR="00B67946"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Тренинг состоял из 6 блоков. В первом блоке были изучены процессы тестирования и разработки ПО, во втором блоке я познакомилась с тестированием требований и документации, в третьем </w:t>
      </w:r>
      <w:r w:rsidR="00B67946"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 xml:space="preserve">– с видами тестирования, в четвертом – с </w:t>
      </w:r>
      <w:r w:rsidR="00B67946" w:rsidRPr="00B67946">
        <w:rPr>
          <w:rFonts w:ascii="Times New Roman" w:eastAsia="DengXian" w:hAnsi="Times New Roman" w:cs="Times New Roman"/>
          <w:color w:val="000000"/>
          <w:sz w:val="28"/>
          <w:szCs w:val="28"/>
        </w:rPr>
        <w:t>ч</w:t>
      </w:r>
      <w:r w:rsidR="00B67946"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>ек-лист</w:t>
      </w:r>
      <w:r w:rsidR="00B67946" w:rsidRPr="00B67946">
        <w:rPr>
          <w:rFonts w:ascii="Times New Roman" w:eastAsia="DengXian" w:hAnsi="Times New Roman" w:cs="Times New Roman"/>
          <w:color w:val="000000"/>
          <w:sz w:val="28"/>
          <w:szCs w:val="28"/>
        </w:rPr>
        <w:t>ами</w:t>
      </w:r>
      <w:r w:rsidR="00B67946"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>, тест-кейс</w:t>
      </w:r>
      <w:r w:rsidR="00B67946" w:rsidRPr="00B67946">
        <w:rPr>
          <w:rFonts w:ascii="Times New Roman" w:eastAsia="DengXian" w:hAnsi="Times New Roman" w:cs="Times New Roman"/>
          <w:color w:val="000000"/>
          <w:sz w:val="28"/>
          <w:szCs w:val="28"/>
        </w:rPr>
        <w:t>ами</w:t>
      </w:r>
      <w:r w:rsidR="00B67946"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>, наборы тест-кейсов</w:t>
      </w:r>
      <w:r w:rsidR="00B67946"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 пятом </w:t>
      </w:r>
      <w:r w:rsidR="00B67946"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 xml:space="preserve"> – с </w:t>
      </w:r>
      <w:r w:rsidR="00B67946" w:rsidRPr="00B67946">
        <w:rPr>
          <w:rFonts w:ascii="Times New Roman" w:eastAsia="DengXian" w:hAnsi="Times New Roman" w:cs="Times New Roman"/>
          <w:color w:val="000000"/>
          <w:sz w:val="28"/>
          <w:szCs w:val="28"/>
        </w:rPr>
        <w:t>о</w:t>
      </w:r>
      <w:proofErr w:type="spellStart"/>
      <w:r w:rsidR="00B67946"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>тчёт</w:t>
      </w:r>
      <w:proofErr w:type="spellEnd"/>
      <w:r w:rsidR="00B67946" w:rsidRPr="00B67946">
        <w:rPr>
          <w:rFonts w:ascii="Times New Roman" w:eastAsia="DengXian" w:hAnsi="Times New Roman" w:cs="Times New Roman"/>
          <w:color w:val="000000"/>
          <w:sz w:val="28"/>
          <w:szCs w:val="28"/>
        </w:rPr>
        <w:t>ами</w:t>
      </w:r>
      <w:r w:rsidR="00B67946"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 дефектах</w:t>
      </w:r>
      <w:r w:rsidR="00B67946" w:rsidRPr="00B67946">
        <w:rPr>
          <w:rFonts w:ascii="Times New Roman" w:eastAsia="DengXian" w:hAnsi="Times New Roman" w:cs="Times New Roman"/>
          <w:color w:val="000000"/>
          <w:sz w:val="28"/>
          <w:szCs w:val="28"/>
        </w:rPr>
        <w:t>, а в последнем блоке – с оценкой трудозатрат на тестирование и отчетностью. Данный тренинг позволил узнать о принятых на предприятии общих правилах тестирования и оформления тестовой документации.</w:t>
      </w:r>
    </w:p>
    <w:p w14:paraId="5DEB5FB9" w14:textId="3EF5D5D3" w:rsidR="000B53EB" w:rsidRPr="00B67946" w:rsidRDefault="000B53EB" w:rsidP="00702FF2">
      <w:pPr>
        <w:pStyle w:val="Standard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 были пройдены тренинги «</w:t>
      </w:r>
      <w:proofErr w:type="spellStart"/>
      <w:r w:rsidRPr="00B6794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Chome</w:t>
      </w:r>
      <w:proofErr w:type="spellEnd"/>
      <w:r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794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DevTools</w:t>
      </w:r>
      <w:proofErr w:type="spellEnd"/>
      <w:r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>», «Тестирование веб-приложений» и «</w:t>
      </w:r>
      <w:r w:rsidRPr="00B6794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Postman</w:t>
      </w:r>
      <w:r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</w:r>
      <w:r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>– полное руководства», которые расшили мои знания о тестировании веб-приложений.</w:t>
      </w:r>
    </w:p>
    <w:p w14:paraId="77DDBF8E" w14:textId="110A9463" w:rsidR="000B53EB" w:rsidRPr="00B67946" w:rsidRDefault="00D33173" w:rsidP="00702FF2">
      <w:pPr>
        <w:pStyle w:val="Standard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практики мною были проведены обширные работы по тестированию программного обеспечения, включающие</w:t>
      </w:r>
      <w:r w:rsidR="000B53EB"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тестирование различных модулей оформления платёжных операций в интернет-банкинге «</w:t>
      </w:r>
      <w:proofErr w:type="spellStart"/>
      <w:r w:rsidR="000B53EB"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>Дабрабыт</w:t>
      </w:r>
      <w:proofErr w:type="spellEnd"/>
      <w:r w:rsidR="000B53EB"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>» и «</w:t>
      </w:r>
      <w:proofErr w:type="spellStart"/>
      <w:r w:rsidR="000B53EB"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ТехноБанк</w:t>
      </w:r>
      <w:proofErr w:type="spellEnd"/>
      <w:r w:rsidR="000B53EB"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A0F8612" w14:textId="1FD2DFBB" w:rsidR="00D33173" w:rsidRPr="00B67946" w:rsidRDefault="00D33173" w:rsidP="00702FF2">
      <w:pPr>
        <w:pStyle w:val="Standard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Каждый модуль программы был направлен на улучшение различных аспектов тестирования и длился одну неделю, что позволило всесторонне развить и применить на практике необходимые навыки. </w:t>
      </w:r>
    </w:p>
    <w:p w14:paraId="6D3C05BB" w14:textId="5A9F356B" w:rsidR="00EC4B0E" w:rsidRPr="00B67946" w:rsidRDefault="00D33173" w:rsidP="00702FF2">
      <w:pPr>
        <w:pStyle w:val="Standard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>В результате данной практики я значительно улучшила свои навыки тестирования и уверенно применила полученные знания</w:t>
      </w:r>
      <w:r w:rsidR="00B67946" w:rsidRPr="00B679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работе на проектах компании СООО «Системные технологии».</w:t>
      </w:r>
    </w:p>
    <w:p w14:paraId="32B4BC76" w14:textId="77777777" w:rsidR="00EC4B0E" w:rsidRPr="00A63A29" w:rsidRDefault="00000000" w:rsidP="00AA2A3C">
      <w:pPr>
        <w:pStyle w:val="10"/>
        <w:pageBreakBefore/>
        <w:spacing w:line="240" w:lineRule="auto"/>
        <w:ind w:firstLine="709"/>
        <w:rPr>
          <w:rFonts w:eastAsia="Times New Roman" w:cs="Times New Roman"/>
          <w:color w:val="000000"/>
        </w:rPr>
      </w:pPr>
      <w:bookmarkStart w:id="16" w:name="_Toc171674066"/>
      <w:r w:rsidRPr="00A63A29">
        <w:rPr>
          <w:rFonts w:eastAsia="Times New Roman" w:cs="Times New Roman"/>
          <w:color w:val="000000"/>
        </w:rPr>
        <w:lastRenderedPageBreak/>
        <w:t>Список использованных источников</w:t>
      </w:r>
      <w:bookmarkEnd w:id="16"/>
    </w:p>
    <w:p w14:paraId="6A60271E" w14:textId="20E6AFC7" w:rsidR="00D33173" w:rsidRPr="00AA2A3C" w:rsidRDefault="00A0779C" w:rsidP="00AA2A3C">
      <w:pPr>
        <w:pStyle w:val="Standard"/>
        <w:numPr>
          <w:ilvl w:val="0"/>
          <w:numId w:val="2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AA2A3C">
        <w:rPr>
          <w:rFonts w:ascii="Times New Roman" w:eastAsia="Times New Roman" w:hAnsi="Times New Roman" w:cs="Times New Roman"/>
          <w:sz w:val="28"/>
          <w:szCs w:val="28"/>
        </w:rPr>
        <w:t xml:space="preserve">Начало работы с </w:t>
      </w:r>
      <w:r w:rsidRPr="00AA2A3C">
        <w:rPr>
          <w:rFonts w:ascii="Times New Roman" w:eastAsia="Times New Roman" w:hAnsi="Times New Roman" w:cs="Times New Roman"/>
          <w:sz w:val="28"/>
          <w:szCs w:val="28"/>
          <w:lang w:val="en-US"/>
        </w:rPr>
        <w:t>Fiddler</w:t>
      </w:r>
      <w:r w:rsidRPr="00AA2A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A2A3C">
        <w:rPr>
          <w:rFonts w:ascii="Times New Roman" w:eastAsia="Times New Roman" w:hAnsi="Times New Roman" w:cs="Times New Roman"/>
          <w:sz w:val="28"/>
          <w:szCs w:val="28"/>
          <w:lang w:val="en-US"/>
        </w:rPr>
        <w:t>Classic</w:t>
      </w:r>
      <w:r w:rsidRPr="00AA2A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33173" w:rsidRPr="00AA2A3C">
        <w:rPr>
          <w:rFonts w:ascii="Times New Roman" w:eastAsia="Times New Roman" w:hAnsi="Times New Roman" w:cs="Times New Roman"/>
          <w:sz w:val="28"/>
          <w:szCs w:val="28"/>
        </w:rPr>
        <w:t xml:space="preserve">[Электронный ресурс] – Режим доступа: </w:t>
      </w:r>
      <w:hyperlink r:id="rId12" w:history="1">
        <w:r w:rsidRPr="00AA2A3C">
          <w:rPr>
            <w:rStyle w:val="a8"/>
            <w:rFonts w:ascii="Times New Roman" w:eastAsia="Times New Roman" w:hAnsi="Times New Roman" w:cs="Times New Roman" w:hint="eastAsia"/>
            <w:color w:val="auto"/>
            <w:sz w:val="28"/>
            <w:szCs w:val="28"/>
          </w:rPr>
          <w:t>https://docs.telerik.com/fiddler/configure-fiddler/tasks/configurefiddler</w:t>
        </w:r>
      </w:hyperlink>
      <w:r w:rsidRPr="00AA2A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33173" w:rsidRPr="00AA2A3C">
        <w:rPr>
          <w:rFonts w:ascii="Times New Roman" w:eastAsia="Times New Roman" w:hAnsi="Times New Roman" w:cs="Times New Roman"/>
          <w:sz w:val="28"/>
          <w:szCs w:val="28"/>
        </w:rPr>
        <w:t xml:space="preserve">– Дата доступа: </w:t>
      </w:r>
      <w:r w:rsidRPr="00AA2A3C">
        <w:rPr>
          <w:rFonts w:ascii="Times New Roman" w:eastAsia="Times New Roman" w:hAnsi="Times New Roman" w:cs="Times New Roman"/>
          <w:sz w:val="28"/>
          <w:szCs w:val="28"/>
        </w:rPr>
        <w:t>2</w:t>
      </w:r>
      <w:r w:rsidR="00AA2A3C" w:rsidRPr="00AA2A3C">
        <w:rPr>
          <w:rFonts w:ascii="Times New Roman" w:eastAsia="Times New Roman" w:hAnsi="Times New Roman" w:cs="Times New Roman"/>
          <w:sz w:val="28"/>
          <w:szCs w:val="28"/>
        </w:rPr>
        <w:t>0</w:t>
      </w:r>
      <w:r w:rsidR="00D33173" w:rsidRPr="00AA2A3C">
        <w:rPr>
          <w:rFonts w:ascii="Times New Roman" w:eastAsia="Times New Roman" w:hAnsi="Times New Roman" w:cs="Times New Roman"/>
          <w:sz w:val="28"/>
          <w:szCs w:val="28"/>
        </w:rPr>
        <w:t>.06.2024.</w:t>
      </w:r>
    </w:p>
    <w:p w14:paraId="05C9AB9A" w14:textId="03B7B52D" w:rsidR="00D33173" w:rsidRPr="00AA2A3C" w:rsidRDefault="00A0779C" w:rsidP="00AA2A3C">
      <w:pPr>
        <w:pStyle w:val="Standard"/>
        <w:numPr>
          <w:ilvl w:val="0"/>
          <w:numId w:val="2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AA2A3C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</w:t>
      </w:r>
      <w:r w:rsidRPr="00AA2A3C">
        <w:rPr>
          <w:rFonts w:ascii="Times New Roman" w:eastAsia="Times New Roman" w:hAnsi="Times New Roman" w:cs="Times New Roman"/>
          <w:sz w:val="28"/>
          <w:szCs w:val="28"/>
          <w:lang w:val="en-US"/>
        </w:rPr>
        <w:t>Postman</w:t>
      </w:r>
      <w:r w:rsidR="00D33173" w:rsidRPr="00AA2A3C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– Режим доступа: </w:t>
      </w:r>
      <w:hyperlink r:id="rId13" w:history="1">
        <w:r w:rsidRPr="00AA2A3C">
          <w:rPr>
            <w:rStyle w:val="a8"/>
            <w:rFonts w:ascii="Times New Roman" w:eastAsia="Times New Roman" w:hAnsi="Times New Roman" w:cs="Times New Roman" w:hint="eastAsia"/>
            <w:color w:val="auto"/>
            <w:sz w:val="28"/>
            <w:szCs w:val="28"/>
          </w:rPr>
          <w:t>https://learning.postman.com/docs/introduction/overview</w:t>
        </w:r>
      </w:hyperlink>
      <w:r w:rsidRPr="00AA2A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33173" w:rsidRPr="00AA2A3C">
        <w:rPr>
          <w:rFonts w:ascii="Times New Roman" w:eastAsia="Times New Roman" w:hAnsi="Times New Roman" w:cs="Times New Roman"/>
          <w:sz w:val="28"/>
          <w:szCs w:val="28"/>
        </w:rPr>
        <w:t>– Дата доступа: 2</w:t>
      </w:r>
      <w:r w:rsidR="00AA2A3C" w:rsidRPr="00AA2A3C">
        <w:rPr>
          <w:rFonts w:ascii="Times New Roman" w:eastAsia="Times New Roman" w:hAnsi="Times New Roman" w:cs="Times New Roman"/>
          <w:sz w:val="28"/>
          <w:szCs w:val="28"/>
        </w:rPr>
        <w:t>1</w:t>
      </w:r>
      <w:r w:rsidR="00D33173" w:rsidRPr="00AA2A3C">
        <w:rPr>
          <w:rFonts w:ascii="Times New Roman" w:eastAsia="Times New Roman" w:hAnsi="Times New Roman" w:cs="Times New Roman"/>
          <w:sz w:val="28"/>
          <w:szCs w:val="28"/>
        </w:rPr>
        <w:t>.06.2024.</w:t>
      </w:r>
    </w:p>
    <w:p w14:paraId="24C8F688" w14:textId="69794A7D" w:rsidR="00D33173" w:rsidRPr="00AA2A3C" w:rsidRDefault="00A0779C" w:rsidP="00AA2A3C">
      <w:pPr>
        <w:pStyle w:val="Standard"/>
        <w:numPr>
          <w:ilvl w:val="0"/>
          <w:numId w:val="2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A2A3C">
        <w:rPr>
          <w:rFonts w:ascii="Times New Roman" w:eastAsia="Times New Roman" w:hAnsi="Times New Roman" w:cs="Times New Roman"/>
          <w:sz w:val="28"/>
          <w:szCs w:val="28"/>
        </w:rPr>
        <w:t xml:space="preserve">Работа с </w:t>
      </w:r>
      <w:r w:rsidRPr="00AA2A3C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AA2A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A2A3C">
        <w:rPr>
          <w:rFonts w:ascii="Times New Roman" w:eastAsia="Times New Roman" w:hAnsi="Times New Roman" w:cs="Times New Roman"/>
          <w:sz w:val="28"/>
          <w:szCs w:val="28"/>
          <w:lang w:val="en-US"/>
        </w:rPr>
        <w:t>Run</w:t>
      </w:r>
      <w:r w:rsidRPr="00AA2A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33173" w:rsidRPr="00AA2A3C">
        <w:rPr>
          <w:rFonts w:ascii="Times New Roman" w:eastAsia="Times New Roman" w:hAnsi="Times New Roman" w:cs="Times New Roman"/>
          <w:sz w:val="28"/>
          <w:szCs w:val="28"/>
        </w:rPr>
        <w:t>[Электронный ресурс] – Режим доступа</w:t>
      </w:r>
      <w:r w:rsidRPr="00AA2A3C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14" w:history="1">
        <w:r w:rsidR="00AA2A3C" w:rsidRPr="00AA2A3C">
          <w:rPr>
            <w:rStyle w:val="a8"/>
            <w:rFonts w:ascii="Times New Roman" w:eastAsia="Times New Roman" w:hAnsi="Times New Roman" w:cs="Times New Roman" w:hint="eastAsia"/>
            <w:color w:val="auto"/>
            <w:sz w:val="28"/>
            <w:szCs w:val="28"/>
          </w:rPr>
          <w:t>https://support.testrail.com/hc/en-us/articles/7076810203028-Introduction-to-TestRail</w:t>
        </w:r>
      </w:hyperlink>
      <w:r w:rsidRPr="00AA2A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33173" w:rsidRPr="00AA2A3C">
        <w:rPr>
          <w:rFonts w:ascii="Times New Roman" w:eastAsia="Times New Roman" w:hAnsi="Times New Roman" w:cs="Times New Roman"/>
          <w:sz w:val="28"/>
          <w:szCs w:val="28"/>
        </w:rPr>
        <w:t>– Дата доступа: 2</w:t>
      </w:r>
      <w:r w:rsidR="00AA2A3C" w:rsidRPr="00AA2A3C">
        <w:rPr>
          <w:rFonts w:ascii="Times New Roman" w:eastAsia="Times New Roman" w:hAnsi="Times New Roman" w:cs="Times New Roman"/>
          <w:sz w:val="28"/>
          <w:szCs w:val="28"/>
        </w:rPr>
        <w:t>4</w:t>
      </w:r>
      <w:r w:rsidR="00D33173" w:rsidRPr="00AA2A3C">
        <w:rPr>
          <w:rFonts w:ascii="Times New Roman" w:eastAsia="Times New Roman" w:hAnsi="Times New Roman" w:cs="Times New Roman"/>
          <w:sz w:val="28"/>
          <w:szCs w:val="28"/>
        </w:rPr>
        <w:t>.06.2024.</w:t>
      </w:r>
    </w:p>
    <w:p w14:paraId="4CA6931A" w14:textId="04378D57" w:rsidR="00D33173" w:rsidRPr="00AA2A3C" w:rsidRDefault="00AA2A3C" w:rsidP="00AA2A3C">
      <w:pPr>
        <w:pStyle w:val="Standard"/>
        <w:numPr>
          <w:ilvl w:val="0"/>
          <w:numId w:val="23"/>
        </w:numPr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AA2A3C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Создание бага в </w:t>
      </w:r>
      <w:r w:rsidRPr="00AA2A3C">
        <w:rPr>
          <w:rFonts w:ascii="Times New Roman" w:eastAsia="Times New Roman" w:hAnsi="Times New Roman" w:cs="Times New Roman"/>
          <w:spacing w:val="-4"/>
          <w:sz w:val="28"/>
          <w:szCs w:val="28"/>
          <w:lang w:val="en-US"/>
        </w:rPr>
        <w:t>Jira</w:t>
      </w:r>
      <w:r w:rsidR="00D33173" w:rsidRPr="00AA2A3C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[Электронный ресурс] – Режим доступа: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hyperlink r:id="rId15" w:history="1">
        <w:r w:rsidRPr="00AA2A3C">
          <w:rPr>
            <w:rStyle w:val="a8"/>
            <w:rFonts w:ascii="Times New Roman" w:eastAsia="Times New Roman" w:hAnsi="Times New Roman" w:cs="Times New Roman" w:hint="eastAsia"/>
            <w:color w:val="auto"/>
            <w:spacing w:val="-4"/>
            <w:sz w:val="28"/>
            <w:szCs w:val="28"/>
          </w:rPr>
          <w:t>https://www.atlassian.com/ru/software/jira/guides/getting-started/introduction</w:t>
        </w:r>
      </w:hyperlink>
      <w:r w:rsidRPr="00AA2A3C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="00D33173" w:rsidRPr="00AA2A3C">
        <w:rPr>
          <w:rFonts w:ascii="Times New Roman" w:eastAsia="Times New Roman" w:hAnsi="Times New Roman" w:cs="Times New Roman"/>
          <w:spacing w:val="-4"/>
          <w:sz w:val="28"/>
          <w:szCs w:val="28"/>
        </w:rPr>
        <w:t>– Дата доступа: 2</w:t>
      </w:r>
      <w:r w:rsidRPr="00AA2A3C">
        <w:rPr>
          <w:rFonts w:ascii="Times New Roman" w:eastAsia="Times New Roman" w:hAnsi="Times New Roman" w:cs="Times New Roman"/>
          <w:spacing w:val="-4"/>
          <w:sz w:val="28"/>
          <w:szCs w:val="28"/>
        </w:rPr>
        <w:t>5</w:t>
      </w:r>
      <w:r w:rsidR="00D33173" w:rsidRPr="00AA2A3C">
        <w:rPr>
          <w:rFonts w:ascii="Times New Roman" w:eastAsia="Times New Roman" w:hAnsi="Times New Roman" w:cs="Times New Roman"/>
          <w:spacing w:val="-4"/>
          <w:sz w:val="28"/>
          <w:szCs w:val="28"/>
        </w:rPr>
        <w:t>.06.2024.</w:t>
      </w:r>
    </w:p>
    <w:p w14:paraId="66C607FB" w14:textId="77777777" w:rsidR="00A0779C" w:rsidRPr="00A63A29" w:rsidRDefault="00A0779C" w:rsidP="00B70FB7">
      <w:pPr>
        <w:pStyle w:val="Standard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A0779C" w:rsidRPr="00A63A29" w:rsidSect="00F97DF0">
      <w:headerReference w:type="default" r:id="rId16"/>
      <w:pgSz w:w="11906" w:h="16838"/>
      <w:pgMar w:top="1134" w:right="1134" w:bottom="1134" w:left="1134" w:header="720" w:footer="720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B3DBAE" w14:textId="77777777" w:rsidR="00E04FEE" w:rsidRDefault="00E04FEE">
      <w:pPr>
        <w:rPr>
          <w:rFonts w:hint="eastAsia"/>
        </w:rPr>
      </w:pPr>
      <w:r>
        <w:separator/>
      </w:r>
    </w:p>
  </w:endnote>
  <w:endnote w:type="continuationSeparator" w:id="0">
    <w:p w14:paraId="498E2AB5" w14:textId="77777777" w:rsidR="00E04FEE" w:rsidRDefault="00E04FE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47FE2F" w14:textId="77777777" w:rsidR="00E04FEE" w:rsidRDefault="00E04FEE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64F228D1" w14:textId="77777777" w:rsidR="00E04FEE" w:rsidRDefault="00E04FEE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26680956"/>
      <w:docPartObj>
        <w:docPartGallery w:val="Page Numbers (Top of Page)"/>
        <w:docPartUnique/>
      </w:docPartObj>
    </w:sdtPr>
    <w:sdtContent>
      <w:p w14:paraId="3E96A5BA" w14:textId="425B134F" w:rsidR="009A6EDC" w:rsidRDefault="009A6EDC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943CDB" w14:textId="77777777" w:rsidR="009A6EDC" w:rsidRDefault="009A6EDC">
    <w:pPr>
      <w:pStyle w:val="ab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B5733"/>
    <w:multiLevelType w:val="multilevel"/>
    <w:tmpl w:val="1BDC1B54"/>
    <w:styleLink w:val="WWNum9"/>
    <w:lvl w:ilvl="0"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" w15:restartNumberingAfterBreak="0">
    <w:nsid w:val="042367E1"/>
    <w:multiLevelType w:val="multilevel"/>
    <w:tmpl w:val="C142AB6C"/>
    <w:styleLink w:val="WWNum11"/>
    <w:lvl w:ilvl="0">
      <w:start w:val="1"/>
      <w:numFmt w:val="decimal"/>
      <w:pStyle w:val="1"/>
      <w:suff w:val="space"/>
      <w:lvlText w:val="%1"/>
      <w:lvlJc w:val="left"/>
      <w:pPr>
        <w:ind w:left="720" w:hanging="360"/>
      </w:pPr>
      <w:rPr>
        <w:sz w:val="28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b/>
        <w:bCs w:val="0"/>
      </w:r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2" w15:restartNumberingAfterBreak="0">
    <w:nsid w:val="0E5D41D0"/>
    <w:multiLevelType w:val="hybridMultilevel"/>
    <w:tmpl w:val="F46A08DA"/>
    <w:lvl w:ilvl="0" w:tplc="B28658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200A19"/>
    <w:multiLevelType w:val="hybridMultilevel"/>
    <w:tmpl w:val="71C4FB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475FD4"/>
    <w:multiLevelType w:val="hybridMultilevel"/>
    <w:tmpl w:val="0CDEFD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96F5095"/>
    <w:multiLevelType w:val="hybridMultilevel"/>
    <w:tmpl w:val="0428E030"/>
    <w:lvl w:ilvl="0" w:tplc="D07A717A">
      <w:start w:val="1"/>
      <w:numFmt w:val="bullet"/>
      <w:suff w:val="space"/>
      <w:lvlText w:val=""/>
      <w:lvlJc w:val="left"/>
      <w:pPr>
        <w:ind w:left="36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5A0D37"/>
    <w:multiLevelType w:val="multilevel"/>
    <w:tmpl w:val="70CCCB46"/>
    <w:styleLink w:val="WWNum19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7" w15:restartNumberingAfterBreak="0">
    <w:nsid w:val="4B2B66DE"/>
    <w:multiLevelType w:val="multilevel"/>
    <w:tmpl w:val="1B889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F00CE8"/>
    <w:multiLevelType w:val="multilevel"/>
    <w:tmpl w:val="3A0670B4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vertAlign w:val="baseline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F652719"/>
    <w:multiLevelType w:val="hybridMultilevel"/>
    <w:tmpl w:val="D4F8D09C"/>
    <w:lvl w:ilvl="0" w:tplc="2564B48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6967151"/>
    <w:multiLevelType w:val="multilevel"/>
    <w:tmpl w:val="11C058F0"/>
    <w:styleLink w:val="WWNum4"/>
    <w:lvl w:ilvl="0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1" w15:restartNumberingAfterBreak="0">
    <w:nsid w:val="56CE5BED"/>
    <w:multiLevelType w:val="multilevel"/>
    <w:tmpl w:val="B28425E8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12" w15:restartNumberingAfterBreak="0">
    <w:nsid w:val="59317DA0"/>
    <w:multiLevelType w:val="multilevel"/>
    <w:tmpl w:val="7114B07C"/>
    <w:styleLink w:val="WWNum1"/>
    <w:lvl w:ilvl="0">
      <w:numFmt w:val="bullet"/>
      <w:pStyle w:val="List"/>
      <w:lvlText w:val="−"/>
      <w:lvlJc w:val="left"/>
      <w:pPr>
        <w:ind w:left="0" w:firstLine="709"/>
      </w:pPr>
      <w:rPr>
        <w:rFonts w:ascii="Times New Roman" w:hAnsi="Times New Roman" w:cs="Times New Roman"/>
        <w:color w:val="auto"/>
        <w:sz w:val="24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3" w15:restartNumberingAfterBreak="0">
    <w:nsid w:val="636C04B5"/>
    <w:multiLevelType w:val="multilevel"/>
    <w:tmpl w:val="A20A044A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14" w15:restartNumberingAfterBreak="0">
    <w:nsid w:val="648F7EA8"/>
    <w:multiLevelType w:val="hybridMultilevel"/>
    <w:tmpl w:val="5D3E9444"/>
    <w:lvl w:ilvl="0" w:tplc="7B4CA6C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2AB5CB0"/>
    <w:multiLevelType w:val="multilevel"/>
    <w:tmpl w:val="3C68B73E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16" w15:restartNumberingAfterBreak="0">
    <w:nsid w:val="78A64E47"/>
    <w:multiLevelType w:val="hybridMultilevel"/>
    <w:tmpl w:val="7CEE4ECC"/>
    <w:lvl w:ilvl="0" w:tplc="8D22C3A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95D37B3"/>
    <w:multiLevelType w:val="multilevel"/>
    <w:tmpl w:val="38DA53AE"/>
    <w:styleLink w:val="WWNum17"/>
    <w:lvl w:ilvl="0">
      <w:numFmt w:val="bullet"/>
      <w:lvlText w:val=""/>
      <w:lvlJc w:val="left"/>
      <w:pPr>
        <w:ind w:left="108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80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6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2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num w:numId="1" w16cid:durableId="610354259">
    <w:abstractNumId w:val="10"/>
  </w:num>
  <w:num w:numId="2" w16cid:durableId="172306147">
    <w:abstractNumId w:val="12"/>
  </w:num>
  <w:num w:numId="3" w16cid:durableId="1383678259">
    <w:abstractNumId w:val="0"/>
  </w:num>
  <w:num w:numId="4" w16cid:durableId="1894153135">
    <w:abstractNumId w:val="1"/>
  </w:num>
  <w:num w:numId="5" w16cid:durableId="1535579787">
    <w:abstractNumId w:val="6"/>
  </w:num>
  <w:num w:numId="6" w16cid:durableId="1463961146">
    <w:abstractNumId w:val="17"/>
  </w:num>
  <w:num w:numId="7" w16cid:durableId="1186364431">
    <w:abstractNumId w:val="10"/>
  </w:num>
  <w:num w:numId="8" w16cid:durableId="1253053021">
    <w:abstractNumId w:val="6"/>
  </w:num>
  <w:num w:numId="9" w16cid:durableId="195625250">
    <w:abstractNumId w:val="17"/>
  </w:num>
  <w:num w:numId="10" w16cid:durableId="583414134">
    <w:abstractNumId w:val="15"/>
  </w:num>
  <w:num w:numId="11" w16cid:durableId="316111455">
    <w:abstractNumId w:val="0"/>
  </w:num>
  <w:num w:numId="12" w16cid:durableId="1778401523">
    <w:abstractNumId w:val="13"/>
  </w:num>
  <w:num w:numId="13" w16cid:durableId="1108308271">
    <w:abstractNumId w:val="11"/>
  </w:num>
  <w:num w:numId="14" w16cid:durableId="1668752912">
    <w:abstractNumId w:val="16"/>
  </w:num>
  <w:num w:numId="15" w16cid:durableId="287510719">
    <w:abstractNumId w:val="4"/>
  </w:num>
  <w:num w:numId="16" w16cid:durableId="921526165">
    <w:abstractNumId w:val="9"/>
  </w:num>
  <w:num w:numId="17" w16cid:durableId="1495730469">
    <w:abstractNumId w:val="8"/>
  </w:num>
  <w:num w:numId="18" w16cid:durableId="1539467081">
    <w:abstractNumId w:val="5"/>
  </w:num>
  <w:num w:numId="19" w16cid:durableId="57143219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177770213">
    <w:abstractNumId w:val="3"/>
  </w:num>
  <w:num w:numId="21" w16cid:durableId="281115779">
    <w:abstractNumId w:val="2"/>
  </w:num>
  <w:num w:numId="22" w16cid:durableId="434642374">
    <w:abstractNumId w:val="7"/>
  </w:num>
  <w:num w:numId="23" w16cid:durableId="124545955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B0E"/>
    <w:rsid w:val="00041544"/>
    <w:rsid w:val="000B53EB"/>
    <w:rsid w:val="00120CA3"/>
    <w:rsid w:val="001F4094"/>
    <w:rsid w:val="00312147"/>
    <w:rsid w:val="003F3C34"/>
    <w:rsid w:val="00431086"/>
    <w:rsid w:val="00452D7F"/>
    <w:rsid w:val="00505A98"/>
    <w:rsid w:val="00555176"/>
    <w:rsid w:val="00702FF2"/>
    <w:rsid w:val="0073614B"/>
    <w:rsid w:val="00921321"/>
    <w:rsid w:val="00970B7C"/>
    <w:rsid w:val="009A6EDC"/>
    <w:rsid w:val="009E1055"/>
    <w:rsid w:val="00A0779C"/>
    <w:rsid w:val="00A63A29"/>
    <w:rsid w:val="00A855A2"/>
    <w:rsid w:val="00AA2A3C"/>
    <w:rsid w:val="00AC6067"/>
    <w:rsid w:val="00AD6FCB"/>
    <w:rsid w:val="00B67946"/>
    <w:rsid w:val="00B70FB7"/>
    <w:rsid w:val="00B76F6D"/>
    <w:rsid w:val="00BF75ED"/>
    <w:rsid w:val="00C74F9F"/>
    <w:rsid w:val="00D33173"/>
    <w:rsid w:val="00E04FEE"/>
    <w:rsid w:val="00EB6562"/>
    <w:rsid w:val="00EC4B0E"/>
    <w:rsid w:val="00ED4311"/>
    <w:rsid w:val="00F20ACE"/>
    <w:rsid w:val="00F97DF0"/>
    <w:rsid w:val="00FC6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AAA40"/>
  <w15:docId w15:val="{3F859B27-A972-45EC-B7AE-DB83E72A7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Standard"/>
    <w:next w:val="Standard"/>
    <w:uiPriority w:val="9"/>
    <w:qFormat/>
    <w:pPr>
      <w:keepNext/>
      <w:keepLines/>
      <w:spacing w:after="360" w:line="360" w:lineRule="auto"/>
      <w:jc w:val="center"/>
      <w:outlineLvl w:val="0"/>
    </w:pPr>
    <w:rPr>
      <w:rFonts w:ascii="Times New Roman" w:hAnsi="Times New Roman"/>
      <w:b/>
      <w:bCs/>
      <w:sz w:val="28"/>
      <w:szCs w:val="28"/>
      <w:lang w:eastAsia="ru-RU"/>
    </w:rPr>
  </w:style>
  <w:style w:type="paragraph" w:styleId="2">
    <w:name w:val="heading 2"/>
    <w:basedOn w:val="Heading"/>
    <w:next w:val="Textbody"/>
    <w:uiPriority w:val="9"/>
    <w:unhideWhenUsed/>
    <w:qFormat/>
    <w:pPr>
      <w:spacing w:before="200"/>
      <w:outlineLvl w:val="1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</w:style>
  <w:style w:type="paragraph" w:customStyle="1" w:styleId="Main">
    <w:name w:val="_Main"/>
    <w:basedOn w:val="Standard"/>
    <w:pPr>
      <w:ind w:firstLine="709"/>
      <w:jc w:val="both"/>
    </w:pPr>
    <w:rPr>
      <w:rFonts w:cs="Times New Roman"/>
    </w:rPr>
  </w:style>
  <w:style w:type="paragraph" w:customStyle="1" w:styleId="Header">
    <w:name w:val="_Header"/>
    <w:basedOn w:val="Main"/>
    <w:pPr>
      <w:spacing w:before="360" w:after="240"/>
      <w:outlineLvl w:val="0"/>
    </w:pPr>
    <w:rPr>
      <w:b/>
    </w:rPr>
  </w:style>
  <w:style w:type="paragraph" w:customStyle="1" w:styleId="List">
    <w:name w:val="_List"/>
    <w:basedOn w:val="Main"/>
    <w:pPr>
      <w:numPr>
        <w:numId w:val="2"/>
      </w:numPr>
    </w:pPr>
  </w:style>
  <w:style w:type="paragraph" w:customStyle="1" w:styleId="20">
    <w:name w:val="Стиль2"/>
    <w:basedOn w:val="a5"/>
    <w:pPr>
      <w:spacing w:before="280" w:after="280"/>
      <w:ind w:left="0" w:firstLine="709"/>
    </w:pPr>
    <w:rPr>
      <w:rFonts w:ascii="Times New Roman" w:eastAsia="Times New Roman" w:hAnsi="Times New Roman" w:cs="Times New Roman"/>
      <w:b/>
      <w:sz w:val="28"/>
    </w:rPr>
  </w:style>
  <w:style w:type="paragraph" w:customStyle="1" w:styleId="1">
    <w:name w:val="Стиль1"/>
    <w:basedOn w:val="a5"/>
    <w:pPr>
      <w:numPr>
        <w:numId w:val="4"/>
      </w:numPr>
      <w:spacing w:after="280" w:line="360" w:lineRule="auto"/>
    </w:pPr>
    <w:rPr>
      <w:rFonts w:ascii="Times New Roman" w:eastAsia="Times New Roman" w:hAnsi="Times New Roman" w:cs="Times New Roman"/>
      <w:b/>
      <w:sz w:val="28"/>
    </w:rPr>
  </w:style>
  <w:style w:type="character" w:customStyle="1" w:styleId="ListLabel9">
    <w:name w:val="ListLabel 9"/>
    <w:rPr>
      <w:rFonts w:eastAsia="Times New Roman" w:cs="Times New Roman"/>
      <w:b w:val="0"/>
      <w:i w:val="0"/>
      <w:strike w:val="0"/>
      <w:dstrike w:val="0"/>
      <w:color w:val="000000"/>
      <w:position w:val="0"/>
      <w:sz w:val="22"/>
      <w:szCs w:val="22"/>
      <w:u w:val="none"/>
      <w:vertAlign w:val="baseline"/>
    </w:rPr>
  </w:style>
  <w:style w:type="character" w:customStyle="1" w:styleId="ListLabel10">
    <w:name w:val="ListLabel 10"/>
    <w:rPr>
      <w:rFonts w:cs="Courier New"/>
    </w:rPr>
  </w:style>
  <w:style w:type="character" w:customStyle="1" w:styleId="ListLabel11">
    <w:name w:val="ListLabel 11"/>
    <w:rPr>
      <w:rFonts w:cs="Courier New"/>
    </w:rPr>
  </w:style>
  <w:style w:type="character" w:customStyle="1" w:styleId="ListLabel12">
    <w:name w:val="ListLabel 12"/>
    <w:rPr>
      <w:rFonts w:cs="Courier New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">
    <w:name w:val="ListLabel 1"/>
    <w:rPr>
      <w:rFonts w:cs="Times New Roman"/>
      <w:color w:val="auto"/>
      <w:sz w:val="24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ListLabel13">
    <w:name w:val="ListLabel 13"/>
    <w:rPr>
      <w:rFonts w:cs="Courier New"/>
    </w:rPr>
  </w:style>
  <w:style w:type="character" w:customStyle="1" w:styleId="ListLabel14">
    <w:name w:val="ListLabel 14"/>
    <w:rPr>
      <w:rFonts w:cs="Courier New"/>
    </w:rPr>
  </w:style>
  <w:style w:type="character" w:customStyle="1" w:styleId="ListLabel15">
    <w:name w:val="ListLabel 15"/>
    <w:rPr>
      <w:rFonts w:cs="Courier New"/>
    </w:rPr>
  </w:style>
  <w:style w:type="character" w:customStyle="1" w:styleId="ListLabel19">
    <w:name w:val="ListLabel 19"/>
    <w:rPr>
      <w:sz w:val="28"/>
    </w:rPr>
  </w:style>
  <w:style w:type="character" w:customStyle="1" w:styleId="ListLabel20">
    <w:name w:val="ListLabel 20"/>
    <w:rPr>
      <w:b/>
      <w:bCs w:val="0"/>
    </w:rPr>
  </w:style>
  <w:style w:type="character" w:customStyle="1" w:styleId="ListLabel30">
    <w:name w:val="ListLabel 30"/>
    <w:rPr>
      <w:rFonts w:cs="Courier New"/>
    </w:rPr>
  </w:style>
  <w:style w:type="character" w:customStyle="1" w:styleId="ListLabel31">
    <w:name w:val="ListLabel 31"/>
    <w:rPr>
      <w:rFonts w:cs="Courier New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24">
    <w:name w:val="ListLabel 24"/>
    <w:rPr>
      <w:rFonts w:cs="Courier New"/>
    </w:rPr>
  </w:style>
  <w:style w:type="character" w:customStyle="1" w:styleId="ListLabel25">
    <w:name w:val="ListLabel 25"/>
    <w:rPr>
      <w:rFonts w:cs="Courier New"/>
    </w:rPr>
  </w:style>
  <w:style w:type="character" w:customStyle="1" w:styleId="ListLabel26">
    <w:name w:val="ListLabel 26"/>
    <w:rPr>
      <w:rFonts w:cs="Courier New"/>
    </w:rPr>
  </w:style>
  <w:style w:type="character" w:styleId="a6">
    <w:name w:val="Emphasis"/>
    <w:rPr>
      <w:i/>
      <w:iCs/>
    </w:rPr>
  </w:style>
  <w:style w:type="numbering" w:customStyle="1" w:styleId="WWNum4">
    <w:name w:val="WWNum4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9">
    <w:name w:val="WWNum9"/>
    <w:basedOn w:val="a2"/>
    <w:pPr>
      <w:numPr>
        <w:numId w:val="3"/>
      </w:numPr>
    </w:pPr>
  </w:style>
  <w:style w:type="numbering" w:customStyle="1" w:styleId="WWNum11">
    <w:name w:val="WWNum11"/>
    <w:basedOn w:val="a2"/>
    <w:pPr>
      <w:numPr>
        <w:numId w:val="4"/>
      </w:numPr>
    </w:pPr>
  </w:style>
  <w:style w:type="numbering" w:customStyle="1" w:styleId="WWNum19">
    <w:name w:val="WWNum19"/>
    <w:basedOn w:val="a2"/>
    <w:pPr>
      <w:numPr>
        <w:numId w:val="5"/>
      </w:numPr>
    </w:pPr>
  </w:style>
  <w:style w:type="numbering" w:customStyle="1" w:styleId="WWNum17">
    <w:name w:val="WWNum17"/>
    <w:basedOn w:val="a2"/>
    <w:pPr>
      <w:numPr>
        <w:numId w:val="6"/>
      </w:numPr>
    </w:pPr>
  </w:style>
  <w:style w:type="paragraph" w:styleId="a7">
    <w:name w:val="TOC Heading"/>
    <w:basedOn w:val="10"/>
    <w:next w:val="a"/>
    <w:uiPriority w:val="39"/>
    <w:unhideWhenUsed/>
    <w:qFormat/>
    <w:rsid w:val="00A63A29"/>
    <w:pPr>
      <w:suppressAutoHyphens w:val="0"/>
      <w:autoSpaceDN/>
      <w:spacing w:before="240" w:after="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A63A29"/>
    <w:pPr>
      <w:spacing w:after="100"/>
    </w:pPr>
    <w:rPr>
      <w:rFonts w:cs="Mangal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A63A29"/>
    <w:pPr>
      <w:spacing w:after="100"/>
      <w:ind w:left="240"/>
    </w:pPr>
    <w:rPr>
      <w:rFonts w:cs="Mangal"/>
      <w:szCs w:val="21"/>
    </w:rPr>
  </w:style>
  <w:style w:type="character" w:styleId="a8">
    <w:name w:val="Hyperlink"/>
    <w:basedOn w:val="a0"/>
    <w:uiPriority w:val="99"/>
    <w:unhideWhenUsed/>
    <w:rsid w:val="00A63A2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0779C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AA2A3C"/>
    <w:rPr>
      <w:color w:val="954F72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9A6EDC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c">
    <w:name w:val="Верхний колонтитул Знак"/>
    <w:basedOn w:val="a0"/>
    <w:link w:val="ab"/>
    <w:uiPriority w:val="99"/>
    <w:rsid w:val="009A6EDC"/>
    <w:rPr>
      <w:rFonts w:cs="Mangal"/>
      <w:szCs w:val="21"/>
    </w:rPr>
  </w:style>
  <w:style w:type="paragraph" w:styleId="ad">
    <w:name w:val="footer"/>
    <w:basedOn w:val="a"/>
    <w:link w:val="ae"/>
    <w:uiPriority w:val="99"/>
    <w:unhideWhenUsed/>
    <w:rsid w:val="009A6EDC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e">
    <w:name w:val="Нижний колонтитул Знак"/>
    <w:basedOn w:val="a0"/>
    <w:link w:val="ad"/>
    <w:uiPriority w:val="99"/>
    <w:rsid w:val="009A6EDC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earning.postman.com/docs/introduction/overview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postman.com/" TargetMode="External"/><Relationship Id="rId12" Type="http://schemas.openxmlformats.org/officeDocument/2006/relationships/hyperlink" Target="https://docs.telerik.com/fiddler/configure-fiddler/tasks/configurefiddler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www.atlassian.com/ru/software/jira/guides/getting-started/introduction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support.testrail.com/hc/en-us/articles/7076810203028-Introduction-to-TestRai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</Pages>
  <Words>3078</Words>
  <Characters>17550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XE</dc:creator>
  <cp:lastModifiedBy>Кристина Гурина</cp:lastModifiedBy>
  <cp:revision>14</cp:revision>
  <cp:lastPrinted>2024-07-12T07:56:00Z</cp:lastPrinted>
  <dcterms:created xsi:type="dcterms:W3CDTF">2024-07-11T16:24:00Z</dcterms:created>
  <dcterms:modified xsi:type="dcterms:W3CDTF">2024-07-12T13:40:00Z</dcterms:modified>
</cp:coreProperties>
</file>