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63651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60CC9050" w14:textId="308CC555" w:rsidR="004E476C" w:rsidRPr="00E60300" w:rsidRDefault="004E476C" w:rsidP="00E60300">
          <w:pPr>
            <w:pStyle w:val="af3"/>
            <w:jc w:val="center"/>
            <w:rPr>
              <w:rFonts w:ascii="Bahnschrift SemiBold" w:hAnsi="Bahnschrift SemiBold"/>
              <w:b/>
              <w:color w:val="auto"/>
            </w:rPr>
          </w:pPr>
          <w:r w:rsidRPr="00E60300">
            <w:rPr>
              <w:rFonts w:ascii="Bahnschrift SemiBold" w:hAnsi="Bahnschrift SemiBold"/>
              <w:b/>
              <w:color w:val="auto"/>
            </w:rPr>
            <w:t>Оглавление</w:t>
          </w:r>
        </w:p>
        <w:p w14:paraId="4D914EB5" w14:textId="1A7B6120" w:rsidR="00BA4CC4" w:rsidRPr="00BA4CC4" w:rsidRDefault="004E476C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A4CC4">
            <w:fldChar w:fldCharType="begin"/>
          </w:r>
          <w:r w:rsidRPr="00BA4CC4">
            <w:instrText xml:space="preserve"> TOC \o "1-3" \h \z \u </w:instrText>
          </w:r>
          <w:r w:rsidRPr="00BA4CC4">
            <w:fldChar w:fldCharType="separate"/>
          </w:r>
          <w:hyperlink w:anchor="_Toc136779448" w:history="1">
            <w:r w:rsidR="00BA4CC4" w:rsidRPr="00BA4CC4">
              <w:rPr>
                <w:rStyle w:val="af4"/>
                <w:noProof/>
              </w:rPr>
              <w:t>1.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Протокол HTTP: клиент-сервер; типы сообщений,  структура запроса, структура отвта, статус (серии значений),  методы, заголовки, параметры. Понятие stateless-протокола.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_Toc136779448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2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5A85451A" w14:textId="524CB463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49" w:history="1">
            <w:r w:rsidR="00BA4CC4" w:rsidRPr="00BA4CC4">
              <w:rPr>
                <w:rStyle w:val="af4"/>
                <w:noProof/>
              </w:rPr>
              <w:t>2.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Протокол  HTTPS: TLS, шифронаборы, сертификаты, процедура рукопожатия.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_Toc136779449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4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45B8DDFF" w14:textId="4A391713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0" w:history="1">
            <w:r w:rsidR="00BA4CC4" w:rsidRPr="00BA4CC4">
              <w:rPr>
                <w:rStyle w:val="af4"/>
                <w:noProof/>
              </w:rPr>
              <w:t>3.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HTML. Структура HTML-страницы.  Каскадные таблицы стилей (CSS). Модель DOM.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_Toc136779450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6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60295A86" w14:textId="03A70605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1" w:history="1">
            <w:r w:rsidR="00BA4CC4" w:rsidRPr="00BA4CC4">
              <w:rPr>
                <w:rStyle w:val="af4"/>
                <w:noProof/>
              </w:rPr>
              <w:t>4.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Протокол WebSockets: принципы работы и применения. Пример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_Toc136779451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7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2D82AD2F" w14:textId="2F56ED1B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2" w:history="1">
            <w:r w:rsidR="00BA4CC4" w:rsidRPr="00BA4CC4">
              <w:rPr>
                <w:rStyle w:val="af4"/>
                <w:noProof/>
              </w:rPr>
              <w:t>5.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JavaScript. Основные стандарты. Типы данных. Программные структуры. Принцип применения.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_Toc136779452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8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093AAA23" w14:textId="3925F9FC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3" w:history="1">
            <w:r w:rsidR="00BA4CC4" w:rsidRPr="00BA4CC4">
              <w:rPr>
                <w:rStyle w:val="af4"/>
                <w:noProof/>
              </w:rPr>
              <w:t>6.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Методология Ajax. Структура Ajax-приложения, принципы разработки и применения.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_Toc136779453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10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2A9DADD3" w14:textId="7BEB52FF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4" w:history="1">
            <w:r w:rsidR="00BA4CC4" w:rsidRPr="00BA4CC4">
              <w:rPr>
                <w:rStyle w:val="af4"/>
                <w:noProof/>
              </w:rPr>
              <w:t>7.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Web-приложение. Архитектура web-приложения.  Особенности реализации web-приложения. Web-сервер и web-клиент.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_Toc136779454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11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7E223876" w14:textId="1C7FC677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5" w:history="1">
            <w:r w:rsidR="00BA4CC4" w:rsidRPr="00BA4CC4">
              <w:rPr>
                <w:rStyle w:val="af4"/>
                <w:noProof/>
              </w:rPr>
              <w:t>8.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ASP.NET: публикация ASP.NET-приложения, структура и параметры узла IIS, реальный и виртуальный каталоги,  процедура настройки web-узла.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_Toc136779455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12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01DD0BA5" w14:textId="24F8C01C" w:rsidR="00BA4CC4" w:rsidRPr="00BA4CC4" w:rsidRDefault="00256960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6" w:history="1">
            <w:r w:rsidR="00BA4CC4" w:rsidRPr="00BA4CC4">
              <w:rPr>
                <w:rStyle w:val="af4"/>
                <w:noProof/>
              </w:rPr>
              <w:t>9.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ASP.NET: http-обработчики, порядок разработки, http-обработчик для  взаимодействия  с клиентом  по протоколу WebSockets.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_Toc136779456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13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18146753" w14:textId="28A524DC" w:rsidR="00BA4CC4" w:rsidRPr="00BA4CC4" w:rsidRDefault="00256960">
          <w:pPr>
            <w:pStyle w:val="11"/>
            <w:tabs>
              <w:tab w:val="left" w:pos="6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7" w:history="1">
            <w:r w:rsidR="00BA4CC4" w:rsidRPr="00BA4CC4">
              <w:rPr>
                <w:rStyle w:val="af4"/>
                <w:noProof/>
              </w:rPr>
              <w:t>10.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ASP.NET: ASMX-сервисы, WSDL, SOAP, прокси, порядок разработки, принципы применения. 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_Toc136779457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14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61CC9F56" w14:textId="103AFF0B" w:rsidR="00BA4CC4" w:rsidRPr="00BA4CC4" w:rsidRDefault="00256960">
          <w:pPr>
            <w:pStyle w:val="11"/>
            <w:tabs>
              <w:tab w:val="left" w:pos="6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8" w:history="1">
            <w:r w:rsidR="00BA4CC4" w:rsidRPr="00BA4CC4">
              <w:rPr>
                <w:rStyle w:val="af4"/>
                <w:noProof/>
              </w:rPr>
              <w:t>11.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ASP.NET: MVC-приложение,  структура MVC(R)-приложения, назначение основных компонентов приложения,  маршрутизация.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_Toc136779458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16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0209A254" w14:textId="72BD2873" w:rsidR="00BA4CC4" w:rsidRPr="00BA4CC4" w:rsidRDefault="00256960">
          <w:pPr>
            <w:pStyle w:val="11"/>
            <w:tabs>
              <w:tab w:val="left" w:pos="6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79459" w:history="1">
            <w:r w:rsidR="00BA4CC4" w:rsidRPr="00BA4CC4">
              <w:rPr>
                <w:rStyle w:val="af4"/>
                <w:noProof/>
              </w:rPr>
              <w:t>12.</w:t>
            </w:r>
            <w:r w:rsidR="00BA4CC4" w:rsidRPr="00BA4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A4CC4" w:rsidRPr="00BA4CC4">
              <w:rPr>
                <w:rStyle w:val="af4"/>
                <w:noProof/>
              </w:rPr>
              <w:t>ASP.NET CORE: программная платформа, принципы работы, архитектура. Пример.</w:t>
            </w:r>
            <w:r w:rsidR="00BA4CC4" w:rsidRPr="00BA4CC4">
              <w:rPr>
                <w:noProof/>
                <w:webHidden/>
              </w:rPr>
              <w:tab/>
            </w:r>
            <w:r w:rsidR="00BA4CC4" w:rsidRPr="00BA4CC4">
              <w:rPr>
                <w:noProof/>
                <w:webHidden/>
              </w:rPr>
              <w:fldChar w:fldCharType="begin"/>
            </w:r>
            <w:r w:rsidR="00BA4CC4" w:rsidRPr="00BA4CC4">
              <w:rPr>
                <w:noProof/>
                <w:webHidden/>
              </w:rPr>
              <w:instrText xml:space="preserve"> PAGEREF _Toc136779459 \h </w:instrText>
            </w:r>
            <w:r w:rsidR="00BA4CC4" w:rsidRPr="00BA4CC4">
              <w:rPr>
                <w:noProof/>
                <w:webHidden/>
              </w:rPr>
            </w:r>
            <w:r w:rsidR="00BA4CC4" w:rsidRPr="00BA4CC4">
              <w:rPr>
                <w:noProof/>
                <w:webHidden/>
              </w:rPr>
              <w:fldChar w:fldCharType="separate"/>
            </w:r>
            <w:r w:rsidR="00BA4CC4" w:rsidRPr="00BA4CC4">
              <w:rPr>
                <w:noProof/>
                <w:webHidden/>
              </w:rPr>
              <w:t>19</w:t>
            </w:r>
            <w:r w:rsidR="00BA4CC4" w:rsidRPr="00BA4CC4">
              <w:rPr>
                <w:noProof/>
                <w:webHidden/>
              </w:rPr>
              <w:fldChar w:fldCharType="end"/>
            </w:r>
          </w:hyperlink>
        </w:p>
        <w:p w14:paraId="7DE3DA3B" w14:textId="7D876096" w:rsidR="00BA4CC4" w:rsidRDefault="004E476C" w:rsidP="00BA4CC4">
          <w:r w:rsidRPr="00BA4CC4">
            <w:fldChar w:fldCharType="end"/>
          </w:r>
        </w:p>
      </w:sdtContent>
    </w:sdt>
    <w:p w14:paraId="79258B71" w14:textId="7AC8A160" w:rsidR="002232B5" w:rsidRDefault="002232B5" w:rsidP="00BA4CC4">
      <w:r>
        <w:br w:type="page"/>
      </w:r>
    </w:p>
    <w:p w14:paraId="6F8B3B37" w14:textId="1BF95E5A" w:rsidR="00FF76DF" w:rsidRDefault="00B650DB" w:rsidP="00B650DB">
      <w:pPr>
        <w:pStyle w:val="a0"/>
      </w:pPr>
      <w:bookmarkStart w:id="0" w:name="_Toc136779448"/>
      <w:r w:rsidRPr="00B650DB">
        <w:rPr>
          <w:highlight w:val="yellow"/>
        </w:rPr>
        <w:lastRenderedPageBreak/>
        <w:t xml:space="preserve">Протокол HTTP: клиент-сервер; типы </w:t>
      </w:r>
      <w:proofErr w:type="gramStart"/>
      <w:r w:rsidRPr="00B650DB">
        <w:rPr>
          <w:highlight w:val="yellow"/>
        </w:rPr>
        <w:t>сообщений,  структура</w:t>
      </w:r>
      <w:proofErr w:type="gramEnd"/>
      <w:r w:rsidRPr="00B650DB">
        <w:rPr>
          <w:highlight w:val="yellow"/>
        </w:rPr>
        <w:t xml:space="preserve"> запроса, структура отв</w:t>
      </w:r>
      <w:r w:rsidR="00CC50CD">
        <w:rPr>
          <w:highlight w:val="yellow"/>
        </w:rPr>
        <w:t>е</w:t>
      </w:r>
      <w:r w:rsidRPr="00B650DB">
        <w:rPr>
          <w:highlight w:val="yellow"/>
        </w:rPr>
        <w:t xml:space="preserve">та, статус (серии значений),  методы, заголовки, параметры. Понятие </w:t>
      </w:r>
      <w:proofErr w:type="spellStart"/>
      <w:r w:rsidRPr="00B650DB">
        <w:rPr>
          <w:highlight w:val="yellow"/>
        </w:rPr>
        <w:t>stateless</w:t>
      </w:r>
      <w:proofErr w:type="spellEnd"/>
      <w:r w:rsidRPr="00B650DB">
        <w:rPr>
          <w:highlight w:val="yellow"/>
        </w:rPr>
        <w:t>-протокола.</w:t>
      </w:r>
      <w:bookmarkEnd w:id="0"/>
    </w:p>
    <w:p w14:paraId="609562CE" w14:textId="49667C9A" w:rsidR="006C2B47" w:rsidRDefault="006C2B47" w:rsidP="00B650DB">
      <w:r w:rsidRPr="006C2B47">
        <w:rPr>
          <w:b/>
          <w:bCs/>
          <w:highlight w:val="yellow"/>
        </w:rPr>
        <w:t>ИНТЕРНЕТ</w:t>
      </w:r>
      <w:r w:rsidRPr="006C2B47">
        <w:rPr>
          <w:b/>
          <w:bCs/>
        </w:rPr>
        <w:t xml:space="preserve"> </w:t>
      </w:r>
      <w:r w:rsidRPr="006C2B47">
        <w:t>–</w:t>
      </w:r>
      <w:r w:rsidRPr="006C2B47">
        <w:rPr>
          <w:b/>
          <w:bCs/>
        </w:rPr>
        <w:t xml:space="preserve"> </w:t>
      </w:r>
      <w:proofErr w:type="gramStart"/>
      <w:r>
        <w:t>с</w:t>
      </w:r>
      <w:r w:rsidRPr="006C2B47">
        <w:t>еть</w:t>
      </w:r>
      <w:proofErr w:type="gramEnd"/>
      <w:r w:rsidRPr="006C2B47">
        <w:t xml:space="preserve"> </w:t>
      </w:r>
      <w:r w:rsidR="008A38AB">
        <w:t xml:space="preserve">построенная </w:t>
      </w:r>
      <w:r w:rsidRPr="006C2B47">
        <w:t xml:space="preserve">на стеке протоколов </w:t>
      </w:r>
      <w:proofErr w:type="spellStart"/>
      <w:r w:rsidRPr="006C2B47">
        <w:t>tcp</w:t>
      </w:r>
      <w:proofErr w:type="spellEnd"/>
      <w:r w:rsidRPr="006C2B47">
        <w:t>/</w:t>
      </w:r>
      <w:proofErr w:type="spellStart"/>
      <w:r w:rsidRPr="006C2B47">
        <w:t>ip</w:t>
      </w:r>
      <w:proofErr w:type="spellEnd"/>
    </w:p>
    <w:p w14:paraId="57185541" w14:textId="09F32317" w:rsidR="006C2B47" w:rsidRPr="005F4F48" w:rsidRDefault="006C2B47" w:rsidP="00B650DB">
      <w:pPr>
        <w:rPr>
          <w:highlight w:val="yellow"/>
        </w:rPr>
      </w:pPr>
      <w:r w:rsidRPr="006C2B47">
        <w:rPr>
          <w:b/>
          <w:bCs/>
          <w:highlight w:val="yellow"/>
          <w:lang w:val="en-US"/>
        </w:rPr>
        <w:t>Web</w:t>
      </w:r>
      <w:r w:rsidRPr="006C2B47">
        <w:rPr>
          <w:b/>
          <w:bCs/>
          <w:highlight w:val="yellow"/>
        </w:rPr>
        <w:t>-приложение</w:t>
      </w:r>
      <w:r w:rsidR="005F4F48" w:rsidRPr="005F4F48">
        <w:rPr>
          <w:b/>
          <w:bCs/>
        </w:rPr>
        <w:t xml:space="preserve"> </w:t>
      </w:r>
      <w:r w:rsidRPr="005F4F48">
        <w:t xml:space="preserve">– это клиент-серверное приложение, </w:t>
      </w:r>
      <w:r w:rsidR="005F4F48" w:rsidRPr="005F4F48">
        <w:t xml:space="preserve">взаимодействие в котором осуществляется по протоколу </w:t>
      </w:r>
      <w:r w:rsidR="005F4F48" w:rsidRPr="005F4F48">
        <w:rPr>
          <w:lang w:val="en-US"/>
        </w:rPr>
        <w:t>http</w:t>
      </w:r>
    </w:p>
    <w:p w14:paraId="32849278" w14:textId="4BB26321" w:rsidR="00B650DB" w:rsidRDefault="00B650DB" w:rsidP="00B650DB">
      <w:r w:rsidRPr="00B650DB">
        <w:rPr>
          <w:b/>
          <w:bCs/>
          <w:highlight w:val="yellow"/>
          <w:lang w:val="en-US"/>
        </w:rPr>
        <w:t>HTTP</w:t>
      </w:r>
      <w:r w:rsidRPr="00B650DB">
        <w:t xml:space="preserve"> – </w:t>
      </w:r>
      <w:r>
        <w:t xml:space="preserve">это протокол прикладного уровня, работающий поверх </w:t>
      </w:r>
      <w:proofErr w:type="spellStart"/>
      <w:r>
        <w:rPr>
          <w:lang w:val="en-US"/>
        </w:rPr>
        <w:t>tcp</w:t>
      </w:r>
      <w:proofErr w:type="spellEnd"/>
      <w:r w:rsidR="008A38AB">
        <w:t xml:space="preserve"> </w:t>
      </w:r>
      <w:r w:rsidRPr="00B650DB">
        <w:t>(</w:t>
      </w:r>
      <w:r>
        <w:t xml:space="preserve">начиная с версии </w:t>
      </w:r>
      <w:r>
        <w:rPr>
          <w:lang w:val="en-US"/>
        </w:rPr>
        <w:t>http</w:t>
      </w:r>
      <w:r w:rsidRPr="00B650DB">
        <w:t xml:space="preserve">3 </w:t>
      </w:r>
      <w:r>
        <w:t xml:space="preserve">поверх </w:t>
      </w:r>
      <w:proofErr w:type="spellStart"/>
      <w:r>
        <w:rPr>
          <w:lang w:val="en-US"/>
        </w:rPr>
        <w:t>udp</w:t>
      </w:r>
      <w:proofErr w:type="spellEnd"/>
      <w:r w:rsidRPr="00B650DB">
        <w:t>)</w:t>
      </w:r>
      <w:r>
        <w:t xml:space="preserve"> для передачи данных между клиентом и сервером</w:t>
      </w:r>
      <w:r w:rsidR="0091284C">
        <w:t xml:space="preserve">, </w:t>
      </w:r>
      <w:r>
        <w:t>характеризуется полудуплексным каналом связи</w:t>
      </w:r>
    </w:p>
    <w:p w14:paraId="74BA7C47" w14:textId="77777777" w:rsidR="00B650DB" w:rsidRDefault="00B650DB" w:rsidP="00B650DB">
      <w:r w:rsidRPr="00B650DB">
        <w:rPr>
          <w:b/>
          <w:bCs/>
          <w:highlight w:val="yellow"/>
        </w:rPr>
        <w:t>Полудуплексный канал связи</w:t>
      </w:r>
      <w:r>
        <w:t xml:space="preserve"> – это канал в котором в один момент времени данные могут идти в одном направлении, либо от клиента к серверу, либо от сервера к клиенту</w:t>
      </w:r>
    </w:p>
    <w:p w14:paraId="57E85315" w14:textId="77777777" w:rsidR="00B650DB" w:rsidRDefault="00B650DB" w:rsidP="00B465C3">
      <w:pPr>
        <w:spacing w:after="0"/>
        <w:rPr>
          <w:b/>
          <w:bCs/>
        </w:rPr>
      </w:pPr>
      <w:r w:rsidRPr="00B650DB">
        <w:rPr>
          <w:b/>
          <w:bCs/>
          <w:highlight w:val="yellow"/>
        </w:rPr>
        <w:t>Типы сообщений</w:t>
      </w:r>
    </w:p>
    <w:p w14:paraId="557AF335" w14:textId="568FE57B" w:rsidR="00832BB2" w:rsidRPr="0045195F" w:rsidRDefault="00832BB2" w:rsidP="00863846">
      <w:pPr>
        <w:pStyle w:val="a5"/>
        <w:numPr>
          <w:ilvl w:val="0"/>
          <w:numId w:val="6"/>
        </w:numPr>
        <w:rPr>
          <w:bCs/>
        </w:rPr>
      </w:pPr>
      <w:r w:rsidRPr="0045195F">
        <w:rPr>
          <w:bCs/>
          <w:lang w:val="en-US"/>
        </w:rPr>
        <w:t>request</w:t>
      </w:r>
    </w:p>
    <w:p w14:paraId="3D0A37A2" w14:textId="2798E298" w:rsidR="00B650DB" w:rsidRPr="0045195F" w:rsidRDefault="00832BB2" w:rsidP="00863846">
      <w:pPr>
        <w:pStyle w:val="a5"/>
        <w:numPr>
          <w:ilvl w:val="0"/>
          <w:numId w:val="6"/>
        </w:numPr>
        <w:rPr>
          <w:bCs/>
        </w:rPr>
      </w:pPr>
      <w:r w:rsidRPr="0045195F">
        <w:rPr>
          <w:bCs/>
          <w:lang w:val="en-US"/>
        </w:rPr>
        <w:t>response</w:t>
      </w:r>
    </w:p>
    <w:p w14:paraId="0C824753" w14:textId="19C80909" w:rsidR="00832BB2" w:rsidRDefault="00832BB2" w:rsidP="00C93436">
      <w:r w:rsidRPr="00C93436">
        <w:rPr>
          <w:b/>
          <w:bCs/>
          <w:highlight w:val="yellow"/>
        </w:rPr>
        <w:t xml:space="preserve">Структура </w:t>
      </w:r>
      <w:r w:rsidRPr="00C93436">
        <w:rPr>
          <w:b/>
          <w:bCs/>
          <w:highlight w:val="yellow"/>
          <w:lang w:val="en-US"/>
        </w:rPr>
        <w:t>request</w:t>
      </w:r>
      <w:r w:rsidRPr="00C93436">
        <w:rPr>
          <w:b/>
          <w:bCs/>
          <w:highlight w:val="yellow"/>
        </w:rPr>
        <w:t xml:space="preserve"> и </w:t>
      </w:r>
      <w:r w:rsidRPr="00C93436">
        <w:rPr>
          <w:b/>
          <w:bCs/>
          <w:highlight w:val="yellow"/>
          <w:lang w:val="en-US"/>
        </w:rPr>
        <w:t>response</w:t>
      </w:r>
      <w:r w:rsidRPr="00832BB2">
        <w:t xml:space="preserve"> </w:t>
      </w:r>
      <w:r>
        <w:t>сообщени</w:t>
      </w:r>
      <w:r w:rsidR="00C93436">
        <w:t>й</w:t>
      </w:r>
      <w:r>
        <w:t xml:space="preserve"> одинаковая, включает в себя:</w:t>
      </w:r>
      <w:r>
        <w:br/>
        <w:t>- *стартовую строку</w:t>
      </w:r>
      <w:r>
        <w:br/>
        <w:t>- заголовки</w:t>
      </w:r>
      <w:r>
        <w:br/>
        <w:t>- *пустую строку</w:t>
      </w:r>
      <w:r>
        <w:br/>
        <w:t>- и тело</w:t>
      </w:r>
    </w:p>
    <w:p w14:paraId="61F32B23" w14:textId="2449BBB7" w:rsidR="00C93436" w:rsidRDefault="00832BB2" w:rsidP="00C93436">
      <w:r w:rsidRPr="00C93436">
        <w:rPr>
          <w:b/>
          <w:bCs/>
          <w:lang w:val="en-US"/>
        </w:rPr>
        <w:t>request</w:t>
      </w:r>
      <w:r w:rsidRPr="00C93436">
        <w:rPr>
          <w:b/>
          <w:bCs/>
        </w:rPr>
        <w:t xml:space="preserve"> и </w:t>
      </w:r>
      <w:r w:rsidRPr="00C93436">
        <w:rPr>
          <w:b/>
          <w:bCs/>
          <w:lang w:val="en-US"/>
        </w:rPr>
        <w:t>response</w:t>
      </w:r>
      <w:r w:rsidRPr="00C93436">
        <w:rPr>
          <w:b/>
          <w:bCs/>
        </w:rPr>
        <w:t xml:space="preserve"> отличаются стартовой строкой.</w:t>
      </w:r>
      <w:r w:rsidRPr="00C93436">
        <w:rPr>
          <w:b/>
          <w:bCs/>
        </w:rPr>
        <w:br/>
      </w:r>
      <w:r w:rsidRPr="00C93436">
        <w:rPr>
          <w:b/>
          <w:bCs/>
          <w:highlight w:val="yellow"/>
        </w:rPr>
        <w:t xml:space="preserve">Стартовая строка </w:t>
      </w:r>
      <w:r w:rsidRPr="00C93436">
        <w:rPr>
          <w:b/>
          <w:bCs/>
          <w:highlight w:val="yellow"/>
          <w:lang w:val="en-US"/>
        </w:rPr>
        <w:t>request</w:t>
      </w:r>
      <w:r w:rsidRPr="00832BB2">
        <w:t xml:space="preserve"> </w:t>
      </w:r>
      <w:r>
        <w:t>состоит из:</w:t>
      </w:r>
      <w:r>
        <w:br/>
        <w:t>- метода</w:t>
      </w:r>
      <w:r w:rsidR="00C93436">
        <w:br/>
        <w:t xml:space="preserve">- </w:t>
      </w:r>
      <w:r w:rsidR="00C93436">
        <w:rPr>
          <w:lang w:val="en-US"/>
        </w:rPr>
        <w:t>URI</w:t>
      </w:r>
      <w:r w:rsidR="00C93436">
        <w:br/>
        <w:t xml:space="preserve">- и версии протокола </w:t>
      </w:r>
      <w:r w:rsidR="00C93436">
        <w:rPr>
          <w:lang w:val="en-US"/>
        </w:rPr>
        <w:t>Http</w:t>
      </w:r>
      <w:r w:rsidR="00C93436">
        <w:br/>
      </w:r>
      <w:r w:rsidR="00C93436" w:rsidRPr="00C93436">
        <w:rPr>
          <w:b/>
          <w:bCs/>
          <w:highlight w:val="yellow"/>
        </w:rPr>
        <w:t xml:space="preserve">Стартовая строка </w:t>
      </w:r>
      <w:r w:rsidR="00C93436" w:rsidRPr="00C93436">
        <w:rPr>
          <w:b/>
          <w:bCs/>
          <w:highlight w:val="yellow"/>
          <w:lang w:val="en-US"/>
        </w:rPr>
        <w:t>response</w:t>
      </w:r>
      <w:r w:rsidR="00C93436" w:rsidRPr="00C93436">
        <w:t xml:space="preserve"> </w:t>
      </w:r>
      <w:r w:rsidR="00C93436">
        <w:t>состоит из:</w:t>
      </w:r>
      <w:r w:rsidR="00C93436">
        <w:br/>
        <w:t>- версии протокола</w:t>
      </w:r>
      <w:r w:rsidR="00C93436">
        <w:br/>
        <w:t>- кода состояния</w:t>
      </w:r>
      <w:r w:rsidR="00C93436">
        <w:br/>
        <w:t>- и пояснения к коду состояния</w:t>
      </w:r>
    </w:p>
    <w:p w14:paraId="6C844F16" w14:textId="480233CF" w:rsidR="00C93436" w:rsidRDefault="00C93436" w:rsidP="00C93436">
      <w:r w:rsidRPr="00C93436">
        <w:rPr>
          <w:b/>
          <w:bCs/>
          <w:highlight w:val="yellow"/>
        </w:rPr>
        <w:t>Заголовки</w:t>
      </w:r>
      <w:r>
        <w:rPr>
          <w:b/>
          <w:bCs/>
        </w:rPr>
        <w:t xml:space="preserve"> – </w:t>
      </w:r>
      <w:r>
        <w:t xml:space="preserve">это пары ключ-значение, которые хранят </w:t>
      </w:r>
      <w:proofErr w:type="gramStart"/>
      <w:r>
        <w:t>мета-информацию</w:t>
      </w:r>
      <w:proofErr w:type="gramEnd"/>
      <w:r>
        <w:t xml:space="preserve"> о сообщении(пакете)</w:t>
      </w:r>
    </w:p>
    <w:p w14:paraId="7E86BB88" w14:textId="77777777" w:rsidR="006D1266" w:rsidRPr="006D1266" w:rsidRDefault="006D1266" w:rsidP="00C93436">
      <w:pPr>
        <w:rPr>
          <w:b/>
          <w:bCs/>
        </w:rPr>
      </w:pPr>
      <w:r w:rsidRPr="006D1266">
        <w:rPr>
          <w:b/>
          <w:bCs/>
          <w:highlight w:val="yellow"/>
        </w:rPr>
        <w:t>Типы</w:t>
      </w:r>
      <w:r w:rsidR="00C93436" w:rsidRPr="006D1266">
        <w:rPr>
          <w:b/>
          <w:bCs/>
          <w:highlight w:val="yellow"/>
        </w:rPr>
        <w:t xml:space="preserve"> заголовков:</w:t>
      </w:r>
    </w:p>
    <w:p w14:paraId="1D2663BD" w14:textId="225D845E" w:rsidR="006D1266" w:rsidRPr="006D1266" w:rsidRDefault="006D1266" w:rsidP="00863846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General</w:t>
      </w:r>
      <w:r w:rsidRPr="006D1266">
        <w:rPr>
          <w:b/>
          <w:bCs/>
        </w:rPr>
        <w:t xml:space="preserve"> </w:t>
      </w:r>
      <w:r w:rsidRPr="006D1266">
        <w:t xml:space="preserve">– </w:t>
      </w:r>
      <w:r>
        <w:t xml:space="preserve">используются в запросах и ответах (примеры: </w:t>
      </w:r>
      <w:r>
        <w:rPr>
          <w:lang w:val="en-US"/>
        </w:rPr>
        <w:t>Cache</w:t>
      </w:r>
      <w:r w:rsidRPr="006D1266">
        <w:t>-</w:t>
      </w:r>
      <w:r>
        <w:rPr>
          <w:lang w:val="en-US"/>
        </w:rPr>
        <w:t>Control</w:t>
      </w:r>
      <w:r w:rsidRPr="006D1266">
        <w:t xml:space="preserve">, </w:t>
      </w:r>
      <w:r>
        <w:rPr>
          <w:lang w:val="en-US"/>
        </w:rPr>
        <w:t>Upgrade</w:t>
      </w:r>
      <w:r w:rsidRPr="006D1266">
        <w:t xml:space="preserve">, </w:t>
      </w:r>
      <w:r>
        <w:rPr>
          <w:lang w:val="en-US"/>
        </w:rPr>
        <w:t>Connection</w:t>
      </w:r>
      <w:r>
        <w:t>)</w:t>
      </w:r>
    </w:p>
    <w:p w14:paraId="5B98568A" w14:textId="77777777" w:rsidR="006D1266" w:rsidRPr="006D1266" w:rsidRDefault="006D1266" w:rsidP="00863846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Request</w:t>
      </w:r>
      <w:r>
        <w:rPr>
          <w:b/>
          <w:bCs/>
        </w:rPr>
        <w:t xml:space="preserve"> </w:t>
      </w:r>
      <w:r>
        <w:t xml:space="preserve">– используются в запросах (примеры: </w:t>
      </w:r>
      <w:r>
        <w:rPr>
          <w:lang w:val="en-US"/>
        </w:rPr>
        <w:t>Accept</w:t>
      </w:r>
      <w:r w:rsidRPr="006D1266">
        <w:t xml:space="preserve">, </w:t>
      </w:r>
      <w:r>
        <w:rPr>
          <w:lang w:val="en-US"/>
        </w:rPr>
        <w:t>Host</w:t>
      </w:r>
      <w:r w:rsidRPr="006D1266">
        <w:t xml:space="preserve">, </w:t>
      </w:r>
      <w:r>
        <w:rPr>
          <w:lang w:val="en-US"/>
        </w:rPr>
        <w:t>User</w:t>
      </w:r>
      <w:r w:rsidRPr="006D1266">
        <w:t>-</w:t>
      </w:r>
      <w:r>
        <w:rPr>
          <w:lang w:val="en-US"/>
        </w:rPr>
        <w:t>Agent</w:t>
      </w:r>
      <w:r w:rsidRPr="006D1266">
        <w:t>)</w:t>
      </w:r>
    </w:p>
    <w:p w14:paraId="7A1D2B1B" w14:textId="77777777" w:rsidR="00B2378A" w:rsidRPr="00B2378A" w:rsidRDefault="006D1266" w:rsidP="00863846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Response</w:t>
      </w:r>
      <w:r w:rsidRPr="006D1266">
        <w:rPr>
          <w:b/>
          <w:bCs/>
        </w:rPr>
        <w:t xml:space="preserve"> </w:t>
      </w:r>
      <w:r w:rsidRPr="006D1266">
        <w:t>–</w:t>
      </w:r>
      <w:r>
        <w:t xml:space="preserve"> используются в ответах (примеры: </w:t>
      </w:r>
      <w:r w:rsidR="00B2378A">
        <w:rPr>
          <w:lang w:val="en-US"/>
        </w:rPr>
        <w:t>WWW</w:t>
      </w:r>
      <w:r w:rsidR="00B2378A" w:rsidRPr="00B2378A">
        <w:t>-</w:t>
      </w:r>
      <w:r w:rsidR="00B2378A">
        <w:rPr>
          <w:lang w:val="en-US"/>
        </w:rPr>
        <w:t>Authenticate</w:t>
      </w:r>
      <w:r w:rsidR="00B2378A" w:rsidRPr="00B2378A">
        <w:t xml:space="preserve">, </w:t>
      </w:r>
      <w:r w:rsidR="00B2378A">
        <w:rPr>
          <w:lang w:val="en-US"/>
        </w:rPr>
        <w:t>Location)</w:t>
      </w:r>
    </w:p>
    <w:p w14:paraId="415DDE16" w14:textId="77777777" w:rsidR="00B2378A" w:rsidRPr="00B2378A" w:rsidRDefault="00B2378A" w:rsidP="00863846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Entity</w:t>
      </w:r>
      <w:r w:rsidRPr="00B2378A">
        <w:rPr>
          <w:b/>
          <w:bCs/>
        </w:rPr>
        <w:t xml:space="preserve"> </w:t>
      </w:r>
      <w:r>
        <w:t xml:space="preserve">– используются для описания тела сообщения (примеры: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Type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Language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Length)</w:t>
      </w:r>
    </w:p>
    <w:p w14:paraId="2576469F" w14:textId="77777777" w:rsidR="00B2378A" w:rsidRDefault="00B2378A" w:rsidP="00B465C3">
      <w:pPr>
        <w:spacing w:after="0" w:line="240" w:lineRule="auto"/>
        <w:rPr>
          <w:b/>
          <w:bCs/>
        </w:rPr>
      </w:pPr>
      <w:r w:rsidRPr="00B2378A">
        <w:rPr>
          <w:b/>
          <w:bCs/>
          <w:highlight w:val="yellow"/>
        </w:rPr>
        <w:t>Коды состояний</w:t>
      </w:r>
    </w:p>
    <w:p w14:paraId="7F9B3082" w14:textId="77777777" w:rsidR="00B2378A" w:rsidRPr="00B2378A" w:rsidRDefault="00B2378A" w:rsidP="00863846">
      <w:pPr>
        <w:pStyle w:val="a5"/>
        <w:numPr>
          <w:ilvl w:val="0"/>
          <w:numId w:val="8"/>
        </w:numPr>
        <w:rPr>
          <w:b/>
          <w:bCs/>
        </w:rPr>
      </w:pPr>
      <w:r>
        <w:t>1</w:t>
      </w:r>
      <w:r>
        <w:rPr>
          <w:lang w:val="en-US"/>
        </w:rPr>
        <w:t xml:space="preserve">xx – </w:t>
      </w:r>
      <w:r>
        <w:t>информационные сообщения</w:t>
      </w:r>
    </w:p>
    <w:p w14:paraId="6E2CCFA2" w14:textId="77777777" w:rsidR="00B2378A" w:rsidRPr="00B2378A" w:rsidRDefault="00B2378A" w:rsidP="00863846">
      <w:pPr>
        <w:pStyle w:val="a5"/>
        <w:numPr>
          <w:ilvl w:val="0"/>
          <w:numId w:val="8"/>
        </w:numPr>
        <w:rPr>
          <w:b/>
          <w:bCs/>
        </w:rPr>
      </w:pPr>
      <w:r>
        <w:rPr>
          <w:lang w:val="en-US"/>
        </w:rPr>
        <w:lastRenderedPageBreak/>
        <w:t xml:space="preserve">2xx </w:t>
      </w:r>
      <w:r>
        <w:t>– успешные</w:t>
      </w:r>
    </w:p>
    <w:p w14:paraId="7804F661" w14:textId="77777777" w:rsidR="00B2378A" w:rsidRPr="00B2378A" w:rsidRDefault="00B2378A" w:rsidP="00863846">
      <w:pPr>
        <w:pStyle w:val="a5"/>
        <w:numPr>
          <w:ilvl w:val="0"/>
          <w:numId w:val="8"/>
        </w:numPr>
        <w:rPr>
          <w:b/>
          <w:bCs/>
        </w:rPr>
      </w:pPr>
      <w:r>
        <w:t>3</w:t>
      </w:r>
      <w:r>
        <w:rPr>
          <w:lang w:val="en-US"/>
        </w:rPr>
        <w:t>xx –</w:t>
      </w:r>
      <w:r>
        <w:t xml:space="preserve"> переадресация</w:t>
      </w:r>
    </w:p>
    <w:p w14:paraId="74A82338" w14:textId="77777777" w:rsidR="00B2378A" w:rsidRPr="00B2378A" w:rsidRDefault="00B2378A" w:rsidP="00863846">
      <w:pPr>
        <w:pStyle w:val="a5"/>
        <w:numPr>
          <w:ilvl w:val="0"/>
          <w:numId w:val="8"/>
        </w:numPr>
        <w:rPr>
          <w:b/>
          <w:bCs/>
        </w:rPr>
      </w:pPr>
      <w:r>
        <w:t>4</w:t>
      </w:r>
      <w:r>
        <w:rPr>
          <w:lang w:val="en-US"/>
        </w:rPr>
        <w:t xml:space="preserve">xx – </w:t>
      </w:r>
      <w:r>
        <w:t>ошибка клиента</w:t>
      </w:r>
    </w:p>
    <w:p w14:paraId="29CFE194" w14:textId="77777777" w:rsidR="00B2378A" w:rsidRPr="00B2378A" w:rsidRDefault="00B2378A" w:rsidP="00863846">
      <w:pPr>
        <w:pStyle w:val="a5"/>
        <w:numPr>
          <w:ilvl w:val="0"/>
          <w:numId w:val="8"/>
        </w:numPr>
        <w:rPr>
          <w:b/>
          <w:bCs/>
        </w:rPr>
      </w:pPr>
      <w:r>
        <w:rPr>
          <w:lang w:val="en-US"/>
        </w:rPr>
        <w:t>5xx –</w:t>
      </w:r>
      <w:r>
        <w:t xml:space="preserve"> ошибка сервера</w:t>
      </w:r>
    </w:p>
    <w:p w14:paraId="50B9E879" w14:textId="77777777" w:rsidR="00B2378A" w:rsidRDefault="00B2378A" w:rsidP="00B465C3">
      <w:pPr>
        <w:spacing w:after="0"/>
        <w:rPr>
          <w:b/>
          <w:bCs/>
        </w:rPr>
      </w:pPr>
      <w:r w:rsidRPr="00B2378A">
        <w:rPr>
          <w:b/>
          <w:bCs/>
          <w:highlight w:val="yellow"/>
          <w:lang w:val="en-US"/>
        </w:rPr>
        <w:t>http-</w:t>
      </w:r>
      <w:r w:rsidRPr="00B2378A">
        <w:rPr>
          <w:b/>
          <w:bCs/>
          <w:highlight w:val="yellow"/>
        </w:rPr>
        <w:t>методы</w:t>
      </w:r>
    </w:p>
    <w:p w14:paraId="522DA9BA" w14:textId="475296E2" w:rsidR="00B2378A" w:rsidRPr="00B2378A" w:rsidRDefault="00B2378A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 xml:space="preserve"> </w:t>
      </w:r>
      <w:r>
        <w:t>– используется для получения данных с сервера</w:t>
      </w:r>
    </w:p>
    <w:p w14:paraId="3E45903B" w14:textId="681E72B7" w:rsidR="00B2378A" w:rsidRPr="006C2B47" w:rsidRDefault="00B2378A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Post</w:t>
      </w:r>
      <w:r>
        <w:rPr>
          <w:b/>
          <w:bCs/>
        </w:rPr>
        <w:t xml:space="preserve"> </w:t>
      </w:r>
      <w:r>
        <w:t>– для добавления данных</w:t>
      </w:r>
    </w:p>
    <w:p w14:paraId="38AE439E" w14:textId="270F0D5B" w:rsidR="006C2B47" w:rsidRDefault="006C2B47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Put</w:t>
      </w:r>
      <w:r>
        <w:rPr>
          <w:b/>
          <w:bCs/>
        </w:rPr>
        <w:t xml:space="preserve"> </w:t>
      </w:r>
      <w:r>
        <w:t>– для обновления данных</w:t>
      </w:r>
    </w:p>
    <w:p w14:paraId="0B45921E" w14:textId="5908685E" w:rsidR="006C2B47" w:rsidRPr="006C2B47" w:rsidRDefault="006C2B47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Patch</w:t>
      </w:r>
      <w:r w:rsidRPr="006C2B47">
        <w:rPr>
          <w:b/>
          <w:bCs/>
        </w:rPr>
        <w:t xml:space="preserve"> </w:t>
      </w:r>
      <w:r>
        <w:t>– для частичного обновления данных</w:t>
      </w:r>
    </w:p>
    <w:p w14:paraId="1578536B" w14:textId="1B0F44B4" w:rsidR="00B2378A" w:rsidRPr="00B2378A" w:rsidRDefault="00B2378A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Delete</w:t>
      </w:r>
      <w:r>
        <w:rPr>
          <w:b/>
          <w:bCs/>
        </w:rPr>
        <w:t xml:space="preserve"> </w:t>
      </w:r>
      <w:r w:rsidR="006C2B47">
        <w:t>– для удаления данных</w:t>
      </w:r>
    </w:p>
    <w:p w14:paraId="365E86E0" w14:textId="77777777" w:rsidR="005F4F48" w:rsidRPr="005F4F48" w:rsidRDefault="00B2378A" w:rsidP="00863846">
      <w:pPr>
        <w:pStyle w:val="a5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Options</w:t>
      </w:r>
      <w:r w:rsidR="006C2B47">
        <w:rPr>
          <w:b/>
          <w:bCs/>
        </w:rPr>
        <w:t xml:space="preserve"> </w:t>
      </w:r>
      <w:r w:rsidR="006C2B47">
        <w:t>–</w:t>
      </w:r>
      <w:r w:rsidR="005F4F48">
        <w:t xml:space="preserve"> для описания параметров соединения с целевым ресурсом</w:t>
      </w:r>
    </w:p>
    <w:p w14:paraId="30EAA1D8" w14:textId="77777777" w:rsidR="005F4F48" w:rsidRDefault="005F4F48" w:rsidP="00B465C3">
      <w:pPr>
        <w:spacing w:after="0"/>
        <w:rPr>
          <w:b/>
          <w:bCs/>
        </w:rPr>
      </w:pPr>
      <w:r w:rsidRPr="005F4F48">
        <w:rPr>
          <w:b/>
          <w:bCs/>
          <w:highlight w:val="yellow"/>
        </w:rPr>
        <w:t xml:space="preserve">Понятие </w:t>
      </w:r>
      <w:r w:rsidRPr="005F4F48">
        <w:rPr>
          <w:b/>
          <w:bCs/>
          <w:highlight w:val="yellow"/>
          <w:lang w:val="en-US"/>
        </w:rPr>
        <w:t>Stateless</w:t>
      </w:r>
      <w:r w:rsidRPr="00F80F19">
        <w:rPr>
          <w:b/>
          <w:bCs/>
          <w:highlight w:val="yellow"/>
        </w:rPr>
        <w:t xml:space="preserve"> </w:t>
      </w:r>
      <w:r w:rsidRPr="005F4F48">
        <w:rPr>
          <w:b/>
          <w:bCs/>
          <w:highlight w:val="yellow"/>
        </w:rPr>
        <w:t>протокола</w:t>
      </w:r>
    </w:p>
    <w:p w14:paraId="46AFB139" w14:textId="71046165" w:rsidR="005F4F48" w:rsidRDefault="005F4F48">
      <w:r>
        <w:t>Данное понятие говорит о том, что сервер не сохраняет никаких данных клиента</w:t>
      </w:r>
      <w:r w:rsidR="001B70DE" w:rsidRPr="001B70DE">
        <w:t xml:space="preserve"> </w:t>
      </w:r>
      <w:r w:rsidR="001B70DE">
        <w:t>между запросами</w:t>
      </w:r>
      <w:r>
        <w:t xml:space="preserve">, каждый запрос является изолированным </w:t>
      </w:r>
      <w:r w:rsidR="00554B0B">
        <w:t>друг от друга</w:t>
      </w:r>
      <w:r w:rsidR="00B465C3">
        <w:t>.</w:t>
      </w:r>
    </w:p>
    <w:p w14:paraId="48261A14" w14:textId="77777777" w:rsidR="00853E96" w:rsidRDefault="005F4F48" w:rsidP="005F4F48">
      <w:pPr>
        <w:pStyle w:val="a0"/>
      </w:pPr>
      <w:bookmarkStart w:id="1" w:name="_Toc136779449"/>
      <w:proofErr w:type="gramStart"/>
      <w:r w:rsidRPr="005F4F48">
        <w:rPr>
          <w:highlight w:val="yellow"/>
        </w:rPr>
        <w:lastRenderedPageBreak/>
        <w:t>Протокол  HTTPS</w:t>
      </w:r>
      <w:proofErr w:type="gramEnd"/>
      <w:r w:rsidRPr="005F4F48">
        <w:rPr>
          <w:highlight w:val="yellow"/>
        </w:rPr>
        <w:t xml:space="preserve">: TLS, </w:t>
      </w:r>
      <w:proofErr w:type="spellStart"/>
      <w:r w:rsidRPr="005F4F48">
        <w:rPr>
          <w:highlight w:val="yellow"/>
        </w:rPr>
        <w:t>шифронаборы</w:t>
      </w:r>
      <w:proofErr w:type="spellEnd"/>
      <w:r w:rsidRPr="005F4F48">
        <w:rPr>
          <w:highlight w:val="yellow"/>
        </w:rPr>
        <w:t>, сертификаты, процедура рукопожатия.</w:t>
      </w:r>
      <w:bookmarkEnd w:id="1"/>
    </w:p>
    <w:p w14:paraId="2C2236E8" w14:textId="744D6711" w:rsidR="00853E96" w:rsidRDefault="00853E96" w:rsidP="00853E96">
      <w:r w:rsidRPr="00853E96">
        <w:rPr>
          <w:b/>
          <w:bCs/>
          <w:highlight w:val="yellow"/>
          <w:lang w:val="en-US"/>
        </w:rPr>
        <w:t>HTTPS</w:t>
      </w:r>
      <w:r w:rsidRPr="00853E96">
        <w:rPr>
          <w:b/>
          <w:bCs/>
        </w:rPr>
        <w:t xml:space="preserve"> </w:t>
      </w:r>
      <w:r>
        <w:t xml:space="preserve">– это тот же </w:t>
      </w:r>
      <w:proofErr w:type="spellStart"/>
      <w:r>
        <w:t>http</w:t>
      </w:r>
      <w:proofErr w:type="spellEnd"/>
      <w:r>
        <w:t xml:space="preserve">, который использует протокол </w:t>
      </w:r>
      <w:proofErr w:type="spellStart"/>
      <w:r>
        <w:t>tls</w:t>
      </w:r>
      <w:proofErr w:type="spellEnd"/>
      <w:r>
        <w:t xml:space="preserve"> для шифрования сообщений (его предшественник - протокол </w:t>
      </w:r>
      <w:proofErr w:type="spellStart"/>
      <w:r>
        <w:t>ssl</w:t>
      </w:r>
      <w:proofErr w:type="spellEnd"/>
      <w:r>
        <w:t xml:space="preserve">). Шифрование </w:t>
      </w:r>
      <w:proofErr w:type="spellStart"/>
      <w:r>
        <w:t>проиходит</w:t>
      </w:r>
      <w:proofErr w:type="spellEnd"/>
      <w:r>
        <w:t xml:space="preserve"> непосредственно над транспортным уровнем (</w:t>
      </w:r>
      <w:proofErr w:type="spellStart"/>
      <w:r>
        <w:t>tcp</w:t>
      </w:r>
      <w:proofErr w:type="spellEnd"/>
      <w:r>
        <w:t>)</w:t>
      </w:r>
    </w:p>
    <w:p w14:paraId="3F24C797" w14:textId="7666E62E" w:rsidR="00853E96" w:rsidRPr="00853E96" w:rsidRDefault="00853E96" w:rsidP="00853E96">
      <w:r>
        <w:t xml:space="preserve">Таким образом мы </w:t>
      </w:r>
      <w:r w:rsidR="000E5BF9">
        <w:t>получаем защищенный канал связи</w:t>
      </w:r>
    </w:p>
    <w:p w14:paraId="6E1D58E7" w14:textId="2827E59C" w:rsidR="00853E96" w:rsidRDefault="00853E96" w:rsidP="00853E96">
      <w:r>
        <w:t xml:space="preserve">по умолчанию </w:t>
      </w:r>
      <w:proofErr w:type="spellStart"/>
      <w:r>
        <w:t>https</w:t>
      </w:r>
      <w:proofErr w:type="spellEnd"/>
      <w:r>
        <w:t xml:space="preserve"> протокол использует 443 </w:t>
      </w:r>
      <w:proofErr w:type="spellStart"/>
      <w:r>
        <w:t>tсp</w:t>
      </w:r>
      <w:proofErr w:type="spellEnd"/>
      <w:r>
        <w:t>-порт</w:t>
      </w:r>
    </w:p>
    <w:p w14:paraId="1DA05E2D" w14:textId="56D62582" w:rsidR="00400877" w:rsidRPr="00400877" w:rsidRDefault="00400877" w:rsidP="00853E96">
      <w:r w:rsidRPr="00400877">
        <w:rPr>
          <w:b/>
          <w:bCs/>
          <w:highlight w:val="yellow"/>
          <w:lang w:val="en-US"/>
        </w:rPr>
        <w:t>TLS</w:t>
      </w:r>
      <w:r w:rsidRPr="00400877">
        <w:rPr>
          <w:b/>
          <w:bCs/>
        </w:rPr>
        <w:t xml:space="preserve"> </w:t>
      </w:r>
      <w:r w:rsidRPr="00400877">
        <w:t xml:space="preserve">– </w:t>
      </w:r>
      <w:r>
        <w:t>это криптографический протокол, обеспечивающий защищенную передачу данных по сети</w:t>
      </w:r>
    </w:p>
    <w:p w14:paraId="1BF00146" w14:textId="30A0A049" w:rsidR="00732892" w:rsidRPr="00732892" w:rsidRDefault="00732892" w:rsidP="000933D9">
      <w:pPr>
        <w:spacing w:after="0"/>
        <w:rPr>
          <w:b/>
          <w:bCs/>
        </w:rPr>
      </w:pPr>
      <w:proofErr w:type="spellStart"/>
      <w:r w:rsidRPr="00732892">
        <w:rPr>
          <w:b/>
          <w:bCs/>
          <w:highlight w:val="yellow"/>
        </w:rPr>
        <w:t>Шифронаборы</w:t>
      </w:r>
      <w:proofErr w:type="spellEnd"/>
    </w:p>
    <w:p w14:paraId="16C37185" w14:textId="0B0096E2" w:rsidR="00732892" w:rsidRDefault="00732892" w:rsidP="000933D9">
      <w:pPr>
        <w:spacing w:after="0"/>
      </w:pPr>
      <w:r>
        <w:t xml:space="preserve">В </w:t>
      </w:r>
      <w:proofErr w:type="spellStart"/>
      <w:r>
        <w:t>шифронабор</w:t>
      </w:r>
      <w:proofErr w:type="spellEnd"/>
      <w:r>
        <w:t xml:space="preserve"> входит:</w:t>
      </w:r>
    </w:p>
    <w:p w14:paraId="03EBAA4F" w14:textId="33A10CF1" w:rsidR="00732892" w:rsidRDefault="00400877" w:rsidP="000933D9">
      <w:pPr>
        <w:pStyle w:val="a5"/>
        <w:numPr>
          <w:ilvl w:val="0"/>
          <w:numId w:val="11"/>
        </w:numPr>
        <w:spacing w:after="0"/>
      </w:pPr>
      <w:r>
        <w:t>алгоритмы шифрования и сжатия</w:t>
      </w:r>
    </w:p>
    <w:p w14:paraId="143BCA7F" w14:textId="2CDE9BC4" w:rsidR="00732892" w:rsidRDefault="002B1D06" w:rsidP="000933D9">
      <w:pPr>
        <w:pStyle w:val="a5"/>
        <w:numPr>
          <w:ilvl w:val="0"/>
          <w:numId w:val="11"/>
        </w:numPr>
        <w:spacing w:after="0"/>
      </w:pPr>
      <w:r>
        <w:t xml:space="preserve">а также используемая </w:t>
      </w:r>
      <w:r w:rsidR="00732892">
        <w:t>хеш-функция</w:t>
      </w:r>
    </w:p>
    <w:p w14:paraId="730A814C" w14:textId="77777777" w:rsidR="000933D9" w:rsidRDefault="000933D9" w:rsidP="000933D9">
      <w:pPr>
        <w:pStyle w:val="a5"/>
        <w:spacing w:after="0"/>
      </w:pPr>
    </w:p>
    <w:p w14:paraId="1F68217F" w14:textId="0BB2A8E5" w:rsidR="00732892" w:rsidRPr="00732892" w:rsidRDefault="00732892" w:rsidP="000933D9">
      <w:pPr>
        <w:spacing w:after="0"/>
        <w:rPr>
          <w:b/>
          <w:bCs/>
        </w:rPr>
      </w:pPr>
      <w:r w:rsidRPr="00732892">
        <w:rPr>
          <w:b/>
          <w:bCs/>
          <w:highlight w:val="yellow"/>
        </w:rPr>
        <w:t>Сертификаты</w:t>
      </w:r>
    </w:p>
    <w:p w14:paraId="76E893B9" w14:textId="1899C263" w:rsidR="00853E96" w:rsidRDefault="00853E96" w:rsidP="00853E96">
      <w:r>
        <w:t xml:space="preserve">ключевым аспектом реализации </w:t>
      </w:r>
      <w:proofErr w:type="spellStart"/>
      <w:r>
        <w:t>tls</w:t>
      </w:r>
      <w:proofErr w:type="spellEnd"/>
      <w:r>
        <w:t xml:space="preserve"> протокола является использование </w:t>
      </w:r>
      <w:proofErr w:type="spellStart"/>
      <w:r>
        <w:t>tls</w:t>
      </w:r>
      <w:proofErr w:type="spellEnd"/>
      <w:r>
        <w:t>-сертификатов</w:t>
      </w:r>
      <w:r w:rsidR="00732892">
        <w:t xml:space="preserve"> (стандарт </w:t>
      </w:r>
      <w:r w:rsidR="00732892">
        <w:rPr>
          <w:lang w:val="en-US"/>
        </w:rPr>
        <w:t>X</w:t>
      </w:r>
      <w:r w:rsidR="00732892" w:rsidRPr="00732892">
        <w:t>.50</w:t>
      </w:r>
      <w:r w:rsidR="00732892">
        <w:t>9)</w:t>
      </w:r>
    </w:p>
    <w:p w14:paraId="6ACF9D39" w14:textId="1400EF52" w:rsidR="00732892" w:rsidRPr="00732892" w:rsidRDefault="00732892" w:rsidP="00853E96">
      <w:r>
        <w:t>У центра сертификации есть свой сертификат, которым он подписывает сертификаты на ресурсы</w:t>
      </w:r>
    </w:p>
    <w:p w14:paraId="0C94343F" w14:textId="77777777" w:rsidR="00732892" w:rsidRDefault="00732892" w:rsidP="000933D9">
      <w:pPr>
        <w:spacing w:after="0"/>
      </w:pPr>
      <w:r>
        <w:t xml:space="preserve">Сертификат </w:t>
      </w:r>
      <w:r>
        <w:rPr>
          <w:lang w:val="en-US"/>
        </w:rPr>
        <w:t>X</w:t>
      </w:r>
      <w:r w:rsidRPr="00732892">
        <w:t>.50</w:t>
      </w:r>
      <w:r>
        <w:t>9 внутри себя содержит следующую информацию:</w:t>
      </w:r>
    </w:p>
    <w:p w14:paraId="0C61393D" w14:textId="77777777" w:rsidR="00400877" w:rsidRDefault="00400877" w:rsidP="000933D9">
      <w:pPr>
        <w:pStyle w:val="a5"/>
        <w:numPr>
          <w:ilvl w:val="0"/>
          <w:numId w:val="10"/>
        </w:numPr>
        <w:spacing w:after="0"/>
      </w:pPr>
      <w:r>
        <w:t>доменное имя, на которое оформлен сертификат</w:t>
      </w:r>
    </w:p>
    <w:p w14:paraId="1F1DB71B" w14:textId="77777777" w:rsidR="00400877" w:rsidRDefault="00400877" w:rsidP="000933D9">
      <w:pPr>
        <w:pStyle w:val="a5"/>
        <w:numPr>
          <w:ilvl w:val="0"/>
          <w:numId w:val="10"/>
        </w:numPr>
        <w:spacing w:after="0"/>
      </w:pPr>
      <w:r>
        <w:t>имя владельца сертификата</w:t>
      </w:r>
    </w:p>
    <w:p w14:paraId="5401D476" w14:textId="77777777" w:rsidR="00400877" w:rsidRDefault="00400877" w:rsidP="000933D9">
      <w:pPr>
        <w:pStyle w:val="a5"/>
        <w:numPr>
          <w:ilvl w:val="0"/>
          <w:numId w:val="10"/>
        </w:numPr>
        <w:spacing w:after="0"/>
      </w:pPr>
      <w:r>
        <w:t>имя издателя</w:t>
      </w:r>
    </w:p>
    <w:p w14:paraId="10AD302D" w14:textId="77777777" w:rsidR="00400877" w:rsidRDefault="00400877" w:rsidP="000933D9">
      <w:pPr>
        <w:pStyle w:val="a5"/>
        <w:numPr>
          <w:ilvl w:val="0"/>
          <w:numId w:val="10"/>
        </w:numPr>
        <w:spacing w:after="0"/>
      </w:pPr>
      <w:r>
        <w:t>срок действия</w:t>
      </w:r>
    </w:p>
    <w:p w14:paraId="4F8C8ED7" w14:textId="77777777" w:rsidR="00400877" w:rsidRDefault="00400877" w:rsidP="000933D9">
      <w:pPr>
        <w:pStyle w:val="a5"/>
        <w:numPr>
          <w:ilvl w:val="0"/>
          <w:numId w:val="10"/>
        </w:numPr>
        <w:spacing w:after="0"/>
      </w:pPr>
      <w:r>
        <w:t>открытый ключ</w:t>
      </w:r>
    </w:p>
    <w:p w14:paraId="13453C4D" w14:textId="0D9666AC" w:rsidR="00732892" w:rsidRPr="00732892" w:rsidRDefault="00400877" w:rsidP="000933D9">
      <w:pPr>
        <w:pStyle w:val="a5"/>
        <w:numPr>
          <w:ilvl w:val="0"/>
          <w:numId w:val="10"/>
        </w:numPr>
        <w:spacing w:after="0"/>
      </w:pPr>
      <w:r>
        <w:t>подпись сертификата</w:t>
      </w:r>
      <w:r w:rsidR="00732892">
        <w:br/>
      </w:r>
    </w:p>
    <w:p w14:paraId="2A04F222" w14:textId="44F6AF70" w:rsidR="00732892" w:rsidRDefault="00732892" w:rsidP="000933D9">
      <w:pPr>
        <w:spacing w:after="0"/>
        <w:rPr>
          <w:b/>
          <w:bCs/>
        </w:rPr>
      </w:pPr>
      <w:r w:rsidRPr="00732892">
        <w:rPr>
          <w:b/>
          <w:bCs/>
          <w:highlight w:val="yellow"/>
        </w:rPr>
        <w:t>Процедура рукопожатия</w:t>
      </w:r>
    </w:p>
    <w:p w14:paraId="4C712E9A" w14:textId="77CD240C" w:rsidR="00D63C9D" w:rsidRPr="00D63C9D" w:rsidRDefault="00732892" w:rsidP="00863846">
      <w:pPr>
        <w:pStyle w:val="a5"/>
        <w:numPr>
          <w:ilvl w:val="0"/>
          <w:numId w:val="10"/>
        </w:numPr>
        <w:rPr>
          <w:b/>
          <w:bCs/>
        </w:rPr>
      </w:pPr>
      <w:r>
        <w:t>клиент обращается к серверу</w:t>
      </w:r>
      <w:r w:rsidR="000967E5">
        <w:t xml:space="preserve"> со списком алгоритмов шифрования, сжатия </w:t>
      </w:r>
      <w:r w:rsidR="00D63C9D">
        <w:t xml:space="preserve">и хеш-функций </w:t>
      </w:r>
    </w:p>
    <w:p w14:paraId="60820329" w14:textId="6B950627" w:rsidR="00732892" w:rsidRPr="00732892" w:rsidRDefault="00732892" w:rsidP="00863846">
      <w:pPr>
        <w:pStyle w:val="a5"/>
        <w:numPr>
          <w:ilvl w:val="0"/>
          <w:numId w:val="10"/>
        </w:numPr>
        <w:rPr>
          <w:b/>
          <w:bCs/>
        </w:rPr>
      </w:pPr>
      <w:r>
        <w:t>сервер высылает сертификат на ресурс</w:t>
      </w:r>
      <w:r w:rsidR="000967E5">
        <w:t xml:space="preserve"> и также выбирает подходящий </w:t>
      </w:r>
      <w:proofErr w:type="spellStart"/>
      <w:r w:rsidR="00D63C9D">
        <w:t>шифронабор</w:t>
      </w:r>
      <w:proofErr w:type="spellEnd"/>
    </w:p>
    <w:p w14:paraId="1EFE4224" w14:textId="110CCF9C" w:rsidR="00732892" w:rsidRPr="00D63C9D" w:rsidRDefault="00732892" w:rsidP="00863846">
      <w:pPr>
        <w:pStyle w:val="a5"/>
        <w:numPr>
          <w:ilvl w:val="0"/>
          <w:numId w:val="10"/>
        </w:numPr>
        <w:rPr>
          <w:b/>
          <w:bCs/>
        </w:rPr>
      </w:pPr>
      <w:r>
        <w:t xml:space="preserve">клиент проверяет сертификат, </w:t>
      </w:r>
      <w:r w:rsidR="00D63C9D">
        <w:t>у клиента есть список центров сертификации, которым он доверяет</w:t>
      </w:r>
    </w:p>
    <w:p w14:paraId="33853C5C" w14:textId="14C0D186" w:rsidR="00D63C9D" w:rsidRPr="00D63C9D" w:rsidRDefault="00D63C9D" w:rsidP="00863846">
      <w:pPr>
        <w:pStyle w:val="a5"/>
        <w:numPr>
          <w:ilvl w:val="0"/>
          <w:numId w:val="10"/>
        </w:numPr>
        <w:rPr>
          <w:b/>
          <w:bCs/>
        </w:rPr>
      </w:pPr>
      <w:r>
        <w:t>клиент генерирует сеансовый клю</w:t>
      </w:r>
      <w:r w:rsidR="000967E5">
        <w:t xml:space="preserve">ч для симметричного шифрования, </w:t>
      </w:r>
      <w:r>
        <w:t xml:space="preserve">зашифровывает его открытым ключом и передает серверу </w:t>
      </w:r>
    </w:p>
    <w:p w14:paraId="68A858A3" w14:textId="1EFE88D9" w:rsidR="00853E96" w:rsidRDefault="00D63C9D" w:rsidP="00863846">
      <w:pPr>
        <w:pStyle w:val="a5"/>
        <w:numPr>
          <w:ilvl w:val="0"/>
          <w:numId w:val="10"/>
        </w:numPr>
      </w:pPr>
      <w:r>
        <w:t xml:space="preserve">сервер расшифровывает сеансовый ключ с помощью приватного ключа </w:t>
      </w:r>
    </w:p>
    <w:p w14:paraId="1D5D6485" w14:textId="72B6A894" w:rsidR="00853E96" w:rsidRPr="00853E96" w:rsidRDefault="00853E96" w:rsidP="00853E96">
      <w:r>
        <w:t>для того чтобы проверить валидность сертификата на ресурс полученного от сервера</w:t>
      </w:r>
    </w:p>
    <w:p w14:paraId="7DB87330" w14:textId="77777777" w:rsidR="00400877" w:rsidRDefault="00853E96" w:rsidP="00853E96">
      <w:r>
        <w:t>необходимо проверить ЭЦП, которая есть внутри сертификата, данную подпись поставил один из центров сертификации, у каждого клиента есть список центров сертификации, которым он доверяет</w:t>
      </w:r>
    </w:p>
    <w:p w14:paraId="4FE32C25" w14:textId="77777777" w:rsidR="00400877" w:rsidRDefault="00400877" w:rsidP="00400877">
      <w:pPr>
        <w:pStyle w:val="a0"/>
      </w:pPr>
      <w:bookmarkStart w:id="2" w:name="_Toc136779450"/>
      <w:r w:rsidRPr="00400877">
        <w:rPr>
          <w:highlight w:val="yellow"/>
        </w:rPr>
        <w:lastRenderedPageBreak/>
        <w:t>HTML. Структура HTML-страницы.  Каскадные таблицы стилей (CSS). Модель DOM. Пример.</w:t>
      </w:r>
      <w:bookmarkEnd w:id="2"/>
    </w:p>
    <w:p w14:paraId="0ADE99AE" w14:textId="77777777" w:rsidR="00400877" w:rsidRDefault="00400877" w:rsidP="00400877">
      <w:r w:rsidRPr="00400877">
        <w:rPr>
          <w:b/>
          <w:bCs/>
          <w:highlight w:val="yellow"/>
          <w:lang w:val="en-US"/>
        </w:rPr>
        <w:t>HTML</w:t>
      </w:r>
      <w:r>
        <w:rPr>
          <w:b/>
          <w:bCs/>
        </w:rPr>
        <w:t xml:space="preserve"> </w:t>
      </w:r>
      <w:r>
        <w:t>– язык гипертекстовой разметки, который может интерпретироваться браузерами</w:t>
      </w:r>
    </w:p>
    <w:p w14:paraId="23F1E473" w14:textId="77777777" w:rsidR="00400877" w:rsidRDefault="00400877" w:rsidP="00400877">
      <w:pPr>
        <w:rPr>
          <w:b/>
          <w:bCs/>
          <w:lang w:val="en-US"/>
        </w:rPr>
      </w:pPr>
      <w:r w:rsidRPr="00400877">
        <w:rPr>
          <w:b/>
          <w:bCs/>
          <w:highlight w:val="yellow"/>
        </w:rPr>
        <w:t xml:space="preserve">Структура </w:t>
      </w:r>
      <w:r w:rsidRPr="00400877">
        <w:rPr>
          <w:b/>
          <w:bCs/>
          <w:highlight w:val="yellow"/>
          <w:lang w:val="en-US"/>
        </w:rPr>
        <w:t>Html</w:t>
      </w:r>
    </w:p>
    <w:p w14:paraId="2B546DCC" w14:textId="77777777" w:rsidR="00413BC5" w:rsidRDefault="00413BC5" w:rsidP="00863846">
      <w:pPr>
        <w:pStyle w:val="a5"/>
        <w:numPr>
          <w:ilvl w:val="0"/>
          <w:numId w:val="12"/>
        </w:numPr>
      </w:pPr>
      <w:r w:rsidRPr="00413BC5">
        <w:t xml:space="preserve">тег </w:t>
      </w:r>
      <w:r w:rsidRPr="00413BC5">
        <w:rPr>
          <w:lang w:val="en-US"/>
        </w:rPr>
        <w:t>html</w:t>
      </w:r>
      <w:r w:rsidRPr="00413BC5">
        <w:t xml:space="preserve"> – </w:t>
      </w:r>
      <w:r>
        <w:t xml:space="preserve">определяет начало </w:t>
      </w:r>
      <w:r>
        <w:rPr>
          <w:lang w:val="en-US"/>
        </w:rPr>
        <w:t>html</w:t>
      </w:r>
      <w:r w:rsidRPr="00413BC5">
        <w:t xml:space="preserve"> </w:t>
      </w:r>
      <w:r>
        <w:t>документа</w:t>
      </w:r>
    </w:p>
    <w:p w14:paraId="6CB300B0" w14:textId="12A70535" w:rsidR="00413BC5" w:rsidRDefault="00413BC5" w:rsidP="00863846">
      <w:pPr>
        <w:pStyle w:val="a5"/>
        <w:numPr>
          <w:ilvl w:val="0"/>
          <w:numId w:val="12"/>
        </w:numPr>
      </w:pPr>
      <w:r>
        <w:t xml:space="preserve">тег </w:t>
      </w:r>
      <w:r>
        <w:rPr>
          <w:lang w:val="en-US"/>
        </w:rPr>
        <w:t>head</w:t>
      </w:r>
      <w:r w:rsidRPr="00413BC5">
        <w:t xml:space="preserve"> </w:t>
      </w:r>
      <w:r>
        <w:t xml:space="preserve">– в котором хранится мета информация об </w:t>
      </w:r>
      <w:r>
        <w:rPr>
          <w:lang w:val="en-US"/>
        </w:rPr>
        <w:t>html</w:t>
      </w:r>
      <w:r>
        <w:t xml:space="preserve"> документе, а также подключение дополнительных файлов, таких как </w:t>
      </w:r>
      <w:proofErr w:type="spellStart"/>
      <w:r>
        <w:rPr>
          <w:lang w:val="en-US"/>
        </w:rPr>
        <w:t>css</w:t>
      </w:r>
      <w:proofErr w:type="spellEnd"/>
      <w:r w:rsidRPr="00413BC5">
        <w:t xml:space="preserve"> </w:t>
      </w:r>
      <w:r>
        <w:t xml:space="preserve">и </w:t>
      </w:r>
      <w:r>
        <w:rPr>
          <w:lang w:val="en-US"/>
        </w:rPr>
        <w:t>html</w:t>
      </w:r>
    </w:p>
    <w:p w14:paraId="19A6F984" w14:textId="77777777" w:rsidR="00413BC5" w:rsidRDefault="00413BC5" w:rsidP="00863846">
      <w:pPr>
        <w:pStyle w:val="a5"/>
        <w:numPr>
          <w:ilvl w:val="0"/>
          <w:numId w:val="12"/>
        </w:numPr>
      </w:pPr>
      <w:r>
        <w:t xml:space="preserve">тег </w:t>
      </w:r>
      <w:r>
        <w:rPr>
          <w:lang w:val="en-US"/>
        </w:rPr>
        <w:t>body</w:t>
      </w:r>
      <w:r w:rsidRPr="00413BC5">
        <w:t xml:space="preserve"> – </w:t>
      </w:r>
      <w:r>
        <w:t xml:space="preserve">в котором храниться весь контент </w:t>
      </w:r>
      <w:r>
        <w:rPr>
          <w:lang w:val="en-US"/>
        </w:rPr>
        <w:t>html</w:t>
      </w:r>
      <w:r w:rsidRPr="00413BC5">
        <w:t xml:space="preserve"> </w:t>
      </w:r>
      <w:r>
        <w:t>документа</w:t>
      </w:r>
    </w:p>
    <w:p w14:paraId="1EFB8A69" w14:textId="41B63FCF" w:rsidR="00413BC5" w:rsidRDefault="00413BC5" w:rsidP="00413BC5">
      <w:r w:rsidRPr="00413BC5">
        <w:rPr>
          <w:b/>
          <w:bCs/>
          <w:highlight w:val="yellow"/>
          <w:lang w:val="en-US"/>
        </w:rPr>
        <w:t>CSS</w:t>
      </w:r>
      <w:r w:rsidRPr="00413BC5">
        <w:rPr>
          <w:b/>
          <w:bCs/>
        </w:rPr>
        <w:t xml:space="preserve"> </w:t>
      </w:r>
      <w:r w:rsidRPr="00413BC5">
        <w:t xml:space="preserve">– </w:t>
      </w:r>
      <w:r>
        <w:t xml:space="preserve">каскадная таблица стилей, которая описывает внешний вид </w:t>
      </w:r>
      <w:r w:rsidR="00F50763">
        <w:rPr>
          <w:lang w:val="en-US"/>
        </w:rPr>
        <w:t>html</w:t>
      </w:r>
      <w:r w:rsidR="00F50763" w:rsidRPr="00F50763">
        <w:t>-</w:t>
      </w:r>
      <w:r>
        <w:t>документа</w:t>
      </w:r>
    </w:p>
    <w:p w14:paraId="720FDBDA" w14:textId="61D930EF" w:rsidR="00413BC5" w:rsidRDefault="00413BC5" w:rsidP="00413BC5">
      <w:r w:rsidRPr="00413BC5">
        <w:rPr>
          <w:b/>
          <w:bCs/>
          <w:highlight w:val="yellow"/>
        </w:rPr>
        <w:t>Селектор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rPr>
          <w:lang w:val="en-US"/>
        </w:rPr>
        <w:t>css</w:t>
      </w:r>
      <w:proofErr w:type="spellEnd"/>
      <w:r w:rsidRPr="00413BC5">
        <w:t>-</w:t>
      </w:r>
      <w:r>
        <w:t>правило, позволя</w:t>
      </w:r>
      <w:r w:rsidR="002843BA">
        <w:t xml:space="preserve">ющее </w:t>
      </w:r>
      <w:r>
        <w:t xml:space="preserve">обратиться </w:t>
      </w:r>
      <w:r w:rsidR="002843BA">
        <w:t>к группе элементов,</w:t>
      </w:r>
      <w:r>
        <w:t xml:space="preserve"> </w:t>
      </w:r>
      <w:r w:rsidR="002843BA">
        <w:t>к которым будет применен стиль</w:t>
      </w:r>
    </w:p>
    <w:p w14:paraId="336B01E2" w14:textId="77777777" w:rsidR="002843BA" w:rsidRDefault="00413BC5" w:rsidP="00413BC5">
      <w:r w:rsidRPr="00413BC5">
        <w:rPr>
          <w:b/>
          <w:bCs/>
          <w:highlight w:val="yellow"/>
        </w:rPr>
        <w:t>Стиль</w:t>
      </w:r>
      <w:r>
        <w:rPr>
          <w:b/>
          <w:bCs/>
        </w:rPr>
        <w:t xml:space="preserve"> </w:t>
      </w:r>
      <w:r>
        <w:t>– совокупность правил, определяющая внешний вид элемента</w:t>
      </w:r>
    </w:p>
    <w:p w14:paraId="7B115C5D" w14:textId="77777777" w:rsidR="002843BA" w:rsidRDefault="002843BA" w:rsidP="00413BC5">
      <w:r w:rsidRPr="002843BA">
        <w:rPr>
          <w:b/>
          <w:bCs/>
          <w:highlight w:val="yellow"/>
          <w:lang w:val="en-US"/>
        </w:rPr>
        <w:t>DOM</w:t>
      </w:r>
      <w:r w:rsidRPr="002843BA">
        <w:rPr>
          <w:b/>
          <w:bCs/>
        </w:rPr>
        <w:t xml:space="preserve"> </w:t>
      </w:r>
      <w:r w:rsidRPr="002843BA">
        <w:t xml:space="preserve">– </w:t>
      </w:r>
      <w:r>
        <w:t xml:space="preserve">это модель представления браузером </w:t>
      </w:r>
      <w:r>
        <w:rPr>
          <w:lang w:val="en-US"/>
        </w:rPr>
        <w:t>html</w:t>
      </w:r>
      <w:r w:rsidRPr="002843BA">
        <w:t>-</w:t>
      </w:r>
      <w:r>
        <w:t>документа, у которой есть интерфейс для работы с этой моделью</w:t>
      </w:r>
    </w:p>
    <w:p w14:paraId="4B317E12" w14:textId="44BE5E11" w:rsidR="00C20733" w:rsidRDefault="002843BA" w:rsidP="00413BC5">
      <w:proofErr w:type="gramStart"/>
      <w:r>
        <w:rPr>
          <w:lang w:val="en-US"/>
        </w:rPr>
        <w:t>document</w:t>
      </w:r>
      <w:r w:rsidRPr="002843BA">
        <w:t>.</w:t>
      </w:r>
      <w:proofErr w:type="spellStart"/>
      <w:r>
        <w:rPr>
          <w:lang w:val="en-US"/>
        </w:rPr>
        <w:t>querySelector</w:t>
      </w:r>
      <w:proofErr w:type="spellEnd"/>
      <w:proofErr w:type="gramEnd"/>
      <w:r w:rsidRPr="002843BA">
        <w:t>(“.</w:t>
      </w:r>
      <w:r>
        <w:rPr>
          <w:lang w:val="en-US"/>
        </w:rPr>
        <w:t>class</w:t>
      </w:r>
      <w:r w:rsidRPr="002843BA">
        <w:t>”)</w:t>
      </w:r>
    </w:p>
    <w:p w14:paraId="608A3B8C" w14:textId="77777777" w:rsidR="002843BA" w:rsidRDefault="002843BA">
      <w:pPr>
        <w:rPr>
          <w:b/>
          <w:bCs/>
        </w:rPr>
      </w:pPr>
      <w:r>
        <w:rPr>
          <w:b/>
          <w:bCs/>
        </w:rPr>
        <w:br w:type="page"/>
      </w:r>
    </w:p>
    <w:p w14:paraId="605C5EFA" w14:textId="0D068250" w:rsidR="00C20733" w:rsidRDefault="00C20733" w:rsidP="002843BA">
      <w:pPr>
        <w:pStyle w:val="a0"/>
        <w:rPr>
          <w:highlight w:val="yellow"/>
        </w:rPr>
      </w:pPr>
      <w:bookmarkStart w:id="3" w:name="_Toc136779451"/>
      <w:r w:rsidRPr="00C20733">
        <w:rPr>
          <w:highlight w:val="yellow"/>
        </w:rPr>
        <w:lastRenderedPageBreak/>
        <w:t xml:space="preserve">Протокол </w:t>
      </w:r>
      <w:proofErr w:type="spellStart"/>
      <w:r w:rsidRPr="00C20733">
        <w:rPr>
          <w:highlight w:val="yellow"/>
        </w:rPr>
        <w:t>WebSockets</w:t>
      </w:r>
      <w:proofErr w:type="spellEnd"/>
      <w:r w:rsidRPr="00C20733">
        <w:rPr>
          <w:highlight w:val="yellow"/>
        </w:rPr>
        <w:t>: принципы работы и применения. Пример</w:t>
      </w:r>
      <w:bookmarkEnd w:id="3"/>
    </w:p>
    <w:p w14:paraId="4DC1F8C6" w14:textId="63175C27" w:rsidR="00C20733" w:rsidRDefault="00C20733" w:rsidP="00C20733">
      <w:r w:rsidRPr="00C20733">
        <w:rPr>
          <w:b/>
          <w:bCs/>
          <w:highlight w:val="yellow"/>
        </w:rPr>
        <w:t>W</w:t>
      </w:r>
      <w:proofErr w:type="spellStart"/>
      <w:r w:rsidRPr="00C20733">
        <w:rPr>
          <w:b/>
          <w:bCs/>
          <w:highlight w:val="yellow"/>
          <w:lang w:val="en-US"/>
        </w:rPr>
        <w:t>eb</w:t>
      </w:r>
      <w:proofErr w:type="spellEnd"/>
      <w:r w:rsidRPr="00C20733">
        <w:rPr>
          <w:b/>
          <w:bCs/>
          <w:highlight w:val="yellow"/>
        </w:rPr>
        <w:t>S</w:t>
      </w:r>
      <w:proofErr w:type="spellStart"/>
      <w:r w:rsidRPr="00C20733">
        <w:rPr>
          <w:b/>
          <w:bCs/>
          <w:highlight w:val="yellow"/>
          <w:lang w:val="en-US"/>
        </w:rPr>
        <w:t>ocket</w:t>
      </w:r>
      <w:proofErr w:type="spellEnd"/>
      <w:r w:rsidRPr="00C20733">
        <w:t xml:space="preserve"> – это протокол, работающий на прикладном уровне поверх </w:t>
      </w:r>
      <w:proofErr w:type="spellStart"/>
      <w:r w:rsidRPr="00C20733">
        <w:t>tcp</w:t>
      </w:r>
      <w:proofErr w:type="spellEnd"/>
      <w:r w:rsidRPr="00C20733">
        <w:t xml:space="preserve">, обеспечивает возможность обмена данными между </w:t>
      </w:r>
      <w:r>
        <w:t>клиентом</w:t>
      </w:r>
      <w:r w:rsidRPr="00C20733">
        <w:t xml:space="preserve"> и сервером через постоянной соединение, характеризуется дуплексным каналом связи</w:t>
      </w:r>
    </w:p>
    <w:p w14:paraId="12372B7F" w14:textId="401DB3F6" w:rsidR="006A6F09" w:rsidRPr="006A6F09" w:rsidRDefault="006A6F09" w:rsidP="00C20733">
      <w:r w:rsidRPr="006A6F09">
        <w:rPr>
          <w:b/>
          <w:bCs/>
          <w:highlight w:val="yellow"/>
        </w:rPr>
        <w:t>Дуплексный канал связи</w:t>
      </w:r>
      <w:r>
        <w:rPr>
          <w:b/>
          <w:bCs/>
        </w:rPr>
        <w:t xml:space="preserve"> </w:t>
      </w:r>
      <w:r>
        <w:t>– канал, в котором в один момент времени данные могут идти в две стороны независимо друг от друга</w:t>
      </w:r>
    </w:p>
    <w:p w14:paraId="3DC54D2F" w14:textId="77777777" w:rsidR="00C20733" w:rsidRPr="00C20733" w:rsidRDefault="00C20733" w:rsidP="00C20733">
      <w:pPr>
        <w:rPr>
          <w:b/>
          <w:bCs/>
          <w:lang w:val="en-US"/>
        </w:rPr>
      </w:pPr>
      <w:r w:rsidRPr="00C20733">
        <w:rPr>
          <w:b/>
          <w:bCs/>
          <w:highlight w:val="yellow"/>
          <w:lang w:val="en-US"/>
        </w:rPr>
        <w:t>WebSocket API</w:t>
      </w:r>
    </w:p>
    <w:p w14:paraId="552EE242" w14:textId="77777777" w:rsidR="00C20733" w:rsidRPr="00C20733" w:rsidRDefault="00C20733" w:rsidP="00C20733">
      <w:pPr>
        <w:rPr>
          <w:b/>
          <w:bCs/>
          <w:lang w:val="en-US"/>
        </w:rPr>
      </w:pPr>
      <w:proofErr w:type="spellStart"/>
      <w:r w:rsidRPr="00C20733">
        <w:rPr>
          <w:b/>
          <w:bCs/>
          <w:highlight w:val="yellow"/>
          <w:lang w:val="en-US"/>
        </w:rPr>
        <w:t>Методы</w:t>
      </w:r>
      <w:proofErr w:type="spellEnd"/>
      <w:r w:rsidRPr="00C20733">
        <w:rPr>
          <w:b/>
          <w:bCs/>
          <w:highlight w:val="yellow"/>
          <w:lang w:val="en-US"/>
        </w:rPr>
        <w:t>:</w:t>
      </w:r>
    </w:p>
    <w:p w14:paraId="02AAE42F" w14:textId="77777777" w:rsidR="00C20733" w:rsidRPr="00A43818" w:rsidRDefault="00C20733" w:rsidP="00863846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43818">
        <w:rPr>
          <w:lang w:val="en-US"/>
        </w:rPr>
        <w:t>socket.send</w:t>
      </w:r>
      <w:proofErr w:type="spellEnd"/>
      <w:proofErr w:type="gramEnd"/>
      <w:r w:rsidRPr="00A43818">
        <w:rPr>
          <w:lang w:val="en-US"/>
        </w:rPr>
        <w:t>(data)</w:t>
      </w:r>
    </w:p>
    <w:p w14:paraId="71008942" w14:textId="77777777" w:rsidR="00C20733" w:rsidRPr="00A43818" w:rsidRDefault="00C20733" w:rsidP="00863846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43818">
        <w:rPr>
          <w:lang w:val="en-US"/>
        </w:rPr>
        <w:t>socket.close</w:t>
      </w:r>
      <w:proofErr w:type="spellEnd"/>
      <w:proofErr w:type="gramEnd"/>
      <w:r w:rsidRPr="00A43818">
        <w:rPr>
          <w:lang w:val="en-US"/>
        </w:rPr>
        <w:t>([code], [reason])</w:t>
      </w:r>
    </w:p>
    <w:p w14:paraId="3C9E8CEF" w14:textId="77777777" w:rsidR="00C20733" w:rsidRPr="00C20733" w:rsidRDefault="00C20733" w:rsidP="00C20733">
      <w:pPr>
        <w:rPr>
          <w:b/>
          <w:bCs/>
          <w:lang w:val="en-US"/>
        </w:rPr>
      </w:pPr>
      <w:proofErr w:type="spellStart"/>
      <w:r w:rsidRPr="00C20733">
        <w:rPr>
          <w:b/>
          <w:bCs/>
          <w:highlight w:val="yellow"/>
          <w:lang w:val="en-US"/>
        </w:rPr>
        <w:t>События</w:t>
      </w:r>
      <w:proofErr w:type="spellEnd"/>
      <w:r w:rsidRPr="00C20733">
        <w:rPr>
          <w:b/>
          <w:bCs/>
          <w:highlight w:val="yellow"/>
          <w:lang w:val="en-US"/>
        </w:rPr>
        <w:t>:</w:t>
      </w:r>
    </w:p>
    <w:p w14:paraId="29918338" w14:textId="77777777" w:rsidR="00C20733" w:rsidRPr="00A43818" w:rsidRDefault="00C20733" w:rsidP="00863846">
      <w:pPr>
        <w:pStyle w:val="a5"/>
        <w:numPr>
          <w:ilvl w:val="0"/>
          <w:numId w:val="2"/>
        </w:numPr>
        <w:rPr>
          <w:lang w:val="en-US"/>
        </w:rPr>
      </w:pPr>
      <w:r w:rsidRPr="00A43818">
        <w:rPr>
          <w:lang w:val="en-US"/>
        </w:rPr>
        <w:t>open</w:t>
      </w:r>
    </w:p>
    <w:p w14:paraId="4E63BF61" w14:textId="77777777" w:rsidR="00C20733" w:rsidRPr="00A43818" w:rsidRDefault="00C20733" w:rsidP="00863846">
      <w:pPr>
        <w:pStyle w:val="a5"/>
        <w:numPr>
          <w:ilvl w:val="0"/>
          <w:numId w:val="2"/>
        </w:numPr>
        <w:rPr>
          <w:lang w:val="en-US"/>
        </w:rPr>
      </w:pPr>
      <w:r w:rsidRPr="00A43818">
        <w:rPr>
          <w:lang w:val="en-US"/>
        </w:rPr>
        <w:t>message</w:t>
      </w:r>
    </w:p>
    <w:p w14:paraId="63B1C361" w14:textId="77777777" w:rsidR="00C20733" w:rsidRPr="00A43818" w:rsidRDefault="00C20733" w:rsidP="00863846">
      <w:pPr>
        <w:pStyle w:val="a5"/>
        <w:numPr>
          <w:ilvl w:val="0"/>
          <w:numId w:val="2"/>
        </w:numPr>
        <w:rPr>
          <w:lang w:val="en-US"/>
        </w:rPr>
      </w:pPr>
      <w:r w:rsidRPr="00A43818">
        <w:rPr>
          <w:lang w:val="en-US"/>
        </w:rPr>
        <w:t>error</w:t>
      </w:r>
    </w:p>
    <w:p w14:paraId="35A14398" w14:textId="5E8CED1E" w:rsidR="00C20733" w:rsidRDefault="00C20733" w:rsidP="00863846">
      <w:pPr>
        <w:pStyle w:val="a5"/>
        <w:numPr>
          <w:ilvl w:val="0"/>
          <w:numId w:val="2"/>
        </w:numPr>
        <w:rPr>
          <w:lang w:val="en-US"/>
        </w:rPr>
      </w:pPr>
      <w:r w:rsidRPr="00A43818">
        <w:rPr>
          <w:lang w:val="en-US"/>
        </w:rPr>
        <w:t>close</w:t>
      </w:r>
    </w:p>
    <w:p w14:paraId="5F7173AF" w14:textId="54476779" w:rsidR="006A6F09" w:rsidRDefault="006A6F09" w:rsidP="006A6F09">
      <w:pPr>
        <w:rPr>
          <w:b/>
          <w:bCs/>
        </w:rPr>
      </w:pPr>
      <w:r w:rsidRPr="006A6F09">
        <w:rPr>
          <w:b/>
          <w:bCs/>
          <w:highlight w:val="yellow"/>
        </w:rPr>
        <w:t>Рукопожатие</w:t>
      </w:r>
    </w:p>
    <w:p w14:paraId="7B63EBCE" w14:textId="653E3D11" w:rsidR="006A6F09" w:rsidRPr="00B44CFA" w:rsidRDefault="006A6F09" w:rsidP="00863846">
      <w:pPr>
        <w:pStyle w:val="a5"/>
        <w:numPr>
          <w:ilvl w:val="0"/>
          <w:numId w:val="17"/>
        </w:numPr>
      </w:pPr>
      <w:r>
        <w:t>клиент обращается к серверу</w:t>
      </w:r>
      <w:r w:rsidR="00B44CFA">
        <w:t xml:space="preserve"> с</w:t>
      </w:r>
      <w:r w:rsidR="00B44CFA" w:rsidRPr="00B44CFA">
        <w:t xml:space="preserve"> </w:t>
      </w:r>
      <w:r w:rsidR="00B44CFA">
        <w:t>двумя заголовками</w:t>
      </w:r>
      <w:r w:rsidR="001B70DE">
        <w:t xml:space="preserve"> по протоколу </w:t>
      </w:r>
      <w:r w:rsidR="001B70DE">
        <w:rPr>
          <w:lang w:val="en-US"/>
        </w:rPr>
        <w:t>http</w:t>
      </w:r>
      <w:r w:rsidR="00B44CFA">
        <w:br/>
      </w:r>
      <w:r w:rsidR="00B44CFA" w:rsidRPr="00B44CFA">
        <w:rPr>
          <w:b/>
          <w:bCs/>
          <w:lang w:val="en-US"/>
        </w:rPr>
        <w:t>Connection</w:t>
      </w:r>
      <w:r w:rsidR="00B44CFA" w:rsidRPr="00B44CFA">
        <w:rPr>
          <w:b/>
          <w:bCs/>
        </w:rPr>
        <w:t xml:space="preserve">: </w:t>
      </w:r>
      <w:r w:rsidR="00B44CFA" w:rsidRPr="00B44CFA">
        <w:rPr>
          <w:b/>
          <w:bCs/>
          <w:lang w:val="en-US"/>
        </w:rPr>
        <w:t>Upgrade</w:t>
      </w:r>
      <w:r w:rsidR="00B44CFA" w:rsidRPr="00B44CFA">
        <w:rPr>
          <w:b/>
          <w:bCs/>
        </w:rPr>
        <w:br/>
      </w:r>
      <w:proofErr w:type="spellStart"/>
      <w:r w:rsidR="00B44CFA" w:rsidRPr="00B44CFA">
        <w:rPr>
          <w:b/>
          <w:bCs/>
          <w:lang w:val="en-US"/>
        </w:rPr>
        <w:t>Upgrade</w:t>
      </w:r>
      <w:proofErr w:type="spellEnd"/>
      <w:r w:rsidR="00B44CFA" w:rsidRPr="00B44CFA">
        <w:rPr>
          <w:b/>
          <w:bCs/>
        </w:rPr>
        <w:t xml:space="preserve">: </w:t>
      </w:r>
      <w:r w:rsidR="00B44CFA" w:rsidRPr="00B44CFA">
        <w:rPr>
          <w:b/>
          <w:bCs/>
          <w:lang w:val="en-US"/>
        </w:rPr>
        <w:t>WebSocket</w:t>
      </w:r>
    </w:p>
    <w:p w14:paraId="050BA21A" w14:textId="4E64327E" w:rsidR="00B44CFA" w:rsidRDefault="00B44CFA" w:rsidP="00863846">
      <w:pPr>
        <w:pStyle w:val="a5"/>
        <w:numPr>
          <w:ilvl w:val="0"/>
          <w:numId w:val="17"/>
        </w:numPr>
      </w:pPr>
      <w:r>
        <w:t xml:space="preserve">если сервер поддерживает протокол </w:t>
      </w:r>
      <w:proofErr w:type="spellStart"/>
      <w:r>
        <w:rPr>
          <w:lang w:val="en-US"/>
        </w:rPr>
        <w:t>ws</w:t>
      </w:r>
      <w:proofErr w:type="spellEnd"/>
      <w:r>
        <w:t>, он отправляет ответ со статус кодом 101</w:t>
      </w:r>
    </w:p>
    <w:p w14:paraId="74F1E60F" w14:textId="2AAFE3D0" w:rsidR="00B44CFA" w:rsidRPr="006A6F09" w:rsidRDefault="00B44CFA" w:rsidP="00863846">
      <w:pPr>
        <w:pStyle w:val="a5"/>
        <w:numPr>
          <w:ilvl w:val="0"/>
          <w:numId w:val="17"/>
        </w:numPr>
      </w:pPr>
      <w:r>
        <w:t xml:space="preserve">после чего устанавливается соединение по протоколу </w:t>
      </w:r>
      <w:proofErr w:type="spellStart"/>
      <w:r>
        <w:rPr>
          <w:lang w:val="en-US"/>
        </w:rPr>
        <w:t>ws</w:t>
      </w:r>
      <w:proofErr w:type="spellEnd"/>
      <w:r w:rsidRPr="00B44CFA">
        <w:t xml:space="preserve">. </w:t>
      </w:r>
    </w:p>
    <w:p w14:paraId="6606AF40" w14:textId="77777777" w:rsidR="00C20733" w:rsidRPr="00B44CFA" w:rsidRDefault="00C20733" w:rsidP="00C20733"/>
    <w:p w14:paraId="4ECD871D" w14:textId="77777777" w:rsidR="00C20733" w:rsidRPr="00C20733" w:rsidRDefault="00C20733" w:rsidP="00C20733">
      <w:pPr>
        <w:rPr>
          <w:highlight w:val="yellow"/>
        </w:rPr>
      </w:pPr>
    </w:p>
    <w:p w14:paraId="28118610" w14:textId="562B90BC" w:rsidR="00C93436" w:rsidRDefault="002843BA" w:rsidP="002843BA">
      <w:pPr>
        <w:pStyle w:val="a0"/>
      </w:pPr>
      <w:bookmarkStart w:id="4" w:name="_Toc136779452"/>
      <w:r w:rsidRPr="002843BA">
        <w:rPr>
          <w:highlight w:val="yellow"/>
        </w:rPr>
        <w:lastRenderedPageBreak/>
        <w:t>JavaScript. Основные стандарты. Типы данных. Программные структуры. Принцип применения. Пример.</w:t>
      </w:r>
      <w:bookmarkEnd w:id="4"/>
    </w:p>
    <w:p w14:paraId="4AC8CD4E" w14:textId="6D22057B" w:rsidR="002843BA" w:rsidRDefault="002843BA" w:rsidP="002843BA">
      <w:r w:rsidRPr="002843BA">
        <w:rPr>
          <w:b/>
          <w:bCs/>
          <w:highlight w:val="yellow"/>
          <w:lang w:val="en-US"/>
        </w:rPr>
        <w:t>JavaScript</w:t>
      </w:r>
      <w:r w:rsidRPr="002843BA">
        <w:rPr>
          <w:b/>
          <w:bCs/>
        </w:rPr>
        <w:t xml:space="preserve"> </w:t>
      </w:r>
      <w:r w:rsidRPr="002843BA">
        <w:t xml:space="preserve">– </w:t>
      </w:r>
      <w:r>
        <w:t xml:space="preserve">это язык программирования с динамической типизацией. Применяется для решения </w:t>
      </w:r>
      <w:r w:rsidR="00F50763">
        <w:t>различных</w:t>
      </w:r>
      <w:r>
        <w:t xml:space="preserve"> задач, в частности </w:t>
      </w:r>
      <w:r w:rsidR="00F50763">
        <w:t>для придания интерактивности веб-страницам</w:t>
      </w:r>
      <w:r w:rsidR="00FF6E98">
        <w:t>.</w:t>
      </w:r>
    </w:p>
    <w:p w14:paraId="03B32379" w14:textId="7F746112" w:rsidR="00E84B5C" w:rsidRPr="00E84B5C" w:rsidRDefault="00E84B5C" w:rsidP="002843BA">
      <w:r w:rsidRPr="00E84B5C">
        <w:rPr>
          <w:b/>
          <w:bCs/>
          <w:highlight w:val="yellow"/>
          <w:lang w:val="en-US"/>
        </w:rPr>
        <w:t>TypeScript</w:t>
      </w:r>
      <w:r>
        <w:t xml:space="preserve"> – это </w:t>
      </w:r>
      <w:proofErr w:type="spellStart"/>
      <w:r>
        <w:t>строготипизируемый</w:t>
      </w:r>
      <w:proofErr w:type="spellEnd"/>
      <w:r>
        <w:t xml:space="preserve"> язык программирования, который компилируется в </w:t>
      </w:r>
      <w:r>
        <w:rPr>
          <w:lang w:val="en-US"/>
        </w:rPr>
        <w:t>JavaScript</w:t>
      </w:r>
    </w:p>
    <w:p w14:paraId="0814D309" w14:textId="75037937" w:rsidR="002843BA" w:rsidRDefault="002843BA" w:rsidP="002843BA">
      <w:r w:rsidRPr="002843BA">
        <w:rPr>
          <w:b/>
          <w:bCs/>
          <w:highlight w:val="yellow"/>
          <w:lang w:val="en-US"/>
        </w:rPr>
        <w:t>ECMAScript</w:t>
      </w:r>
      <w:r w:rsidRPr="002843BA">
        <w:t xml:space="preserve"> – </w:t>
      </w:r>
      <w:r>
        <w:t xml:space="preserve">это стандарт, а </w:t>
      </w:r>
      <w:r>
        <w:rPr>
          <w:lang w:val="en-US"/>
        </w:rPr>
        <w:t>JavaScript</w:t>
      </w:r>
      <w:r w:rsidRPr="002843BA">
        <w:t xml:space="preserve"> </w:t>
      </w:r>
      <w:r>
        <w:t>самая популярная его реализация</w:t>
      </w:r>
      <w:r>
        <w:br/>
        <w:t xml:space="preserve">новый стандарт выходит ежегодно и именуется </w:t>
      </w:r>
      <w:r>
        <w:rPr>
          <w:lang w:val="en-US"/>
        </w:rPr>
        <w:t>ECMAScript</w:t>
      </w:r>
      <w:r w:rsidR="00E84B5C" w:rsidRPr="00E84B5C">
        <w:t>2015</w:t>
      </w:r>
      <w:r w:rsidR="00E84B5C">
        <w:t xml:space="preserve"> либо </w:t>
      </w:r>
      <w:r w:rsidR="00E84B5C">
        <w:rPr>
          <w:lang w:val="en-US"/>
        </w:rPr>
        <w:t>ES</w:t>
      </w:r>
      <w:r w:rsidR="00E84B5C" w:rsidRPr="00E84B5C">
        <w:t>6</w:t>
      </w:r>
    </w:p>
    <w:p w14:paraId="214E34AF" w14:textId="2ACD6732" w:rsidR="00E84B5C" w:rsidRDefault="00E84B5C" w:rsidP="002843BA">
      <w:pPr>
        <w:rPr>
          <w:b/>
          <w:bCs/>
        </w:rPr>
      </w:pPr>
      <w:r w:rsidRPr="00E84B5C">
        <w:rPr>
          <w:b/>
          <w:bCs/>
          <w:highlight w:val="yellow"/>
        </w:rPr>
        <w:t>Типы данных</w:t>
      </w:r>
      <w:r>
        <w:rPr>
          <w:b/>
          <w:bCs/>
        </w:rPr>
        <w:t xml:space="preserve"> (7 примитивов и один ссылочный тип)</w:t>
      </w:r>
    </w:p>
    <w:p w14:paraId="5221193D" w14:textId="0E5171A8" w:rsidR="00E84B5C" w:rsidRDefault="00E84B5C" w:rsidP="002843BA">
      <w:r w:rsidRPr="00E84B5C">
        <w:t>Примитивы</w:t>
      </w:r>
      <w:r>
        <w:t>:</w:t>
      </w:r>
    </w:p>
    <w:p w14:paraId="6581FA2B" w14:textId="7FF03772" w:rsidR="00E84B5C" w:rsidRPr="00E84B5C" w:rsidRDefault="00E84B5C" w:rsidP="00863846">
      <w:pPr>
        <w:pStyle w:val="a5"/>
        <w:numPr>
          <w:ilvl w:val="0"/>
          <w:numId w:val="13"/>
        </w:numPr>
      </w:pPr>
      <w:r>
        <w:rPr>
          <w:lang w:val="en-US"/>
        </w:rPr>
        <w:t xml:space="preserve">number </w:t>
      </w:r>
    </w:p>
    <w:p w14:paraId="3D8C05FA" w14:textId="751BBC1C" w:rsidR="00E84B5C" w:rsidRPr="00E84B5C" w:rsidRDefault="00E84B5C" w:rsidP="00863846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bigInt</w:t>
      </w:r>
      <w:proofErr w:type="spellEnd"/>
    </w:p>
    <w:p w14:paraId="440C833F" w14:textId="343C61E3" w:rsidR="00E84B5C" w:rsidRPr="00E84B5C" w:rsidRDefault="00E84B5C" w:rsidP="00863846">
      <w:pPr>
        <w:pStyle w:val="a5"/>
        <w:numPr>
          <w:ilvl w:val="0"/>
          <w:numId w:val="13"/>
        </w:numPr>
      </w:pPr>
      <w:r>
        <w:rPr>
          <w:lang w:val="en-US"/>
        </w:rPr>
        <w:t>string</w:t>
      </w:r>
    </w:p>
    <w:p w14:paraId="0B8421AD" w14:textId="71B19B22" w:rsidR="00E84B5C" w:rsidRPr="00E84B5C" w:rsidRDefault="00E84B5C" w:rsidP="00863846">
      <w:pPr>
        <w:pStyle w:val="a5"/>
        <w:numPr>
          <w:ilvl w:val="0"/>
          <w:numId w:val="13"/>
        </w:numPr>
      </w:pPr>
      <w:r>
        <w:rPr>
          <w:lang w:val="en-US"/>
        </w:rPr>
        <w:t>null</w:t>
      </w:r>
    </w:p>
    <w:p w14:paraId="459949E2" w14:textId="5EEF45B8" w:rsidR="00E84B5C" w:rsidRPr="00E84B5C" w:rsidRDefault="00E84B5C" w:rsidP="00863846">
      <w:pPr>
        <w:pStyle w:val="a5"/>
        <w:numPr>
          <w:ilvl w:val="0"/>
          <w:numId w:val="13"/>
        </w:numPr>
      </w:pPr>
      <w:r>
        <w:rPr>
          <w:lang w:val="en-US"/>
        </w:rPr>
        <w:t>undefined</w:t>
      </w:r>
    </w:p>
    <w:p w14:paraId="1C5297D6" w14:textId="184B3371" w:rsidR="00E84B5C" w:rsidRPr="00E84B5C" w:rsidRDefault="00E84B5C" w:rsidP="00863846">
      <w:pPr>
        <w:pStyle w:val="a5"/>
        <w:numPr>
          <w:ilvl w:val="0"/>
          <w:numId w:val="13"/>
        </w:numPr>
      </w:pPr>
      <w:r>
        <w:rPr>
          <w:lang w:val="en-US"/>
        </w:rPr>
        <w:t>symbol</w:t>
      </w:r>
    </w:p>
    <w:p w14:paraId="180144F4" w14:textId="61331FB5" w:rsidR="00E84B5C" w:rsidRPr="00E84B5C" w:rsidRDefault="00E84B5C" w:rsidP="00863846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boolean</w:t>
      </w:r>
      <w:proofErr w:type="spellEnd"/>
    </w:p>
    <w:p w14:paraId="0D2F3993" w14:textId="03789FAD" w:rsidR="00E84B5C" w:rsidRDefault="00E84B5C" w:rsidP="00E84B5C">
      <w:r>
        <w:t>И один ссылочный тип</w:t>
      </w:r>
      <w:r w:rsidRPr="00E84B5C">
        <w:t xml:space="preserve"> </w:t>
      </w:r>
      <w:r>
        <w:t>–</w:t>
      </w:r>
      <w:r w:rsidRPr="00E84B5C">
        <w:t xml:space="preserve"> </w:t>
      </w:r>
      <w:r>
        <w:rPr>
          <w:lang w:val="en-US"/>
        </w:rPr>
        <w:t>object</w:t>
      </w:r>
    </w:p>
    <w:p w14:paraId="2F07FE8D" w14:textId="0B695F2F" w:rsidR="00E84B5C" w:rsidRDefault="00E84B5C" w:rsidP="00E84B5C">
      <w:pPr>
        <w:rPr>
          <w:b/>
          <w:bCs/>
        </w:rPr>
      </w:pPr>
      <w:r w:rsidRPr="00E84B5C">
        <w:rPr>
          <w:b/>
          <w:bCs/>
          <w:highlight w:val="yellow"/>
        </w:rPr>
        <w:t>Структуры данных</w:t>
      </w:r>
    </w:p>
    <w:p w14:paraId="64753A5B" w14:textId="4BFE0FEA" w:rsidR="00E84B5C" w:rsidRPr="00E84B5C" w:rsidRDefault="00E84B5C" w:rsidP="00863846">
      <w:pPr>
        <w:pStyle w:val="a5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>Array</w:t>
      </w:r>
    </w:p>
    <w:p w14:paraId="6CB558D3" w14:textId="0045E33E" w:rsidR="00E84B5C" w:rsidRPr="00E84B5C" w:rsidRDefault="00E84B5C" w:rsidP="00863846">
      <w:pPr>
        <w:pStyle w:val="a5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>Map</w:t>
      </w:r>
    </w:p>
    <w:p w14:paraId="142B78AC" w14:textId="2EBCDC43" w:rsidR="00E84B5C" w:rsidRPr="00E84B5C" w:rsidRDefault="00E84B5C" w:rsidP="00863846">
      <w:pPr>
        <w:pStyle w:val="a5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>Set</w:t>
      </w:r>
    </w:p>
    <w:p w14:paraId="1E5ABF66" w14:textId="4E5BDB45" w:rsidR="00E84B5C" w:rsidRDefault="00E84B5C" w:rsidP="00E84B5C">
      <w:pPr>
        <w:rPr>
          <w:b/>
          <w:bCs/>
        </w:rPr>
      </w:pPr>
      <w:r w:rsidRPr="00E84B5C">
        <w:rPr>
          <w:b/>
          <w:bCs/>
          <w:highlight w:val="yellow"/>
        </w:rPr>
        <w:t>Применение</w:t>
      </w:r>
    </w:p>
    <w:p w14:paraId="34F7B26B" w14:textId="6115DDED" w:rsidR="00E84B5C" w:rsidRDefault="00E84B5C" w:rsidP="00E84B5C">
      <w:r>
        <w:rPr>
          <w:lang w:val="en-US"/>
        </w:rPr>
        <w:t>JavaScript</w:t>
      </w:r>
      <w:r w:rsidRPr="00E84B5C">
        <w:t xml:space="preserve"> </w:t>
      </w:r>
      <w:r>
        <w:t>применяется для придания интерактивности веб-страницам</w:t>
      </w:r>
    </w:p>
    <w:p w14:paraId="7FFE1D35" w14:textId="2D4092F5" w:rsidR="00E84B5C" w:rsidRDefault="00E84B5C" w:rsidP="00E84B5C">
      <w:r w:rsidRPr="00E84B5C">
        <w:rPr>
          <w:b/>
          <w:bCs/>
          <w:highlight w:val="yellow"/>
          <w:lang w:val="en-US"/>
        </w:rPr>
        <w:t>Promise</w:t>
      </w:r>
      <w:r w:rsidRPr="00E84B5C">
        <w:rPr>
          <w:b/>
          <w:bCs/>
          <w:highlight w:val="yellow"/>
        </w:rPr>
        <w:t xml:space="preserve"> (</w:t>
      </w:r>
      <w:proofErr w:type="spellStart"/>
      <w:r w:rsidRPr="00E84B5C">
        <w:rPr>
          <w:b/>
          <w:bCs/>
          <w:highlight w:val="yellow"/>
        </w:rPr>
        <w:t>промис</w:t>
      </w:r>
      <w:proofErr w:type="spellEnd"/>
      <w:r w:rsidRPr="00E84B5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r>
        <w:t>– это механизм, который позвол</w:t>
      </w:r>
      <w:r w:rsidR="00BD4CAF">
        <w:t>яет</w:t>
      </w:r>
      <w:r>
        <w:t xml:space="preserve"> избавится от глубокой вложенности при вы</w:t>
      </w:r>
      <w:r w:rsidR="00BD4CAF">
        <w:t>полнение асинхронных операций</w:t>
      </w:r>
    </w:p>
    <w:p w14:paraId="67C34CB4" w14:textId="0592DDA2" w:rsidR="00BD4CAF" w:rsidRDefault="00BD4CAF" w:rsidP="00E84B5C">
      <w:r>
        <w:t xml:space="preserve">Раньше для обработки результат асинхронной функции последним параметром передавалась </w:t>
      </w:r>
      <w:r>
        <w:rPr>
          <w:lang w:val="en-US"/>
        </w:rPr>
        <w:t>callback</w:t>
      </w:r>
      <w:r w:rsidRPr="00BD4CAF">
        <w:t>-</w:t>
      </w:r>
      <w:r>
        <w:t>функция обработчик</w:t>
      </w:r>
    </w:p>
    <w:p w14:paraId="6E4D3623" w14:textId="0EB37BDF" w:rsidR="00BD4CAF" w:rsidRPr="00F80F19" w:rsidRDefault="00BD4CAF" w:rsidP="00E84B5C">
      <w:pPr>
        <w:rPr>
          <w:b/>
          <w:bCs/>
        </w:rPr>
      </w:pPr>
      <w:r>
        <w:t xml:space="preserve">Теперь у </w:t>
      </w:r>
      <w:proofErr w:type="spellStart"/>
      <w:r>
        <w:t>промиса</w:t>
      </w:r>
      <w:proofErr w:type="spellEnd"/>
      <w:r>
        <w:t xml:space="preserve"> можно построить цепочку обработки асинхронных функций благодаря методу </w:t>
      </w:r>
      <w:r w:rsidRPr="00BD4CAF">
        <w:rPr>
          <w:b/>
          <w:bCs/>
          <w:lang w:val="en-US"/>
        </w:rPr>
        <w:t>then</w:t>
      </w:r>
    </w:p>
    <w:p w14:paraId="254755C8" w14:textId="0DF41C72" w:rsidR="00BD4CAF" w:rsidRDefault="00BD4CAF" w:rsidP="00E84B5C">
      <w:pPr>
        <w:rPr>
          <w:b/>
          <w:bCs/>
        </w:rPr>
      </w:pPr>
      <w:r w:rsidRPr="00BD4CAF">
        <w:rPr>
          <w:b/>
          <w:bCs/>
          <w:highlight w:val="yellow"/>
        </w:rPr>
        <w:t>Понятие асинхронности</w:t>
      </w:r>
    </w:p>
    <w:p w14:paraId="4BE24F36" w14:textId="1557375C" w:rsidR="00BD4CAF" w:rsidRDefault="00BD4CAF" w:rsidP="00E84B5C">
      <w:r w:rsidRPr="00BD4CAF">
        <w:t>Операция называется асинхронной</w:t>
      </w:r>
      <w:r>
        <w:t>, если ее выполнение осуществляется в две фазы:</w:t>
      </w:r>
    </w:p>
    <w:p w14:paraId="4DF38B74" w14:textId="4ABAEA26" w:rsidR="00BD4CAF" w:rsidRDefault="00BD4CAF" w:rsidP="00863846">
      <w:pPr>
        <w:pStyle w:val="a5"/>
        <w:numPr>
          <w:ilvl w:val="0"/>
          <w:numId w:val="15"/>
        </w:numPr>
      </w:pPr>
      <w:r>
        <w:t>заявка на выполнение</w:t>
      </w:r>
    </w:p>
    <w:p w14:paraId="7FB584C3" w14:textId="7D36F048" w:rsidR="00BD4CAF" w:rsidRDefault="00BD4CAF" w:rsidP="00863846">
      <w:pPr>
        <w:pStyle w:val="a5"/>
        <w:numPr>
          <w:ilvl w:val="0"/>
          <w:numId w:val="15"/>
        </w:numPr>
      </w:pPr>
      <w:r>
        <w:t>и получение результата</w:t>
      </w:r>
    </w:p>
    <w:p w14:paraId="3FACF736" w14:textId="0CFF711A" w:rsidR="00BD4CAF" w:rsidRDefault="00BD4CAF" w:rsidP="00BD4CAF">
      <w:r>
        <w:t>При этом участвуют два механизма</w:t>
      </w:r>
    </w:p>
    <w:p w14:paraId="3EA2B223" w14:textId="42BFC693" w:rsidR="00BD4CAF" w:rsidRDefault="00BD4CAF" w:rsidP="00863846">
      <w:pPr>
        <w:pStyle w:val="a5"/>
        <w:numPr>
          <w:ilvl w:val="0"/>
          <w:numId w:val="16"/>
        </w:numPr>
      </w:pPr>
      <w:r>
        <w:lastRenderedPageBreak/>
        <w:t>первый механизм формирует заявку и ожидает результат</w:t>
      </w:r>
    </w:p>
    <w:p w14:paraId="29F71F79" w14:textId="1852FDA3" w:rsidR="00BD4CAF" w:rsidRDefault="00BD4CAF" w:rsidP="00863846">
      <w:pPr>
        <w:pStyle w:val="a5"/>
        <w:numPr>
          <w:ilvl w:val="0"/>
          <w:numId w:val="16"/>
        </w:numPr>
      </w:pPr>
      <w:r>
        <w:t>второй механизм получает заявку от первого, исполняет ее и отправляет результат</w:t>
      </w:r>
    </w:p>
    <w:p w14:paraId="42D90379" w14:textId="169DA321" w:rsidR="00BD4CAF" w:rsidRDefault="00BD4CAF" w:rsidP="00BD4CAF">
      <w:bookmarkStart w:id="5" w:name="_Hlk105598565"/>
      <w:r>
        <w:t>В промежутке между заявкой и получение результата первый механизм может выполнять другие операции</w:t>
      </w:r>
    </w:p>
    <w:p w14:paraId="41B081F1" w14:textId="77777777" w:rsidR="00256960" w:rsidRPr="00256960" w:rsidRDefault="00256960" w:rsidP="00256960">
      <w:pPr>
        <w:rPr>
          <w:sz w:val="22"/>
        </w:rPr>
      </w:pP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- это язык программирования, разработанный как надмножество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, что означает, что он предоставляет все возможности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 и добавляет дополнительные функции и синтаксические конструкции. Вот некоторые преимущества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по сравнению с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>:</w:t>
      </w:r>
    </w:p>
    <w:p w14:paraId="2B75E3E7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Статическая типизация: Одно из основных преимуществ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- это статическая типизация.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позволяет определять типы переменных, параметров функций, возвращаемых значений и других элементов кода. Это помогает выявлять ошибки на этапе компиляции, а также предоставляет более надежную документацию и инструменты </w:t>
      </w:r>
      <w:proofErr w:type="spellStart"/>
      <w:r w:rsidRPr="00256960">
        <w:rPr>
          <w:sz w:val="22"/>
        </w:rPr>
        <w:t>автодополнения</w:t>
      </w:r>
      <w:proofErr w:type="spellEnd"/>
      <w:r w:rsidRPr="00256960">
        <w:rPr>
          <w:sz w:val="22"/>
        </w:rPr>
        <w:t xml:space="preserve"> кода.</w:t>
      </w:r>
    </w:p>
    <w:p w14:paraId="64B4D73A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Улучшенная разработка: Благодаря статической типизации и другим дополнительным возможностям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предлагает улучшенный опыт разработки. Редакторы кода, такие как </w:t>
      </w:r>
      <w:proofErr w:type="spellStart"/>
      <w:r w:rsidRPr="00256960">
        <w:rPr>
          <w:sz w:val="22"/>
        </w:rPr>
        <w:t>Visual</w:t>
      </w:r>
      <w:proofErr w:type="spellEnd"/>
      <w:r w:rsidRPr="00256960">
        <w:rPr>
          <w:sz w:val="22"/>
        </w:rPr>
        <w:t xml:space="preserve"> </w:t>
      </w:r>
      <w:proofErr w:type="spellStart"/>
      <w:r w:rsidRPr="00256960">
        <w:rPr>
          <w:sz w:val="22"/>
        </w:rPr>
        <w:t>Studio</w:t>
      </w:r>
      <w:proofErr w:type="spellEnd"/>
      <w:r w:rsidRPr="00256960">
        <w:rPr>
          <w:sz w:val="22"/>
        </w:rPr>
        <w:t xml:space="preserve"> </w:t>
      </w:r>
      <w:proofErr w:type="spellStart"/>
      <w:r w:rsidRPr="00256960">
        <w:rPr>
          <w:sz w:val="22"/>
        </w:rPr>
        <w:t>Code</w:t>
      </w:r>
      <w:proofErr w:type="spellEnd"/>
      <w:r w:rsidRPr="00256960">
        <w:rPr>
          <w:sz w:val="22"/>
        </w:rPr>
        <w:t>, могут предлагать подсказки и предупреждения о потенциальных ошибках, облегчая процесс разработки и уменьшая количество ошибок в коде.</w:t>
      </w:r>
    </w:p>
    <w:p w14:paraId="08B1C2C3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Обратная совместимость с </w:t>
      </w:r>
      <w:proofErr w:type="spellStart"/>
      <w:r w:rsidRPr="00256960">
        <w:rPr>
          <w:sz w:val="22"/>
        </w:rPr>
        <w:t>Java</w:t>
      </w:r>
      <w:bookmarkStart w:id="6" w:name="_GoBack"/>
      <w:bookmarkEnd w:id="6"/>
      <w:r w:rsidRPr="00256960">
        <w:rPr>
          <w:sz w:val="22"/>
        </w:rPr>
        <w:t>Script</w:t>
      </w:r>
      <w:proofErr w:type="spellEnd"/>
      <w:r w:rsidRPr="00256960">
        <w:rPr>
          <w:sz w:val="22"/>
        </w:rPr>
        <w:t xml:space="preserve">: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является надмножеством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, поэтому любой действительный код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 также является действительным кодом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. Вы можете постепенно внедрять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в существующий проект, добавляя типы постепенно и получая все преимущества языка, сохраняя при этом совместимость с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>.</w:t>
      </w:r>
    </w:p>
    <w:p w14:paraId="26895B87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Поддержка новых функций </w:t>
      </w:r>
      <w:proofErr w:type="spellStart"/>
      <w:r w:rsidRPr="00256960">
        <w:rPr>
          <w:sz w:val="22"/>
        </w:rPr>
        <w:t>ECMAScript</w:t>
      </w:r>
      <w:proofErr w:type="spellEnd"/>
      <w:r w:rsidRPr="00256960">
        <w:rPr>
          <w:sz w:val="22"/>
        </w:rPr>
        <w:t xml:space="preserve">: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активно поддерживает новые функции и синтаксические конструкции из стандарта </w:t>
      </w:r>
      <w:proofErr w:type="spellStart"/>
      <w:r w:rsidRPr="00256960">
        <w:rPr>
          <w:sz w:val="22"/>
        </w:rPr>
        <w:t>ECMAScript</w:t>
      </w:r>
      <w:proofErr w:type="spellEnd"/>
      <w:r w:rsidRPr="00256960">
        <w:rPr>
          <w:sz w:val="22"/>
        </w:rPr>
        <w:t xml:space="preserve">. Это означает, что вы можете использовать новые возможности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, даже если они еще не полностью поддерживаются в браузерах, благодаря компиляции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в старую версию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>.</w:t>
      </w:r>
    </w:p>
    <w:p w14:paraId="7E8915B8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Лучшая поддержка инструментов и экосистемы: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имеет развитую экосистему инструментов, включая мощный компилятор, среды разработки с подсветкой синтаксиса и интеллектуальным анализом кода, а также множество сторонних библиотек и </w:t>
      </w:r>
      <w:proofErr w:type="spellStart"/>
      <w:r w:rsidRPr="00256960">
        <w:rPr>
          <w:sz w:val="22"/>
        </w:rPr>
        <w:t>фреймворков</w:t>
      </w:r>
      <w:proofErr w:type="spellEnd"/>
      <w:r w:rsidRPr="00256960">
        <w:rPr>
          <w:sz w:val="22"/>
        </w:rPr>
        <w:t>, которые предоставляют дополнительные возможности для разработчиков.</w:t>
      </w:r>
    </w:p>
    <w:p w14:paraId="6C131F37" w14:textId="77777777" w:rsidR="00256960" w:rsidRPr="00256960" w:rsidRDefault="00256960" w:rsidP="00256960">
      <w:pPr>
        <w:numPr>
          <w:ilvl w:val="0"/>
          <w:numId w:val="35"/>
        </w:numPr>
        <w:rPr>
          <w:sz w:val="22"/>
        </w:rPr>
      </w:pPr>
      <w:r w:rsidRPr="00256960">
        <w:rPr>
          <w:sz w:val="22"/>
        </w:rPr>
        <w:t xml:space="preserve">Более безопасный код: Благодаря статической типизации и другим функциям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помогает предотвращать ошибки во время выполнения, такие как неправильное обращение к свойствам или методам </w:t>
      </w:r>
      <w:proofErr w:type="gramStart"/>
      <w:r w:rsidRPr="00256960">
        <w:rPr>
          <w:sz w:val="22"/>
        </w:rPr>
        <w:t>объектов</w:t>
      </w:r>
      <w:proofErr w:type="gramEnd"/>
      <w:r w:rsidRPr="00256960">
        <w:rPr>
          <w:sz w:val="22"/>
        </w:rPr>
        <w:t xml:space="preserve"> или передача неправильных аргументов функциям. Это повышает надежность кода и упрощает его поддержку.</w:t>
      </w:r>
    </w:p>
    <w:p w14:paraId="34A1660F" w14:textId="77777777" w:rsidR="00256960" w:rsidRPr="00256960" w:rsidRDefault="00256960" w:rsidP="00256960">
      <w:pPr>
        <w:rPr>
          <w:sz w:val="22"/>
        </w:rPr>
      </w:pPr>
      <w:r w:rsidRPr="00256960">
        <w:rPr>
          <w:sz w:val="22"/>
        </w:rPr>
        <w:t xml:space="preserve">В целом,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предоставляет разработчикам больше инструментов и функций для написания более безопасного, надежного и масштабируемого кода по сравнению с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. Однако выбор между </w:t>
      </w:r>
      <w:proofErr w:type="spellStart"/>
      <w:r w:rsidRPr="00256960">
        <w:rPr>
          <w:sz w:val="22"/>
        </w:rPr>
        <w:t>TypeScript</w:t>
      </w:r>
      <w:proofErr w:type="spellEnd"/>
      <w:r w:rsidRPr="00256960">
        <w:rPr>
          <w:sz w:val="22"/>
        </w:rPr>
        <w:t xml:space="preserve"> и </w:t>
      </w:r>
      <w:proofErr w:type="spellStart"/>
      <w:r w:rsidRPr="00256960">
        <w:rPr>
          <w:sz w:val="22"/>
        </w:rPr>
        <w:t>JavaScript</w:t>
      </w:r>
      <w:proofErr w:type="spellEnd"/>
      <w:r w:rsidRPr="00256960">
        <w:rPr>
          <w:sz w:val="22"/>
        </w:rPr>
        <w:t xml:space="preserve"> зависит от конкретных требований проекта и предпочтений разработчиков.</w:t>
      </w:r>
    </w:p>
    <w:p w14:paraId="3887D665" w14:textId="4F14BE02" w:rsidR="00BD4CAF" w:rsidRDefault="00BD4CAF"/>
    <w:p w14:paraId="2C140201" w14:textId="52D18F12" w:rsidR="00BD4CAF" w:rsidRPr="00B74D59" w:rsidRDefault="00B74D59" w:rsidP="00BD4CAF">
      <w:pPr>
        <w:pStyle w:val="a0"/>
        <w:rPr>
          <w:highlight w:val="yellow"/>
        </w:rPr>
      </w:pPr>
      <w:bookmarkStart w:id="7" w:name="_Toc136779453"/>
      <w:r w:rsidRPr="00B74D59">
        <w:rPr>
          <w:highlight w:val="yellow"/>
        </w:rPr>
        <w:lastRenderedPageBreak/>
        <w:t xml:space="preserve">Методология </w:t>
      </w:r>
      <w:proofErr w:type="spellStart"/>
      <w:r w:rsidRPr="00B74D59">
        <w:rPr>
          <w:highlight w:val="yellow"/>
        </w:rPr>
        <w:t>Ajax</w:t>
      </w:r>
      <w:proofErr w:type="spellEnd"/>
      <w:r w:rsidRPr="00B74D59">
        <w:rPr>
          <w:highlight w:val="yellow"/>
        </w:rPr>
        <w:t xml:space="preserve">. Структура </w:t>
      </w:r>
      <w:proofErr w:type="spellStart"/>
      <w:r w:rsidRPr="00B74D59">
        <w:rPr>
          <w:highlight w:val="yellow"/>
        </w:rPr>
        <w:t>Ajax</w:t>
      </w:r>
      <w:proofErr w:type="spellEnd"/>
      <w:r w:rsidRPr="00B74D59">
        <w:rPr>
          <w:highlight w:val="yellow"/>
        </w:rPr>
        <w:t>-приложения, принципы разработки и применения. Пример.</w:t>
      </w:r>
      <w:bookmarkEnd w:id="7"/>
    </w:p>
    <w:bookmarkEnd w:id="5"/>
    <w:p w14:paraId="70A38F03" w14:textId="2F4E4858" w:rsidR="00E84B5C" w:rsidRDefault="00B74D59" w:rsidP="00E84B5C">
      <w:r w:rsidRPr="00B74D59">
        <w:rPr>
          <w:b/>
          <w:bCs/>
          <w:highlight w:val="yellow"/>
          <w:lang w:val="en-US"/>
        </w:rPr>
        <w:t>AJAX</w:t>
      </w:r>
      <w:r w:rsidRPr="00B74D59">
        <w:rPr>
          <w:b/>
          <w:bCs/>
        </w:rPr>
        <w:t xml:space="preserve"> </w:t>
      </w:r>
      <w:r w:rsidRPr="00B74D59">
        <w:t xml:space="preserve">– </w:t>
      </w:r>
      <w:r>
        <w:t>методология по построению интерактивных пользовательских интерфейсов, которая позволяет асинхронно подгружать данные без перезагрузки страницы по инициативе клиента</w:t>
      </w:r>
    </w:p>
    <w:p w14:paraId="693A3241" w14:textId="290A9881" w:rsidR="00B74D59" w:rsidRPr="00B74D59" w:rsidRDefault="00B74D59" w:rsidP="00E84B5C">
      <w:r>
        <w:t xml:space="preserve">В основе </w:t>
      </w:r>
      <w:r>
        <w:rPr>
          <w:lang w:val="en-US"/>
        </w:rPr>
        <w:t>Ajax</w:t>
      </w:r>
      <w:r w:rsidRPr="00B74D59">
        <w:t xml:space="preserve"> </w:t>
      </w:r>
      <w:r>
        <w:t xml:space="preserve">лежит </w:t>
      </w:r>
      <w:proofErr w:type="spellStart"/>
      <w:r w:rsidRPr="00B74D59">
        <w:t>XMLHttpRequest</w:t>
      </w:r>
      <w:proofErr w:type="spellEnd"/>
    </w:p>
    <w:p w14:paraId="0F2538B7" w14:textId="77777777" w:rsidR="00B74D59" w:rsidRPr="004E476C" w:rsidRDefault="00B74D59" w:rsidP="00B74D59">
      <w:proofErr w:type="spellStart"/>
      <w:r w:rsidRPr="004E476C">
        <w:rPr>
          <w:b/>
          <w:bCs/>
          <w:highlight w:val="yellow"/>
        </w:rPr>
        <w:t>XMLHttpRequest</w:t>
      </w:r>
      <w:proofErr w:type="spellEnd"/>
      <w:r w:rsidRPr="004E476C">
        <w:rPr>
          <w:b/>
          <w:bCs/>
        </w:rPr>
        <w:t xml:space="preserve"> </w:t>
      </w:r>
      <w:r w:rsidRPr="004E476C">
        <w:t xml:space="preserve">– это встроенный в браузер объект, который даёт возможность делать HTTP-запросы к серверу без перезагрузки страницы. </w:t>
      </w:r>
      <w:r w:rsidRPr="004E476C">
        <w:br/>
        <w:t xml:space="preserve">На каждый запрос создается свой экземпляр класса </w:t>
      </w:r>
      <w:proofErr w:type="spellStart"/>
      <w:r w:rsidRPr="004E476C">
        <w:t>XMLHttpRequest</w:t>
      </w:r>
      <w:proofErr w:type="spellEnd"/>
    </w:p>
    <w:p w14:paraId="21FD76D6" w14:textId="5FB18D58" w:rsidR="00B74D59" w:rsidRPr="00F80F19" w:rsidRDefault="00B74D59" w:rsidP="00B74D59">
      <w:r w:rsidRPr="004E476C">
        <w:rPr>
          <w:b/>
          <w:bCs/>
          <w:highlight w:val="yellow"/>
          <w:lang w:val="en-US"/>
        </w:rPr>
        <w:t>fetch</w:t>
      </w:r>
      <w:r w:rsidRPr="004E476C">
        <w:t xml:space="preserve"> – это надстройка над </w:t>
      </w:r>
      <w:proofErr w:type="spellStart"/>
      <w:r w:rsidRPr="004E476C">
        <w:rPr>
          <w:lang w:val="en-US"/>
        </w:rPr>
        <w:t>XMLHttpRequest</w:t>
      </w:r>
      <w:proofErr w:type="spellEnd"/>
    </w:p>
    <w:p w14:paraId="3988516B" w14:textId="393F283B" w:rsidR="00B44CFA" w:rsidRDefault="00B44CFA" w:rsidP="00B74D59">
      <w:pPr>
        <w:rPr>
          <w:b/>
          <w:bCs/>
        </w:rPr>
      </w:pPr>
      <w:r w:rsidRPr="00B44CFA">
        <w:rPr>
          <w:b/>
          <w:bCs/>
          <w:highlight w:val="yellow"/>
        </w:rPr>
        <w:t xml:space="preserve">Структура </w:t>
      </w:r>
      <w:r w:rsidRPr="00B44CFA">
        <w:rPr>
          <w:b/>
          <w:bCs/>
          <w:highlight w:val="yellow"/>
          <w:lang w:val="en-US"/>
        </w:rPr>
        <w:t>Ajax-</w:t>
      </w:r>
      <w:r w:rsidRPr="00B44CFA">
        <w:rPr>
          <w:b/>
          <w:bCs/>
          <w:highlight w:val="yellow"/>
        </w:rPr>
        <w:t>приложения:</w:t>
      </w:r>
    </w:p>
    <w:p w14:paraId="6499FA35" w14:textId="4CC63F98" w:rsidR="00B44CFA" w:rsidRPr="00B44CFA" w:rsidRDefault="00B44CFA" w:rsidP="00863846">
      <w:pPr>
        <w:pStyle w:val="a5"/>
        <w:numPr>
          <w:ilvl w:val="0"/>
          <w:numId w:val="18"/>
        </w:numPr>
      </w:pPr>
      <w:r>
        <w:rPr>
          <w:lang w:val="en-US"/>
        </w:rPr>
        <w:t>Html</w:t>
      </w:r>
    </w:p>
    <w:p w14:paraId="268C61E2" w14:textId="2A8DBF25" w:rsidR="00B44CFA" w:rsidRPr="00B44CFA" w:rsidRDefault="00B44CFA" w:rsidP="00863846">
      <w:pPr>
        <w:pStyle w:val="a5"/>
        <w:numPr>
          <w:ilvl w:val="0"/>
          <w:numId w:val="18"/>
        </w:numPr>
      </w:pPr>
      <w:r>
        <w:rPr>
          <w:lang w:val="en-US"/>
        </w:rPr>
        <w:t>JavaScript</w:t>
      </w:r>
    </w:p>
    <w:p w14:paraId="1AEAB5B3" w14:textId="40C8F0F9" w:rsidR="00B44CFA" w:rsidRPr="00B44CFA" w:rsidRDefault="00B44CFA" w:rsidP="00863846">
      <w:pPr>
        <w:pStyle w:val="a5"/>
        <w:numPr>
          <w:ilvl w:val="0"/>
          <w:numId w:val="18"/>
        </w:numPr>
      </w:pPr>
      <w:r>
        <w:rPr>
          <w:lang w:val="en-US"/>
        </w:rPr>
        <w:t>DOM</w:t>
      </w:r>
    </w:p>
    <w:p w14:paraId="77D14E74" w14:textId="61961869" w:rsidR="00B44CFA" w:rsidRPr="00B44CFA" w:rsidRDefault="00B44CFA" w:rsidP="00863846">
      <w:pPr>
        <w:pStyle w:val="a5"/>
        <w:numPr>
          <w:ilvl w:val="0"/>
          <w:numId w:val="18"/>
        </w:numPr>
      </w:pPr>
      <w:r>
        <w:rPr>
          <w:lang w:val="en-US"/>
        </w:rPr>
        <w:t>HTTP</w:t>
      </w:r>
    </w:p>
    <w:p w14:paraId="56335CF8" w14:textId="3204C7CE" w:rsidR="00B44CFA" w:rsidRPr="00B44CFA" w:rsidRDefault="00B44CFA" w:rsidP="00863846">
      <w:pPr>
        <w:pStyle w:val="a5"/>
        <w:numPr>
          <w:ilvl w:val="0"/>
          <w:numId w:val="18"/>
        </w:numPr>
      </w:pPr>
      <w:r>
        <w:rPr>
          <w:lang w:val="en-US"/>
        </w:rPr>
        <w:t>JSON</w:t>
      </w:r>
    </w:p>
    <w:p w14:paraId="7C72046C" w14:textId="2CF4D9CF" w:rsidR="003151EC" w:rsidRDefault="00B44CFA" w:rsidP="00863846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XMLHttpRequest</w:t>
      </w:r>
      <w:proofErr w:type="spellEnd"/>
    </w:p>
    <w:p w14:paraId="4854B3BD" w14:textId="77777777" w:rsidR="003151EC" w:rsidRDefault="003151EC">
      <w:pPr>
        <w:rPr>
          <w:lang w:val="en-US"/>
        </w:rPr>
      </w:pPr>
      <w:r>
        <w:rPr>
          <w:lang w:val="en-US"/>
        </w:rPr>
        <w:br w:type="page"/>
      </w:r>
    </w:p>
    <w:p w14:paraId="71D9007E" w14:textId="62751753" w:rsidR="00B44CFA" w:rsidRDefault="003151EC" w:rsidP="003151EC">
      <w:pPr>
        <w:pStyle w:val="a0"/>
        <w:rPr>
          <w:highlight w:val="yellow"/>
        </w:rPr>
      </w:pPr>
      <w:bookmarkStart w:id="8" w:name="_Toc136779454"/>
      <w:r w:rsidRPr="003151EC">
        <w:rPr>
          <w:highlight w:val="yellow"/>
        </w:rPr>
        <w:lastRenderedPageBreak/>
        <w:t xml:space="preserve">Web-приложение. Архитектура </w:t>
      </w:r>
      <w:proofErr w:type="spellStart"/>
      <w:r w:rsidRPr="003151EC">
        <w:rPr>
          <w:highlight w:val="yellow"/>
        </w:rPr>
        <w:t>web</w:t>
      </w:r>
      <w:proofErr w:type="spellEnd"/>
      <w:r w:rsidRPr="003151EC">
        <w:rPr>
          <w:highlight w:val="yellow"/>
        </w:rPr>
        <w:t xml:space="preserve">-приложения.  Особенности реализации </w:t>
      </w:r>
      <w:proofErr w:type="spellStart"/>
      <w:r w:rsidRPr="003151EC">
        <w:rPr>
          <w:highlight w:val="yellow"/>
        </w:rPr>
        <w:t>web</w:t>
      </w:r>
      <w:proofErr w:type="spellEnd"/>
      <w:r w:rsidRPr="003151EC">
        <w:rPr>
          <w:highlight w:val="yellow"/>
        </w:rPr>
        <w:t xml:space="preserve">-приложения. </w:t>
      </w:r>
      <w:proofErr w:type="spellStart"/>
      <w:r w:rsidRPr="003151EC">
        <w:rPr>
          <w:highlight w:val="yellow"/>
        </w:rPr>
        <w:t>Web</w:t>
      </w:r>
      <w:proofErr w:type="spellEnd"/>
      <w:r w:rsidRPr="003151EC">
        <w:rPr>
          <w:highlight w:val="yellow"/>
        </w:rPr>
        <w:t xml:space="preserve">-сервер и </w:t>
      </w:r>
      <w:proofErr w:type="spellStart"/>
      <w:r w:rsidRPr="003151EC">
        <w:rPr>
          <w:highlight w:val="yellow"/>
        </w:rPr>
        <w:t>web</w:t>
      </w:r>
      <w:proofErr w:type="spellEnd"/>
      <w:r w:rsidRPr="003151EC">
        <w:rPr>
          <w:highlight w:val="yellow"/>
        </w:rPr>
        <w:t>-клиент. Пример.</w:t>
      </w:r>
      <w:bookmarkEnd w:id="8"/>
    </w:p>
    <w:p w14:paraId="410CBE9E" w14:textId="28107EBF" w:rsidR="003151EC" w:rsidRPr="00F80F19" w:rsidRDefault="003151EC" w:rsidP="003151EC">
      <w:r w:rsidRPr="003151EC">
        <w:rPr>
          <w:b/>
          <w:bCs/>
          <w:highlight w:val="yellow"/>
          <w:lang w:val="en-US"/>
        </w:rPr>
        <w:t>Web</w:t>
      </w:r>
      <w:r w:rsidRPr="003151EC">
        <w:rPr>
          <w:b/>
          <w:bCs/>
          <w:highlight w:val="yellow"/>
        </w:rPr>
        <w:t>-приложение</w:t>
      </w:r>
      <w:r w:rsidRPr="003151EC">
        <w:rPr>
          <w:b/>
          <w:bCs/>
        </w:rPr>
        <w:t xml:space="preserve"> </w:t>
      </w:r>
      <w:r w:rsidRPr="003151EC">
        <w:t xml:space="preserve">– клиент-серверное приложение, в котором клиент взаимодействует с сервером по протоколу </w:t>
      </w:r>
      <w:r w:rsidRPr="003151EC">
        <w:rPr>
          <w:lang w:val="en-US"/>
        </w:rPr>
        <w:t>HTTP</w:t>
      </w:r>
    </w:p>
    <w:p w14:paraId="1CAB0816" w14:textId="63FCAC3A" w:rsidR="00F37AB6" w:rsidRDefault="00D148CF" w:rsidP="003151EC">
      <w:pPr>
        <w:rPr>
          <w:b/>
          <w:bCs/>
        </w:rPr>
      </w:pPr>
      <w:r w:rsidRPr="00D148CF">
        <w:rPr>
          <w:b/>
          <w:bCs/>
          <w:highlight w:val="yellow"/>
        </w:rPr>
        <w:t>Клиент-серверная архитектура</w:t>
      </w:r>
      <w:r>
        <w:t xml:space="preserve"> – это архитектура, которая подразумевает две компоненты клиент и сервер. </w:t>
      </w:r>
      <w:r>
        <w:br/>
      </w:r>
      <w:r w:rsidRPr="00D148CF">
        <w:rPr>
          <w:b/>
          <w:bCs/>
        </w:rPr>
        <w:t>Клиент является инициатором соединения.</w:t>
      </w:r>
    </w:p>
    <w:p w14:paraId="6F680A0E" w14:textId="77777777" w:rsidR="00F37AB6" w:rsidRDefault="00F37AB6">
      <w:pPr>
        <w:rPr>
          <w:b/>
          <w:bCs/>
        </w:rPr>
      </w:pPr>
      <w:r>
        <w:rPr>
          <w:b/>
          <w:bCs/>
        </w:rPr>
        <w:br w:type="page"/>
      </w:r>
    </w:p>
    <w:p w14:paraId="15E3ECB5" w14:textId="330D228A" w:rsidR="00D148CF" w:rsidRDefault="00F37AB6" w:rsidP="00F37AB6">
      <w:pPr>
        <w:pStyle w:val="a0"/>
        <w:rPr>
          <w:highlight w:val="yellow"/>
        </w:rPr>
      </w:pPr>
      <w:bookmarkStart w:id="9" w:name="_Toc136779455"/>
      <w:r w:rsidRPr="00F37AB6">
        <w:rPr>
          <w:highlight w:val="yellow"/>
        </w:rPr>
        <w:lastRenderedPageBreak/>
        <w:t xml:space="preserve">ASP.NET: публикация ASP.NET-приложения, структура и параметры узла IIS, реальный и виртуальный </w:t>
      </w:r>
      <w:proofErr w:type="gramStart"/>
      <w:r w:rsidRPr="00F37AB6">
        <w:rPr>
          <w:highlight w:val="yellow"/>
        </w:rPr>
        <w:t>каталоги,  процедура</w:t>
      </w:r>
      <w:proofErr w:type="gramEnd"/>
      <w:r w:rsidRPr="00F37AB6">
        <w:rPr>
          <w:highlight w:val="yellow"/>
        </w:rPr>
        <w:t xml:space="preserve"> настройки </w:t>
      </w:r>
      <w:proofErr w:type="spellStart"/>
      <w:r w:rsidRPr="00F37AB6">
        <w:rPr>
          <w:highlight w:val="yellow"/>
        </w:rPr>
        <w:t>web</w:t>
      </w:r>
      <w:proofErr w:type="spellEnd"/>
      <w:r w:rsidRPr="00F37AB6">
        <w:rPr>
          <w:highlight w:val="yellow"/>
        </w:rPr>
        <w:t>-узла.</w:t>
      </w:r>
      <w:bookmarkEnd w:id="9"/>
    </w:p>
    <w:p w14:paraId="19F2CD5F" w14:textId="722BA6F0" w:rsidR="00F37AB6" w:rsidRPr="00F80F19" w:rsidRDefault="00F37AB6" w:rsidP="00F37AB6">
      <w:r w:rsidRPr="00F37AB6">
        <w:rPr>
          <w:b/>
          <w:bCs/>
          <w:highlight w:val="yellow"/>
          <w:lang w:val="en-US"/>
        </w:rPr>
        <w:t>ASP</w:t>
      </w:r>
      <w:r w:rsidRPr="00F37AB6">
        <w:rPr>
          <w:b/>
          <w:bCs/>
          <w:highlight w:val="yellow"/>
        </w:rPr>
        <w:t>.</w:t>
      </w:r>
      <w:r w:rsidRPr="00F37AB6">
        <w:rPr>
          <w:b/>
          <w:bCs/>
          <w:highlight w:val="yellow"/>
          <w:lang w:val="en-US"/>
        </w:rPr>
        <w:t>NET</w:t>
      </w:r>
      <w:r w:rsidRPr="00F37AB6">
        <w:rPr>
          <w:b/>
          <w:bCs/>
        </w:rPr>
        <w:t xml:space="preserve"> </w:t>
      </w:r>
      <w:r w:rsidRPr="00F37AB6">
        <w:t xml:space="preserve">– это фреймворк, позволяющий разрабатывать </w:t>
      </w:r>
      <w:r w:rsidRPr="00F37AB6">
        <w:rPr>
          <w:lang w:val="en-US"/>
        </w:rPr>
        <w:t>web</w:t>
      </w:r>
      <w:r w:rsidRPr="00F37AB6">
        <w:t>-приложения на платформе .</w:t>
      </w:r>
      <w:r w:rsidRPr="00F37AB6">
        <w:rPr>
          <w:lang w:val="en-US"/>
        </w:rPr>
        <w:t>NET</w:t>
      </w:r>
      <w:r w:rsidRPr="00F37AB6">
        <w:t xml:space="preserve"> </w:t>
      </w:r>
      <w:r w:rsidRPr="00F37AB6">
        <w:rPr>
          <w:lang w:val="en-US"/>
        </w:rPr>
        <w:t>Framework</w:t>
      </w:r>
    </w:p>
    <w:p w14:paraId="0FB03EE0" w14:textId="73A7BE36" w:rsidR="00F37AB6" w:rsidRDefault="00F37AB6" w:rsidP="00F37AB6">
      <w:r w:rsidRPr="00F37AB6">
        <w:rPr>
          <w:b/>
          <w:bCs/>
          <w:highlight w:val="yellow"/>
        </w:rPr>
        <w:t>Платформа</w:t>
      </w:r>
      <w:r>
        <w:t xml:space="preserve"> – это набор библиотек и инструментов</w:t>
      </w:r>
    </w:p>
    <w:p w14:paraId="05390E63" w14:textId="099B2F86" w:rsidR="00F37AB6" w:rsidRDefault="00F37AB6" w:rsidP="00F37AB6">
      <w:pPr>
        <w:rPr>
          <w:b/>
          <w:bCs/>
          <w:highlight w:val="yellow"/>
        </w:rPr>
      </w:pPr>
      <w:r w:rsidRPr="00F37AB6">
        <w:rPr>
          <w:b/>
          <w:bCs/>
          <w:highlight w:val="yellow"/>
        </w:rPr>
        <w:t xml:space="preserve">Типы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приложений</w:t>
      </w:r>
    </w:p>
    <w:p w14:paraId="217AE32D" w14:textId="5E7F728F" w:rsidR="00F37AB6" w:rsidRPr="00F37AB6" w:rsidRDefault="00F37AB6" w:rsidP="00863846">
      <w:pPr>
        <w:pStyle w:val="a5"/>
        <w:numPr>
          <w:ilvl w:val="0"/>
          <w:numId w:val="19"/>
        </w:numPr>
      </w:pPr>
      <w:r>
        <w:rPr>
          <w:lang w:val="en-US"/>
        </w:rPr>
        <w:t>http-handler</w:t>
      </w:r>
    </w:p>
    <w:p w14:paraId="5A5AB070" w14:textId="5D9F0231" w:rsidR="00F37AB6" w:rsidRPr="00F37AB6" w:rsidRDefault="00F37AB6" w:rsidP="00863846">
      <w:pPr>
        <w:pStyle w:val="a5"/>
        <w:numPr>
          <w:ilvl w:val="0"/>
          <w:numId w:val="19"/>
        </w:numPr>
      </w:pPr>
      <w:proofErr w:type="spellStart"/>
      <w:r>
        <w:rPr>
          <w:lang w:val="en-US"/>
        </w:rPr>
        <w:t>mvc</w:t>
      </w:r>
      <w:proofErr w:type="spellEnd"/>
    </w:p>
    <w:p w14:paraId="3823F05C" w14:textId="54C77F8F" w:rsidR="00F37AB6" w:rsidRPr="00F37AB6" w:rsidRDefault="00F37AB6" w:rsidP="00863846">
      <w:pPr>
        <w:pStyle w:val="a5"/>
        <w:numPr>
          <w:ilvl w:val="0"/>
          <w:numId w:val="19"/>
        </w:numPr>
      </w:pPr>
      <w:proofErr w:type="spellStart"/>
      <w:r>
        <w:rPr>
          <w:lang w:val="en-US"/>
        </w:rPr>
        <w:t>webApi</w:t>
      </w:r>
      <w:proofErr w:type="spellEnd"/>
    </w:p>
    <w:p w14:paraId="13D37611" w14:textId="19D2FDA2" w:rsidR="00F37AB6" w:rsidRPr="00F37AB6" w:rsidRDefault="00F37AB6" w:rsidP="00863846">
      <w:pPr>
        <w:pStyle w:val="a5"/>
        <w:numPr>
          <w:ilvl w:val="0"/>
          <w:numId w:val="19"/>
        </w:numPr>
      </w:pPr>
      <w:proofErr w:type="spellStart"/>
      <w:r>
        <w:rPr>
          <w:lang w:val="en-US"/>
        </w:rPr>
        <w:t>asmx</w:t>
      </w:r>
      <w:proofErr w:type="spellEnd"/>
    </w:p>
    <w:p w14:paraId="4E58E4FA" w14:textId="31B9C3E4" w:rsidR="00F37AB6" w:rsidRDefault="00F37AB6" w:rsidP="00F37AB6">
      <w:pPr>
        <w:rPr>
          <w:b/>
          <w:bCs/>
        </w:rPr>
      </w:pPr>
      <w:r w:rsidRPr="00F37AB6">
        <w:rPr>
          <w:b/>
          <w:bCs/>
          <w:highlight w:val="yellow"/>
        </w:rPr>
        <w:t xml:space="preserve">Публикация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приложения</w:t>
      </w:r>
    </w:p>
    <w:p w14:paraId="3AC8BAA0" w14:textId="65A07D66" w:rsidR="0056094D" w:rsidRDefault="00F37AB6" w:rsidP="003151EC">
      <w:r>
        <w:t>Подразумевает под собой, настро</w:t>
      </w:r>
      <w:r w:rsidR="00D24238">
        <w:t xml:space="preserve">йку </w:t>
      </w:r>
      <w:r w:rsidR="00D24238">
        <w:rPr>
          <w:lang w:val="en-US"/>
        </w:rPr>
        <w:t>web</w:t>
      </w:r>
      <w:r w:rsidR="00D24238" w:rsidRPr="00D24238">
        <w:t>-</w:t>
      </w:r>
      <w:r>
        <w:t>уз</w:t>
      </w:r>
      <w:r w:rsidR="00D24238">
        <w:t>ла</w:t>
      </w:r>
      <w:r>
        <w:t xml:space="preserve"> на </w:t>
      </w:r>
      <w:r>
        <w:rPr>
          <w:lang w:val="en-US"/>
        </w:rPr>
        <w:t>web</w:t>
      </w:r>
      <w:r w:rsidRPr="00F37AB6">
        <w:t>-</w:t>
      </w:r>
      <w:r>
        <w:t xml:space="preserve">сервере, </w:t>
      </w:r>
      <w:r w:rsidR="00D24238">
        <w:br/>
        <w:t xml:space="preserve">для узла мы должны </w:t>
      </w:r>
      <w:r>
        <w:t>указать</w:t>
      </w:r>
      <w:r w:rsidR="0056094D" w:rsidRPr="0056094D">
        <w:t xml:space="preserve"> </w:t>
      </w:r>
      <w:r w:rsidRPr="0056094D">
        <w:rPr>
          <w:b/>
          <w:bCs/>
        </w:rPr>
        <w:t>протокол</w:t>
      </w:r>
      <w:r w:rsidR="0056094D" w:rsidRPr="0056094D">
        <w:rPr>
          <w:b/>
          <w:bCs/>
        </w:rPr>
        <w:t xml:space="preserve">, </w:t>
      </w:r>
      <w:r w:rsidRPr="0056094D">
        <w:rPr>
          <w:b/>
          <w:bCs/>
          <w:lang w:val="en-US"/>
        </w:rPr>
        <w:t>port</w:t>
      </w:r>
      <w:r w:rsidR="0056094D" w:rsidRPr="0056094D">
        <w:rPr>
          <w:b/>
          <w:bCs/>
        </w:rPr>
        <w:t xml:space="preserve">, </w:t>
      </w:r>
      <w:proofErr w:type="spellStart"/>
      <w:r w:rsidRPr="0056094D">
        <w:rPr>
          <w:b/>
          <w:bCs/>
          <w:lang w:val="en-US"/>
        </w:rPr>
        <w:t>ip</w:t>
      </w:r>
      <w:proofErr w:type="spellEnd"/>
      <w:r>
        <w:t xml:space="preserve">, так как на одном компьютере может быть несколько сетевых карт, а соответственно несколько </w:t>
      </w:r>
      <w:proofErr w:type="spellStart"/>
      <w:r>
        <w:rPr>
          <w:lang w:val="en-US"/>
        </w:rPr>
        <w:t>ip</w:t>
      </w:r>
      <w:proofErr w:type="spellEnd"/>
      <w:r w:rsidRPr="00F37AB6">
        <w:t xml:space="preserve"> </w:t>
      </w:r>
      <w:r>
        <w:t>адресо</w:t>
      </w:r>
      <w:r w:rsidR="0056094D">
        <w:t>в</w:t>
      </w:r>
      <w:r w:rsidR="0056094D">
        <w:br/>
        <w:t xml:space="preserve">Также мы должны указать физический путь к </w:t>
      </w:r>
      <w:r w:rsidR="0056094D">
        <w:rPr>
          <w:lang w:val="en-US"/>
        </w:rPr>
        <w:t>web</w:t>
      </w:r>
      <w:r w:rsidR="0056094D" w:rsidRPr="0056094D">
        <w:t>-</w:t>
      </w:r>
      <w:r w:rsidR="0056094D">
        <w:t>приложению</w:t>
      </w:r>
    </w:p>
    <w:p w14:paraId="1C211329" w14:textId="1223B9F0" w:rsidR="0056094D" w:rsidRDefault="0056094D" w:rsidP="003151EC">
      <w:r w:rsidRPr="0056094D">
        <w:rPr>
          <w:b/>
          <w:bCs/>
          <w:highlight w:val="yellow"/>
        </w:rPr>
        <w:t>Реальный каталог</w:t>
      </w:r>
      <w:r w:rsidRPr="0056094D">
        <w:t xml:space="preserve"> </w:t>
      </w:r>
      <w:r>
        <w:t>–</w:t>
      </w:r>
      <w:r w:rsidRPr="0056094D">
        <w:t xml:space="preserve"> физическое расположение приложения.</w:t>
      </w:r>
      <w:r>
        <w:t xml:space="preserve"> </w:t>
      </w:r>
    </w:p>
    <w:p w14:paraId="5C457D13" w14:textId="164FC95D" w:rsidR="0056094D" w:rsidRDefault="0056094D" w:rsidP="003151EC">
      <w:r w:rsidRPr="0056094D">
        <w:rPr>
          <w:b/>
          <w:bCs/>
          <w:highlight w:val="yellow"/>
        </w:rPr>
        <w:t>Виртуальный каталог</w:t>
      </w:r>
      <w:r>
        <w:rPr>
          <w:b/>
          <w:bCs/>
        </w:rPr>
        <w:t xml:space="preserve"> </w:t>
      </w:r>
      <w:r>
        <w:t>– это псевдоним</w:t>
      </w:r>
      <w:r w:rsidR="00D24238">
        <w:t>,</w:t>
      </w:r>
      <w:r>
        <w:t xml:space="preserve"> </w:t>
      </w:r>
      <w:r w:rsidR="00D24238">
        <w:t xml:space="preserve">под которым будет скрываться </w:t>
      </w:r>
      <w:r>
        <w:t>физическо</w:t>
      </w:r>
      <w:r w:rsidR="00D24238">
        <w:t xml:space="preserve">е </w:t>
      </w:r>
      <w:r>
        <w:t>расположени</w:t>
      </w:r>
      <w:r w:rsidR="00D24238">
        <w:t xml:space="preserve">е </w:t>
      </w:r>
      <w:r>
        <w:t>приложения</w:t>
      </w:r>
    </w:p>
    <w:p w14:paraId="51C23E06" w14:textId="023029A8" w:rsidR="0007248A" w:rsidRDefault="0007248A" w:rsidP="003151EC">
      <w:r w:rsidRPr="0007248A">
        <w:rPr>
          <w:b/>
          <w:bCs/>
          <w:highlight w:val="yellow"/>
        </w:rPr>
        <w:t>Локальный виртуальный каталог</w:t>
      </w:r>
      <w:r>
        <w:t xml:space="preserve"> физически расположен на том же ПК</w:t>
      </w:r>
    </w:p>
    <w:p w14:paraId="5AF0985A" w14:textId="74CA774D" w:rsidR="0007248A" w:rsidRDefault="0007248A" w:rsidP="003151EC">
      <w:r w:rsidRPr="0007248A">
        <w:rPr>
          <w:b/>
          <w:bCs/>
          <w:highlight w:val="yellow"/>
        </w:rPr>
        <w:t>Сетевой виртуальный каталог</w:t>
      </w:r>
      <w:r>
        <w:t xml:space="preserve"> физически расположен на удаленном ПК</w:t>
      </w:r>
      <w:r>
        <w:tab/>
      </w:r>
    </w:p>
    <w:p w14:paraId="58DBE042" w14:textId="26F6F28F" w:rsidR="0007248A" w:rsidRDefault="0007248A" w:rsidP="0007248A">
      <w:pPr>
        <w:pStyle w:val="a0"/>
      </w:pPr>
      <w:bookmarkStart w:id="10" w:name="_Toc136779456"/>
      <w:r w:rsidRPr="0007248A">
        <w:lastRenderedPageBreak/>
        <w:t xml:space="preserve">ASP.NET: </w:t>
      </w:r>
      <w:proofErr w:type="spellStart"/>
      <w:r w:rsidRPr="0007248A">
        <w:t>http</w:t>
      </w:r>
      <w:proofErr w:type="spellEnd"/>
      <w:r w:rsidRPr="0007248A">
        <w:t xml:space="preserve">-обработчики, порядок разработки, </w:t>
      </w:r>
      <w:proofErr w:type="spellStart"/>
      <w:r w:rsidRPr="0007248A">
        <w:t>http</w:t>
      </w:r>
      <w:proofErr w:type="spellEnd"/>
      <w:r w:rsidRPr="0007248A">
        <w:t xml:space="preserve">-обработчик </w:t>
      </w:r>
      <w:proofErr w:type="gramStart"/>
      <w:r w:rsidRPr="0007248A">
        <w:t>для  взаимодействия</w:t>
      </w:r>
      <w:proofErr w:type="gramEnd"/>
      <w:r w:rsidRPr="0007248A">
        <w:t xml:space="preserve">  с клиентом  по протоколу </w:t>
      </w:r>
      <w:proofErr w:type="spellStart"/>
      <w:r w:rsidRPr="0007248A">
        <w:t>WebSockets</w:t>
      </w:r>
      <w:proofErr w:type="spellEnd"/>
      <w:r w:rsidRPr="0007248A">
        <w:t>. Пример.</w:t>
      </w:r>
      <w:bookmarkEnd w:id="10"/>
    </w:p>
    <w:p w14:paraId="07FB8D44" w14:textId="77777777" w:rsidR="0007248A" w:rsidRDefault="0007248A" w:rsidP="0007248A">
      <w:r w:rsidRPr="0007248A">
        <w:rPr>
          <w:b/>
          <w:bCs/>
          <w:highlight w:val="yellow"/>
          <w:lang w:val="en-US"/>
        </w:rPr>
        <w:t>http</w:t>
      </w:r>
      <w:r w:rsidRPr="0007248A">
        <w:rPr>
          <w:b/>
          <w:bCs/>
          <w:highlight w:val="yellow"/>
        </w:rPr>
        <w:t>-обработчик</w:t>
      </w:r>
      <w:r>
        <w:t xml:space="preserve"> – это простейшее </w:t>
      </w:r>
      <w:r>
        <w:rPr>
          <w:lang w:val="en-US"/>
        </w:rPr>
        <w:t>ASP</w:t>
      </w:r>
      <w:r w:rsidRPr="0007248A">
        <w:t>.</w:t>
      </w:r>
      <w:r>
        <w:rPr>
          <w:lang w:val="en-US"/>
        </w:rPr>
        <w:t>NET</w:t>
      </w:r>
      <w:r w:rsidRPr="0007248A">
        <w:t xml:space="preserve"> </w:t>
      </w:r>
      <w:r>
        <w:t>приложение</w:t>
      </w:r>
      <w:r>
        <w:br/>
        <w:t xml:space="preserve">Задача </w:t>
      </w:r>
      <w:r>
        <w:rPr>
          <w:lang w:val="en-US"/>
        </w:rPr>
        <w:t>http</w:t>
      </w:r>
      <w:r w:rsidRPr="0007248A">
        <w:t>-</w:t>
      </w:r>
      <w:r>
        <w:t>обработчика – принять запрос и сформировать ответ</w:t>
      </w:r>
    </w:p>
    <w:p w14:paraId="375F3D2E" w14:textId="77777777" w:rsidR="0007248A" w:rsidRDefault="0007248A" w:rsidP="0007248A">
      <w:r>
        <w:t>Обработчики бывают двух типов:</w:t>
      </w:r>
    </w:p>
    <w:p w14:paraId="6AC4195C" w14:textId="58933381" w:rsidR="0007248A" w:rsidRPr="0007248A" w:rsidRDefault="0007248A" w:rsidP="00863846">
      <w:pPr>
        <w:pStyle w:val="a5"/>
        <w:numPr>
          <w:ilvl w:val="0"/>
          <w:numId w:val="20"/>
        </w:numPr>
      </w:pPr>
      <w:r>
        <w:t xml:space="preserve">системный – входящий в состав </w:t>
      </w:r>
      <w:r>
        <w:rPr>
          <w:lang w:val="en-US"/>
        </w:rPr>
        <w:t>asp</w:t>
      </w:r>
      <w:r w:rsidRPr="0007248A">
        <w:t>.</w:t>
      </w:r>
      <w:r>
        <w:rPr>
          <w:lang w:val="en-US"/>
        </w:rPr>
        <w:t>net</w:t>
      </w:r>
    </w:p>
    <w:p w14:paraId="222BBA93" w14:textId="75269447" w:rsidR="0012151A" w:rsidRDefault="00D24238" w:rsidP="00863846">
      <w:pPr>
        <w:pStyle w:val="a5"/>
        <w:numPr>
          <w:ilvl w:val="0"/>
          <w:numId w:val="20"/>
        </w:numPr>
      </w:pPr>
      <w:r>
        <w:t xml:space="preserve">А также обработчик </w:t>
      </w:r>
      <w:r>
        <w:rPr>
          <w:lang w:val="en-US"/>
        </w:rPr>
        <w:t>asp</w:t>
      </w:r>
      <w:r w:rsidRPr="00D24238">
        <w:t>.</w:t>
      </w:r>
      <w:r>
        <w:rPr>
          <w:lang w:val="en-US"/>
        </w:rPr>
        <w:t>net</w:t>
      </w:r>
      <w:r w:rsidRPr="00D24238">
        <w:t xml:space="preserve"> </w:t>
      </w:r>
      <w:r>
        <w:t xml:space="preserve">приложения, так как </w:t>
      </w:r>
      <w:r w:rsidR="0007248A">
        <w:t xml:space="preserve">любое </w:t>
      </w:r>
      <w:r w:rsidR="0007248A">
        <w:rPr>
          <w:lang w:val="en-US"/>
        </w:rPr>
        <w:t>asp</w:t>
      </w:r>
      <w:r w:rsidR="0007248A" w:rsidRPr="0007248A">
        <w:t>.</w:t>
      </w:r>
      <w:r w:rsidR="0007248A">
        <w:rPr>
          <w:lang w:val="en-US"/>
        </w:rPr>
        <w:t>net</w:t>
      </w:r>
      <w:r w:rsidR="0007248A" w:rsidRPr="0007248A">
        <w:t xml:space="preserve"> </w:t>
      </w:r>
      <w:r w:rsidR="0007248A">
        <w:t xml:space="preserve">приложение имеет свой </w:t>
      </w:r>
      <w:r w:rsidR="0007248A">
        <w:rPr>
          <w:lang w:val="en-US"/>
        </w:rPr>
        <w:t>http</w:t>
      </w:r>
      <w:r w:rsidR="0007248A" w:rsidRPr="0007248A">
        <w:t>-</w:t>
      </w:r>
      <w:r w:rsidR="0007248A">
        <w:t>обработчик</w:t>
      </w:r>
    </w:p>
    <w:p w14:paraId="508F02D0" w14:textId="77777777" w:rsidR="0012151A" w:rsidRDefault="0012151A">
      <w:r>
        <w:br w:type="page"/>
      </w:r>
    </w:p>
    <w:p w14:paraId="64F3EA5B" w14:textId="775059D5" w:rsidR="0007248A" w:rsidRDefault="0012151A" w:rsidP="0012151A">
      <w:pPr>
        <w:pStyle w:val="a0"/>
        <w:rPr>
          <w:highlight w:val="yellow"/>
        </w:rPr>
      </w:pPr>
      <w:bookmarkStart w:id="11" w:name="_Toc136779457"/>
      <w:r w:rsidRPr="0012151A">
        <w:rPr>
          <w:highlight w:val="yellow"/>
        </w:rPr>
        <w:lastRenderedPageBreak/>
        <w:t>ASP.NET: ASMX-сервисы, WSDL, SOAP, прокси, порядок разработки, принципы применения.  Пример.</w:t>
      </w:r>
      <w:bookmarkEnd w:id="11"/>
    </w:p>
    <w:p w14:paraId="60932C1D" w14:textId="67CD86A9" w:rsidR="0012151A" w:rsidRPr="00DB2031" w:rsidRDefault="0012151A" w:rsidP="0012151A">
      <w:r w:rsidRPr="0012151A">
        <w:rPr>
          <w:b/>
          <w:bCs/>
          <w:highlight w:val="yellow"/>
          <w:lang w:val="en-US"/>
        </w:rPr>
        <w:t>ASMX</w:t>
      </w:r>
      <w:r w:rsidRPr="0012151A">
        <w:rPr>
          <w:b/>
          <w:bCs/>
          <w:highlight w:val="yellow"/>
        </w:rPr>
        <w:t>-сервис</w:t>
      </w:r>
      <w:r w:rsidRPr="004D36D0">
        <w:rPr>
          <w:b/>
          <w:bCs/>
        </w:rPr>
        <w:t xml:space="preserve"> </w:t>
      </w:r>
      <w:r w:rsidRPr="0012151A">
        <w:t xml:space="preserve">– это </w:t>
      </w:r>
      <w:r w:rsidRPr="0012151A">
        <w:rPr>
          <w:lang w:val="en-US"/>
        </w:rPr>
        <w:t>web</w:t>
      </w:r>
      <w:r w:rsidRPr="0012151A">
        <w:t xml:space="preserve">-сервис, построенный в соответствии с </w:t>
      </w:r>
      <w:r w:rsidRPr="0012151A">
        <w:rPr>
          <w:lang w:val="en-US"/>
        </w:rPr>
        <w:t>RPC</w:t>
      </w:r>
      <w:r w:rsidR="00DB2031">
        <w:t xml:space="preserve"> взаимодействие происходит по протоколу </w:t>
      </w:r>
      <w:r w:rsidR="00DB2031">
        <w:rPr>
          <w:lang w:val="en-US"/>
        </w:rPr>
        <w:t>SOAP</w:t>
      </w:r>
    </w:p>
    <w:p w14:paraId="72E8A2A0" w14:textId="77025400" w:rsidR="004D36D0" w:rsidRDefault="004D36D0" w:rsidP="0012151A">
      <w:r w:rsidRPr="004D36D0">
        <w:rPr>
          <w:b/>
          <w:bCs/>
          <w:highlight w:val="yellow"/>
          <w:lang w:val="en-US"/>
        </w:rPr>
        <w:t>Web</w:t>
      </w:r>
      <w:r w:rsidRPr="004D36D0">
        <w:rPr>
          <w:b/>
          <w:bCs/>
          <w:highlight w:val="yellow"/>
        </w:rPr>
        <w:t>-сервис</w:t>
      </w:r>
      <w:r>
        <w:t xml:space="preserve"> – это </w:t>
      </w:r>
      <w:r>
        <w:rPr>
          <w:lang w:val="en-US"/>
        </w:rPr>
        <w:t>web</w:t>
      </w:r>
      <w:r w:rsidRPr="004D36D0">
        <w:t>-</w:t>
      </w:r>
      <w:r>
        <w:t>приложение</w:t>
      </w:r>
      <w:r w:rsidRPr="004D36D0">
        <w:t xml:space="preserve">, </w:t>
      </w:r>
      <w:r>
        <w:t xml:space="preserve">которое предназначено для использования другими </w:t>
      </w:r>
      <w:r>
        <w:rPr>
          <w:lang w:val="en-US"/>
        </w:rPr>
        <w:t>web</w:t>
      </w:r>
      <w:r w:rsidRPr="004D36D0">
        <w:t>-</w:t>
      </w:r>
      <w:r>
        <w:t>приложениями</w:t>
      </w:r>
    </w:p>
    <w:p w14:paraId="2F5D8015" w14:textId="7A1B0099" w:rsidR="004D36D0" w:rsidRDefault="004D36D0" w:rsidP="0012151A">
      <w:r w:rsidRPr="004D36D0">
        <w:rPr>
          <w:b/>
          <w:bCs/>
          <w:highlight w:val="yellow"/>
          <w:lang w:val="en-US"/>
        </w:rPr>
        <w:t>RPC</w:t>
      </w:r>
      <w:r>
        <w:rPr>
          <w:b/>
          <w:bCs/>
        </w:rPr>
        <w:t xml:space="preserve"> </w:t>
      </w:r>
      <w:r w:rsidRPr="004D36D0">
        <w:t>– это технология, которая позволяет представить сервер в качестве объекта, у которого мы можем вызывать удаленные процедуры</w:t>
      </w:r>
    </w:p>
    <w:p w14:paraId="78F2E8B0" w14:textId="09098112" w:rsidR="004D36D0" w:rsidRDefault="004D36D0" w:rsidP="0012151A">
      <w:pPr>
        <w:rPr>
          <w:b/>
          <w:bCs/>
        </w:rPr>
      </w:pPr>
      <w:r w:rsidRPr="004D36D0">
        <w:rPr>
          <w:b/>
          <w:bCs/>
          <w:highlight w:val="yellow"/>
        </w:rPr>
        <w:t xml:space="preserve">Особенности </w:t>
      </w:r>
      <w:r w:rsidRPr="004D36D0">
        <w:rPr>
          <w:b/>
          <w:bCs/>
          <w:highlight w:val="yellow"/>
          <w:lang w:val="en-US"/>
        </w:rPr>
        <w:t>ASMX-</w:t>
      </w:r>
      <w:r w:rsidRPr="004D36D0">
        <w:rPr>
          <w:b/>
          <w:bCs/>
          <w:highlight w:val="yellow"/>
        </w:rPr>
        <w:t>сервиса</w:t>
      </w:r>
    </w:p>
    <w:p w14:paraId="4CA95153" w14:textId="44F68789" w:rsidR="004D36D0" w:rsidRDefault="004D36D0" w:rsidP="00863846">
      <w:pPr>
        <w:pStyle w:val="a5"/>
        <w:numPr>
          <w:ilvl w:val="0"/>
          <w:numId w:val="21"/>
        </w:numPr>
      </w:pPr>
      <w:r>
        <w:t xml:space="preserve">в качестве транспорта используется </w:t>
      </w:r>
      <w:r w:rsidRPr="004D36D0">
        <w:rPr>
          <w:lang w:val="en-US"/>
        </w:rPr>
        <w:t>http</w:t>
      </w:r>
      <w:r w:rsidRPr="004D36D0">
        <w:t xml:space="preserve"> (</w:t>
      </w:r>
      <w:r>
        <w:t>полудуплексный канал связи)</w:t>
      </w:r>
    </w:p>
    <w:p w14:paraId="3E1B094C" w14:textId="521D83DA" w:rsidR="004D36D0" w:rsidRDefault="004D36D0" w:rsidP="00863846">
      <w:pPr>
        <w:pStyle w:val="a5"/>
        <w:numPr>
          <w:ilvl w:val="0"/>
          <w:numId w:val="21"/>
        </w:numPr>
      </w:pPr>
      <w:r>
        <w:t>одна точка доступа</w:t>
      </w:r>
    </w:p>
    <w:p w14:paraId="12CA3B68" w14:textId="0B81D89C" w:rsidR="004D36D0" w:rsidRDefault="004D36D0" w:rsidP="00863846">
      <w:pPr>
        <w:pStyle w:val="a5"/>
        <w:numPr>
          <w:ilvl w:val="0"/>
          <w:numId w:val="21"/>
        </w:numPr>
      </w:pPr>
      <w:r>
        <w:t xml:space="preserve">сервис построен в соответствии с </w:t>
      </w:r>
      <w:r>
        <w:rPr>
          <w:lang w:val="en-US"/>
        </w:rPr>
        <w:t>RPC</w:t>
      </w:r>
    </w:p>
    <w:p w14:paraId="0F5F8DA6" w14:textId="356C433E" w:rsidR="004D36D0" w:rsidRDefault="004D36D0" w:rsidP="00863846">
      <w:pPr>
        <w:pStyle w:val="a5"/>
        <w:numPr>
          <w:ilvl w:val="0"/>
          <w:numId w:val="21"/>
        </w:numPr>
      </w:pPr>
      <w:r>
        <w:t xml:space="preserve">в качестве </w:t>
      </w:r>
      <w:r w:rsidR="00566B55">
        <w:rPr>
          <w:lang w:val="en-US"/>
        </w:rPr>
        <w:t>web</w:t>
      </w:r>
      <w:r w:rsidR="00566B55" w:rsidRPr="00566B55">
        <w:t>-</w:t>
      </w:r>
      <w:r w:rsidR="00566B55">
        <w:t>сервера</w:t>
      </w:r>
      <w:r>
        <w:t xml:space="preserve"> может использоваться</w:t>
      </w:r>
      <w:r w:rsidR="00566B55">
        <w:t xml:space="preserve"> только </w:t>
      </w:r>
      <w:r w:rsidR="00566B55">
        <w:rPr>
          <w:lang w:val="en-US"/>
        </w:rPr>
        <w:t>IIS</w:t>
      </w:r>
      <w:r w:rsidR="00AA4200">
        <w:t xml:space="preserve"> </w:t>
      </w:r>
      <w:r w:rsidR="00AA4200">
        <w:rPr>
          <w:lang w:val="en-US"/>
        </w:rPr>
        <w:t>web</w:t>
      </w:r>
      <w:r w:rsidR="00AA4200" w:rsidRPr="00AA4200">
        <w:t>-</w:t>
      </w:r>
      <w:r w:rsidR="00566B55">
        <w:t>сервер</w:t>
      </w:r>
    </w:p>
    <w:p w14:paraId="416E1172" w14:textId="6D1CF379" w:rsidR="006742C8" w:rsidRPr="00AA4200" w:rsidRDefault="006742C8" w:rsidP="006742C8">
      <w:r w:rsidRPr="006742C8">
        <w:rPr>
          <w:b/>
          <w:bCs/>
          <w:highlight w:val="yellow"/>
        </w:rPr>
        <w:t>WCF-сервис</w:t>
      </w:r>
      <w:r w:rsidRPr="006742C8">
        <w:t xml:space="preserve"> – это </w:t>
      </w:r>
      <w:proofErr w:type="spellStart"/>
      <w:r w:rsidRPr="006742C8">
        <w:t>web</w:t>
      </w:r>
      <w:proofErr w:type="spellEnd"/>
      <w:r w:rsidRPr="006742C8">
        <w:t>-сервис,</w:t>
      </w:r>
      <w:r w:rsidR="00AA4200" w:rsidRPr="00AA4200">
        <w:t xml:space="preserve"> </w:t>
      </w:r>
      <w:r w:rsidR="00AA4200">
        <w:t>который может быть</w:t>
      </w:r>
      <w:r w:rsidRPr="006742C8">
        <w:t xml:space="preserve"> построен в соответствии с RPC</w:t>
      </w:r>
      <w:r w:rsidR="00AA4200">
        <w:t xml:space="preserve"> или </w:t>
      </w:r>
      <w:r w:rsidR="00AA4200">
        <w:rPr>
          <w:lang w:val="en-US"/>
        </w:rPr>
        <w:t>REST</w:t>
      </w:r>
    </w:p>
    <w:p w14:paraId="0F51376B" w14:textId="21E62B52" w:rsidR="00566B55" w:rsidRDefault="00566B55" w:rsidP="00566B55">
      <w:pPr>
        <w:rPr>
          <w:b/>
          <w:bCs/>
        </w:rPr>
      </w:pPr>
      <w:r>
        <w:rPr>
          <w:b/>
          <w:bCs/>
          <w:highlight w:val="yellow"/>
        </w:rPr>
        <w:t>О</w:t>
      </w:r>
      <w:r w:rsidRPr="00566B55">
        <w:rPr>
          <w:b/>
          <w:bCs/>
          <w:highlight w:val="yellow"/>
        </w:rPr>
        <w:t xml:space="preserve">собенности </w:t>
      </w:r>
      <w:r w:rsidRPr="00566B55">
        <w:rPr>
          <w:b/>
          <w:bCs/>
          <w:highlight w:val="yellow"/>
          <w:lang w:val="en-US"/>
        </w:rPr>
        <w:t>WCF-</w:t>
      </w:r>
      <w:r w:rsidRPr="00566B55">
        <w:rPr>
          <w:b/>
          <w:bCs/>
          <w:highlight w:val="yellow"/>
        </w:rPr>
        <w:t>сервиса</w:t>
      </w:r>
    </w:p>
    <w:p w14:paraId="5B6D5625" w14:textId="262759F9" w:rsidR="00566B55" w:rsidRPr="00566B55" w:rsidRDefault="00566B55" w:rsidP="00863846">
      <w:pPr>
        <w:pStyle w:val="a5"/>
        <w:numPr>
          <w:ilvl w:val="0"/>
          <w:numId w:val="22"/>
        </w:numPr>
        <w:rPr>
          <w:b/>
          <w:bCs/>
        </w:rPr>
      </w:pPr>
      <w:r>
        <w:t>транспорт</w:t>
      </w:r>
      <w:r w:rsidRPr="00566B55">
        <w:t xml:space="preserve">: </w:t>
      </w:r>
      <w:r>
        <w:rPr>
          <w:lang w:val="en-US"/>
        </w:rPr>
        <w:t>http</w:t>
      </w:r>
      <w:r w:rsidRPr="00566B55">
        <w:t xml:space="preserve">, </w:t>
      </w:r>
      <w:proofErr w:type="spellStart"/>
      <w:r>
        <w:rPr>
          <w:lang w:val="en-US"/>
        </w:rPr>
        <w:t>tcp</w:t>
      </w:r>
      <w:proofErr w:type="spellEnd"/>
      <w:r w:rsidRPr="00566B55">
        <w:t xml:space="preserve">, </w:t>
      </w:r>
      <w:r>
        <w:rPr>
          <w:lang w:val="en-US"/>
        </w:rPr>
        <w:t>named</w:t>
      </w:r>
      <w:r w:rsidRPr="00566B55">
        <w:t xml:space="preserve"> </w:t>
      </w:r>
      <w:r>
        <w:rPr>
          <w:lang w:val="en-US"/>
        </w:rPr>
        <w:t>pipe</w:t>
      </w:r>
      <w:r w:rsidRPr="00566B55">
        <w:t xml:space="preserve">, </w:t>
      </w:r>
      <w:r>
        <w:rPr>
          <w:lang w:val="en-US"/>
        </w:rPr>
        <w:t>smt</w:t>
      </w:r>
      <w:r w:rsidR="00AA4200">
        <w:rPr>
          <w:lang w:val="en-US"/>
        </w:rPr>
        <w:t>p</w:t>
      </w:r>
      <w:r w:rsidR="00AA4200" w:rsidRPr="00AA4200">
        <w:t xml:space="preserve"> </w:t>
      </w:r>
      <w:r w:rsidRPr="00566B55">
        <w:t>(</w:t>
      </w:r>
      <w:r>
        <w:t xml:space="preserve">соответственно дуплексный, полудуплексный, симплексный </w:t>
      </w:r>
      <w:r w:rsidR="006742C8">
        <w:t xml:space="preserve">и потоковый каналы </w:t>
      </w:r>
      <w:r>
        <w:t xml:space="preserve">связи) </w:t>
      </w:r>
    </w:p>
    <w:p w14:paraId="7AD965F6" w14:textId="1CB33274" w:rsidR="00566B55" w:rsidRPr="00566B55" w:rsidRDefault="00566B55" w:rsidP="00863846">
      <w:pPr>
        <w:pStyle w:val="a5"/>
        <w:numPr>
          <w:ilvl w:val="0"/>
          <w:numId w:val="22"/>
        </w:numPr>
        <w:rPr>
          <w:b/>
          <w:bCs/>
        </w:rPr>
      </w:pPr>
      <w:r>
        <w:t>может быть несколько точек доступа (за счет разных транспортов)</w:t>
      </w:r>
    </w:p>
    <w:p w14:paraId="21A3513A" w14:textId="147FF800" w:rsidR="00566B55" w:rsidRPr="00566B55" w:rsidRDefault="00566B55" w:rsidP="00863846">
      <w:pPr>
        <w:pStyle w:val="a5"/>
        <w:numPr>
          <w:ilvl w:val="0"/>
          <w:numId w:val="22"/>
        </w:numPr>
        <w:rPr>
          <w:b/>
          <w:bCs/>
        </w:rPr>
      </w:pPr>
      <w:r>
        <w:t xml:space="preserve">сервис может быть построен в соответствии с </w:t>
      </w:r>
      <w:r>
        <w:rPr>
          <w:lang w:val="en-US"/>
        </w:rPr>
        <w:t>RPC</w:t>
      </w:r>
      <w:r w:rsidRPr="00566B55">
        <w:t xml:space="preserve"> </w:t>
      </w:r>
      <w:r>
        <w:t xml:space="preserve">или </w:t>
      </w:r>
      <w:r>
        <w:rPr>
          <w:lang w:val="en-US"/>
        </w:rPr>
        <w:t>REST</w:t>
      </w:r>
    </w:p>
    <w:p w14:paraId="0C59E28F" w14:textId="264D68CB" w:rsidR="00566B55" w:rsidRPr="006742C8" w:rsidRDefault="00566B55" w:rsidP="00863846">
      <w:pPr>
        <w:pStyle w:val="a5"/>
        <w:numPr>
          <w:ilvl w:val="0"/>
          <w:numId w:val="22"/>
        </w:numPr>
        <w:rPr>
          <w:b/>
          <w:bCs/>
        </w:rPr>
      </w:pPr>
      <w:r>
        <w:t xml:space="preserve">поддерживается </w:t>
      </w:r>
      <w:r>
        <w:rPr>
          <w:lang w:val="en-US"/>
        </w:rPr>
        <w:t>self-hosting</w:t>
      </w:r>
    </w:p>
    <w:p w14:paraId="02B9EB0C" w14:textId="37A17DBA" w:rsidR="006742C8" w:rsidRDefault="006742C8" w:rsidP="006742C8">
      <w:r w:rsidRPr="006742C8">
        <w:rPr>
          <w:b/>
          <w:bCs/>
          <w:highlight w:val="yellow"/>
        </w:rPr>
        <w:t>WCF-</w:t>
      </w:r>
      <w:r w:rsidR="00AA4200" w:rsidRPr="00AA4200">
        <w:rPr>
          <w:b/>
          <w:bCs/>
          <w:highlight w:val="yellow"/>
        </w:rPr>
        <w:t>сервис</w:t>
      </w:r>
      <w:r w:rsidRPr="006742C8">
        <w:t xml:space="preserve">, представляет собой класс; этот класс не может существовать самостоятельно, а должен находиться под управлением некоторого процесса </w:t>
      </w:r>
      <w:proofErr w:type="spellStart"/>
      <w:r w:rsidRPr="006742C8">
        <w:t>Windows</w:t>
      </w:r>
      <w:proofErr w:type="spellEnd"/>
      <w:r w:rsidRPr="006742C8">
        <w:t xml:space="preserve">, называемого </w:t>
      </w:r>
      <w:proofErr w:type="spellStart"/>
      <w:r w:rsidRPr="006742C8">
        <w:t>хостовым</w:t>
      </w:r>
      <w:proofErr w:type="spellEnd"/>
      <w:r w:rsidRPr="006742C8">
        <w:t xml:space="preserve"> процессом.   </w:t>
      </w:r>
    </w:p>
    <w:p w14:paraId="27EB3197" w14:textId="40FDF6E2" w:rsidR="006742C8" w:rsidRPr="006742C8" w:rsidRDefault="006742C8" w:rsidP="006742C8">
      <w:pPr>
        <w:rPr>
          <w:lang w:val="ru"/>
        </w:rPr>
      </w:pPr>
      <w:r>
        <w:rPr>
          <w:lang w:val="ru"/>
        </w:rPr>
        <w:t>В</w:t>
      </w:r>
      <w:r w:rsidRPr="006742C8">
        <w:rPr>
          <w:lang w:val="ru"/>
        </w:rPr>
        <w:t xml:space="preserve"> качестве хоста может выступать консольное или графическое NET-приложение (</w:t>
      </w:r>
      <w:proofErr w:type="spellStart"/>
      <w:r w:rsidRPr="006742C8">
        <w:rPr>
          <w:lang w:val="ru"/>
        </w:rPr>
        <w:t>автохостинг</w:t>
      </w:r>
      <w:proofErr w:type="spellEnd"/>
      <w:r w:rsidRPr="006742C8">
        <w:rPr>
          <w:lang w:val="ru"/>
        </w:rPr>
        <w:t>)</w:t>
      </w:r>
      <w:r w:rsidR="00AA4200">
        <w:rPr>
          <w:lang w:val="ru"/>
        </w:rPr>
        <w:t xml:space="preserve">, </w:t>
      </w:r>
      <w:r w:rsidRPr="006742C8">
        <w:rPr>
          <w:lang w:val="ru"/>
        </w:rPr>
        <w:t>IIS.</w:t>
      </w:r>
    </w:p>
    <w:p w14:paraId="495AC5E3" w14:textId="4AA71D16" w:rsidR="00566B55" w:rsidRPr="006742C8" w:rsidRDefault="00566B55" w:rsidP="00566B55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WSDL</w:t>
      </w:r>
      <w:r w:rsidRPr="00566B55">
        <w:rPr>
          <w:b/>
          <w:bCs/>
        </w:rPr>
        <w:t xml:space="preserve"> </w:t>
      </w:r>
      <w:r w:rsidRPr="00566B55">
        <w:t xml:space="preserve">– </w:t>
      </w:r>
      <w:r>
        <w:t xml:space="preserve">это язык описания </w:t>
      </w:r>
      <w:r>
        <w:rPr>
          <w:lang w:val="en-US"/>
        </w:rPr>
        <w:t>web</w:t>
      </w:r>
      <w:r w:rsidRPr="00566B55">
        <w:t>-</w:t>
      </w:r>
      <w:r>
        <w:t>сервисов</w:t>
      </w:r>
      <w:r w:rsidR="00B14B1F">
        <w:br/>
      </w:r>
      <w:r w:rsidR="00B14B1F" w:rsidRPr="00B14B1F">
        <w:rPr>
          <w:b/>
          <w:bCs/>
          <w:highlight w:val="yellow"/>
        </w:rPr>
        <w:t xml:space="preserve">Структура </w:t>
      </w:r>
      <w:r w:rsidR="00B14B1F" w:rsidRPr="00B14B1F">
        <w:rPr>
          <w:b/>
          <w:bCs/>
          <w:highlight w:val="yellow"/>
          <w:lang w:val="en-US"/>
        </w:rPr>
        <w:t>WSDL</w:t>
      </w:r>
    </w:p>
    <w:p w14:paraId="6A750435" w14:textId="77777777" w:rsidR="00B14B1F" w:rsidRDefault="00B14B1F" w:rsidP="00B14B1F">
      <w:r>
        <w:t>WSDL-документ можно разбить на три части:</w:t>
      </w:r>
    </w:p>
    <w:p w14:paraId="262F44CA" w14:textId="774DE309" w:rsidR="00B14B1F" w:rsidRDefault="00B14B1F" w:rsidP="00863846">
      <w:pPr>
        <w:pStyle w:val="a5"/>
        <w:numPr>
          <w:ilvl w:val="0"/>
          <w:numId w:val="23"/>
        </w:numPr>
      </w:pPr>
      <w:r>
        <w:t>определение типов данных</w:t>
      </w:r>
    </w:p>
    <w:p w14:paraId="7E6EC38F" w14:textId="251F3B2C" w:rsidR="00B14B1F" w:rsidRDefault="00B14B1F" w:rsidP="00863846">
      <w:pPr>
        <w:pStyle w:val="a5"/>
        <w:numPr>
          <w:ilvl w:val="0"/>
          <w:numId w:val="23"/>
        </w:numPr>
      </w:pPr>
      <w:r>
        <w:t>список опер</w:t>
      </w:r>
      <w:r w:rsidR="00E71183">
        <w:t>аций</w:t>
      </w:r>
    </w:p>
    <w:p w14:paraId="0813B32E" w14:textId="3A2DCC5E" w:rsidR="00B14B1F" w:rsidRPr="00B14B1F" w:rsidRDefault="00B14B1F" w:rsidP="00863846">
      <w:pPr>
        <w:pStyle w:val="a5"/>
        <w:numPr>
          <w:ilvl w:val="0"/>
          <w:numId w:val="23"/>
        </w:numPr>
      </w:pPr>
      <w:r>
        <w:t>способ, котор</w:t>
      </w:r>
      <w:r w:rsidR="00E71183">
        <w:t>ы</w:t>
      </w:r>
      <w:r>
        <w:t>м сообщение будет доставлено</w:t>
      </w:r>
    </w:p>
    <w:p w14:paraId="3530368E" w14:textId="77777777" w:rsidR="00B14B1F" w:rsidRPr="00B14B1F" w:rsidRDefault="00566B55" w:rsidP="00B14B1F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SOAP</w:t>
      </w:r>
      <w:r>
        <w:rPr>
          <w:b/>
          <w:bCs/>
        </w:rPr>
        <w:t xml:space="preserve"> </w:t>
      </w:r>
      <w:r>
        <w:t xml:space="preserve">– это протокол, по которому </w:t>
      </w:r>
      <w:r>
        <w:rPr>
          <w:lang w:val="en-US"/>
        </w:rPr>
        <w:t>web</w:t>
      </w:r>
      <w:r w:rsidRPr="00566B55">
        <w:t>-</w:t>
      </w:r>
      <w:r>
        <w:t>сервисы</w:t>
      </w:r>
      <w:r w:rsidR="00B14B1F">
        <w:t xml:space="preserve"> взаимодействуют друг с другом в формате </w:t>
      </w:r>
      <w:r w:rsidR="00B14B1F">
        <w:rPr>
          <w:lang w:val="en-US"/>
        </w:rPr>
        <w:t>xml</w:t>
      </w:r>
      <w:r w:rsidR="00B14B1F">
        <w:br/>
      </w:r>
      <w:r w:rsidR="00B14B1F" w:rsidRPr="00B14B1F">
        <w:rPr>
          <w:b/>
          <w:bCs/>
          <w:lang w:val="en-US"/>
        </w:rPr>
        <w:t>SOAP</w:t>
      </w:r>
      <w:r w:rsidR="00B14B1F" w:rsidRPr="00B14B1F">
        <w:rPr>
          <w:b/>
          <w:bCs/>
        </w:rPr>
        <w:t xml:space="preserve"> сообщение состоит из:</w:t>
      </w:r>
    </w:p>
    <w:p w14:paraId="1A6E41EE" w14:textId="7E3EF05D" w:rsidR="00B14B1F" w:rsidRDefault="00B14B1F" w:rsidP="00B14B1F">
      <w:pPr>
        <w:rPr>
          <w:i/>
          <w:iCs/>
        </w:rPr>
      </w:pPr>
      <w:r w:rsidRPr="00B14B1F">
        <w:rPr>
          <w:i/>
          <w:iCs/>
          <w:lang w:val="en-US"/>
        </w:rPr>
        <w:t>envelope</w:t>
      </w:r>
      <w:r w:rsidRPr="00B14B1F">
        <w:rPr>
          <w:i/>
          <w:iCs/>
        </w:rPr>
        <w:t xml:space="preserve"> {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header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body</w:t>
      </w:r>
      <w:r w:rsidRPr="00B14B1F">
        <w:rPr>
          <w:i/>
          <w:iCs/>
        </w:rPr>
        <w:br/>
      </w:r>
      <w:r w:rsidRPr="00B14B1F">
        <w:rPr>
          <w:i/>
          <w:iCs/>
        </w:rPr>
        <w:lastRenderedPageBreak/>
        <w:t xml:space="preserve">- </w:t>
      </w:r>
      <w:r w:rsidRPr="00B14B1F">
        <w:rPr>
          <w:i/>
          <w:iCs/>
          <w:lang w:val="en-US"/>
        </w:rPr>
        <w:t>fault</w:t>
      </w:r>
      <w:r w:rsidRPr="00B14B1F">
        <w:rPr>
          <w:i/>
          <w:iCs/>
        </w:rPr>
        <w:t xml:space="preserve"> (необязательный компонент)</w:t>
      </w:r>
      <w:r w:rsidRPr="00B14B1F">
        <w:rPr>
          <w:i/>
          <w:iCs/>
        </w:rPr>
        <w:br/>
        <w:t>}</w:t>
      </w:r>
    </w:p>
    <w:p w14:paraId="2AD71698" w14:textId="754DD404" w:rsidR="00E71183" w:rsidRPr="00E71183" w:rsidRDefault="00E71183" w:rsidP="00B14B1F">
      <w:r w:rsidRPr="00E71183">
        <w:rPr>
          <w:b/>
          <w:bCs/>
          <w:highlight w:val="yellow"/>
          <w:lang w:val="en-US"/>
        </w:rPr>
        <w:t>Proxy</w:t>
      </w:r>
      <w:r w:rsidRPr="00E71183">
        <w:rPr>
          <w:b/>
          <w:bCs/>
        </w:rPr>
        <w:t xml:space="preserve"> </w:t>
      </w:r>
      <w:r w:rsidRPr="00E71183">
        <w:t xml:space="preserve">– </w:t>
      </w:r>
      <w:r>
        <w:t xml:space="preserve">класс, упрощающий обращению к </w:t>
      </w:r>
      <w:r>
        <w:rPr>
          <w:lang w:val="en-US"/>
        </w:rPr>
        <w:t>web</w:t>
      </w:r>
      <w:r w:rsidRPr="00E71183">
        <w:t>-</w:t>
      </w:r>
      <w:r>
        <w:t>сервису</w:t>
      </w:r>
      <w:r>
        <w:br/>
      </w:r>
      <w:r w:rsidRPr="00E71183">
        <w:rPr>
          <w:b/>
          <w:bCs/>
          <w:highlight w:val="yellow"/>
        </w:rPr>
        <w:t xml:space="preserve">Задача </w:t>
      </w:r>
      <w:r w:rsidRPr="00E71183">
        <w:rPr>
          <w:b/>
          <w:bCs/>
          <w:highlight w:val="yellow"/>
          <w:lang w:val="en-US"/>
        </w:rPr>
        <w:t>proxy</w:t>
      </w:r>
      <w:r w:rsidRPr="00E71183">
        <w:t xml:space="preserve"> </w:t>
      </w:r>
      <w:r>
        <w:t>–</w:t>
      </w:r>
      <w:r w:rsidRPr="00E71183">
        <w:t xml:space="preserve"> </w:t>
      </w:r>
      <w:r>
        <w:t>создать иллюзию локальной работы с сервисом</w:t>
      </w:r>
      <w:r>
        <w:br/>
      </w:r>
      <w:proofErr w:type="spellStart"/>
      <w:r w:rsidRPr="00E71183">
        <w:t>proxy</w:t>
      </w:r>
      <w:proofErr w:type="spellEnd"/>
      <w:r w:rsidRPr="00E71183">
        <w:t xml:space="preserve"> принимает параметры преобразует их в </w:t>
      </w:r>
      <w:proofErr w:type="spellStart"/>
      <w:r w:rsidRPr="00E71183">
        <w:t>xml</w:t>
      </w:r>
      <w:proofErr w:type="spellEnd"/>
      <w:r w:rsidRPr="00E71183">
        <w:t xml:space="preserve"> формат генерирует </w:t>
      </w:r>
      <w:proofErr w:type="spellStart"/>
      <w:r w:rsidRPr="00E71183">
        <w:t>envelope</w:t>
      </w:r>
      <w:proofErr w:type="spellEnd"/>
      <w:r w:rsidRPr="00E71183">
        <w:t xml:space="preserve">, по сути формирует </w:t>
      </w:r>
      <w:proofErr w:type="spellStart"/>
      <w:r w:rsidRPr="00E71183">
        <w:t>soap</w:t>
      </w:r>
      <w:proofErr w:type="spellEnd"/>
      <w:r w:rsidRPr="00E71183">
        <w:t xml:space="preserve"> сообщение, </w:t>
      </w:r>
      <w:proofErr w:type="spellStart"/>
      <w:r w:rsidRPr="00E71183">
        <w:t>отправляте</w:t>
      </w:r>
      <w:proofErr w:type="spellEnd"/>
      <w:r w:rsidRPr="00E71183">
        <w:t xml:space="preserve"> его на сервер, зате</w:t>
      </w:r>
      <w:r>
        <w:t>м</w:t>
      </w:r>
      <w:r w:rsidRPr="00E71183">
        <w:t xml:space="preserve"> принимает </w:t>
      </w:r>
      <w:proofErr w:type="spellStart"/>
      <w:r w:rsidRPr="00E71183">
        <w:t>soap</w:t>
      </w:r>
      <w:proofErr w:type="spellEnd"/>
      <w:r w:rsidRPr="00E71183">
        <w:t>-сообщение ответа</w:t>
      </w:r>
      <w:r>
        <w:t xml:space="preserve">, </w:t>
      </w:r>
      <w:r w:rsidRPr="00E71183">
        <w:t>распаковывает его и выдает ответ</w:t>
      </w:r>
    </w:p>
    <w:p w14:paraId="541EDCC4" w14:textId="77777777" w:rsidR="00E71183" w:rsidRPr="00E71183" w:rsidRDefault="00E71183" w:rsidP="00E71183">
      <w:pPr>
        <w:rPr>
          <w:b/>
          <w:bCs/>
        </w:rPr>
      </w:pPr>
      <w:proofErr w:type="spellStart"/>
      <w:r w:rsidRPr="00E71183">
        <w:rPr>
          <w:b/>
          <w:bCs/>
        </w:rPr>
        <w:t>proxy</w:t>
      </w:r>
      <w:proofErr w:type="spellEnd"/>
      <w:r w:rsidRPr="00E71183">
        <w:rPr>
          <w:b/>
          <w:bCs/>
        </w:rPr>
        <w:t xml:space="preserve"> создается на стороне клиента</w:t>
      </w:r>
    </w:p>
    <w:p w14:paraId="5861139B" w14:textId="65100EBA" w:rsidR="00B14B1F" w:rsidRDefault="00E71183" w:rsidP="00E71183">
      <w:pPr>
        <w:rPr>
          <w:b/>
          <w:bCs/>
        </w:rPr>
      </w:pPr>
      <w:proofErr w:type="spellStart"/>
      <w:r w:rsidRPr="00E71183">
        <w:rPr>
          <w:b/>
          <w:bCs/>
        </w:rPr>
        <w:t>proxy</w:t>
      </w:r>
      <w:proofErr w:type="spellEnd"/>
      <w:r w:rsidRPr="00E71183">
        <w:rPr>
          <w:b/>
          <w:bCs/>
        </w:rPr>
        <w:t xml:space="preserve"> </w:t>
      </w:r>
      <w:r w:rsidR="00F80F19">
        <w:rPr>
          <w:b/>
          <w:bCs/>
        </w:rPr>
        <w:t xml:space="preserve">класс </w:t>
      </w:r>
      <w:r w:rsidRPr="00E71183">
        <w:rPr>
          <w:b/>
          <w:bCs/>
        </w:rPr>
        <w:t>создается на основе WSDL</w:t>
      </w:r>
    </w:p>
    <w:p w14:paraId="11417A88" w14:textId="608A2353" w:rsidR="00E71183" w:rsidRDefault="00E71183" w:rsidP="00E71183">
      <w:pPr>
        <w:rPr>
          <w:b/>
          <w:bCs/>
        </w:rPr>
      </w:pPr>
      <w:r w:rsidRPr="00E71183">
        <w:t xml:space="preserve">на стороне сервера есть аналог </w:t>
      </w:r>
      <w:proofErr w:type="spellStart"/>
      <w:r w:rsidRPr="00E71183">
        <w:t>proxy</w:t>
      </w:r>
      <w:proofErr w:type="spellEnd"/>
      <w:r w:rsidRPr="00E71183">
        <w:t xml:space="preserve"> называемый </w:t>
      </w:r>
      <w:proofErr w:type="spellStart"/>
      <w:r w:rsidRPr="00E71183">
        <w:rPr>
          <w:b/>
          <w:bCs/>
        </w:rPr>
        <w:t>stub</w:t>
      </w:r>
      <w:proofErr w:type="spellEnd"/>
    </w:p>
    <w:p w14:paraId="2E7A0E68" w14:textId="77777777" w:rsidR="00E71183" w:rsidRDefault="00E71183">
      <w:pPr>
        <w:rPr>
          <w:b/>
          <w:bCs/>
        </w:rPr>
      </w:pPr>
      <w:r>
        <w:rPr>
          <w:b/>
          <w:bCs/>
        </w:rPr>
        <w:br w:type="page"/>
      </w:r>
    </w:p>
    <w:p w14:paraId="02826C87" w14:textId="2A9D0284" w:rsidR="00E71183" w:rsidRDefault="00E71183" w:rsidP="00E71183">
      <w:pPr>
        <w:pStyle w:val="a0"/>
        <w:rPr>
          <w:highlight w:val="yellow"/>
        </w:rPr>
      </w:pPr>
      <w:bookmarkStart w:id="12" w:name="_Toc136779458"/>
      <w:r w:rsidRPr="00E71183">
        <w:rPr>
          <w:highlight w:val="yellow"/>
        </w:rPr>
        <w:lastRenderedPageBreak/>
        <w:t>ASP.NET: MVC-</w:t>
      </w:r>
      <w:proofErr w:type="gramStart"/>
      <w:r w:rsidRPr="00E71183">
        <w:rPr>
          <w:highlight w:val="yellow"/>
        </w:rPr>
        <w:t>приложение,  структура</w:t>
      </w:r>
      <w:proofErr w:type="gramEnd"/>
      <w:r w:rsidRPr="00E71183">
        <w:rPr>
          <w:highlight w:val="yellow"/>
        </w:rPr>
        <w:t xml:space="preserve"> MVC(R)-приложения, назначение основных компонентов приложения,  маршрутизация. Пример.</w:t>
      </w:r>
      <w:bookmarkEnd w:id="12"/>
    </w:p>
    <w:p w14:paraId="3945EF11" w14:textId="72BB683A" w:rsidR="0098515A" w:rsidRPr="0098515A" w:rsidRDefault="0098515A" w:rsidP="0098515A">
      <w:r w:rsidRPr="0098515A">
        <w:rPr>
          <w:b/>
          <w:bCs/>
          <w:highlight w:val="yellow"/>
          <w:lang w:val="en-US"/>
        </w:rPr>
        <w:t>MVC</w:t>
      </w:r>
      <w:r w:rsidRPr="0098515A">
        <w:rPr>
          <w:b/>
          <w:bCs/>
          <w:highlight w:val="yellow"/>
        </w:rPr>
        <w:t>-приложение</w:t>
      </w:r>
      <w:r>
        <w:rPr>
          <w:b/>
          <w:bCs/>
        </w:rPr>
        <w:t xml:space="preserve"> </w:t>
      </w:r>
      <w:r>
        <w:t xml:space="preserve">– это еще один тип </w:t>
      </w:r>
      <w:r>
        <w:rPr>
          <w:lang w:val="en-US"/>
        </w:rPr>
        <w:t>asp</w:t>
      </w:r>
      <w:r w:rsidRPr="0098515A">
        <w:t>.</w:t>
      </w:r>
      <w:r>
        <w:rPr>
          <w:lang w:val="en-US"/>
        </w:rPr>
        <w:t>net</w:t>
      </w:r>
      <w:r w:rsidRPr="0098515A">
        <w:t xml:space="preserve"> </w:t>
      </w:r>
      <w:r>
        <w:t xml:space="preserve">приложений, который построен по архитектурному паттерну </w:t>
      </w:r>
      <w:r>
        <w:rPr>
          <w:lang w:val="en-US"/>
        </w:rPr>
        <w:t>MVC</w:t>
      </w:r>
    </w:p>
    <w:p w14:paraId="33DA9C37" w14:textId="77777777" w:rsidR="0098515A" w:rsidRDefault="0098515A" w:rsidP="0098515A">
      <w:r w:rsidRPr="00E71183">
        <w:rPr>
          <w:b/>
          <w:bCs/>
          <w:highlight w:val="yellow"/>
          <w:lang w:val="en-US"/>
        </w:rPr>
        <w:t>MVC</w:t>
      </w:r>
      <w:r w:rsidRPr="00E71183">
        <w:t xml:space="preserve"> – </w:t>
      </w:r>
      <w:r>
        <w:t xml:space="preserve">это архитектурный паттерн, который позволяет разделить логику приложения на три части: </w:t>
      </w:r>
    </w:p>
    <w:p w14:paraId="64A7AE2A" w14:textId="77777777" w:rsidR="0098515A" w:rsidRDefault="0098515A" w:rsidP="00863846">
      <w:pPr>
        <w:pStyle w:val="a5"/>
        <w:numPr>
          <w:ilvl w:val="0"/>
          <w:numId w:val="24"/>
        </w:numPr>
      </w:pPr>
      <w:r>
        <w:t>Модель</w:t>
      </w:r>
    </w:p>
    <w:p w14:paraId="0FD16657" w14:textId="77777777" w:rsidR="0098515A" w:rsidRPr="0098515A" w:rsidRDefault="0098515A" w:rsidP="00863846">
      <w:pPr>
        <w:pStyle w:val="a5"/>
        <w:numPr>
          <w:ilvl w:val="0"/>
          <w:numId w:val="24"/>
        </w:numPr>
      </w:pPr>
      <w:r w:rsidRPr="0098515A">
        <w:t>Представление</w:t>
      </w:r>
    </w:p>
    <w:p w14:paraId="64C18994" w14:textId="6C9AFCBA" w:rsidR="0098515A" w:rsidRPr="0098515A" w:rsidRDefault="0098515A" w:rsidP="00863846">
      <w:pPr>
        <w:pStyle w:val="a5"/>
        <w:numPr>
          <w:ilvl w:val="0"/>
          <w:numId w:val="24"/>
        </w:numPr>
        <w:rPr>
          <w:b/>
          <w:bCs/>
        </w:rPr>
      </w:pPr>
      <w:r w:rsidRPr="0098515A">
        <w:t>Контроллер</w:t>
      </w:r>
    </w:p>
    <w:p w14:paraId="10DE6E70" w14:textId="091D7F85" w:rsidR="0098515A" w:rsidRDefault="0098515A" w:rsidP="0098515A">
      <w:pPr>
        <w:rPr>
          <w:b/>
          <w:bCs/>
        </w:rPr>
      </w:pPr>
      <w:r>
        <w:rPr>
          <w:b/>
          <w:bCs/>
          <w:highlight w:val="yellow"/>
        </w:rPr>
        <w:t>Н</w:t>
      </w:r>
      <w:r w:rsidRPr="0098515A">
        <w:rPr>
          <w:b/>
          <w:bCs/>
          <w:highlight w:val="yellow"/>
        </w:rPr>
        <w:t>азначение основных компонентов приложения</w:t>
      </w:r>
    </w:p>
    <w:p w14:paraId="4BB1C3F8" w14:textId="0842C0CF" w:rsidR="0098515A" w:rsidRDefault="0098515A" w:rsidP="00863846">
      <w:pPr>
        <w:pStyle w:val="a5"/>
        <w:numPr>
          <w:ilvl w:val="0"/>
          <w:numId w:val="25"/>
        </w:numPr>
      </w:pPr>
      <w:r>
        <w:t>Модель – отвечает за работу с данными, н</w:t>
      </w:r>
      <w:r w:rsidRPr="0098515A">
        <w:t xml:space="preserve">аиболее часто в качестве модели используется ORM </w:t>
      </w:r>
      <w:proofErr w:type="spellStart"/>
      <w:r w:rsidRPr="0098515A">
        <w:t>Entity</w:t>
      </w:r>
      <w:proofErr w:type="spellEnd"/>
      <w:r w:rsidRPr="0098515A">
        <w:t xml:space="preserve"> </w:t>
      </w:r>
      <w:proofErr w:type="spellStart"/>
      <w:r w:rsidRPr="0098515A">
        <w:t>Framework</w:t>
      </w:r>
      <w:proofErr w:type="spellEnd"/>
    </w:p>
    <w:p w14:paraId="03EB7887" w14:textId="198F552C" w:rsidR="0098515A" w:rsidRDefault="0098515A" w:rsidP="00863846">
      <w:pPr>
        <w:pStyle w:val="a5"/>
        <w:numPr>
          <w:ilvl w:val="0"/>
          <w:numId w:val="25"/>
        </w:numPr>
      </w:pPr>
      <w:r>
        <w:t xml:space="preserve">Представление – отвечает за </w:t>
      </w:r>
      <w:r w:rsidR="0095030B">
        <w:t xml:space="preserve">визуальное </w:t>
      </w:r>
      <w:r>
        <w:t>отображение данных</w:t>
      </w:r>
    </w:p>
    <w:p w14:paraId="04E78D2D" w14:textId="65AB890F" w:rsidR="0098515A" w:rsidRDefault="0098515A" w:rsidP="00863846">
      <w:pPr>
        <w:pStyle w:val="a5"/>
        <w:numPr>
          <w:ilvl w:val="0"/>
          <w:numId w:val="25"/>
        </w:numPr>
      </w:pPr>
      <w:r>
        <w:t xml:space="preserve">Контроллер – </w:t>
      </w:r>
      <w:r w:rsidR="002A4C5D" w:rsidRPr="002A4C5D">
        <w:t>обеспечива</w:t>
      </w:r>
      <w:r w:rsidR="002A4C5D">
        <w:t xml:space="preserve">ет </w:t>
      </w:r>
      <w:r w:rsidR="002A4C5D" w:rsidRPr="002A4C5D">
        <w:t>связь между представлением и хранилищем данных</w:t>
      </w:r>
    </w:p>
    <w:p w14:paraId="37EA5297" w14:textId="77777777" w:rsidR="002A4C5D" w:rsidRDefault="002A4C5D" w:rsidP="002A4C5D"/>
    <w:p w14:paraId="30ADF386" w14:textId="65185AEE" w:rsidR="009E0F0E" w:rsidRPr="002A4C5D" w:rsidRDefault="0098515A" w:rsidP="0098515A">
      <w:r w:rsidRPr="0098515A">
        <w:rPr>
          <w:b/>
          <w:bCs/>
          <w:highlight w:val="yellow"/>
        </w:rPr>
        <w:t>Маршрутизация</w:t>
      </w:r>
      <w:r w:rsidR="009E0F0E" w:rsidRPr="009E0F0E">
        <w:rPr>
          <w:b/>
          <w:bCs/>
        </w:rPr>
        <w:t xml:space="preserve"> </w:t>
      </w:r>
      <w:r w:rsidR="009E0F0E">
        <w:t xml:space="preserve">– это процесс перенаправления </w:t>
      </w:r>
      <w:r w:rsidR="009E0F0E">
        <w:rPr>
          <w:lang w:val="en-US"/>
        </w:rPr>
        <w:t>HTTP</w:t>
      </w:r>
      <w:r w:rsidR="009E0F0E" w:rsidRPr="009E0F0E">
        <w:t>-</w:t>
      </w:r>
      <w:r w:rsidR="009E0F0E">
        <w:t>запроса на контроллер</w:t>
      </w:r>
      <w:r>
        <w:rPr>
          <w:b/>
          <w:bCs/>
        </w:rPr>
        <w:br/>
      </w:r>
      <w:r>
        <w:t xml:space="preserve">Задача маршрутизатора </w:t>
      </w:r>
      <w:r w:rsidR="009E0F0E">
        <w:t>–</w:t>
      </w:r>
      <w:r>
        <w:t xml:space="preserve"> </w:t>
      </w:r>
      <w:r w:rsidR="009E0F0E">
        <w:t>с помощью таблицы маршрутизации</w:t>
      </w:r>
      <w:r w:rsidR="002A4C5D" w:rsidRPr="002A4C5D">
        <w:t xml:space="preserve"> </w:t>
      </w:r>
      <w:r w:rsidR="002A4C5D" w:rsidRPr="002A4C5D">
        <w:rPr>
          <w:i/>
          <w:iCs/>
        </w:rPr>
        <w:t>(</w:t>
      </w:r>
      <w:r w:rsidR="002A4C5D" w:rsidRPr="002A4C5D">
        <w:rPr>
          <w:i/>
          <w:iCs/>
          <w:lang w:val="en-US"/>
        </w:rPr>
        <w:t>c</w:t>
      </w:r>
      <w:proofErr w:type="spellStart"/>
      <w:r w:rsidR="002A4C5D" w:rsidRPr="002A4C5D">
        <w:rPr>
          <w:i/>
          <w:iCs/>
        </w:rPr>
        <w:t>ама</w:t>
      </w:r>
      <w:proofErr w:type="spellEnd"/>
      <w:r w:rsidR="002A4C5D" w:rsidRPr="002A4C5D">
        <w:rPr>
          <w:i/>
          <w:iCs/>
        </w:rPr>
        <w:t xml:space="preserve"> таблица заполняется при старте приложения в соотве</w:t>
      </w:r>
      <w:r w:rsidR="002A4C5D">
        <w:rPr>
          <w:i/>
          <w:iCs/>
        </w:rPr>
        <w:t>т</w:t>
      </w:r>
      <w:r w:rsidR="002A4C5D" w:rsidRPr="002A4C5D">
        <w:rPr>
          <w:i/>
          <w:iCs/>
        </w:rPr>
        <w:t>с</w:t>
      </w:r>
      <w:r w:rsidR="002A4C5D">
        <w:rPr>
          <w:i/>
          <w:iCs/>
        </w:rPr>
        <w:t>т</w:t>
      </w:r>
      <w:r w:rsidR="002A4C5D" w:rsidRPr="002A4C5D">
        <w:rPr>
          <w:i/>
          <w:iCs/>
        </w:rPr>
        <w:t xml:space="preserve">вии с указанными </w:t>
      </w:r>
      <w:proofErr w:type="spellStart"/>
      <w:r w:rsidR="002A4C5D" w:rsidRPr="002A4C5D">
        <w:rPr>
          <w:i/>
          <w:iCs/>
        </w:rPr>
        <w:t>роутам</w:t>
      </w:r>
      <w:proofErr w:type="spellEnd"/>
      <w:r w:rsidR="002A4C5D" w:rsidRPr="002A4C5D">
        <w:rPr>
          <w:i/>
          <w:iCs/>
        </w:rPr>
        <w:t>)</w:t>
      </w:r>
      <w:r w:rsidR="009E0F0E">
        <w:t xml:space="preserve"> найти подходящий класс контроллера, создать его экземпляр и вызвать необходимой </w:t>
      </w:r>
      <w:r w:rsidR="009E0F0E">
        <w:rPr>
          <w:lang w:val="en-US"/>
        </w:rPr>
        <w:t>action</w:t>
      </w:r>
      <w:r w:rsidR="009E0F0E">
        <w:br/>
      </w:r>
      <w:r w:rsidR="009E0F0E" w:rsidRPr="009E0F0E">
        <w:rPr>
          <w:b/>
          <w:bCs/>
        </w:rPr>
        <w:t xml:space="preserve">Создание экземпляра и вызов </w:t>
      </w:r>
      <w:r w:rsidR="009E0F0E" w:rsidRPr="009E0F0E">
        <w:rPr>
          <w:b/>
          <w:bCs/>
          <w:lang w:val="en-US"/>
        </w:rPr>
        <w:t>action</w:t>
      </w:r>
      <w:r w:rsidR="009E0F0E" w:rsidRPr="009E0F0E">
        <w:rPr>
          <w:b/>
          <w:bCs/>
        </w:rPr>
        <w:t xml:space="preserve"> производится с помощью </w:t>
      </w:r>
      <w:r w:rsidR="009E0F0E" w:rsidRPr="009E0F0E">
        <w:rPr>
          <w:b/>
          <w:bCs/>
          <w:lang w:val="en-US"/>
        </w:rPr>
        <w:t>Reflection</w:t>
      </w:r>
      <w:r w:rsidR="002A4C5D">
        <w:rPr>
          <w:b/>
          <w:bCs/>
        </w:rPr>
        <w:t xml:space="preserve"> </w:t>
      </w:r>
    </w:p>
    <w:p w14:paraId="44D93396" w14:textId="4BAEF24C" w:rsidR="009E0F0E" w:rsidRDefault="009E0F0E" w:rsidP="0098515A">
      <w:pPr>
        <w:rPr>
          <w:b/>
          <w:bCs/>
        </w:rPr>
      </w:pPr>
      <w:r w:rsidRPr="009E0F0E">
        <w:rPr>
          <w:b/>
          <w:bCs/>
          <w:highlight w:val="yellow"/>
        </w:rPr>
        <w:t>Существует два способа маршрутизации</w:t>
      </w:r>
    </w:p>
    <w:p w14:paraId="119236F6" w14:textId="2F41B5E2" w:rsidR="009E0F0E" w:rsidRPr="009E0F0E" w:rsidRDefault="009E0F0E" w:rsidP="00863846">
      <w:pPr>
        <w:pStyle w:val="a5"/>
        <w:numPr>
          <w:ilvl w:val="0"/>
          <w:numId w:val="26"/>
        </w:numPr>
        <w:rPr>
          <w:b/>
          <w:bCs/>
        </w:rPr>
      </w:pPr>
      <w:r>
        <w:t>на основе паттерна</w:t>
      </w:r>
    </w:p>
    <w:p w14:paraId="06EB70A1" w14:textId="50EF7F7E" w:rsidR="009E0F0E" w:rsidRPr="002A4C5D" w:rsidRDefault="009E0F0E" w:rsidP="00863846">
      <w:pPr>
        <w:pStyle w:val="a5"/>
        <w:numPr>
          <w:ilvl w:val="0"/>
          <w:numId w:val="26"/>
        </w:numPr>
        <w:rPr>
          <w:b/>
          <w:bCs/>
        </w:rPr>
      </w:pPr>
      <w:r>
        <w:t>на основе атрибутов</w:t>
      </w:r>
      <w:r>
        <w:tab/>
      </w:r>
    </w:p>
    <w:p w14:paraId="0EFAF6E4" w14:textId="6D883734" w:rsidR="002A4C5D" w:rsidRDefault="002A4C5D" w:rsidP="002A4C5D">
      <w:pPr>
        <w:rPr>
          <w:lang w:val="ru"/>
        </w:rPr>
      </w:pPr>
      <w:r w:rsidRPr="002A4C5D">
        <w:rPr>
          <w:lang w:val="ru"/>
        </w:rPr>
        <w:t xml:space="preserve">Маршрутизация с помощью атрибутов по умолчанию отключена. Включается она посредством вызова метода </w:t>
      </w:r>
      <w:proofErr w:type="spellStart"/>
      <w:proofErr w:type="gramStart"/>
      <w:r w:rsidRPr="002A4C5D">
        <w:rPr>
          <w:b/>
          <w:bCs/>
          <w:lang w:val="ru"/>
        </w:rPr>
        <w:t>MapMvcAttributeRoutes</w:t>
      </w:r>
      <w:proofErr w:type="spellEnd"/>
      <w:r w:rsidRPr="002A4C5D">
        <w:rPr>
          <w:b/>
          <w:bCs/>
          <w:lang w:val="ru"/>
        </w:rPr>
        <w:t>(</w:t>
      </w:r>
      <w:proofErr w:type="gramEnd"/>
      <w:r w:rsidRPr="002A4C5D">
        <w:rPr>
          <w:b/>
          <w:bCs/>
          <w:lang w:val="ru"/>
        </w:rPr>
        <w:t>)</w:t>
      </w:r>
      <w:r w:rsidRPr="002A4C5D">
        <w:rPr>
          <w:lang w:val="ru"/>
        </w:rPr>
        <w:t xml:space="preserve">, который вызывается на объекте </w:t>
      </w:r>
      <w:proofErr w:type="spellStart"/>
      <w:r w:rsidRPr="002A4C5D">
        <w:rPr>
          <w:lang w:val="ru"/>
        </w:rPr>
        <w:t>RouteCollection</w:t>
      </w:r>
      <w:proofErr w:type="spellEnd"/>
      <w:r w:rsidRPr="002A4C5D">
        <w:rPr>
          <w:lang w:val="ru"/>
        </w:rPr>
        <w:t xml:space="preserve">, передаваемом в качестве аргумента статическому методу </w:t>
      </w:r>
      <w:proofErr w:type="spellStart"/>
      <w:r w:rsidRPr="002A4C5D">
        <w:rPr>
          <w:lang w:val="ru"/>
        </w:rPr>
        <w:t>RegisterRoutes</w:t>
      </w:r>
      <w:proofErr w:type="spellEnd"/>
      <w:r w:rsidRPr="002A4C5D">
        <w:rPr>
          <w:lang w:val="ru"/>
        </w:rPr>
        <w:t xml:space="preserve">() в </w:t>
      </w:r>
      <w:proofErr w:type="spellStart"/>
      <w:r w:rsidRPr="002A4C5D">
        <w:rPr>
          <w:lang w:val="ru"/>
        </w:rPr>
        <w:t>RouterConfig</w:t>
      </w:r>
      <w:proofErr w:type="spellEnd"/>
      <w:r w:rsidRPr="002A4C5D">
        <w:rPr>
          <w:lang w:val="ru"/>
        </w:rPr>
        <w:t>:</w:t>
      </w:r>
    </w:p>
    <w:p w14:paraId="1DBAB709" w14:textId="1F0C928A" w:rsidR="002A4C5D" w:rsidRDefault="002A4C5D" w:rsidP="002A4C5D">
      <w:pPr>
        <w:rPr>
          <w:lang w:val="ru"/>
        </w:rPr>
      </w:pPr>
    </w:p>
    <w:p w14:paraId="416CFFF8" w14:textId="7D735EDE" w:rsidR="002A4C5D" w:rsidRPr="002A4C5D" w:rsidRDefault="002A4C5D" w:rsidP="002A4C5D">
      <w:pPr>
        <w:rPr>
          <w:lang w:val="ru"/>
        </w:rPr>
      </w:pPr>
      <w:r w:rsidRPr="002A4C5D">
        <w:rPr>
          <w:b/>
          <w:bCs/>
          <w:highlight w:val="yellow"/>
          <w:lang w:val="ru"/>
        </w:rPr>
        <w:t>Контроллер</w:t>
      </w:r>
      <w:r>
        <w:rPr>
          <w:b/>
          <w:bCs/>
          <w:lang w:val="ru"/>
        </w:rPr>
        <w:t xml:space="preserve"> – </w:t>
      </w:r>
      <w:r w:rsidRPr="002A4C5D">
        <w:rPr>
          <w:lang w:val="ru"/>
        </w:rPr>
        <w:t>класс, обеспечивающий связь между представлением и хранилищем данных</w:t>
      </w:r>
    </w:p>
    <w:p w14:paraId="2EAC6BB2" w14:textId="57A749B0" w:rsidR="009E0F0E" w:rsidRDefault="009E0F0E" w:rsidP="009E0F0E">
      <w:pPr>
        <w:rPr>
          <w:b/>
          <w:bCs/>
        </w:rPr>
      </w:pPr>
      <w:r w:rsidRPr="009E0F0E">
        <w:rPr>
          <w:b/>
          <w:bCs/>
          <w:highlight w:val="yellow"/>
        </w:rPr>
        <w:t>Признаки контроллера</w:t>
      </w:r>
    </w:p>
    <w:p w14:paraId="47C2BA95" w14:textId="4FE850F9" w:rsidR="009E0F0E" w:rsidRDefault="009E0F0E" w:rsidP="00863846">
      <w:pPr>
        <w:pStyle w:val="a5"/>
        <w:numPr>
          <w:ilvl w:val="0"/>
          <w:numId w:val="27"/>
        </w:numPr>
      </w:pPr>
      <w:r w:rsidRPr="009E0F0E">
        <w:t>суффикс</w:t>
      </w:r>
      <w:r>
        <w:t xml:space="preserve"> «</w:t>
      </w:r>
      <w:r>
        <w:rPr>
          <w:lang w:val="en-US"/>
        </w:rPr>
        <w:t>Controller</w:t>
      </w:r>
      <w:r>
        <w:t>» в названии класса</w:t>
      </w:r>
    </w:p>
    <w:p w14:paraId="1E773594" w14:textId="16D3893B" w:rsidR="009E0F0E" w:rsidRPr="0095030B" w:rsidRDefault="009E0F0E" w:rsidP="00863846">
      <w:pPr>
        <w:pStyle w:val="a5"/>
        <w:numPr>
          <w:ilvl w:val="0"/>
          <w:numId w:val="27"/>
        </w:numPr>
      </w:pPr>
      <w:r>
        <w:t xml:space="preserve">класс контроллера должен быть наследником класса </w:t>
      </w:r>
      <w:r>
        <w:rPr>
          <w:lang w:val="en-US"/>
        </w:rPr>
        <w:t>Controller</w:t>
      </w:r>
    </w:p>
    <w:p w14:paraId="125E51DF" w14:textId="1899F22F" w:rsidR="009E0F0E" w:rsidRPr="0095030B" w:rsidRDefault="0095030B" w:rsidP="0098515A">
      <w:pPr>
        <w:rPr>
          <w:b/>
          <w:bCs/>
          <w:lang w:val="ru"/>
        </w:rPr>
      </w:pPr>
      <w:r w:rsidRPr="0095030B">
        <w:rPr>
          <w:b/>
          <w:bCs/>
          <w:highlight w:val="yellow"/>
        </w:rPr>
        <w:t>Жизненный цикл Контроллера</w:t>
      </w:r>
      <w:r>
        <w:rPr>
          <w:b/>
          <w:bCs/>
        </w:rPr>
        <w:br/>
      </w:r>
      <w:r w:rsidRPr="0095030B">
        <w:t>На каждый запрос создается новый контроллер</w:t>
      </w:r>
    </w:p>
    <w:p w14:paraId="45D4EF55" w14:textId="14660D37" w:rsidR="0095030B" w:rsidRPr="0095030B" w:rsidRDefault="0095030B" w:rsidP="0098515A">
      <w:pPr>
        <w:rPr>
          <w:b/>
          <w:bCs/>
        </w:rPr>
      </w:pPr>
      <w:r w:rsidRPr="0095030B">
        <w:rPr>
          <w:b/>
          <w:bCs/>
          <w:highlight w:val="yellow"/>
        </w:rPr>
        <w:lastRenderedPageBreak/>
        <w:t>Взаимодействие с моделью и представлением</w:t>
      </w:r>
    </w:p>
    <w:p w14:paraId="18699367" w14:textId="77777777" w:rsidR="0095030B" w:rsidRDefault="0095030B" w:rsidP="0095030B">
      <w:r>
        <w:t>Существуют различные способы передачи данных из контроллера в представление:</w:t>
      </w:r>
    </w:p>
    <w:p w14:paraId="2548A35F" w14:textId="132BB91D" w:rsidR="0095030B" w:rsidRDefault="0095030B" w:rsidP="00863846">
      <w:pPr>
        <w:pStyle w:val="a5"/>
        <w:numPr>
          <w:ilvl w:val="0"/>
          <w:numId w:val="28"/>
        </w:numPr>
      </w:pPr>
      <w:proofErr w:type="spellStart"/>
      <w:r>
        <w:t>ViewData</w:t>
      </w:r>
      <w:proofErr w:type="spellEnd"/>
      <w:r>
        <w:t xml:space="preserve"> (? он это не упоминал)</w:t>
      </w:r>
    </w:p>
    <w:p w14:paraId="6EB03BE4" w14:textId="54BED873" w:rsidR="0095030B" w:rsidRDefault="0095030B" w:rsidP="00863846">
      <w:pPr>
        <w:pStyle w:val="a5"/>
        <w:numPr>
          <w:ilvl w:val="0"/>
          <w:numId w:val="28"/>
        </w:numPr>
      </w:pPr>
      <w:proofErr w:type="spellStart"/>
      <w:r>
        <w:t>ViewBag</w:t>
      </w:r>
      <w:proofErr w:type="spellEnd"/>
    </w:p>
    <w:p w14:paraId="47C936F4" w14:textId="558729B7" w:rsidR="0098515A" w:rsidRDefault="0095030B" w:rsidP="00863846">
      <w:pPr>
        <w:pStyle w:val="a5"/>
        <w:numPr>
          <w:ilvl w:val="0"/>
          <w:numId w:val="28"/>
        </w:numPr>
      </w:pPr>
      <w:r>
        <w:t>Модель представления</w:t>
      </w:r>
    </w:p>
    <w:p w14:paraId="3D582A0C" w14:textId="79DB20A0" w:rsidR="0095030B" w:rsidRDefault="0095030B" w:rsidP="0095030B"/>
    <w:p w14:paraId="667F98E7" w14:textId="55F2C458" w:rsidR="0095030B" w:rsidRDefault="0095030B" w:rsidP="0095030B">
      <w:pPr>
        <w:rPr>
          <w:b/>
          <w:bCs/>
        </w:rPr>
      </w:pPr>
      <w:r w:rsidRPr="0095030B">
        <w:rPr>
          <w:b/>
          <w:bCs/>
          <w:highlight w:val="yellow"/>
        </w:rPr>
        <w:t>Представление</w:t>
      </w:r>
    </w:p>
    <w:p w14:paraId="5D63575B" w14:textId="759C618F" w:rsidR="0095030B" w:rsidRPr="0095030B" w:rsidRDefault="0095030B" w:rsidP="0095030B">
      <w:pPr>
        <w:rPr>
          <w:b/>
          <w:bCs/>
        </w:rPr>
      </w:pPr>
      <w:r w:rsidRPr="0095030B">
        <w:rPr>
          <w:b/>
          <w:bCs/>
          <w:highlight w:val="yellow"/>
        </w:rPr>
        <w:t>Жизненный цикл</w:t>
      </w:r>
    </w:p>
    <w:p w14:paraId="6F8DC1C4" w14:textId="3EFEA09F" w:rsidR="0095030B" w:rsidRPr="0095030B" w:rsidRDefault="0095030B" w:rsidP="0095030B">
      <w:pPr>
        <w:rPr>
          <w:lang w:val="ru"/>
        </w:rPr>
      </w:pPr>
      <w:proofErr w:type="spellStart"/>
      <w:r w:rsidRPr="0095030B">
        <w:rPr>
          <w:lang w:val="ru"/>
        </w:rPr>
        <w:t>Razor</w:t>
      </w:r>
      <w:proofErr w:type="spellEnd"/>
      <w:r w:rsidRPr="0095030B">
        <w:rPr>
          <w:lang w:val="ru"/>
        </w:rPr>
        <w:t xml:space="preserve"> </w:t>
      </w:r>
      <w:proofErr w:type="spellStart"/>
      <w:r w:rsidRPr="0095030B">
        <w:rPr>
          <w:lang w:val="ru"/>
        </w:rPr>
        <w:t>Engine</w:t>
      </w:r>
      <w:proofErr w:type="spellEnd"/>
      <w:r w:rsidRPr="0095030B">
        <w:rPr>
          <w:lang w:val="ru"/>
        </w:rPr>
        <w:t xml:space="preserve"> отрабатывает один раз при первом обращении к </w:t>
      </w:r>
      <w:proofErr w:type="spellStart"/>
      <w:r w:rsidRPr="0095030B">
        <w:rPr>
          <w:lang w:val="ru"/>
        </w:rPr>
        <w:t>View</w:t>
      </w:r>
      <w:proofErr w:type="spellEnd"/>
      <w:r w:rsidRPr="0095030B">
        <w:rPr>
          <w:lang w:val="ru"/>
        </w:rPr>
        <w:t xml:space="preserve"> и преобразует </w:t>
      </w:r>
      <w:proofErr w:type="spellStart"/>
      <w:r w:rsidRPr="0095030B">
        <w:rPr>
          <w:lang w:val="ru"/>
        </w:rPr>
        <w:t>cshtml</w:t>
      </w:r>
      <w:proofErr w:type="spellEnd"/>
      <w:r w:rsidRPr="0095030B">
        <w:rPr>
          <w:lang w:val="ru"/>
        </w:rPr>
        <w:t xml:space="preserve"> в </w:t>
      </w:r>
      <w:r>
        <w:rPr>
          <w:lang w:val="ru"/>
        </w:rPr>
        <w:t>объект</w:t>
      </w:r>
    </w:p>
    <w:p w14:paraId="2C4F8267" w14:textId="30197AC2" w:rsidR="0095030B" w:rsidRPr="0095030B" w:rsidRDefault="0095030B" w:rsidP="0095030B">
      <w:pPr>
        <w:rPr>
          <w:lang w:val="ru"/>
        </w:rPr>
      </w:pPr>
      <w:r w:rsidRPr="0095030B">
        <w:rPr>
          <w:lang w:val="ru"/>
        </w:rPr>
        <w:t>а при всех последующих обращениях к данному View будут вызываться м</w:t>
      </w:r>
      <w:r>
        <w:rPr>
          <w:lang w:val="ru"/>
        </w:rPr>
        <w:t>е</w:t>
      </w:r>
      <w:r w:rsidRPr="0095030B">
        <w:rPr>
          <w:lang w:val="ru"/>
        </w:rPr>
        <w:t xml:space="preserve">тоды ранее созданного </w:t>
      </w:r>
      <w:r>
        <w:rPr>
          <w:lang w:val="ru"/>
        </w:rPr>
        <w:t>объекта</w:t>
      </w:r>
    </w:p>
    <w:p w14:paraId="3D9EC62B" w14:textId="0B57AD41" w:rsidR="00B74D59" w:rsidRDefault="0095030B" w:rsidP="0095030B">
      <w:pPr>
        <w:rPr>
          <w:lang w:val="ru"/>
        </w:rPr>
      </w:pPr>
      <w:r w:rsidRPr="0095030B">
        <w:rPr>
          <w:lang w:val="ru"/>
        </w:rPr>
        <w:t>Так работает до тех пор, как мы не перезагрузим сервер</w:t>
      </w:r>
    </w:p>
    <w:p w14:paraId="3D9E454B" w14:textId="7BD52E4D" w:rsidR="0095030B" w:rsidRDefault="0095030B" w:rsidP="0095030B">
      <w:pPr>
        <w:rPr>
          <w:lang w:val="ru"/>
        </w:rPr>
      </w:pPr>
    </w:p>
    <w:p w14:paraId="0D7C2C6B" w14:textId="77777777" w:rsidR="0095030B" w:rsidRDefault="0095030B" w:rsidP="0095030B">
      <w:r w:rsidRPr="0095030B">
        <w:rPr>
          <w:b/>
          <w:bCs/>
          <w:highlight w:val="yellow"/>
          <w:lang w:val="ru"/>
        </w:rPr>
        <w:t>Модель</w:t>
      </w:r>
      <w:r>
        <w:rPr>
          <w:b/>
          <w:bCs/>
          <w:lang w:val="ru"/>
        </w:rPr>
        <w:br/>
      </w:r>
      <w:r w:rsidRPr="0095030B">
        <w:t xml:space="preserve">Наиболее часто в качестве модели используется ORM </w:t>
      </w:r>
      <w:proofErr w:type="spellStart"/>
      <w:r w:rsidRPr="0095030B">
        <w:t>Entity</w:t>
      </w:r>
      <w:proofErr w:type="spellEnd"/>
      <w:r w:rsidRPr="0095030B">
        <w:t xml:space="preserve"> </w:t>
      </w:r>
      <w:proofErr w:type="spellStart"/>
      <w:r w:rsidRPr="0095030B">
        <w:t>Framework</w:t>
      </w:r>
      <w:proofErr w:type="spellEnd"/>
    </w:p>
    <w:p w14:paraId="272EDCC9" w14:textId="77777777" w:rsidR="0095030B" w:rsidRDefault="0095030B" w:rsidP="0095030B">
      <w:proofErr w:type="spellStart"/>
      <w:r w:rsidRPr="00A33C6A">
        <w:rPr>
          <w:b/>
          <w:bCs/>
          <w:highlight w:val="yellow"/>
        </w:rPr>
        <w:t>Entity</w:t>
      </w:r>
      <w:proofErr w:type="spellEnd"/>
      <w:r w:rsidRPr="00A33C6A">
        <w:rPr>
          <w:b/>
          <w:bCs/>
          <w:highlight w:val="yellow"/>
        </w:rPr>
        <w:t xml:space="preserve"> </w:t>
      </w:r>
      <w:proofErr w:type="spellStart"/>
      <w:r w:rsidRPr="00A33C6A">
        <w:rPr>
          <w:b/>
          <w:bCs/>
          <w:highlight w:val="yellow"/>
        </w:rPr>
        <w:t>Framework</w:t>
      </w:r>
      <w:proofErr w:type="spellEnd"/>
      <w:r w:rsidRPr="0095030B">
        <w:t xml:space="preserve"> </w:t>
      </w:r>
      <w:r>
        <w:t>–</w:t>
      </w:r>
      <w:r w:rsidRPr="0095030B">
        <w:t xml:space="preserve"> это</w:t>
      </w:r>
      <w:r>
        <w:t xml:space="preserve"> </w:t>
      </w:r>
      <w:r w:rsidRPr="0095030B">
        <w:t>одна из реализаций ORM</w:t>
      </w:r>
    </w:p>
    <w:p w14:paraId="7D67006C" w14:textId="73934FD7" w:rsidR="0095030B" w:rsidRPr="0095030B" w:rsidRDefault="0095030B" w:rsidP="0095030B">
      <w:r w:rsidRPr="00A33C6A">
        <w:rPr>
          <w:b/>
          <w:bCs/>
          <w:highlight w:val="yellow"/>
        </w:rPr>
        <w:t>ORM</w:t>
      </w:r>
      <w:r w:rsidRPr="0095030B">
        <w:t xml:space="preserve"> </w:t>
      </w:r>
      <w:r>
        <w:t>–</w:t>
      </w:r>
      <w:r w:rsidRPr="0095030B">
        <w:t xml:space="preserve"> это механизм, который позволяет отобразить сущности </w:t>
      </w:r>
      <w:proofErr w:type="spellStart"/>
      <w:r w:rsidRPr="0095030B">
        <w:t>бд</w:t>
      </w:r>
      <w:proofErr w:type="spellEnd"/>
      <w:r w:rsidRPr="0095030B">
        <w:t xml:space="preserve"> в объекты используемого языка программирования</w:t>
      </w:r>
    </w:p>
    <w:p w14:paraId="48312A3C" w14:textId="29A36BB0" w:rsidR="0095030B" w:rsidRPr="0095030B" w:rsidRDefault="0095030B" w:rsidP="00863846">
      <w:pPr>
        <w:pStyle w:val="a5"/>
        <w:numPr>
          <w:ilvl w:val="0"/>
          <w:numId w:val="29"/>
        </w:numPr>
      </w:pPr>
      <w:r w:rsidRPr="0095030B">
        <w:t xml:space="preserve">базе данных соответствует - </w:t>
      </w:r>
      <w:proofErr w:type="spellStart"/>
      <w:r w:rsidRPr="0095030B">
        <w:t>contextDB</w:t>
      </w:r>
      <w:proofErr w:type="spellEnd"/>
    </w:p>
    <w:p w14:paraId="212E1032" w14:textId="77777777" w:rsidR="0095030B" w:rsidRPr="0095030B" w:rsidRDefault="0095030B" w:rsidP="00863846">
      <w:pPr>
        <w:pStyle w:val="a5"/>
        <w:numPr>
          <w:ilvl w:val="0"/>
          <w:numId w:val="29"/>
        </w:numPr>
      </w:pPr>
      <w:r w:rsidRPr="0095030B">
        <w:t xml:space="preserve">таблице - коллекция </w:t>
      </w:r>
      <w:proofErr w:type="spellStart"/>
      <w:r w:rsidRPr="0095030B">
        <w:t>объктов</w:t>
      </w:r>
      <w:proofErr w:type="spellEnd"/>
    </w:p>
    <w:p w14:paraId="7F30242E" w14:textId="77777777" w:rsidR="0095030B" w:rsidRPr="0095030B" w:rsidRDefault="0095030B" w:rsidP="00863846">
      <w:pPr>
        <w:pStyle w:val="a5"/>
        <w:numPr>
          <w:ilvl w:val="0"/>
          <w:numId w:val="29"/>
        </w:numPr>
      </w:pPr>
      <w:r w:rsidRPr="0095030B">
        <w:t>строке таблицы - объект</w:t>
      </w:r>
    </w:p>
    <w:p w14:paraId="0F172E17" w14:textId="4F477FF2" w:rsidR="00B74D59" w:rsidRDefault="0095030B" w:rsidP="00863846">
      <w:pPr>
        <w:pStyle w:val="a5"/>
        <w:numPr>
          <w:ilvl w:val="0"/>
          <w:numId w:val="29"/>
        </w:numPr>
      </w:pPr>
      <w:r w:rsidRPr="0095030B">
        <w:t xml:space="preserve">структуре таблицы </w:t>
      </w:r>
      <w:r w:rsidR="00A33C6A">
        <w:t>–</w:t>
      </w:r>
      <w:r w:rsidRPr="0095030B">
        <w:t xml:space="preserve"> класс</w:t>
      </w:r>
    </w:p>
    <w:p w14:paraId="2F58910A" w14:textId="1F77173E" w:rsidR="00A33C6A" w:rsidRDefault="00A33C6A" w:rsidP="00A33C6A"/>
    <w:p w14:paraId="36C35A0D" w14:textId="48365EAB" w:rsidR="00A33C6A" w:rsidRDefault="00A33C6A" w:rsidP="00A33C6A">
      <w:r w:rsidRPr="00A33C6A">
        <w:rPr>
          <w:b/>
          <w:bCs/>
          <w:highlight w:val="yellow"/>
          <w:lang w:val="en-US"/>
        </w:rPr>
        <w:t>DI</w:t>
      </w:r>
      <w:r w:rsidRPr="00A33C6A">
        <w:rPr>
          <w:b/>
          <w:bCs/>
          <w:highlight w:val="yellow"/>
        </w:rPr>
        <w:t xml:space="preserve"> (внедрение зависимостей)</w:t>
      </w:r>
      <w:r w:rsidRPr="00A33C6A">
        <w:rPr>
          <w:b/>
          <w:bCs/>
        </w:rPr>
        <w:t xml:space="preserve"> </w:t>
      </w:r>
      <w:r w:rsidRPr="00A33C6A">
        <w:t xml:space="preserve">– </w:t>
      </w:r>
      <w:r>
        <w:t xml:space="preserve">это одна из реализаций </w:t>
      </w:r>
      <w:r>
        <w:rPr>
          <w:lang w:val="en-US"/>
        </w:rPr>
        <w:t>IoC</w:t>
      </w:r>
    </w:p>
    <w:p w14:paraId="68DA9684" w14:textId="1053E92F" w:rsidR="00A33C6A" w:rsidRDefault="00A33C6A" w:rsidP="00A33C6A">
      <w:bookmarkStart w:id="13" w:name="_Hlk112281600"/>
      <w:r w:rsidRPr="00A33C6A">
        <w:rPr>
          <w:b/>
          <w:bCs/>
          <w:highlight w:val="yellow"/>
          <w:lang w:val="en-US"/>
        </w:rPr>
        <w:t>IoC</w:t>
      </w:r>
      <w:r w:rsidRPr="00A33C6A">
        <w:rPr>
          <w:b/>
          <w:bCs/>
        </w:rPr>
        <w:t xml:space="preserve"> </w:t>
      </w:r>
      <w:r>
        <w:t xml:space="preserve">– это принцип по написанию </w:t>
      </w:r>
      <w:proofErr w:type="spellStart"/>
      <w:r>
        <w:t>слабосвязного</w:t>
      </w:r>
      <w:proofErr w:type="spellEnd"/>
      <w:r>
        <w:t xml:space="preserve"> кода, это возможно благодаря тому, что поток управления переходит от программиста к </w:t>
      </w:r>
      <w:r>
        <w:rPr>
          <w:lang w:val="en-US"/>
        </w:rPr>
        <w:t>IoC</w:t>
      </w:r>
      <w:r>
        <w:t xml:space="preserve"> контейнеру</w:t>
      </w:r>
      <w:r w:rsidR="009034BE">
        <w:br/>
      </w:r>
      <w:r w:rsidR="009034BE" w:rsidRPr="00A33C6A">
        <w:rPr>
          <w:b/>
          <w:bCs/>
          <w:highlight w:val="yellow"/>
          <w:lang w:val="en-US"/>
        </w:rPr>
        <w:t>IoC</w:t>
      </w:r>
      <w:r w:rsidR="009034BE" w:rsidRPr="00A33C6A">
        <w:rPr>
          <w:b/>
          <w:bCs/>
        </w:rPr>
        <w:t xml:space="preserve"> </w:t>
      </w:r>
      <w:r w:rsidR="009034BE">
        <w:t xml:space="preserve">– это принцип по написанию </w:t>
      </w:r>
      <w:proofErr w:type="spellStart"/>
      <w:r w:rsidR="009034BE">
        <w:t>слабосвязного</w:t>
      </w:r>
      <w:proofErr w:type="spellEnd"/>
      <w:r w:rsidR="009034BE">
        <w:t xml:space="preserve"> кода, при котором мы </w:t>
      </w:r>
      <w:r w:rsidR="009034BE" w:rsidRPr="009034BE">
        <w:t>делегиру</w:t>
      </w:r>
      <w:r w:rsidR="009034BE">
        <w:t>ем</w:t>
      </w:r>
      <w:r w:rsidR="009034BE" w:rsidRPr="009034BE">
        <w:t xml:space="preserve"> создание экземпляров зависимостей</w:t>
      </w:r>
      <w:r w:rsidR="009034BE">
        <w:t xml:space="preserve"> </w:t>
      </w:r>
      <w:r w:rsidR="009034BE">
        <w:rPr>
          <w:lang w:val="en-US"/>
        </w:rPr>
        <w:t>IoC</w:t>
      </w:r>
      <w:r w:rsidR="009034BE">
        <w:t xml:space="preserve"> контейнеру</w:t>
      </w:r>
    </w:p>
    <w:bookmarkEnd w:id="13"/>
    <w:p w14:paraId="1E157520" w14:textId="270B7DAF" w:rsidR="00D44D9B" w:rsidRPr="00A33C6A" w:rsidRDefault="00D44D9B" w:rsidP="00D44D9B">
      <w:pPr>
        <w:rPr>
          <w:b/>
          <w:bCs/>
        </w:rPr>
      </w:pPr>
      <w:r>
        <w:rPr>
          <w:b/>
          <w:bCs/>
          <w:highlight w:val="yellow"/>
        </w:rPr>
        <w:t xml:space="preserve">А </w:t>
      </w:r>
      <w:r w:rsidRPr="00A33C6A">
        <w:rPr>
          <w:b/>
          <w:bCs/>
          <w:highlight w:val="yellow"/>
        </w:rPr>
        <w:t xml:space="preserve">для внедряемых объектов мы </w:t>
      </w:r>
      <w:r>
        <w:rPr>
          <w:b/>
          <w:bCs/>
          <w:highlight w:val="yellow"/>
        </w:rPr>
        <w:t>указываем</w:t>
      </w:r>
      <w:r w:rsidRPr="00A33C6A">
        <w:rPr>
          <w:b/>
          <w:bCs/>
          <w:highlight w:val="yellow"/>
        </w:rPr>
        <w:t xml:space="preserve"> их жизненный цикл</w:t>
      </w:r>
    </w:p>
    <w:p w14:paraId="383B01C0" w14:textId="77777777" w:rsidR="00D44D9B" w:rsidRPr="00A33C6A" w:rsidRDefault="00D44D9B" w:rsidP="00D44D9B">
      <w:pPr>
        <w:pStyle w:val="a5"/>
        <w:numPr>
          <w:ilvl w:val="0"/>
          <w:numId w:val="31"/>
        </w:numPr>
      </w:pPr>
      <w:proofErr w:type="spellStart"/>
      <w:r w:rsidRPr="00A33C6A">
        <w:t>transient</w:t>
      </w:r>
      <w:proofErr w:type="spellEnd"/>
      <w:r w:rsidRPr="00A33C6A">
        <w:t xml:space="preserve"> </w:t>
      </w:r>
      <w:r>
        <w:t>–</w:t>
      </w:r>
      <w:r w:rsidRPr="00A33C6A">
        <w:t xml:space="preserve"> создается новый объект на каждое обращение</w:t>
      </w:r>
    </w:p>
    <w:p w14:paraId="4ABEF446" w14:textId="77777777" w:rsidR="00D44D9B" w:rsidRPr="00A33C6A" w:rsidRDefault="00D44D9B" w:rsidP="00D44D9B">
      <w:pPr>
        <w:pStyle w:val="a5"/>
        <w:numPr>
          <w:ilvl w:val="0"/>
          <w:numId w:val="31"/>
        </w:numPr>
      </w:pPr>
      <w:proofErr w:type="spellStart"/>
      <w:r w:rsidRPr="00A33C6A">
        <w:t>requset</w:t>
      </w:r>
      <w:proofErr w:type="spellEnd"/>
      <w:r w:rsidRPr="00A33C6A">
        <w:t xml:space="preserve"> </w:t>
      </w:r>
      <w:r>
        <w:t>–</w:t>
      </w:r>
      <w:r w:rsidRPr="00A33C6A">
        <w:t xml:space="preserve"> создается новый объект на каждый запрос</w:t>
      </w:r>
    </w:p>
    <w:p w14:paraId="1AADECE3" w14:textId="77777777" w:rsidR="00D44D9B" w:rsidRPr="00A33C6A" w:rsidRDefault="00D44D9B" w:rsidP="00D44D9B">
      <w:pPr>
        <w:pStyle w:val="a5"/>
        <w:numPr>
          <w:ilvl w:val="0"/>
          <w:numId w:val="31"/>
        </w:numPr>
      </w:pPr>
      <w:proofErr w:type="spellStart"/>
      <w:r w:rsidRPr="00A33C6A">
        <w:t>thread</w:t>
      </w:r>
      <w:proofErr w:type="spellEnd"/>
      <w:r w:rsidRPr="00A33C6A">
        <w:t xml:space="preserve"> </w:t>
      </w:r>
      <w:r>
        <w:t>–</w:t>
      </w:r>
      <w:r w:rsidRPr="00A33C6A">
        <w:t xml:space="preserve"> создается новый объект, для </w:t>
      </w:r>
      <w:r>
        <w:t>нового</w:t>
      </w:r>
      <w:r w:rsidRPr="00A33C6A">
        <w:t xml:space="preserve"> потока</w:t>
      </w:r>
    </w:p>
    <w:p w14:paraId="26080E33" w14:textId="1E842393" w:rsidR="00D44D9B" w:rsidRDefault="00D44D9B" w:rsidP="00A33C6A">
      <w:pPr>
        <w:pStyle w:val="a5"/>
        <w:numPr>
          <w:ilvl w:val="0"/>
          <w:numId w:val="31"/>
        </w:numPr>
      </w:pPr>
      <w:proofErr w:type="spellStart"/>
      <w:r w:rsidRPr="00A33C6A">
        <w:t>singleton</w:t>
      </w:r>
      <w:proofErr w:type="spellEnd"/>
      <w:r w:rsidRPr="00A33C6A">
        <w:t xml:space="preserve"> </w:t>
      </w:r>
      <w:r>
        <w:t>–</w:t>
      </w:r>
      <w:r w:rsidRPr="00A33C6A">
        <w:t xml:space="preserve"> создается один раз</w:t>
      </w:r>
    </w:p>
    <w:p w14:paraId="50162320" w14:textId="0073C10B" w:rsidR="00A33C6A" w:rsidRDefault="00A33C6A" w:rsidP="00A33C6A">
      <w:pPr>
        <w:rPr>
          <w:b/>
          <w:bCs/>
        </w:rPr>
      </w:pPr>
      <w:r w:rsidRPr="00A33C6A">
        <w:rPr>
          <w:b/>
          <w:bCs/>
          <w:highlight w:val="yellow"/>
        </w:rPr>
        <w:t>Способы внедрения</w:t>
      </w:r>
    </w:p>
    <w:p w14:paraId="73C16ED4" w14:textId="04DE6819" w:rsidR="00A33C6A" w:rsidRPr="00A33C6A" w:rsidRDefault="00A33C6A" w:rsidP="00863846">
      <w:pPr>
        <w:pStyle w:val="a5"/>
        <w:numPr>
          <w:ilvl w:val="0"/>
          <w:numId w:val="30"/>
        </w:numPr>
        <w:rPr>
          <w:b/>
          <w:bCs/>
        </w:rPr>
      </w:pPr>
      <w:proofErr w:type="gramStart"/>
      <w:r>
        <w:t>через конструктор</w:t>
      </w:r>
      <w:proofErr w:type="gramEnd"/>
    </w:p>
    <w:p w14:paraId="4697E5FF" w14:textId="787DCCE2" w:rsidR="00A33C6A" w:rsidRPr="00A33C6A" w:rsidRDefault="00A33C6A" w:rsidP="00863846">
      <w:pPr>
        <w:pStyle w:val="a5"/>
        <w:numPr>
          <w:ilvl w:val="0"/>
          <w:numId w:val="30"/>
        </w:numPr>
        <w:rPr>
          <w:b/>
          <w:bCs/>
        </w:rPr>
      </w:pPr>
      <w:r>
        <w:lastRenderedPageBreak/>
        <w:t>через свойство</w:t>
      </w:r>
      <w:r w:rsidRPr="00A33C6A">
        <w:t xml:space="preserve"> (</w:t>
      </w:r>
      <w:r>
        <w:t xml:space="preserve">требует аннотации </w:t>
      </w:r>
      <w:r w:rsidRPr="00A33C6A">
        <w:t>[</w:t>
      </w:r>
      <w:r>
        <w:rPr>
          <w:lang w:val="en-US"/>
        </w:rPr>
        <w:t>Inject</w:t>
      </w:r>
      <w:r w:rsidRPr="00A33C6A">
        <w:t>])</w:t>
      </w:r>
    </w:p>
    <w:p w14:paraId="48890E8E" w14:textId="557CFACF" w:rsidR="00A33C6A" w:rsidRPr="00A33C6A" w:rsidRDefault="00A33C6A" w:rsidP="00863846">
      <w:pPr>
        <w:pStyle w:val="a5"/>
        <w:numPr>
          <w:ilvl w:val="0"/>
          <w:numId w:val="30"/>
        </w:numPr>
        <w:rPr>
          <w:b/>
          <w:bCs/>
        </w:rPr>
      </w:pPr>
      <w:r>
        <w:t xml:space="preserve">через метод </w:t>
      </w:r>
      <w:r>
        <w:rPr>
          <w:lang w:val="en-US"/>
        </w:rPr>
        <w:t>setter</w:t>
      </w:r>
      <w:r w:rsidRPr="00A33C6A">
        <w:t xml:space="preserve"> (</w:t>
      </w:r>
      <w:r>
        <w:t xml:space="preserve">требует аннотации </w:t>
      </w:r>
      <w:r w:rsidRPr="00A33C6A">
        <w:t>[</w:t>
      </w:r>
      <w:r>
        <w:rPr>
          <w:lang w:val="en-US"/>
        </w:rPr>
        <w:t>Inject</w:t>
      </w:r>
      <w:r w:rsidRPr="00A33C6A">
        <w:t>])</w:t>
      </w:r>
    </w:p>
    <w:p w14:paraId="01A0EB50" w14:textId="71F1EC49" w:rsidR="00A33C6A" w:rsidRPr="00D44D9B" w:rsidRDefault="00A33C6A" w:rsidP="00A33C6A">
      <w:pPr>
        <w:pStyle w:val="a5"/>
        <w:numPr>
          <w:ilvl w:val="0"/>
          <w:numId w:val="30"/>
        </w:numPr>
        <w:rPr>
          <w:b/>
          <w:bCs/>
        </w:rPr>
      </w:pPr>
      <w:r>
        <w:t>а также напрямую ручным способом</w:t>
      </w:r>
    </w:p>
    <w:p w14:paraId="1EAD036A" w14:textId="7DA7762E" w:rsidR="00A33C6A" w:rsidRPr="00F80F19" w:rsidRDefault="00A33C6A" w:rsidP="00A33C6A">
      <w:bookmarkStart w:id="14" w:name="_Hlk106057655"/>
      <w:proofErr w:type="spellStart"/>
      <w:r w:rsidRPr="00A33C6A">
        <w:rPr>
          <w:b/>
          <w:bCs/>
          <w:highlight w:val="yellow"/>
        </w:rPr>
        <w:t>WebAPI</w:t>
      </w:r>
      <w:proofErr w:type="spellEnd"/>
      <w:r w:rsidRPr="00A33C6A">
        <w:rPr>
          <w:b/>
          <w:bCs/>
          <w:highlight w:val="yellow"/>
        </w:rPr>
        <w:t>-сервисы</w:t>
      </w:r>
      <w:r w:rsidRPr="00A33C6A">
        <w:t xml:space="preserve"> </w:t>
      </w:r>
      <w:r>
        <w:t>–</w:t>
      </w:r>
      <w:r w:rsidRPr="00A33C6A">
        <w:t xml:space="preserve"> это сервисы, построенные в соответствии </w:t>
      </w:r>
      <w:r>
        <w:t xml:space="preserve">архитектурой </w:t>
      </w:r>
      <w:r w:rsidRPr="00A33C6A">
        <w:t>R</w:t>
      </w:r>
      <w:r>
        <w:rPr>
          <w:lang w:val="en-US"/>
        </w:rPr>
        <w:t>EST</w:t>
      </w:r>
    </w:p>
    <w:p w14:paraId="19F57BFE" w14:textId="4E468B77" w:rsidR="007C14F4" w:rsidRPr="007E5375" w:rsidRDefault="007C14F4" w:rsidP="007C14F4">
      <w:bookmarkStart w:id="15" w:name="_Hlk106057591"/>
      <w:bookmarkEnd w:id="14"/>
      <w:r w:rsidRPr="007C14F4">
        <w:rPr>
          <w:b/>
          <w:bCs/>
          <w:highlight w:val="yellow"/>
        </w:rPr>
        <w:t>REST</w:t>
      </w:r>
      <w:r>
        <w:t xml:space="preserve"> – это архитектурный стиль по написанию распределенного приложения</w:t>
      </w:r>
      <w:r w:rsidR="007E5375">
        <w:t xml:space="preserve">, которое имеет </w:t>
      </w:r>
      <w:proofErr w:type="spellStart"/>
      <w:r w:rsidR="007E5375">
        <w:t>ресурсо</w:t>
      </w:r>
      <w:proofErr w:type="spellEnd"/>
      <w:r w:rsidR="007E5375">
        <w:t>-ориентированную архитектура</w:t>
      </w:r>
    </w:p>
    <w:p w14:paraId="79A27FEF" w14:textId="77777777" w:rsidR="007C14F4" w:rsidRDefault="007C14F4" w:rsidP="007C14F4">
      <w:r>
        <w:t>требования к REST приложению:</w:t>
      </w:r>
    </w:p>
    <w:p w14:paraId="6A12EAA9" w14:textId="2A8A3B71" w:rsidR="007C14F4" w:rsidRDefault="007C14F4" w:rsidP="00863846">
      <w:pPr>
        <w:pStyle w:val="a5"/>
        <w:numPr>
          <w:ilvl w:val="0"/>
          <w:numId w:val="32"/>
        </w:numPr>
      </w:pPr>
      <w:r>
        <w:t>взаимодействие клиент-сервер</w:t>
      </w:r>
    </w:p>
    <w:p w14:paraId="72C13287" w14:textId="4A800687" w:rsidR="007C14F4" w:rsidRDefault="007C14F4" w:rsidP="00863846">
      <w:pPr>
        <w:pStyle w:val="a5"/>
        <w:numPr>
          <w:ilvl w:val="0"/>
          <w:numId w:val="32"/>
        </w:numPr>
      </w:pPr>
      <w:r>
        <w:t>отсутствие состояния (сервер не сохраняет данные клиента между запросами)</w:t>
      </w:r>
    </w:p>
    <w:p w14:paraId="6D402252" w14:textId="5229CEE8" w:rsidR="007C14F4" w:rsidRDefault="007C14F4" w:rsidP="00863846">
      <w:pPr>
        <w:pStyle w:val="a5"/>
        <w:numPr>
          <w:ilvl w:val="0"/>
          <w:numId w:val="32"/>
        </w:numPr>
      </w:pPr>
      <w:r>
        <w:t>единообразный интерфейс: у каждого ресурса есть свой URI</w:t>
      </w:r>
      <w:r w:rsidR="00E93DDC">
        <w:br/>
      </w:r>
      <w:r>
        <w:t xml:space="preserve">а для указания действия над ресурсом используются </w:t>
      </w:r>
      <w:proofErr w:type="spellStart"/>
      <w:r>
        <w:t>http</w:t>
      </w:r>
      <w:proofErr w:type="spellEnd"/>
      <w:r>
        <w:t xml:space="preserve"> методы: GET, POST, PUT, DELETE, PATCH</w:t>
      </w:r>
    </w:p>
    <w:p w14:paraId="50719082" w14:textId="1AC3C27F" w:rsidR="007C14F4" w:rsidRDefault="007C14F4" w:rsidP="00863846">
      <w:pPr>
        <w:pStyle w:val="a5"/>
        <w:numPr>
          <w:ilvl w:val="0"/>
          <w:numId w:val="32"/>
        </w:numPr>
      </w:pPr>
      <w:r>
        <w:t>кеширование: клиент, а также промежуточный узлы могут выполнять кеширование ответов</w:t>
      </w:r>
    </w:p>
    <w:p w14:paraId="2FC1BAA5" w14:textId="74F89295" w:rsidR="007C14F4" w:rsidRDefault="007C14F4" w:rsidP="00863846">
      <w:pPr>
        <w:pStyle w:val="a5"/>
        <w:numPr>
          <w:ilvl w:val="0"/>
          <w:numId w:val="32"/>
        </w:numPr>
      </w:pPr>
      <w:r>
        <w:t>слои</w:t>
      </w:r>
      <w:r w:rsidR="00E93DDC">
        <w:t>стость</w:t>
      </w:r>
    </w:p>
    <w:p w14:paraId="7B625183" w14:textId="678D6C23" w:rsidR="00E93DDC" w:rsidRDefault="007C14F4" w:rsidP="00863846">
      <w:pPr>
        <w:pStyle w:val="a5"/>
        <w:numPr>
          <w:ilvl w:val="0"/>
          <w:numId w:val="32"/>
        </w:numPr>
      </w:pPr>
      <w:r>
        <w:t>код по требованию</w:t>
      </w:r>
    </w:p>
    <w:bookmarkEnd w:id="15"/>
    <w:p w14:paraId="330D935E" w14:textId="095BF2E2" w:rsidR="00E93DDC" w:rsidRDefault="00E93DDC" w:rsidP="00E93DDC">
      <w:r>
        <w:t>К</w:t>
      </w:r>
      <w:r w:rsidRPr="00E93DDC">
        <w:t xml:space="preserve">онтроллер </w:t>
      </w:r>
      <w:proofErr w:type="spellStart"/>
      <w:r w:rsidRPr="00E93DDC">
        <w:t>WebApi</w:t>
      </w:r>
      <w:proofErr w:type="spellEnd"/>
      <w:r w:rsidRPr="00E93DDC">
        <w:t xml:space="preserve"> должен наследоваться от класса </w:t>
      </w:r>
      <w:proofErr w:type="spellStart"/>
      <w:r w:rsidRPr="00E93DDC">
        <w:t>ApiController</w:t>
      </w:r>
      <w:proofErr w:type="spellEnd"/>
    </w:p>
    <w:p w14:paraId="27818E03" w14:textId="3031CEA0" w:rsidR="006742C8" w:rsidRDefault="006742C8">
      <w:r>
        <w:br w:type="page"/>
      </w:r>
    </w:p>
    <w:p w14:paraId="01D0992F" w14:textId="79BD05AF" w:rsidR="006742C8" w:rsidRDefault="006742C8" w:rsidP="006742C8">
      <w:pPr>
        <w:pStyle w:val="a0"/>
        <w:rPr>
          <w:highlight w:val="yellow"/>
        </w:rPr>
      </w:pPr>
      <w:bookmarkStart w:id="16" w:name="_Toc136779459"/>
      <w:r w:rsidRPr="006742C8">
        <w:rPr>
          <w:highlight w:val="yellow"/>
        </w:rPr>
        <w:lastRenderedPageBreak/>
        <w:t>ASP.NET CORE: программная платформа, принципы работы, архитектура. Пример.</w:t>
      </w:r>
      <w:bookmarkEnd w:id="16"/>
      <w:r w:rsidRPr="006742C8">
        <w:rPr>
          <w:highlight w:val="yellow"/>
        </w:rPr>
        <w:t xml:space="preserve">  </w:t>
      </w:r>
    </w:p>
    <w:p w14:paraId="712604E8" w14:textId="0622D846" w:rsidR="00E93DDC" w:rsidRDefault="006742C8" w:rsidP="00E93DDC">
      <w:r w:rsidRPr="006742C8">
        <w:rPr>
          <w:b/>
          <w:bCs/>
          <w:highlight w:val="yellow"/>
          <w:lang w:val="en-US"/>
        </w:rPr>
        <w:t>ASP</w:t>
      </w:r>
      <w:r w:rsidRPr="006742C8">
        <w:rPr>
          <w:b/>
          <w:bCs/>
          <w:highlight w:val="yellow"/>
        </w:rPr>
        <w:t>.</w:t>
      </w:r>
      <w:r w:rsidRPr="006742C8">
        <w:rPr>
          <w:b/>
          <w:bCs/>
          <w:highlight w:val="yellow"/>
          <w:lang w:val="en-US"/>
        </w:rPr>
        <w:t>NET</w:t>
      </w:r>
      <w:r w:rsidRPr="006742C8">
        <w:rPr>
          <w:b/>
          <w:bCs/>
          <w:highlight w:val="yellow"/>
        </w:rPr>
        <w:t xml:space="preserve"> </w:t>
      </w:r>
      <w:r w:rsidRPr="006742C8">
        <w:rPr>
          <w:b/>
          <w:bCs/>
          <w:highlight w:val="yellow"/>
          <w:lang w:val="en-US"/>
        </w:rPr>
        <w:t>CORE</w:t>
      </w:r>
      <w:r w:rsidRPr="006742C8">
        <w:rPr>
          <w:b/>
          <w:bCs/>
        </w:rPr>
        <w:t xml:space="preserve"> </w:t>
      </w:r>
      <w:r w:rsidRPr="006742C8">
        <w:t xml:space="preserve">– </w:t>
      </w:r>
      <w:r>
        <w:t>это</w:t>
      </w:r>
      <w:r w:rsidRPr="006742C8">
        <w:t xml:space="preserve"> </w:t>
      </w:r>
      <w:r>
        <w:t xml:space="preserve">фреймворк, который позволяет разрабатывать </w:t>
      </w:r>
      <w:r>
        <w:rPr>
          <w:lang w:val="en-US"/>
        </w:rPr>
        <w:t>web</w:t>
      </w:r>
      <w:r w:rsidRPr="006742C8">
        <w:t>-</w:t>
      </w:r>
      <w:r>
        <w:t xml:space="preserve">приложения на платформе </w:t>
      </w:r>
      <w:r w:rsidRPr="006742C8">
        <w:t>.</w:t>
      </w:r>
      <w:r>
        <w:rPr>
          <w:lang w:val="en-US"/>
        </w:rPr>
        <w:t>NET</w:t>
      </w:r>
      <w:r w:rsidRPr="006742C8">
        <w:t xml:space="preserve"> </w:t>
      </w:r>
      <w:r>
        <w:rPr>
          <w:lang w:val="en-US"/>
        </w:rPr>
        <w:t>Core</w:t>
      </w:r>
    </w:p>
    <w:p w14:paraId="01CF9FEB" w14:textId="62863327" w:rsidR="006742C8" w:rsidRDefault="006742C8" w:rsidP="00E93DDC">
      <w:r w:rsidRPr="006742C8">
        <w:rPr>
          <w:b/>
          <w:bCs/>
          <w:highlight w:val="yellow"/>
        </w:rPr>
        <w:t>Платформа</w:t>
      </w:r>
      <w:r>
        <w:t xml:space="preserve"> – набор библиотек и инструментов</w:t>
      </w:r>
    </w:p>
    <w:p w14:paraId="3A7EFE7B" w14:textId="77777777" w:rsidR="006742C8" w:rsidRPr="00F80F19" w:rsidRDefault="006742C8" w:rsidP="006742C8">
      <w:pPr>
        <w:rPr>
          <w:b/>
          <w:bCs/>
        </w:rPr>
      </w:pPr>
      <w:r w:rsidRPr="00F9398F">
        <w:rPr>
          <w:b/>
          <w:bCs/>
          <w:highlight w:val="yellow"/>
        </w:rPr>
        <w:t>Отличия</w:t>
      </w:r>
      <w:r w:rsidRPr="00F80F19">
        <w:rPr>
          <w:b/>
          <w:bCs/>
          <w:highlight w:val="yellow"/>
        </w:rPr>
        <w:t xml:space="preserve"> </w:t>
      </w:r>
      <w:r w:rsidRPr="00F9398F">
        <w:rPr>
          <w:b/>
          <w:bCs/>
          <w:highlight w:val="yellow"/>
          <w:lang w:val="en-US"/>
        </w:rPr>
        <w:t>asp</w:t>
      </w:r>
      <w:r w:rsidRPr="00F80F19">
        <w:rPr>
          <w:b/>
          <w:bCs/>
          <w:highlight w:val="yellow"/>
        </w:rPr>
        <w:t>.</w:t>
      </w:r>
      <w:r w:rsidRPr="00F9398F">
        <w:rPr>
          <w:b/>
          <w:bCs/>
          <w:highlight w:val="yellow"/>
          <w:lang w:val="en-US"/>
        </w:rPr>
        <w:t>net</w:t>
      </w:r>
      <w:r w:rsidRPr="00F80F19">
        <w:rPr>
          <w:b/>
          <w:bCs/>
          <w:highlight w:val="yellow"/>
        </w:rPr>
        <w:t xml:space="preserve"> </w:t>
      </w:r>
      <w:r w:rsidRPr="00F9398F">
        <w:rPr>
          <w:b/>
          <w:bCs/>
          <w:highlight w:val="yellow"/>
          <w:lang w:val="en-US"/>
        </w:rPr>
        <w:t>framework</w:t>
      </w:r>
      <w:r w:rsidRPr="00F80F19">
        <w:rPr>
          <w:b/>
          <w:bCs/>
          <w:highlight w:val="yellow"/>
        </w:rPr>
        <w:t xml:space="preserve"> </w:t>
      </w:r>
      <w:r w:rsidRPr="00F9398F">
        <w:rPr>
          <w:b/>
          <w:bCs/>
          <w:highlight w:val="yellow"/>
        </w:rPr>
        <w:t>от</w:t>
      </w:r>
      <w:r w:rsidRPr="00F80F19">
        <w:rPr>
          <w:b/>
          <w:bCs/>
          <w:highlight w:val="yellow"/>
        </w:rPr>
        <w:t xml:space="preserve"> </w:t>
      </w:r>
      <w:r w:rsidRPr="00F9398F">
        <w:rPr>
          <w:b/>
          <w:bCs/>
          <w:highlight w:val="yellow"/>
          <w:lang w:val="en-US"/>
        </w:rPr>
        <w:t>asp</w:t>
      </w:r>
      <w:r w:rsidRPr="00F80F19">
        <w:rPr>
          <w:b/>
          <w:bCs/>
          <w:highlight w:val="yellow"/>
        </w:rPr>
        <w:t>.</w:t>
      </w:r>
      <w:r w:rsidRPr="00F9398F">
        <w:rPr>
          <w:b/>
          <w:bCs/>
          <w:highlight w:val="yellow"/>
          <w:lang w:val="en-US"/>
        </w:rPr>
        <w:t>net</w:t>
      </w:r>
      <w:r w:rsidRPr="00F80F19">
        <w:rPr>
          <w:b/>
          <w:bCs/>
          <w:highlight w:val="yellow"/>
        </w:rPr>
        <w:t xml:space="preserve"> </w:t>
      </w:r>
      <w:r w:rsidRPr="00F9398F">
        <w:rPr>
          <w:b/>
          <w:bCs/>
          <w:highlight w:val="yellow"/>
          <w:lang w:val="en-US"/>
        </w:rPr>
        <w:t>core</w:t>
      </w:r>
    </w:p>
    <w:p w14:paraId="34F57FD6" w14:textId="58A0E775" w:rsidR="006742C8" w:rsidRDefault="006742C8" w:rsidP="00863846">
      <w:pPr>
        <w:pStyle w:val="a5"/>
        <w:numPr>
          <w:ilvl w:val="0"/>
          <w:numId w:val="33"/>
        </w:numPr>
      </w:pPr>
      <w:r>
        <w:t>кроссплатформенность (возможно благодаря разработанным под каждую опер</w:t>
      </w:r>
      <w:r w:rsidR="00F9398F">
        <w:t>а</w:t>
      </w:r>
      <w:r>
        <w:t>ционную систему CLR и FCL)</w:t>
      </w:r>
    </w:p>
    <w:p w14:paraId="493615B3" w14:textId="332B0826" w:rsidR="006742C8" w:rsidRDefault="006742C8" w:rsidP="00863846">
      <w:pPr>
        <w:pStyle w:val="a5"/>
        <w:numPr>
          <w:ilvl w:val="0"/>
          <w:numId w:val="33"/>
        </w:numPr>
      </w:pPr>
      <w:r>
        <w:t xml:space="preserve">поддерживается </w:t>
      </w:r>
      <w:proofErr w:type="spellStart"/>
      <w:r>
        <w:t>self-hosting</w:t>
      </w:r>
      <w:proofErr w:type="spellEnd"/>
      <w:r>
        <w:t xml:space="preserve"> (необязательно </w:t>
      </w:r>
      <w:proofErr w:type="spellStart"/>
      <w:r>
        <w:t>деплоить</w:t>
      </w:r>
      <w:proofErr w:type="spellEnd"/>
      <w:r>
        <w:t xml:space="preserve"> на IIS)</w:t>
      </w:r>
    </w:p>
    <w:p w14:paraId="3AEB4F84" w14:textId="19104B51" w:rsidR="006742C8" w:rsidRDefault="006742C8" w:rsidP="00863846">
      <w:pPr>
        <w:pStyle w:val="a5"/>
        <w:numPr>
          <w:ilvl w:val="0"/>
          <w:numId w:val="33"/>
        </w:numPr>
      </w:pPr>
      <w:proofErr w:type="spellStart"/>
      <w:r>
        <w:t>open-source</w:t>
      </w:r>
      <w:proofErr w:type="spellEnd"/>
    </w:p>
    <w:p w14:paraId="70564C79" w14:textId="14A81983" w:rsidR="006742C8" w:rsidRDefault="006742C8" w:rsidP="00863846">
      <w:pPr>
        <w:pStyle w:val="a5"/>
        <w:numPr>
          <w:ilvl w:val="0"/>
          <w:numId w:val="33"/>
        </w:numPr>
      </w:pPr>
      <w:r>
        <w:t>реализация соответст</w:t>
      </w:r>
      <w:r w:rsidR="00F9398F">
        <w:t>вует</w:t>
      </w:r>
      <w:r>
        <w:t xml:space="preserve"> интерфейсу OWIN</w:t>
      </w:r>
    </w:p>
    <w:p w14:paraId="39C0AFC6" w14:textId="4109466F" w:rsidR="006742C8" w:rsidRDefault="006742C8" w:rsidP="00863846">
      <w:pPr>
        <w:pStyle w:val="a5"/>
        <w:numPr>
          <w:ilvl w:val="0"/>
          <w:numId w:val="33"/>
        </w:numPr>
      </w:pPr>
      <w:r>
        <w:t>имеется встроенная DI</w:t>
      </w:r>
      <w:r w:rsidR="00F9398F">
        <w:t xml:space="preserve"> (</w:t>
      </w:r>
      <w:r w:rsidR="00F9398F" w:rsidRPr="00F9398F">
        <w:t xml:space="preserve">директива </w:t>
      </w:r>
      <w:proofErr w:type="spellStart"/>
      <w:r w:rsidR="00F9398F" w:rsidRPr="00F9398F">
        <w:t>inject</w:t>
      </w:r>
      <w:proofErr w:type="spellEnd"/>
      <w:r w:rsidR="00F9398F" w:rsidRPr="00F9398F">
        <w:t xml:space="preserve"> может использоваться внутри </w:t>
      </w:r>
      <w:proofErr w:type="spellStart"/>
      <w:r w:rsidR="00F9398F" w:rsidRPr="00F9398F">
        <w:t>cshtml</w:t>
      </w:r>
      <w:proofErr w:type="spellEnd"/>
      <w:r w:rsidR="00F9398F" w:rsidRPr="00F9398F">
        <w:t xml:space="preserve"> для внедрения зависимостей</w:t>
      </w:r>
      <w:r w:rsidR="00F9398F">
        <w:t>)</w:t>
      </w:r>
    </w:p>
    <w:p w14:paraId="12BB0939" w14:textId="6D5A0A59" w:rsidR="00F9398F" w:rsidRDefault="00F9398F" w:rsidP="00863846">
      <w:pPr>
        <w:pStyle w:val="a5"/>
        <w:numPr>
          <w:ilvl w:val="0"/>
          <w:numId w:val="33"/>
        </w:numPr>
      </w:pPr>
      <w:r>
        <w:t>р</w:t>
      </w:r>
      <w:r w:rsidR="006742C8">
        <w:t>асп</w:t>
      </w:r>
      <w:r>
        <w:t>р</w:t>
      </w:r>
      <w:r w:rsidR="006742C8">
        <w:t xml:space="preserve">остранение пакетов происходит через пакетный менеджер </w:t>
      </w:r>
      <w:proofErr w:type="spellStart"/>
      <w:r w:rsidR="006742C8">
        <w:t>nuget</w:t>
      </w:r>
      <w:proofErr w:type="spellEnd"/>
    </w:p>
    <w:p w14:paraId="4B9C694E" w14:textId="6499D371" w:rsidR="00F9398F" w:rsidRDefault="00F9398F" w:rsidP="00F9398F">
      <w:r w:rsidRPr="00F9398F">
        <w:rPr>
          <w:b/>
          <w:bCs/>
          <w:highlight w:val="yellow"/>
        </w:rPr>
        <w:t>OWIN</w:t>
      </w:r>
      <w:r w:rsidRPr="00F9398F">
        <w:t xml:space="preserve"> </w:t>
      </w:r>
      <w:r>
        <w:t>–</w:t>
      </w:r>
      <w:r w:rsidRPr="00F9398F">
        <w:t xml:space="preserve"> это</w:t>
      </w:r>
      <w:r>
        <w:t xml:space="preserve"> </w:t>
      </w:r>
      <w:r w:rsidRPr="00F9398F">
        <w:t xml:space="preserve">интерфейс между </w:t>
      </w:r>
      <w:proofErr w:type="spellStart"/>
      <w:r w:rsidRPr="00F9398F">
        <w:t>web</w:t>
      </w:r>
      <w:proofErr w:type="spellEnd"/>
      <w:r w:rsidRPr="00F9398F">
        <w:t xml:space="preserve">-сервером и </w:t>
      </w:r>
      <w:proofErr w:type="spellStart"/>
      <w:r w:rsidRPr="00F9398F">
        <w:t>web</w:t>
      </w:r>
      <w:proofErr w:type="spellEnd"/>
      <w:r w:rsidRPr="00F9398F">
        <w:t>-</w:t>
      </w:r>
      <w:r>
        <w:t>приложением</w:t>
      </w:r>
      <w:r w:rsidRPr="00F9398F">
        <w:t xml:space="preserve">, позволяющие разрабатывать отдельно </w:t>
      </w:r>
      <w:proofErr w:type="spellStart"/>
      <w:r w:rsidRPr="00F9398F">
        <w:t>web</w:t>
      </w:r>
      <w:proofErr w:type="spellEnd"/>
      <w:r w:rsidRPr="00F9398F">
        <w:t xml:space="preserve">-сервер и </w:t>
      </w:r>
      <w:proofErr w:type="spellStart"/>
      <w:r w:rsidRPr="00F9398F">
        <w:t>web</w:t>
      </w:r>
      <w:proofErr w:type="spellEnd"/>
      <w:r w:rsidRPr="00F9398F">
        <w:t>-приложение</w:t>
      </w:r>
      <w:r>
        <w:br/>
        <w:t xml:space="preserve">представляет из себя </w:t>
      </w:r>
      <w:proofErr w:type="spellStart"/>
      <w:r>
        <w:t>конвеер</w:t>
      </w:r>
      <w:proofErr w:type="spellEnd"/>
      <w:r>
        <w:t>, включающий в себя:</w:t>
      </w:r>
    </w:p>
    <w:p w14:paraId="5766DC9C" w14:textId="001D73A7" w:rsidR="00F9398F" w:rsidRPr="00F9398F" w:rsidRDefault="00F9398F" w:rsidP="00863846">
      <w:pPr>
        <w:pStyle w:val="a5"/>
        <w:numPr>
          <w:ilvl w:val="0"/>
          <w:numId w:val="34"/>
        </w:numPr>
      </w:pPr>
      <w:r>
        <w:rPr>
          <w:lang w:val="en-US"/>
        </w:rPr>
        <w:t>host</w:t>
      </w:r>
    </w:p>
    <w:p w14:paraId="04EA85B8" w14:textId="32587B7C" w:rsidR="00F9398F" w:rsidRPr="00F9398F" w:rsidRDefault="00F9398F" w:rsidP="00863846">
      <w:pPr>
        <w:pStyle w:val="a5"/>
        <w:numPr>
          <w:ilvl w:val="0"/>
          <w:numId w:val="34"/>
        </w:numPr>
      </w:pPr>
      <w:r>
        <w:rPr>
          <w:lang w:val="en-US"/>
        </w:rPr>
        <w:t>web-</w:t>
      </w:r>
      <w:r>
        <w:t>сервер</w:t>
      </w:r>
    </w:p>
    <w:p w14:paraId="1AAD448C" w14:textId="523D4D7B" w:rsidR="00F9398F" w:rsidRPr="00F9398F" w:rsidRDefault="00F9398F" w:rsidP="00863846">
      <w:pPr>
        <w:pStyle w:val="a5"/>
        <w:numPr>
          <w:ilvl w:val="0"/>
          <w:numId w:val="34"/>
        </w:numPr>
      </w:pPr>
      <w:r>
        <w:rPr>
          <w:lang w:val="en-US"/>
        </w:rPr>
        <w:t>middleware</w:t>
      </w:r>
    </w:p>
    <w:p w14:paraId="14D23D41" w14:textId="6C224E77" w:rsidR="00F9398F" w:rsidRDefault="00F9398F" w:rsidP="00863846">
      <w:pPr>
        <w:pStyle w:val="a5"/>
        <w:numPr>
          <w:ilvl w:val="0"/>
          <w:numId w:val="34"/>
        </w:numPr>
      </w:pPr>
      <w:r>
        <w:rPr>
          <w:lang w:val="en-US"/>
        </w:rPr>
        <w:t>web-</w:t>
      </w:r>
      <w:r>
        <w:t>приложение</w:t>
      </w:r>
    </w:p>
    <w:p w14:paraId="7B29109B" w14:textId="6B9C828D" w:rsidR="00F80F19" w:rsidRDefault="00F80F19" w:rsidP="00F80F19">
      <w:r w:rsidRPr="00F80F19">
        <w:rPr>
          <w:b/>
          <w:bCs/>
          <w:highlight w:val="yellow"/>
          <w:lang w:val="en-US"/>
        </w:rPr>
        <w:t>web</w:t>
      </w:r>
      <w:r w:rsidRPr="00F80F19">
        <w:rPr>
          <w:b/>
          <w:bCs/>
          <w:highlight w:val="yellow"/>
        </w:rPr>
        <w:t>-сервер не может существовать самостоятельно</w:t>
      </w:r>
      <w:r w:rsidRPr="006742C8">
        <w:t xml:space="preserve">, а должен находиться под управлением некоторого процесса </w:t>
      </w:r>
      <w:proofErr w:type="spellStart"/>
      <w:r w:rsidRPr="006742C8">
        <w:t>Windows</w:t>
      </w:r>
      <w:proofErr w:type="spellEnd"/>
      <w:r w:rsidRPr="006742C8">
        <w:t xml:space="preserve">, называемого </w:t>
      </w:r>
      <w:proofErr w:type="spellStart"/>
      <w:r w:rsidRPr="006742C8">
        <w:t>хостовым</w:t>
      </w:r>
      <w:proofErr w:type="spellEnd"/>
      <w:r w:rsidRPr="006742C8">
        <w:t xml:space="preserve"> процессом.  </w:t>
      </w:r>
    </w:p>
    <w:p w14:paraId="74C72C82" w14:textId="200B7EF6" w:rsidR="00F9398F" w:rsidRPr="00A57AF6" w:rsidRDefault="00F9398F" w:rsidP="00F9398F">
      <w:proofErr w:type="spellStart"/>
      <w:r w:rsidRPr="00F9398F">
        <w:rPr>
          <w:b/>
          <w:bCs/>
          <w:highlight w:val="yellow"/>
        </w:rPr>
        <w:t>Katana</w:t>
      </w:r>
      <w:proofErr w:type="spellEnd"/>
      <w:r w:rsidRPr="00F9398F">
        <w:t xml:space="preserve"> – OWIN-совместимый</w:t>
      </w:r>
      <w:r>
        <w:t xml:space="preserve"> </w:t>
      </w:r>
      <w:r>
        <w:rPr>
          <w:lang w:val="en-US"/>
        </w:rPr>
        <w:t>host</w:t>
      </w:r>
    </w:p>
    <w:p w14:paraId="741255CB" w14:textId="5E553CE9" w:rsidR="00F9398F" w:rsidRPr="00F80F19" w:rsidRDefault="00F9398F" w:rsidP="00F9398F">
      <w:r w:rsidRPr="00A57AF6">
        <w:rPr>
          <w:b/>
          <w:bCs/>
          <w:highlight w:val="yellow"/>
          <w:lang w:val="ru"/>
        </w:rPr>
        <w:t>Хост</w:t>
      </w:r>
      <w:r w:rsidRPr="00F9398F">
        <w:t xml:space="preserve"> </w:t>
      </w:r>
      <w:r>
        <w:t>–</w:t>
      </w:r>
      <w:r w:rsidRPr="00F9398F">
        <w:t xml:space="preserve"> </w:t>
      </w:r>
      <w:r w:rsidRPr="00F9398F">
        <w:rPr>
          <w:lang w:val="ru"/>
        </w:rPr>
        <w:t>процесс операционной системы управля</w:t>
      </w:r>
      <w:r>
        <w:rPr>
          <w:lang w:val="ru"/>
        </w:rPr>
        <w:t>ющий</w:t>
      </w:r>
      <w:r w:rsidRPr="00F9398F">
        <w:rPr>
          <w:lang w:val="ru"/>
        </w:rPr>
        <w:t xml:space="preserve"> жизненным циклом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сервера</w:t>
      </w:r>
      <w:r w:rsidR="00A57AF6">
        <w:br/>
      </w:r>
      <w:proofErr w:type="spellStart"/>
      <w:r w:rsidR="00A57AF6" w:rsidRPr="00A57AF6">
        <w:rPr>
          <w:b/>
          <w:bCs/>
          <w:highlight w:val="yellow"/>
        </w:rPr>
        <w:t>Kestrel</w:t>
      </w:r>
      <w:proofErr w:type="spellEnd"/>
      <w:r w:rsidR="00A57AF6">
        <w:t xml:space="preserve"> –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</w:t>
      </w:r>
      <w:r w:rsidR="00F80F19">
        <w:t xml:space="preserve"> реализующий интерфейс </w:t>
      </w:r>
      <w:r w:rsidR="00F80F19">
        <w:rPr>
          <w:lang w:val="en-US"/>
        </w:rPr>
        <w:t>OWIN</w:t>
      </w:r>
    </w:p>
    <w:p w14:paraId="46349F3A" w14:textId="0E942C97" w:rsidR="00A57AF6" w:rsidRDefault="00A57AF6" w:rsidP="00F9398F">
      <w:pPr>
        <w:rPr>
          <w:b/>
          <w:bCs/>
        </w:rPr>
      </w:pPr>
      <w:r>
        <w:rPr>
          <w:lang w:val="en-US"/>
        </w:rPr>
        <w:t>ASP</w:t>
      </w:r>
      <w:r w:rsidRPr="00A57AF6">
        <w:t>.</w:t>
      </w:r>
      <w:r>
        <w:rPr>
          <w:lang w:val="en-US"/>
        </w:rPr>
        <w:t>NET</w:t>
      </w:r>
      <w:r w:rsidRPr="00A57AF6">
        <w:t xml:space="preserve"> </w:t>
      </w:r>
      <w:r>
        <w:rPr>
          <w:lang w:val="en-US"/>
        </w:rPr>
        <w:t>Core</w:t>
      </w:r>
      <w:r w:rsidRPr="00A57AF6">
        <w:t xml:space="preserve"> </w:t>
      </w:r>
      <w:r>
        <w:t xml:space="preserve">приложения </w:t>
      </w:r>
      <w:r w:rsidRPr="00A57AF6">
        <w:t>могут работать под IIS (</w:t>
      </w:r>
      <w:proofErr w:type="spellStart"/>
      <w:r w:rsidRPr="00A57AF6">
        <w:t>Windows</w:t>
      </w:r>
      <w:proofErr w:type="spellEnd"/>
      <w:r w:rsidRPr="00A57AF6">
        <w:t xml:space="preserve">) или под </w:t>
      </w:r>
      <w:proofErr w:type="spellStart"/>
      <w:r w:rsidRPr="00A57AF6">
        <w:t>web</w:t>
      </w:r>
      <w:proofErr w:type="spellEnd"/>
      <w:r w:rsidRPr="00A57AF6">
        <w:t xml:space="preserve">-сервером </w:t>
      </w:r>
      <w:proofErr w:type="spellStart"/>
      <w:r w:rsidRPr="00A57AF6">
        <w:rPr>
          <w:b/>
          <w:bCs/>
        </w:rPr>
        <w:t>Kestrel</w:t>
      </w:r>
      <w:proofErr w:type="spellEnd"/>
    </w:p>
    <w:p w14:paraId="657F5F04" w14:textId="762B9CAD" w:rsidR="006D4514" w:rsidRPr="006D4514" w:rsidRDefault="006D4514" w:rsidP="00F9398F">
      <w:pPr>
        <w:rPr>
          <w:b/>
          <w:bCs/>
        </w:rPr>
      </w:pPr>
      <w:r w:rsidRPr="006D4514">
        <w:rPr>
          <w:b/>
          <w:bCs/>
          <w:highlight w:val="yellow"/>
          <w:lang w:val="en-US"/>
        </w:rPr>
        <w:t>Middleware</w:t>
      </w:r>
      <w:r w:rsidRPr="006D4514">
        <w:t xml:space="preserve"> </w:t>
      </w:r>
      <w:r>
        <w:t>– промежуточный слой, который обрабатывает запрос</w:t>
      </w:r>
      <w:r>
        <w:br/>
        <w:t xml:space="preserve">цепочка </w:t>
      </w:r>
      <w:r>
        <w:rPr>
          <w:lang w:val="en-US"/>
        </w:rPr>
        <w:t>middleware</w:t>
      </w:r>
      <w:r w:rsidRPr="006D4514">
        <w:t xml:space="preserve"> </w:t>
      </w:r>
      <w:r>
        <w:t xml:space="preserve">представляет собой </w:t>
      </w:r>
      <w:proofErr w:type="spellStart"/>
      <w:r>
        <w:t>конвеер</w:t>
      </w:r>
      <w:proofErr w:type="spellEnd"/>
      <w:r>
        <w:t xml:space="preserve"> обработки, при отправке ответа формируется обратная петля, и </w:t>
      </w:r>
      <w:r>
        <w:rPr>
          <w:lang w:val="en-US"/>
        </w:rPr>
        <w:t>middleware</w:t>
      </w:r>
      <w:r>
        <w:t>-ы</w:t>
      </w:r>
      <w:r w:rsidRPr="006D4514">
        <w:t xml:space="preserve"> </w:t>
      </w:r>
      <w:r>
        <w:t xml:space="preserve">могут изменять </w:t>
      </w:r>
      <w:r>
        <w:rPr>
          <w:lang w:val="en-US"/>
        </w:rPr>
        <w:t>response</w:t>
      </w:r>
      <w:r>
        <w:br/>
        <w:t xml:space="preserve">каждый </w:t>
      </w:r>
      <w:r>
        <w:rPr>
          <w:lang w:val="en-US"/>
        </w:rPr>
        <w:t>middleware</w:t>
      </w:r>
      <w:r w:rsidRPr="006D4514">
        <w:t xml:space="preserve"> </w:t>
      </w:r>
      <w:r>
        <w:t>может заблокировать дальнейшую обработку и отправить ответ</w:t>
      </w:r>
    </w:p>
    <w:p w14:paraId="00E2BB09" w14:textId="2F7F07D7" w:rsidR="00A57AF6" w:rsidRPr="00F80F19" w:rsidRDefault="00A57AF6" w:rsidP="00F9398F">
      <w:r w:rsidRPr="006D4514">
        <w:rPr>
          <w:b/>
          <w:bCs/>
          <w:highlight w:val="yellow"/>
        </w:rPr>
        <w:t xml:space="preserve">По умолчанию </w:t>
      </w:r>
      <w:r w:rsidRPr="006D4514">
        <w:rPr>
          <w:b/>
          <w:bCs/>
          <w:highlight w:val="yellow"/>
          <w:lang w:val="en-US"/>
        </w:rPr>
        <w:t>asp</w:t>
      </w:r>
      <w:r w:rsidRPr="006D4514">
        <w:rPr>
          <w:b/>
          <w:bCs/>
          <w:highlight w:val="yellow"/>
        </w:rPr>
        <w:t>.</w:t>
      </w:r>
      <w:r w:rsidRPr="006D4514">
        <w:rPr>
          <w:b/>
          <w:bCs/>
          <w:highlight w:val="yellow"/>
          <w:lang w:val="en-US"/>
        </w:rPr>
        <w:t>net</w:t>
      </w:r>
      <w:r w:rsidRPr="006D4514">
        <w:rPr>
          <w:b/>
          <w:bCs/>
          <w:highlight w:val="yellow"/>
        </w:rPr>
        <w:t xml:space="preserve"> </w:t>
      </w:r>
      <w:r w:rsidRPr="006D4514">
        <w:rPr>
          <w:b/>
          <w:bCs/>
          <w:highlight w:val="yellow"/>
          <w:lang w:val="en-US"/>
        </w:rPr>
        <w:t>core</w:t>
      </w:r>
      <w:r w:rsidRPr="006D4514">
        <w:rPr>
          <w:b/>
          <w:bCs/>
          <w:highlight w:val="yellow"/>
        </w:rPr>
        <w:t xml:space="preserve"> приложение не поддерживает доступ к статическим файлам</w:t>
      </w:r>
      <w:r>
        <w:br/>
        <w:t xml:space="preserve">Для того чтобы это исправить необходимо в </w:t>
      </w:r>
      <w:r>
        <w:rPr>
          <w:lang w:val="en-US"/>
        </w:rPr>
        <w:t>Startup</w:t>
      </w:r>
      <w:r w:rsidRPr="00A57AF6">
        <w:t xml:space="preserve"> </w:t>
      </w:r>
      <w:r>
        <w:t xml:space="preserve">классу в методе </w:t>
      </w:r>
      <w:r>
        <w:rPr>
          <w:lang w:val="en-US"/>
        </w:rPr>
        <w:t>Configure</w:t>
      </w:r>
      <w:r w:rsidRPr="00A57AF6">
        <w:t xml:space="preserve"> </w:t>
      </w:r>
      <w:r w:rsidR="006E5444">
        <w:t xml:space="preserve">воспользоваться методом </w:t>
      </w:r>
      <w:proofErr w:type="spellStart"/>
      <w:r w:rsidR="006E5444">
        <w:rPr>
          <w:lang w:val="en-US"/>
        </w:rPr>
        <w:t>UseDefaultFiles</w:t>
      </w:r>
      <w:proofErr w:type="spellEnd"/>
    </w:p>
    <w:p w14:paraId="4163ABB8" w14:textId="73E89C0F" w:rsidR="006E5444" w:rsidRPr="005366D4" w:rsidRDefault="006E5444" w:rsidP="00F9398F">
      <w:r w:rsidRPr="006E5444">
        <w:rPr>
          <w:b/>
          <w:bCs/>
          <w:highlight w:val="yellow"/>
          <w:lang w:val="en-US"/>
        </w:rPr>
        <w:lastRenderedPageBreak/>
        <w:t>Session</w:t>
      </w:r>
      <w:r w:rsidR="005366D4">
        <w:rPr>
          <w:b/>
          <w:bCs/>
        </w:rPr>
        <w:t xml:space="preserve"> </w:t>
      </w:r>
      <w:r w:rsidR="005366D4">
        <w:t xml:space="preserve">– </w:t>
      </w:r>
      <w:r w:rsidR="005366D4" w:rsidRPr="005366D4">
        <w:t>серверный объект, хранящий информацию о соединении с клиентом, создается при первом обращении (</w:t>
      </w:r>
      <w:proofErr w:type="spellStart"/>
      <w:r w:rsidR="005366D4" w:rsidRPr="005366D4">
        <w:t>SessionID</w:t>
      </w:r>
      <w:proofErr w:type="spellEnd"/>
      <w:r w:rsidR="005366D4" w:rsidRPr="005366D4">
        <w:t xml:space="preserve"> передается в </w:t>
      </w:r>
      <w:proofErr w:type="spellStart"/>
      <w:r w:rsidR="005366D4" w:rsidRPr="005366D4">
        <w:t>куки</w:t>
      </w:r>
      <w:proofErr w:type="spellEnd"/>
      <w:r w:rsidR="005366D4" w:rsidRPr="005366D4">
        <w:t xml:space="preserve"> для идентификация клиента)</w:t>
      </w:r>
    </w:p>
    <w:p w14:paraId="72891E5C" w14:textId="35E7532E" w:rsidR="006E5444" w:rsidRPr="00F80F19" w:rsidRDefault="006E5444" w:rsidP="00F9398F">
      <w:r w:rsidRPr="006E5444">
        <w:rPr>
          <w:b/>
          <w:bCs/>
          <w:highlight w:val="yellow"/>
        </w:rPr>
        <w:t>Куки (</w:t>
      </w:r>
      <w:r w:rsidRPr="006E5444">
        <w:rPr>
          <w:b/>
          <w:bCs/>
          <w:highlight w:val="yellow"/>
          <w:lang w:val="en-US"/>
        </w:rPr>
        <w:t>Cookies</w:t>
      </w:r>
      <w:r w:rsidRPr="006E5444">
        <w:rPr>
          <w:b/>
          <w:bCs/>
          <w:highlight w:val="yellow"/>
        </w:rPr>
        <w:t>)</w:t>
      </w:r>
      <w:r w:rsidRPr="00F80F19">
        <w:rPr>
          <w:b/>
          <w:bCs/>
        </w:rPr>
        <w:t xml:space="preserve"> </w:t>
      </w:r>
      <w:r w:rsidRPr="00F80F19">
        <w:t xml:space="preserve">– </w:t>
      </w:r>
      <w:r w:rsidR="005366D4" w:rsidRPr="005366D4">
        <w:t xml:space="preserve">данные, которые хранит клиент в виде ключ-значение, создается по инициативе сервера (заголовок </w:t>
      </w:r>
      <w:proofErr w:type="spellStart"/>
      <w:r w:rsidR="005366D4" w:rsidRPr="005366D4">
        <w:t>Set-Cookie</w:t>
      </w:r>
      <w:proofErr w:type="spellEnd"/>
      <w:r w:rsidR="005366D4" w:rsidRPr="005366D4">
        <w:t xml:space="preserve">), пересылается клиентом (заголовок </w:t>
      </w:r>
      <w:proofErr w:type="spellStart"/>
      <w:r w:rsidR="005366D4" w:rsidRPr="005366D4">
        <w:t>Cookie</w:t>
      </w:r>
      <w:proofErr w:type="spellEnd"/>
      <w:r w:rsidR="005366D4" w:rsidRPr="005366D4">
        <w:t>)</w:t>
      </w:r>
    </w:p>
    <w:p w14:paraId="2909A925" w14:textId="712AF0F1" w:rsidR="00A57AF6" w:rsidRDefault="00A57AF6" w:rsidP="00A57AF6">
      <w:pPr>
        <w:rPr>
          <w:b/>
          <w:bCs/>
        </w:rPr>
      </w:pPr>
      <w:r w:rsidRPr="00F9398F">
        <w:rPr>
          <w:b/>
          <w:bCs/>
        </w:rPr>
        <w:t xml:space="preserve">при помощи директивы </w:t>
      </w:r>
      <w:proofErr w:type="spellStart"/>
      <w:r w:rsidRPr="00F9398F">
        <w:rPr>
          <w:b/>
          <w:bCs/>
        </w:rPr>
        <w:t>inheri</w:t>
      </w:r>
      <w:r w:rsidR="00E0374D">
        <w:rPr>
          <w:b/>
          <w:bCs/>
          <w:lang w:val="en-US"/>
        </w:rPr>
        <w:t>ts</w:t>
      </w:r>
      <w:proofErr w:type="spellEnd"/>
      <w:r w:rsidRPr="00F9398F">
        <w:rPr>
          <w:b/>
          <w:bCs/>
        </w:rPr>
        <w:t xml:space="preserve"> мы можем переопределить базовый класс</w:t>
      </w:r>
      <w:r w:rsidR="00E0374D" w:rsidRPr="00E0374D">
        <w:rPr>
          <w:b/>
          <w:bCs/>
        </w:rPr>
        <w:t xml:space="preserve"> </w:t>
      </w:r>
      <w:r w:rsidR="00E0374D">
        <w:rPr>
          <w:b/>
          <w:bCs/>
        </w:rPr>
        <w:t>для представлений</w:t>
      </w:r>
      <w:r w:rsidR="006C54E8">
        <w:rPr>
          <w:b/>
          <w:bCs/>
        </w:rPr>
        <w:t xml:space="preserve">, но при этом все равно должен быть производным от </w:t>
      </w:r>
      <w:proofErr w:type="spellStart"/>
      <w:r w:rsidR="006C54E8">
        <w:rPr>
          <w:b/>
          <w:bCs/>
          <w:lang w:val="en-US"/>
        </w:rPr>
        <w:t>RazorPage</w:t>
      </w:r>
      <w:proofErr w:type="spellEnd"/>
      <w:r w:rsidRPr="00F9398F">
        <w:rPr>
          <w:b/>
          <w:bCs/>
        </w:rPr>
        <w:br/>
        <w:t xml:space="preserve">по умолчанию базовый класс </w:t>
      </w:r>
      <w:proofErr w:type="spellStart"/>
      <w:r w:rsidRPr="00F9398F">
        <w:rPr>
          <w:b/>
          <w:bCs/>
        </w:rPr>
        <w:t>razorPage</w:t>
      </w:r>
      <w:proofErr w:type="spellEnd"/>
    </w:p>
    <w:p w14:paraId="5F38751A" w14:textId="77777777" w:rsidR="00863846" w:rsidRDefault="00863846" w:rsidP="00863846"/>
    <w:p w14:paraId="2DC82DD1" w14:textId="77777777" w:rsidR="00863846" w:rsidRDefault="00863846" w:rsidP="00863846"/>
    <w:p w14:paraId="18C718A8" w14:textId="45773DF6" w:rsidR="00A57AF6" w:rsidRDefault="00863846" w:rsidP="00863846">
      <w:pPr>
        <w:rPr>
          <w:b/>
          <w:bCs/>
          <w:i/>
          <w:iCs/>
        </w:rPr>
      </w:pPr>
      <w:r w:rsidRPr="00863846">
        <w:rPr>
          <w:b/>
          <w:bCs/>
          <w:i/>
          <w:iCs/>
        </w:rPr>
        <w:t>У IIS-сервера есть возможность загрузки новой версии приложения без его остановки</w:t>
      </w:r>
      <w:r>
        <w:rPr>
          <w:b/>
          <w:bCs/>
          <w:i/>
          <w:iCs/>
        </w:rPr>
        <w:br/>
      </w:r>
      <w:r w:rsidRPr="00863846">
        <w:rPr>
          <w:b/>
          <w:bCs/>
          <w:i/>
          <w:iCs/>
        </w:rPr>
        <w:t>при этом старые запросы будут обработаны старой версией приложения, а новые запросы будут обрабатываться свежей версией приложения</w:t>
      </w:r>
      <w:r>
        <w:rPr>
          <w:b/>
          <w:bCs/>
          <w:i/>
          <w:iCs/>
        </w:rPr>
        <w:br/>
      </w:r>
      <w:r w:rsidRPr="00863846">
        <w:rPr>
          <w:b/>
          <w:bCs/>
          <w:i/>
          <w:iCs/>
        </w:rPr>
        <w:t>после того как отключиться последний клиент старой версии приложения, данная версия удалится</w:t>
      </w:r>
      <w:r>
        <w:rPr>
          <w:b/>
          <w:bCs/>
          <w:i/>
          <w:iCs/>
        </w:rPr>
        <w:br/>
      </w:r>
      <w:r w:rsidRPr="00863846">
        <w:rPr>
          <w:b/>
          <w:bCs/>
          <w:i/>
          <w:iCs/>
        </w:rPr>
        <w:t xml:space="preserve">По сути IIS сервер позволяет вносить правки в </w:t>
      </w:r>
      <w:proofErr w:type="spellStart"/>
      <w:r w:rsidRPr="00863846">
        <w:rPr>
          <w:b/>
          <w:bCs/>
          <w:i/>
          <w:iCs/>
        </w:rPr>
        <w:t>hot</w:t>
      </w:r>
      <w:proofErr w:type="spellEnd"/>
      <w:r w:rsidRPr="00863846">
        <w:rPr>
          <w:b/>
          <w:bCs/>
          <w:i/>
          <w:iCs/>
        </w:rPr>
        <w:t>-режиме (горячий способ обновления приложений)</w:t>
      </w:r>
    </w:p>
    <w:p w14:paraId="0A90CFE0" w14:textId="70837F1E" w:rsidR="00DB2031" w:rsidRDefault="00DB2031" w:rsidP="00863846">
      <w:pPr>
        <w:rPr>
          <w:b/>
          <w:bCs/>
          <w:i/>
          <w:iCs/>
        </w:rPr>
      </w:pPr>
    </w:p>
    <w:p w14:paraId="7FB08B52" w14:textId="107F1412" w:rsidR="00DB2031" w:rsidRDefault="00DB2031" w:rsidP="00863846">
      <w:r w:rsidRPr="00DB2031">
        <w:rPr>
          <w:b/>
          <w:bCs/>
          <w:highlight w:val="yellow"/>
          <w:lang w:val="en-US"/>
        </w:rPr>
        <w:t>CLR</w:t>
      </w:r>
      <w:r w:rsidRPr="00DB2031">
        <w:rPr>
          <w:b/>
          <w:bCs/>
        </w:rPr>
        <w:t xml:space="preserve"> </w:t>
      </w:r>
      <w:r w:rsidRPr="00DB2031">
        <w:t xml:space="preserve">– </w:t>
      </w:r>
      <w:r>
        <w:t xml:space="preserve">программа интерпретатор, является </w:t>
      </w:r>
      <w:r>
        <w:rPr>
          <w:lang w:val="en-US"/>
        </w:rPr>
        <w:t>COM</w:t>
      </w:r>
      <w:r w:rsidRPr="00DB2031">
        <w:t xml:space="preserve"> </w:t>
      </w:r>
      <w:r>
        <w:t xml:space="preserve">компонентом, имеет </w:t>
      </w:r>
      <w:r>
        <w:rPr>
          <w:lang w:val="en-US"/>
        </w:rPr>
        <w:t>JIT</w:t>
      </w:r>
      <w:r w:rsidRPr="00DB2031">
        <w:t xml:space="preserve"> </w:t>
      </w:r>
      <w:r>
        <w:t>компилятор</w:t>
      </w:r>
    </w:p>
    <w:p w14:paraId="7631A3F1" w14:textId="54281551" w:rsidR="00DB2031" w:rsidRPr="00DB2031" w:rsidRDefault="00DB2031" w:rsidP="00863846">
      <w:r w:rsidRPr="00DB2031">
        <w:rPr>
          <w:b/>
          <w:bCs/>
          <w:highlight w:val="yellow"/>
          <w:lang w:val="en-US"/>
        </w:rPr>
        <w:t>FCL</w:t>
      </w:r>
      <w:r w:rsidRPr="00DB2031">
        <w:t xml:space="preserve"> </w:t>
      </w:r>
      <w:r>
        <w:t>–</w:t>
      </w:r>
      <w:r w:rsidRPr="00DB2031">
        <w:t xml:space="preserve"> </w:t>
      </w:r>
      <w:r>
        <w:t>библиотека классов</w:t>
      </w:r>
    </w:p>
    <w:p w14:paraId="4717909E" w14:textId="02F80266" w:rsidR="00DB2031" w:rsidRDefault="00DB2031" w:rsidP="00863846">
      <w:r w:rsidRPr="00DB2031">
        <w:rPr>
          <w:b/>
          <w:bCs/>
          <w:highlight w:val="yellow"/>
        </w:rPr>
        <w:t>Каждый узел</w:t>
      </w:r>
      <w:r>
        <w:t xml:space="preserve"> – это отдельное </w:t>
      </w:r>
      <w:r>
        <w:rPr>
          <w:lang w:val="en-US"/>
        </w:rPr>
        <w:t>web</w:t>
      </w:r>
      <w:r w:rsidRPr="00DB2031">
        <w:t>-</w:t>
      </w:r>
      <w:r>
        <w:t>приложение</w:t>
      </w:r>
    </w:p>
    <w:p w14:paraId="559433EA" w14:textId="5E2C2775" w:rsidR="00DB2031" w:rsidRPr="00DB2031" w:rsidRDefault="00DB2031" w:rsidP="00863846">
      <w:pPr>
        <w:rPr>
          <w:b/>
          <w:bCs/>
        </w:rPr>
      </w:pPr>
      <w:r w:rsidRPr="00DB2031">
        <w:rPr>
          <w:b/>
          <w:bCs/>
        </w:rPr>
        <w:t xml:space="preserve">Объект </w:t>
      </w:r>
      <w:r w:rsidRPr="00DB2031">
        <w:rPr>
          <w:b/>
          <w:bCs/>
          <w:lang w:val="en-US"/>
        </w:rPr>
        <w:t>router</w:t>
      </w:r>
      <w:r w:rsidRPr="00DB2031">
        <w:rPr>
          <w:b/>
          <w:bCs/>
        </w:rPr>
        <w:t xml:space="preserve"> создается один раз</w:t>
      </w:r>
      <w:r>
        <w:rPr>
          <w:b/>
          <w:bCs/>
        </w:rPr>
        <w:br/>
      </w:r>
      <w:r w:rsidRPr="00DB2031">
        <w:t xml:space="preserve">Маршрутизатор использует механизм рефлексии с помощью которого происходит поиск в </w:t>
      </w:r>
      <w:proofErr w:type="spellStart"/>
      <w:r w:rsidRPr="00DB2031">
        <w:t>dll</w:t>
      </w:r>
      <w:proofErr w:type="spellEnd"/>
      <w:r w:rsidRPr="00DB2031">
        <w:t xml:space="preserve"> нужного класса контроллера и создает объект этого класса, у которого вызывается подходящий метод.</w:t>
      </w:r>
    </w:p>
    <w:p w14:paraId="6A1869E3" w14:textId="5AC5C942" w:rsidR="00DB2031" w:rsidRDefault="00DB2031" w:rsidP="00DB2031">
      <w:pPr>
        <w:rPr>
          <w:b/>
          <w:bCs/>
        </w:rPr>
      </w:pPr>
      <w:r>
        <w:t xml:space="preserve">При первом обращении </w:t>
      </w:r>
      <w:r>
        <w:rPr>
          <w:lang w:val="en-US"/>
        </w:rPr>
        <w:t>view</w:t>
      </w:r>
      <w:r>
        <w:t xml:space="preserve"> </w:t>
      </w:r>
      <w:proofErr w:type="spellStart"/>
      <w:r>
        <w:t>вызвается</w:t>
      </w:r>
      <w:proofErr w:type="spellEnd"/>
      <w:r>
        <w:t xml:space="preserve"> </w:t>
      </w:r>
      <w:proofErr w:type="spellStart"/>
      <w:r w:rsidRPr="004845A3">
        <w:rPr>
          <w:b/>
          <w:bCs/>
        </w:rPr>
        <w:t>Razor</w:t>
      </w:r>
      <w:proofErr w:type="spellEnd"/>
      <w:r w:rsidRPr="004845A3">
        <w:rPr>
          <w:b/>
          <w:bCs/>
        </w:rPr>
        <w:t xml:space="preserve"> </w:t>
      </w:r>
      <w:proofErr w:type="spellStart"/>
      <w:r w:rsidRPr="004845A3">
        <w:rPr>
          <w:b/>
          <w:bCs/>
        </w:rPr>
        <w:t>Engine</w:t>
      </w:r>
      <w:proofErr w:type="spellEnd"/>
      <w:r>
        <w:t>.</w:t>
      </w:r>
      <w:r w:rsidRPr="00763CBF">
        <w:t xml:space="preserve"> </w:t>
      </w:r>
      <w:r>
        <w:t xml:space="preserve">После вызывается тот экземпляр, который сформировал </w:t>
      </w:r>
      <w:proofErr w:type="spellStart"/>
      <w:r w:rsidRPr="004845A3">
        <w:rPr>
          <w:b/>
          <w:bCs/>
        </w:rPr>
        <w:t>Razor</w:t>
      </w:r>
      <w:proofErr w:type="spellEnd"/>
      <w:r w:rsidRPr="004845A3">
        <w:rPr>
          <w:b/>
          <w:bCs/>
        </w:rPr>
        <w:t xml:space="preserve"> </w:t>
      </w:r>
      <w:proofErr w:type="spellStart"/>
      <w:r w:rsidRPr="004845A3">
        <w:rPr>
          <w:b/>
          <w:bCs/>
        </w:rPr>
        <w:t>Engine</w:t>
      </w:r>
      <w:proofErr w:type="spellEnd"/>
      <w:r>
        <w:rPr>
          <w:b/>
          <w:bCs/>
        </w:rPr>
        <w:t>.</w:t>
      </w:r>
    </w:p>
    <w:p w14:paraId="54C7EBBD" w14:textId="160B17CB" w:rsidR="008A38AB" w:rsidRDefault="00DB2031" w:rsidP="00DB2031">
      <w:proofErr w:type="spellStart"/>
      <w:r w:rsidRPr="00DB2031">
        <w:rPr>
          <w:b/>
          <w:bCs/>
          <w:highlight w:val="yellow"/>
        </w:rPr>
        <w:t>Identity</w:t>
      </w:r>
      <w:proofErr w:type="spellEnd"/>
      <w:r w:rsidRPr="00DB2031">
        <w:t xml:space="preserve"> – это </w:t>
      </w:r>
      <w:proofErr w:type="spellStart"/>
      <w:r w:rsidRPr="00DB2031">
        <w:t>фреймворк</w:t>
      </w:r>
      <w:proofErr w:type="spellEnd"/>
      <w:r w:rsidRPr="00DB2031">
        <w:t>, который позволяет произвести токен аутентификацию</w:t>
      </w:r>
    </w:p>
    <w:p w14:paraId="429C963F" w14:textId="0C3CBE04" w:rsidR="00554B0B" w:rsidRDefault="00554B0B" w:rsidP="00DB2031"/>
    <w:p w14:paraId="11524BBD" w14:textId="7CD8FA54" w:rsidR="00554B0B" w:rsidRPr="00554B0B" w:rsidRDefault="00554B0B" w:rsidP="00DB2031">
      <w:pPr>
        <w:rPr>
          <w:b/>
          <w:bCs/>
        </w:rPr>
      </w:pPr>
      <w:r w:rsidRPr="00554B0B">
        <w:rPr>
          <w:b/>
          <w:bCs/>
          <w:highlight w:val="yellow"/>
        </w:rPr>
        <w:t>Переадресация</w:t>
      </w:r>
    </w:p>
    <w:p w14:paraId="1DF89476" w14:textId="5D9AE8AA" w:rsidR="008A38A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301 и 308 – постоянные перенаправления</w:t>
      </w:r>
    </w:p>
    <w:p w14:paraId="1ADC9E86" w14:textId="781DEE61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302, 303 и 307 – временные перенаправления</w:t>
      </w:r>
    </w:p>
    <w:p w14:paraId="2F4F07D5" w14:textId="05EC5551" w:rsidR="00554B0B" w:rsidRPr="00554B0B" w:rsidRDefault="00554B0B" w:rsidP="00DB2031">
      <w:pPr>
        <w:rPr>
          <w:b/>
          <w:bCs/>
        </w:rPr>
      </w:pPr>
    </w:p>
    <w:p w14:paraId="5691BD38" w14:textId="4480A372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307 и 308 не изменяют метод и тело запроса</w:t>
      </w:r>
    </w:p>
    <w:p w14:paraId="3A42319F" w14:textId="77777777" w:rsidR="00554B0B" w:rsidRPr="00554B0B" w:rsidRDefault="00554B0B" w:rsidP="00DB2031"/>
    <w:p w14:paraId="743681A4" w14:textId="77777777" w:rsidR="00DB2031" w:rsidRPr="00DB2031" w:rsidRDefault="00DB2031" w:rsidP="00863846"/>
    <w:p w14:paraId="2089661D" w14:textId="77777777" w:rsidR="00E93DDC" w:rsidRPr="006742C8" w:rsidRDefault="00E93DDC" w:rsidP="00E93DDC"/>
    <w:p w14:paraId="4811A6BE" w14:textId="6836A954" w:rsidR="00A33C6A" w:rsidRPr="006742C8" w:rsidRDefault="00A33C6A" w:rsidP="00A33C6A">
      <w:pPr>
        <w:rPr>
          <w:b/>
          <w:bCs/>
        </w:rPr>
      </w:pPr>
    </w:p>
    <w:p w14:paraId="140AE159" w14:textId="77777777" w:rsidR="00A33C6A" w:rsidRPr="006742C8" w:rsidRDefault="00A33C6A" w:rsidP="00A33C6A">
      <w:pPr>
        <w:rPr>
          <w:b/>
          <w:bCs/>
        </w:rPr>
      </w:pPr>
    </w:p>
    <w:p w14:paraId="2255D973" w14:textId="77777777" w:rsidR="00B740B6" w:rsidRPr="006742C8" w:rsidRDefault="00B740B6" w:rsidP="00B740B6"/>
    <w:sectPr w:rsidR="00B740B6" w:rsidRPr="006742C8" w:rsidSect="00A027A6">
      <w:type w:val="continuous"/>
      <w:pgSz w:w="11906" w:h="16838"/>
      <w:pgMar w:top="284" w:right="284" w:bottom="284" w:left="284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615"/>
    <w:multiLevelType w:val="hybridMultilevel"/>
    <w:tmpl w:val="9C8A0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355C"/>
    <w:multiLevelType w:val="hybridMultilevel"/>
    <w:tmpl w:val="B74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46A3"/>
    <w:multiLevelType w:val="hybridMultilevel"/>
    <w:tmpl w:val="235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4C6D"/>
    <w:multiLevelType w:val="hybridMultilevel"/>
    <w:tmpl w:val="91E6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2261"/>
    <w:multiLevelType w:val="hybridMultilevel"/>
    <w:tmpl w:val="538C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53FC8"/>
    <w:multiLevelType w:val="hybridMultilevel"/>
    <w:tmpl w:val="357EA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D03FB"/>
    <w:multiLevelType w:val="hybridMultilevel"/>
    <w:tmpl w:val="E048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53E96"/>
    <w:multiLevelType w:val="hybridMultilevel"/>
    <w:tmpl w:val="6158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551FD"/>
    <w:multiLevelType w:val="hybridMultilevel"/>
    <w:tmpl w:val="2470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C0EA6"/>
    <w:multiLevelType w:val="hybridMultilevel"/>
    <w:tmpl w:val="76B20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B0F7C"/>
    <w:multiLevelType w:val="hybridMultilevel"/>
    <w:tmpl w:val="7D90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7360F"/>
    <w:multiLevelType w:val="hybridMultilevel"/>
    <w:tmpl w:val="3E827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90D41"/>
    <w:multiLevelType w:val="hybridMultilevel"/>
    <w:tmpl w:val="75F2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508D9"/>
    <w:multiLevelType w:val="hybridMultilevel"/>
    <w:tmpl w:val="2C947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057D"/>
    <w:multiLevelType w:val="hybridMultilevel"/>
    <w:tmpl w:val="85AC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26171"/>
    <w:multiLevelType w:val="hybridMultilevel"/>
    <w:tmpl w:val="DEAC2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3485"/>
    <w:multiLevelType w:val="hybridMultilevel"/>
    <w:tmpl w:val="FCDC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B6F8F"/>
    <w:multiLevelType w:val="hybridMultilevel"/>
    <w:tmpl w:val="62B4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7FA9"/>
    <w:multiLevelType w:val="hybridMultilevel"/>
    <w:tmpl w:val="B594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4521"/>
    <w:multiLevelType w:val="hybridMultilevel"/>
    <w:tmpl w:val="A252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E63B5"/>
    <w:multiLevelType w:val="hybridMultilevel"/>
    <w:tmpl w:val="EA44B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12E84"/>
    <w:multiLevelType w:val="hybridMultilevel"/>
    <w:tmpl w:val="7A02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853F8"/>
    <w:multiLevelType w:val="hybridMultilevel"/>
    <w:tmpl w:val="1D3AAB4C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 w15:restartNumberingAfterBreak="0">
    <w:nsid w:val="5C2964D6"/>
    <w:multiLevelType w:val="hybridMultilevel"/>
    <w:tmpl w:val="1ED2D600"/>
    <w:lvl w:ilvl="0" w:tplc="ABF45C88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45E6A"/>
    <w:multiLevelType w:val="hybridMultilevel"/>
    <w:tmpl w:val="8120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64A52"/>
    <w:multiLevelType w:val="hybridMultilevel"/>
    <w:tmpl w:val="DDA23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A1064"/>
    <w:multiLevelType w:val="hybridMultilevel"/>
    <w:tmpl w:val="004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72DE4"/>
    <w:multiLevelType w:val="hybridMultilevel"/>
    <w:tmpl w:val="7A546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199"/>
    <w:multiLevelType w:val="hybridMultilevel"/>
    <w:tmpl w:val="97FC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54F08"/>
    <w:multiLevelType w:val="hybridMultilevel"/>
    <w:tmpl w:val="6FD0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527"/>
    <w:multiLevelType w:val="hybridMultilevel"/>
    <w:tmpl w:val="747C1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74925"/>
    <w:multiLevelType w:val="hybridMultilevel"/>
    <w:tmpl w:val="C9624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1751A"/>
    <w:multiLevelType w:val="hybridMultilevel"/>
    <w:tmpl w:val="179623AC"/>
    <w:lvl w:ilvl="0" w:tplc="41801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51125"/>
    <w:multiLevelType w:val="multilevel"/>
    <w:tmpl w:val="B96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F678F"/>
    <w:multiLevelType w:val="hybridMultilevel"/>
    <w:tmpl w:val="528C161E"/>
    <w:lvl w:ilvl="0" w:tplc="D12CFE2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32"/>
  </w:num>
  <w:num w:numId="5">
    <w:abstractNumId w:val="34"/>
  </w:num>
  <w:num w:numId="6">
    <w:abstractNumId w:val="2"/>
  </w:num>
  <w:num w:numId="7">
    <w:abstractNumId w:val="7"/>
  </w:num>
  <w:num w:numId="8">
    <w:abstractNumId w:val="29"/>
  </w:num>
  <w:num w:numId="9">
    <w:abstractNumId w:val="3"/>
  </w:num>
  <w:num w:numId="10">
    <w:abstractNumId w:val="17"/>
  </w:num>
  <w:num w:numId="11">
    <w:abstractNumId w:val="25"/>
  </w:num>
  <w:num w:numId="12">
    <w:abstractNumId w:val="8"/>
  </w:num>
  <w:num w:numId="13">
    <w:abstractNumId w:val="18"/>
  </w:num>
  <w:num w:numId="14">
    <w:abstractNumId w:val="0"/>
  </w:num>
  <w:num w:numId="15">
    <w:abstractNumId w:val="13"/>
  </w:num>
  <w:num w:numId="16">
    <w:abstractNumId w:val="5"/>
  </w:num>
  <w:num w:numId="17">
    <w:abstractNumId w:val="14"/>
  </w:num>
  <w:num w:numId="18">
    <w:abstractNumId w:val="26"/>
  </w:num>
  <w:num w:numId="19">
    <w:abstractNumId w:val="1"/>
  </w:num>
  <w:num w:numId="20">
    <w:abstractNumId w:val="22"/>
  </w:num>
  <w:num w:numId="21">
    <w:abstractNumId w:val="20"/>
  </w:num>
  <w:num w:numId="22">
    <w:abstractNumId w:val="19"/>
  </w:num>
  <w:num w:numId="23">
    <w:abstractNumId w:val="28"/>
  </w:num>
  <w:num w:numId="24">
    <w:abstractNumId w:val="4"/>
  </w:num>
  <w:num w:numId="25">
    <w:abstractNumId w:val="6"/>
  </w:num>
  <w:num w:numId="26">
    <w:abstractNumId w:val="15"/>
  </w:num>
  <w:num w:numId="27">
    <w:abstractNumId w:val="9"/>
  </w:num>
  <w:num w:numId="28">
    <w:abstractNumId w:val="27"/>
  </w:num>
  <w:num w:numId="29">
    <w:abstractNumId w:val="31"/>
  </w:num>
  <w:num w:numId="30">
    <w:abstractNumId w:val="24"/>
  </w:num>
  <w:num w:numId="31">
    <w:abstractNumId w:val="21"/>
  </w:num>
  <w:num w:numId="32">
    <w:abstractNumId w:val="16"/>
  </w:num>
  <w:num w:numId="33">
    <w:abstractNumId w:val="30"/>
  </w:num>
  <w:num w:numId="34">
    <w:abstractNumId w:val="12"/>
  </w:num>
  <w:num w:numId="35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2"/>
    <w:rsid w:val="00022A39"/>
    <w:rsid w:val="000273CE"/>
    <w:rsid w:val="00036460"/>
    <w:rsid w:val="00044628"/>
    <w:rsid w:val="0005239C"/>
    <w:rsid w:val="00056836"/>
    <w:rsid w:val="000617F6"/>
    <w:rsid w:val="00063376"/>
    <w:rsid w:val="0007248A"/>
    <w:rsid w:val="00091186"/>
    <w:rsid w:val="000933D9"/>
    <w:rsid w:val="000967E5"/>
    <w:rsid w:val="000C0453"/>
    <w:rsid w:val="000E41B9"/>
    <w:rsid w:val="000E5BF9"/>
    <w:rsid w:val="000F1D54"/>
    <w:rsid w:val="00110A5B"/>
    <w:rsid w:val="0012151A"/>
    <w:rsid w:val="001340DC"/>
    <w:rsid w:val="0017786A"/>
    <w:rsid w:val="001B70DE"/>
    <w:rsid w:val="001D4915"/>
    <w:rsid w:val="00222A73"/>
    <w:rsid w:val="002232B5"/>
    <w:rsid w:val="00225568"/>
    <w:rsid w:val="002556D8"/>
    <w:rsid w:val="00256960"/>
    <w:rsid w:val="00280F16"/>
    <w:rsid w:val="002843BA"/>
    <w:rsid w:val="002A4C5D"/>
    <w:rsid w:val="002B1D06"/>
    <w:rsid w:val="002C1BAC"/>
    <w:rsid w:val="002F2686"/>
    <w:rsid w:val="00303917"/>
    <w:rsid w:val="003053B7"/>
    <w:rsid w:val="003151EC"/>
    <w:rsid w:val="00373075"/>
    <w:rsid w:val="00373B79"/>
    <w:rsid w:val="003A7979"/>
    <w:rsid w:val="003C3C4B"/>
    <w:rsid w:val="003C533B"/>
    <w:rsid w:val="003D15C5"/>
    <w:rsid w:val="003D54F5"/>
    <w:rsid w:val="003D7B8E"/>
    <w:rsid w:val="003E4DD1"/>
    <w:rsid w:val="003F6BCA"/>
    <w:rsid w:val="00400877"/>
    <w:rsid w:val="00413BC5"/>
    <w:rsid w:val="00447C45"/>
    <w:rsid w:val="0045195F"/>
    <w:rsid w:val="00457C89"/>
    <w:rsid w:val="004A36CB"/>
    <w:rsid w:val="004D36D0"/>
    <w:rsid w:val="004D720C"/>
    <w:rsid w:val="004E476C"/>
    <w:rsid w:val="005105B4"/>
    <w:rsid w:val="005366D4"/>
    <w:rsid w:val="00554B0B"/>
    <w:rsid w:val="0056094D"/>
    <w:rsid w:val="00566B55"/>
    <w:rsid w:val="00597D6D"/>
    <w:rsid w:val="005A5D5B"/>
    <w:rsid w:val="005B2102"/>
    <w:rsid w:val="005C4698"/>
    <w:rsid w:val="005D52E9"/>
    <w:rsid w:val="005E07CF"/>
    <w:rsid w:val="005F4F48"/>
    <w:rsid w:val="00632031"/>
    <w:rsid w:val="006704E7"/>
    <w:rsid w:val="006742C8"/>
    <w:rsid w:val="006A6F09"/>
    <w:rsid w:val="006C2B47"/>
    <w:rsid w:val="006C54E8"/>
    <w:rsid w:val="006D1266"/>
    <w:rsid w:val="006D4514"/>
    <w:rsid w:val="006E1DDC"/>
    <w:rsid w:val="006E5444"/>
    <w:rsid w:val="007221E0"/>
    <w:rsid w:val="00732892"/>
    <w:rsid w:val="00763EBF"/>
    <w:rsid w:val="00781C61"/>
    <w:rsid w:val="007C14F4"/>
    <w:rsid w:val="007D66EC"/>
    <w:rsid w:val="007E5375"/>
    <w:rsid w:val="007E5C4F"/>
    <w:rsid w:val="007F32E1"/>
    <w:rsid w:val="00810C9E"/>
    <w:rsid w:val="0081395F"/>
    <w:rsid w:val="00832BB2"/>
    <w:rsid w:val="00853E96"/>
    <w:rsid w:val="00863846"/>
    <w:rsid w:val="00892266"/>
    <w:rsid w:val="008A38AB"/>
    <w:rsid w:val="008B5337"/>
    <w:rsid w:val="008E5C5A"/>
    <w:rsid w:val="009034BE"/>
    <w:rsid w:val="0091284C"/>
    <w:rsid w:val="00935A70"/>
    <w:rsid w:val="0095030B"/>
    <w:rsid w:val="009507A2"/>
    <w:rsid w:val="009739B2"/>
    <w:rsid w:val="00975330"/>
    <w:rsid w:val="0098457A"/>
    <w:rsid w:val="00984CC5"/>
    <w:rsid w:val="0098515A"/>
    <w:rsid w:val="00993848"/>
    <w:rsid w:val="009E0F0E"/>
    <w:rsid w:val="00A027A6"/>
    <w:rsid w:val="00A05B2C"/>
    <w:rsid w:val="00A33C6A"/>
    <w:rsid w:val="00A43818"/>
    <w:rsid w:val="00A57AF6"/>
    <w:rsid w:val="00A67B3F"/>
    <w:rsid w:val="00A75DFD"/>
    <w:rsid w:val="00A82865"/>
    <w:rsid w:val="00AA4200"/>
    <w:rsid w:val="00AB43C3"/>
    <w:rsid w:val="00AC3182"/>
    <w:rsid w:val="00AC4A65"/>
    <w:rsid w:val="00AE365D"/>
    <w:rsid w:val="00AE3810"/>
    <w:rsid w:val="00B06954"/>
    <w:rsid w:val="00B146ED"/>
    <w:rsid w:val="00B14B1F"/>
    <w:rsid w:val="00B17E28"/>
    <w:rsid w:val="00B21DB2"/>
    <w:rsid w:val="00B2378A"/>
    <w:rsid w:val="00B23BC7"/>
    <w:rsid w:val="00B44CFA"/>
    <w:rsid w:val="00B465C3"/>
    <w:rsid w:val="00B650DB"/>
    <w:rsid w:val="00B740B6"/>
    <w:rsid w:val="00B74D59"/>
    <w:rsid w:val="00BA4CC4"/>
    <w:rsid w:val="00BB092D"/>
    <w:rsid w:val="00BD4CAF"/>
    <w:rsid w:val="00BF4340"/>
    <w:rsid w:val="00C20733"/>
    <w:rsid w:val="00C30E68"/>
    <w:rsid w:val="00C5737C"/>
    <w:rsid w:val="00C93436"/>
    <w:rsid w:val="00CA72E8"/>
    <w:rsid w:val="00CB6653"/>
    <w:rsid w:val="00CC50CD"/>
    <w:rsid w:val="00D148CF"/>
    <w:rsid w:val="00D24238"/>
    <w:rsid w:val="00D44C88"/>
    <w:rsid w:val="00D44D9B"/>
    <w:rsid w:val="00D63028"/>
    <w:rsid w:val="00D63C9D"/>
    <w:rsid w:val="00D918FD"/>
    <w:rsid w:val="00D94087"/>
    <w:rsid w:val="00DB2031"/>
    <w:rsid w:val="00DE59BF"/>
    <w:rsid w:val="00DF25DA"/>
    <w:rsid w:val="00E0374D"/>
    <w:rsid w:val="00E46CDB"/>
    <w:rsid w:val="00E60300"/>
    <w:rsid w:val="00E71183"/>
    <w:rsid w:val="00E810AE"/>
    <w:rsid w:val="00E84420"/>
    <w:rsid w:val="00E84B5C"/>
    <w:rsid w:val="00E93DDC"/>
    <w:rsid w:val="00EC0401"/>
    <w:rsid w:val="00EC6F0C"/>
    <w:rsid w:val="00EE7E95"/>
    <w:rsid w:val="00EF3DE1"/>
    <w:rsid w:val="00F21E5E"/>
    <w:rsid w:val="00F263EF"/>
    <w:rsid w:val="00F37AB6"/>
    <w:rsid w:val="00F40C8C"/>
    <w:rsid w:val="00F43EDD"/>
    <w:rsid w:val="00F50763"/>
    <w:rsid w:val="00F54D06"/>
    <w:rsid w:val="00F80F19"/>
    <w:rsid w:val="00F9398F"/>
    <w:rsid w:val="00FA54FF"/>
    <w:rsid w:val="00FA6DAB"/>
    <w:rsid w:val="00FB56EF"/>
    <w:rsid w:val="00FF6E98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0DDE"/>
  <w15:chartTrackingRefBased/>
  <w15:docId w15:val="{49AE5418-187B-40A3-9B2F-E947DDF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43818"/>
    <w:rPr>
      <w:rFonts w:ascii="Arial" w:hAnsi="Arial" w:cs="Arial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4E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F1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03917"/>
    <w:pPr>
      <w:ind w:left="720"/>
      <w:contextualSpacing/>
    </w:pPr>
  </w:style>
  <w:style w:type="paragraph" w:customStyle="1" w:styleId="a6">
    <w:name w:val="ГОСТ Перечисление"/>
    <w:basedOn w:val="a1"/>
    <w:link w:val="a7"/>
    <w:qFormat/>
    <w:rsid w:val="004E476C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</w:rPr>
  </w:style>
  <w:style w:type="character" w:customStyle="1" w:styleId="a7">
    <w:name w:val="ГОСТ Перечисление Знак"/>
    <w:basedOn w:val="a2"/>
    <w:link w:val="a6"/>
    <w:rsid w:val="004E476C"/>
    <w:rPr>
      <w:rFonts w:ascii="Times New Roman" w:eastAsia="Calibri" w:hAnsi="Times New Roman" w:cs="Times New Roman"/>
      <w:color w:val="000000"/>
      <w:sz w:val="28"/>
    </w:rPr>
  </w:style>
  <w:style w:type="paragraph" w:customStyle="1" w:styleId="a8">
    <w:name w:val="ГОСТ Подраздел"/>
    <w:basedOn w:val="a1"/>
    <w:rsid w:val="004E476C"/>
    <w:pPr>
      <w:spacing w:before="360" w:after="240" w:line="240" w:lineRule="auto"/>
      <w:ind w:firstLine="709"/>
      <w:jc w:val="both"/>
    </w:pPr>
    <w:rPr>
      <w:rFonts w:ascii="Times New Roman" w:hAnsi="Times New Roman"/>
    </w:rPr>
  </w:style>
  <w:style w:type="paragraph" w:customStyle="1" w:styleId="a9">
    <w:name w:val="ГОСТ Подрисуночная подпись"/>
    <w:basedOn w:val="a1"/>
    <w:rsid w:val="004E476C"/>
    <w:pPr>
      <w:spacing w:before="240" w:after="280" w:line="240" w:lineRule="auto"/>
      <w:jc w:val="center"/>
    </w:pPr>
    <w:rPr>
      <w:rFonts w:ascii="Times New Roman" w:hAnsi="Times New Roman"/>
      <w:lang w:val="en-US"/>
    </w:rPr>
  </w:style>
  <w:style w:type="paragraph" w:customStyle="1" w:styleId="aa">
    <w:name w:val="ГОСТ Раздел без нумерации"/>
    <w:basedOn w:val="a1"/>
    <w:link w:val="ab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ind w:firstLine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character" w:customStyle="1" w:styleId="ab">
    <w:name w:val="ГОСТ Раздел без нумерации Знак"/>
    <w:basedOn w:val="a2"/>
    <w:link w:val="aa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c">
    <w:name w:val="ГОСТ Раздел без переноса"/>
    <w:basedOn w:val="aa"/>
    <w:link w:val="ad"/>
    <w:qFormat/>
    <w:rsid w:val="004E476C"/>
    <w:pPr>
      <w:pageBreakBefore w:val="0"/>
      <w:spacing w:before="360" w:after="240"/>
    </w:pPr>
  </w:style>
  <w:style w:type="character" w:customStyle="1" w:styleId="ad">
    <w:name w:val="ГОСТ Раздел без переноса Знак"/>
    <w:basedOn w:val="ab"/>
    <w:link w:val="ac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e">
    <w:name w:val="ГОСТ Раздел с нумерацией"/>
    <w:basedOn w:val="a1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paragraph" w:customStyle="1" w:styleId="af">
    <w:name w:val="ГОСТ Раздела по центру"/>
    <w:basedOn w:val="a1"/>
    <w:next w:val="a1"/>
    <w:rsid w:val="004E476C"/>
    <w:pPr>
      <w:pageBreakBefore/>
      <w:widowControl w:val="0"/>
      <w:spacing w:before="360" w:after="24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customStyle="1" w:styleId="af0">
    <w:name w:val="ГОСТ Рисунок"/>
    <w:basedOn w:val="a1"/>
    <w:next w:val="a9"/>
    <w:rsid w:val="004E476C"/>
    <w:pPr>
      <w:spacing w:before="280" w:after="240" w:line="240" w:lineRule="auto"/>
      <w:jc w:val="center"/>
    </w:pPr>
    <w:rPr>
      <w:rFonts w:ascii="Times New Roman" w:hAnsi="Times New Roman"/>
      <w:noProof/>
      <w:lang w:val="en-US"/>
    </w:rPr>
  </w:style>
  <w:style w:type="paragraph" w:styleId="af1">
    <w:name w:val="No Spacing"/>
    <w:uiPriority w:val="1"/>
    <w:qFormat/>
    <w:rsid w:val="004E476C"/>
    <w:pPr>
      <w:spacing w:after="0" w:line="240" w:lineRule="auto"/>
    </w:pPr>
  </w:style>
  <w:style w:type="paragraph" w:customStyle="1" w:styleId="af2">
    <w:name w:val="ТЕМА"/>
    <w:basedOn w:val="aa"/>
    <w:qFormat/>
    <w:rsid w:val="004E476C"/>
    <w:pPr>
      <w:ind w:firstLine="0"/>
      <w:jc w:val="center"/>
    </w:pPr>
    <w:rPr>
      <w:rFonts w:ascii="Arial" w:hAnsi="Arial" w:cs="Arial"/>
      <w:sz w:val="36"/>
      <w:szCs w:val="36"/>
      <w:lang w:val="en-US"/>
    </w:rPr>
  </w:style>
  <w:style w:type="character" w:customStyle="1" w:styleId="10">
    <w:name w:val="Заголовок 1 Знак"/>
    <w:basedOn w:val="a2"/>
    <w:link w:val="1"/>
    <w:uiPriority w:val="9"/>
    <w:rsid w:val="004E4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1"/>
    <w:uiPriority w:val="39"/>
    <w:unhideWhenUsed/>
    <w:qFormat/>
    <w:rsid w:val="004E476C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E476C"/>
    <w:pPr>
      <w:spacing w:after="100"/>
    </w:pPr>
  </w:style>
  <w:style w:type="character" w:styleId="af4">
    <w:name w:val="Hyperlink"/>
    <w:basedOn w:val="a2"/>
    <w:uiPriority w:val="99"/>
    <w:unhideWhenUsed/>
    <w:rsid w:val="004E476C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984CC5"/>
    <w:rPr>
      <w:color w:val="605E5C"/>
      <w:shd w:val="clear" w:color="auto" w:fill="E1DFDD"/>
    </w:rPr>
  </w:style>
  <w:style w:type="character" w:styleId="af5">
    <w:name w:val="Strong"/>
    <w:basedOn w:val="a2"/>
    <w:uiPriority w:val="22"/>
    <w:qFormat/>
    <w:rsid w:val="00984CC5"/>
    <w:rPr>
      <w:b/>
      <w:bCs/>
    </w:rPr>
  </w:style>
  <w:style w:type="character" w:customStyle="1" w:styleId="30">
    <w:name w:val="Заголовок 3 Знак"/>
    <w:basedOn w:val="a2"/>
    <w:link w:val="3"/>
    <w:uiPriority w:val="9"/>
    <w:semiHidden/>
    <w:rsid w:val="000F1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РАЗДЕЛ"/>
    <w:basedOn w:val="a8"/>
    <w:qFormat/>
    <w:rsid w:val="007E5C4F"/>
    <w:pPr>
      <w:ind w:firstLine="0"/>
      <w:jc w:val="center"/>
      <w:outlineLvl w:val="1"/>
    </w:pPr>
    <w:rPr>
      <w:rFonts w:ascii="Arial" w:hAnsi="Arial"/>
      <w:b/>
      <w:bCs/>
      <w:sz w:val="32"/>
      <w:szCs w:val="32"/>
    </w:rPr>
  </w:style>
  <w:style w:type="paragraph" w:customStyle="1" w:styleId="a">
    <w:name w:val="ПОДРАЗДЕЛ С НУМ"/>
    <w:basedOn w:val="af6"/>
    <w:qFormat/>
    <w:rsid w:val="003E4DD1"/>
    <w:pPr>
      <w:numPr>
        <w:numId w:val="3"/>
      </w:numPr>
      <w:jc w:val="left"/>
      <w:outlineLvl w:val="2"/>
    </w:pPr>
    <w:rPr>
      <w:sz w:val="28"/>
      <w:szCs w:val="28"/>
    </w:rPr>
  </w:style>
  <w:style w:type="character" w:customStyle="1" w:styleId="word-wrapper">
    <w:name w:val="word-wrapper"/>
    <w:basedOn w:val="a2"/>
    <w:rsid w:val="003C3C4B"/>
  </w:style>
  <w:style w:type="paragraph" w:styleId="21">
    <w:name w:val="toc 2"/>
    <w:basedOn w:val="a1"/>
    <w:next w:val="a1"/>
    <w:autoRedefine/>
    <w:uiPriority w:val="39"/>
    <w:unhideWhenUsed/>
    <w:rsid w:val="008B533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8B5337"/>
    <w:pPr>
      <w:spacing w:after="100"/>
      <w:ind w:left="560"/>
    </w:pPr>
  </w:style>
  <w:style w:type="paragraph" w:customStyle="1" w:styleId="a0">
    <w:name w:val="Тема с нумерацией"/>
    <w:basedOn w:val="af2"/>
    <w:qFormat/>
    <w:rsid w:val="00B650DB"/>
    <w:pPr>
      <w:numPr>
        <w:numId w:val="5"/>
      </w:numPr>
      <w:jc w:val="left"/>
    </w:pPr>
    <w:rPr>
      <w:sz w:val="32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rsid w:val="00E71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5637-6B39-4C5A-A648-8E7E2151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20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lilDev1l</dc:creator>
  <cp:keywords/>
  <dc:description/>
  <cp:lastModifiedBy>KrisMi</cp:lastModifiedBy>
  <cp:revision>56</cp:revision>
  <dcterms:created xsi:type="dcterms:W3CDTF">2022-04-05T09:08:00Z</dcterms:created>
  <dcterms:modified xsi:type="dcterms:W3CDTF">2023-06-08T05:39:00Z</dcterms:modified>
</cp:coreProperties>
</file>