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2BFD4" w14:textId="77777777" w:rsidR="005341DF" w:rsidRPr="00ED4D08" w:rsidRDefault="005341DF" w:rsidP="005341DF">
      <w:pPr>
        <w:jc w:val="center"/>
        <w:rPr>
          <w:rFonts w:eastAsia="Times New Roman"/>
          <w:sz w:val="28"/>
          <w:szCs w:val="24"/>
          <w:lang w:eastAsia="ru-RU"/>
        </w:rPr>
      </w:pPr>
      <w:r w:rsidRPr="00ED4D08">
        <w:rPr>
          <w:rFonts w:eastAsia="Times New Roman"/>
          <w:sz w:val="28"/>
          <w:szCs w:val="24"/>
          <w:lang w:eastAsia="ru-RU"/>
        </w:rPr>
        <w:t>Учреждение образования</w:t>
      </w:r>
    </w:p>
    <w:p w14:paraId="1CC615F0" w14:textId="77777777" w:rsidR="005341DF" w:rsidRPr="00ED4D08" w:rsidRDefault="005341DF" w:rsidP="005341DF">
      <w:pPr>
        <w:spacing w:after="4200"/>
        <w:jc w:val="center"/>
        <w:rPr>
          <w:rFonts w:eastAsia="Times New Roman"/>
          <w:sz w:val="28"/>
          <w:szCs w:val="24"/>
          <w:lang w:eastAsia="ru-RU"/>
        </w:rPr>
      </w:pPr>
      <w:r w:rsidRPr="00ED4D08">
        <w:rPr>
          <w:rFonts w:eastAsia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76445DA5" w14:textId="61A2B5E0" w:rsidR="005341DF" w:rsidRPr="00AD7939" w:rsidRDefault="005341DF" w:rsidP="005341DF">
      <w:pPr>
        <w:spacing w:after="4440"/>
        <w:jc w:val="center"/>
        <w:rPr>
          <w:rFonts w:eastAsia="Times New Roman"/>
          <w:sz w:val="32"/>
          <w:szCs w:val="32"/>
          <w:lang w:eastAsia="ru-RU"/>
        </w:rPr>
      </w:pPr>
      <w:bookmarkStart w:id="0" w:name="_Toc137465079"/>
      <w:bookmarkStart w:id="1" w:name="_Toc149282230"/>
      <w:r w:rsidRPr="00ED4D08">
        <w:rPr>
          <w:rFonts w:eastAsia="Times New Roman"/>
          <w:sz w:val="32"/>
          <w:szCs w:val="32"/>
          <w:lang w:eastAsia="ru-RU"/>
        </w:rPr>
        <w:t>Лабораторная работа №</w:t>
      </w:r>
      <w:bookmarkEnd w:id="0"/>
      <w:r w:rsidRPr="00ED4D08">
        <w:rPr>
          <w:rFonts w:eastAsia="Times New Roman"/>
          <w:sz w:val="32"/>
          <w:szCs w:val="32"/>
          <w:lang w:eastAsia="ru-RU"/>
        </w:rPr>
        <w:t xml:space="preserve"> </w:t>
      </w:r>
      <w:bookmarkEnd w:id="1"/>
      <w:r>
        <w:rPr>
          <w:rFonts w:eastAsia="Times New Roman"/>
          <w:sz w:val="32"/>
          <w:szCs w:val="32"/>
          <w:lang w:eastAsia="ru-RU"/>
        </w:rPr>
        <w:t>6</w:t>
      </w:r>
    </w:p>
    <w:p w14:paraId="37C96B64" w14:textId="77777777" w:rsidR="005341DF" w:rsidRPr="00ED4D08" w:rsidRDefault="005341DF" w:rsidP="005341DF">
      <w:pPr>
        <w:ind w:firstLine="5387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 xml:space="preserve">Студент: Гурина К. С. </w:t>
      </w:r>
    </w:p>
    <w:p w14:paraId="4529BD42" w14:textId="77777777" w:rsidR="005341DF" w:rsidRPr="00ED4D08" w:rsidRDefault="005341DF" w:rsidP="005341DF">
      <w:pPr>
        <w:ind w:firstLine="5387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>ФИТ 4 курс 4 группа</w:t>
      </w:r>
    </w:p>
    <w:p w14:paraId="6D4E7653" w14:textId="77777777" w:rsidR="005341DF" w:rsidRPr="00ED4D08" w:rsidRDefault="005341DF" w:rsidP="005341DF">
      <w:pPr>
        <w:spacing w:after="1920"/>
        <w:rPr>
          <w:rFonts w:eastAsia="Times New Roman"/>
          <w:sz w:val="28"/>
          <w:szCs w:val="28"/>
          <w:lang w:eastAsia="ru-RU"/>
        </w:rPr>
      </w:pPr>
    </w:p>
    <w:p w14:paraId="761E36D3" w14:textId="77777777" w:rsidR="005341DF" w:rsidRPr="00ED4D08" w:rsidRDefault="005341DF" w:rsidP="005341DF">
      <w:pPr>
        <w:jc w:val="center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>Минск 2024</w:t>
      </w:r>
    </w:p>
    <w:p w14:paraId="68ADEB0F" w14:textId="77777777" w:rsidR="005341DF" w:rsidRDefault="005341DF" w:rsidP="003B58A4">
      <w:pPr>
        <w:jc w:val="center"/>
        <w:rPr>
          <w:b/>
          <w:sz w:val="32"/>
          <w:szCs w:val="32"/>
        </w:rPr>
      </w:pPr>
    </w:p>
    <w:p w14:paraId="1D47732A" w14:textId="77777777" w:rsidR="005341DF" w:rsidRDefault="005341DF" w:rsidP="003B58A4">
      <w:pPr>
        <w:jc w:val="center"/>
        <w:rPr>
          <w:b/>
          <w:sz w:val="32"/>
          <w:szCs w:val="32"/>
        </w:rPr>
      </w:pPr>
    </w:p>
    <w:p w14:paraId="4E673C16" w14:textId="77777777" w:rsidR="005341DF" w:rsidRDefault="005341DF" w:rsidP="003B58A4">
      <w:pPr>
        <w:jc w:val="center"/>
        <w:rPr>
          <w:b/>
          <w:sz w:val="32"/>
          <w:szCs w:val="32"/>
        </w:rPr>
      </w:pPr>
    </w:p>
    <w:p w14:paraId="164E3FFD" w14:textId="5919D0AC" w:rsidR="003B58A4" w:rsidRPr="006354E4" w:rsidRDefault="003B58A4" w:rsidP="003B58A4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lastRenderedPageBreak/>
        <w:t>Облачные технологии</w:t>
      </w:r>
    </w:p>
    <w:p w14:paraId="52F99AE9" w14:textId="77777777" w:rsidR="003B58A4" w:rsidRPr="006354E4" w:rsidRDefault="003B58A4" w:rsidP="003B58A4">
      <w:pPr>
        <w:jc w:val="center"/>
        <w:rPr>
          <w:b/>
          <w:sz w:val="32"/>
          <w:szCs w:val="32"/>
        </w:rPr>
      </w:pPr>
    </w:p>
    <w:p w14:paraId="4CB8B9DB" w14:textId="77777777" w:rsidR="003B58A4" w:rsidRPr="003B58A4" w:rsidRDefault="003B58A4" w:rsidP="003B58A4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3B58A4">
        <w:rPr>
          <w:sz w:val="28"/>
          <w:szCs w:val="28"/>
        </w:rPr>
        <w:t>6</w:t>
      </w:r>
    </w:p>
    <w:p w14:paraId="65BEDEE6" w14:textId="77777777" w:rsidR="003B58A4" w:rsidRDefault="003B58A4" w:rsidP="003B58A4">
      <w:pPr>
        <w:jc w:val="center"/>
        <w:rPr>
          <w:sz w:val="28"/>
          <w:szCs w:val="28"/>
        </w:rPr>
      </w:pPr>
    </w:p>
    <w:p w14:paraId="6679FD50" w14:textId="77777777" w:rsidR="003B58A4" w:rsidRDefault="003B58A4" w:rsidP="003B58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14:paraId="70F7C525" w14:textId="77777777" w:rsidR="003B58A4" w:rsidRPr="005B44B1" w:rsidRDefault="003B58A4" w:rsidP="003B58A4">
      <w:pPr>
        <w:rPr>
          <w:b/>
          <w:sz w:val="28"/>
          <w:szCs w:val="28"/>
        </w:rPr>
      </w:pPr>
    </w:p>
    <w:p w14:paraId="6C530989" w14:textId="77777777" w:rsidR="003B58A4" w:rsidRPr="00DD3613" w:rsidRDefault="00B855DD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</w:t>
      </w:r>
      <w:r w:rsidR="003B58A4" w:rsidRPr="00DD3613">
        <w:rPr>
          <w:b/>
          <w:sz w:val="28"/>
          <w:szCs w:val="28"/>
        </w:rPr>
        <w:t xml:space="preserve"> Проверка работоспособности </w:t>
      </w:r>
      <w:r w:rsidR="003B58A4">
        <w:rPr>
          <w:b/>
          <w:sz w:val="28"/>
          <w:szCs w:val="28"/>
        </w:rPr>
        <w:t xml:space="preserve">облака </w:t>
      </w:r>
      <w:r w:rsidR="003B58A4" w:rsidRPr="00DD3613">
        <w:rPr>
          <w:b/>
          <w:sz w:val="28"/>
          <w:szCs w:val="28"/>
          <w:lang w:val="en-US"/>
        </w:rPr>
        <w:t>OpenNebula</w:t>
      </w:r>
    </w:p>
    <w:p w14:paraId="48A1B897" w14:textId="77777777" w:rsidR="003B58A4" w:rsidRPr="00DD3613" w:rsidRDefault="003B58A4" w:rsidP="003B58A4">
      <w:pPr>
        <w:rPr>
          <w:sz w:val="28"/>
          <w:szCs w:val="28"/>
        </w:rPr>
      </w:pPr>
    </w:p>
    <w:p w14:paraId="7F336160" w14:textId="77777777" w:rsidR="003B58A4" w:rsidRPr="008A1A8C" w:rsidRDefault="00B855DD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работоспособности облака в целом выполняется с помощью выполнения запуска ВМ в облаке. В качестве размещаемой ВМ будем использовать образ </w:t>
      </w:r>
      <w:r>
        <w:rPr>
          <w:sz w:val="28"/>
          <w:szCs w:val="28"/>
          <w:lang w:val="en-US"/>
        </w:rPr>
        <w:t>Ttylinux</w:t>
      </w:r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>, который мы загрузим с площадки M</w:t>
      </w:r>
      <w:r>
        <w:rPr>
          <w:sz w:val="28"/>
          <w:szCs w:val="28"/>
          <w:lang w:val="en-US"/>
        </w:rPr>
        <w:t>arketPlace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OpenNebula</w:t>
      </w:r>
      <w:r>
        <w:rPr>
          <w:sz w:val="28"/>
          <w:szCs w:val="28"/>
        </w:rPr>
        <w:t>.</w:t>
      </w:r>
      <w:r w:rsidR="00487FA3">
        <w:rPr>
          <w:sz w:val="28"/>
          <w:szCs w:val="28"/>
        </w:rPr>
        <w:t xml:space="preserve"> </w:t>
      </w:r>
      <w:r w:rsidR="008A1A8C">
        <w:rPr>
          <w:sz w:val="28"/>
          <w:szCs w:val="28"/>
        </w:rPr>
        <w:t>Это компактная ВМ, образ которой всего 200Мб.</w:t>
      </w:r>
    </w:p>
    <w:p w14:paraId="712BAEFC" w14:textId="77777777" w:rsidR="003B58A4" w:rsidRDefault="003B58A4" w:rsidP="003B58A4">
      <w:pPr>
        <w:rPr>
          <w:b/>
          <w:sz w:val="28"/>
          <w:szCs w:val="28"/>
        </w:rPr>
      </w:pPr>
    </w:p>
    <w:p w14:paraId="33E4F75A" w14:textId="77777777" w:rsidR="003B58A4" w:rsidRPr="003F78A9" w:rsidRDefault="00B855DD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F78A9">
        <w:rPr>
          <w:b/>
          <w:sz w:val="28"/>
          <w:szCs w:val="28"/>
        </w:rPr>
        <w:t xml:space="preserve">.1 Загрузка образа </w:t>
      </w:r>
      <w:r w:rsidR="003B58A4" w:rsidRPr="003B58A4">
        <w:rPr>
          <w:b/>
          <w:sz w:val="28"/>
          <w:szCs w:val="28"/>
        </w:rPr>
        <w:t>ВМ</w:t>
      </w:r>
      <w:r w:rsidR="003B58A4">
        <w:rPr>
          <w:b/>
          <w:sz w:val="28"/>
          <w:szCs w:val="28"/>
        </w:rPr>
        <w:t xml:space="preserve"> </w:t>
      </w:r>
      <w:r w:rsidR="003B58A4" w:rsidRPr="003F78A9">
        <w:rPr>
          <w:b/>
          <w:sz w:val="28"/>
          <w:szCs w:val="28"/>
        </w:rPr>
        <w:t>с площадки загрузки образов Op</w:t>
      </w:r>
      <w:r w:rsidR="003B58A4" w:rsidRPr="003F78A9">
        <w:rPr>
          <w:b/>
          <w:sz w:val="28"/>
          <w:szCs w:val="28"/>
          <w:lang w:val="en-US"/>
        </w:rPr>
        <w:t>enNebula</w:t>
      </w:r>
    </w:p>
    <w:p w14:paraId="71F210A2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Для этого в области навигации расположенной в левой части окна suns</w:t>
      </w:r>
      <w:r w:rsidRPr="00DD3613">
        <w:rPr>
          <w:sz w:val="28"/>
          <w:szCs w:val="28"/>
          <w:lang w:val="en-US"/>
        </w:rPr>
        <w:t>toune</w:t>
      </w:r>
      <w:r w:rsidRPr="00DD3613">
        <w:rPr>
          <w:sz w:val="28"/>
          <w:szCs w:val="28"/>
        </w:rPr>
        <w:t xml:space="preserve"> выбираем строку «</w:t>
      </w:r>
      <w:r w:rsidRPr="00DD3613">
        <w:rPr>
          <w:sz w:val="28"/>
          <w:szCs w:val="28"/>
          <w:lang w:val="en-US"/>
        </w:rPr>
        <w:t>Storage</w:t>
      </w:r>
      <w:r w:rsidRPr="00DD3613">
        <w:rPr>
          <w:sz w:val="28"/>
          <w:szCs w:val="28"/>
        </w:rPr>
        <w:t>», раскроется список, в котором выберем строку «</w:t>
      </w:r>
      <w:r w:rsidRPr="00DD3613">
        <w:rPr>
          <w:sz w:val="28"/>
          <w:szCs w:val="28"/>
          <w:lang w:val="en-US"/>
        </w:rPr>
        <w:t>Apps</w:t>
      </w:r>
      <w:r w:rsidRPr="00DD3613">
        <w:rPr>
          <w:sz w:val="28"/>
          <w:szCs w:val="28"/>
        </w:rPr>
        <w:t>». Будет выведен список виртуальных машин доступный на торговой площадке (</w:t>
      </w:r>
      <w:r w:rsidRPr="00DD3613">
        <w:rPr>
          <w:sz w:val="28"/>
          <w:szCs w:val="28"/>
          <w:lang w:val="en-US"/>
        </w:rPr>
        <w:t>Marketplace</w:t>
      </w:r>
      <w:r w:rsidRPr="00DD3613">
        <w:rPr>
          <w:sz w:val="28"/>
          <w:szCs w:val="28"/>
        </w:rPr>
        <w:t>) сайта OpenNe</w:t>
      </w:r>
      <w:r w:rsidRPr="00DD3613">
        <w:rPr>
          <w:sz w:val="28"/>
          <w:szCs w:val="28"/>
          <w:lang w:val="en-US"/>
        </w:rPr>
        <w:t>bula</w:t>
      </w:r>
      <w:r>
        <w:rPr>
          <w:sz w:val="28"/>
          <w:szCs w:val="28"/>
        </w:rPr>
        <w:t xml:space="preserve">. </w:t>
      </w:r>
    </w:p>
    <w:p w14:paraId="6E7507FE" w14:textId="77777777" w:rsidR="003B58A4" w:rsidRPr="00331147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DD3613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проверки </w:t>
      </w:r>
      <w:r w:rsidRPr="00DD3613">
        <w:rPr>
          <w:sz w:val="28"/>
          <w:szCs w:val="28"/>
        </w:rPr>
        <w:t xml:space="preserve">работоспособности подключенного хоста виртуализации выберем ВМ с минимальными требованиям к ресурсам, например </w:t>
      </w:r>
      <w:r>
        <w:rPr>
          <w:sz w:val="28"/>
          <w:szCs w:val="28"/>
        </w:rPr>
        <w:t xml:space="preserve">ВМ </w:t>
      </w:r>
      <w:r>
        <w:rPr>
          <w:sz w:val="28"/>
          <w:szCs w:val="28"/>
          <w:lang w:val="en-US"/>
        </w:rPr>
        <w:t>Ttylinux</w:t>
      </w:r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 xml:space="preserve">с идентификатором </w:t>
      </w:r>
      <w:r>
        <w:rPr>
          <w:sz w:val="28"/>
          <w:szCs w:val="28"/>
        </w:rPr>
        <w:t>23</w:t>
      </w:r>
      <w:r w:rsidRPr="00DD3613">
        <w:rPr>
          <w:sz w:val="28"/>
          <w:szCs w:val="28"/>
        </w:rPr>
        <w:t>.</w:t>
      </w:r>
    </w:p>
    <w:p w14:paraId="13B0D7BB" w14:textId="4F5542E2" w:rsidR="00533379" w:rsidRPr="00533379" w:rsidRDefault="00533379" w:rsidP="003B58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F3BB76" wp14:editId="3346757A">
            <wp:extent cx="5940425" cy="3341370"/>
            <wp:effectExtent l="0" t="0" r="0" b="0"/>
            <wp:docPr id="16992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3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7FE8" w14:textId="77777777" w:rsidR="003B58A4" w:rsidRPr="006B0206" w:rsidRDefault="003B58A4" w:rsidP="003B58A4"/>
    <w:p w14:paraId="65F798A8" w14:textId="1A4DDFA3" w:rsidR="003B58A4" w:rsidRDefault="003B58A4" w:rsidP="003B58A4"/>
    <w:p w14:paraId="66A859C4" w14:textId="77777777" w:rsidR="003B58A4" w:rsidRPr="00331147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в) 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</w:p>
    <w:p w14:paraId="24FEDAA1" w14:textId="2EBF6DED" w:rsidR="00533379" w:rsidRPr="003F78A9" w:rsidRDefault="00533379" w:rsidP="003B58A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E8DE70" wp14:editId="2C459F71">
            <wp:extent cx="5940425" cy="3341370"/>
            <wp:effectExtent l="0" t="0" r="0" b="0"/>
            <wp:docPr id="62663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30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B441" w14:textId="388941F6" w:rsidR="003B58A4" w:rsidRDefault="003B58A4" w:rsidP="003B58A4">
      <w:pPr>
        <w:rPr>
          <w:sz w:val="28"/>
          <w:szCs w:val="28"/>
        </w:rPr>
      </w:pPr>
    </w:p>
    <w:p w14:paraId="0E780BB7" w14:textId="77777777" w:rsidR="003B58A4" w:rsidRPr="00DD3613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DD3613">
        <w:rPr>
          <w:sz w:val="28"/>
          <w:szCs w:val="28"/>
        </w:rPr>
        <w:t xml:space="preserve">нажимаем кнопку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6B46ABFC" wp14:editId="1140CA67">
            <wp:extent cx="277495" cy="219710"/>
            <wp:effectExtent l="19050" t="0" r="8255" b="0"/>
            <wp:docPr id="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(Import</w:t>
      </w:r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Datastore</w:t>
      </w:r>
      <w:r w:rsidRPr="003825FF">
        <w:rPr>
          <w:sz w:val="28"/>
          <w:szCs w:val="28"/>
        </w:rPr>
        <w:t>)</w:t>
      </w:r>
      <w:r w:rsidRPr="00DD3613">
        <w:rPr>
          <w:sz w:val="28"/>
          <w:szCs w:val="28"/>
        </w:rPr>
        <w:t xml:space="preserve">, распложенную в верхней области навигации окна </w:t>
      </w:r>
      <w:r w:rsidRPr="00DD3613">
        <w:rPr>
          <w:sz w:val="28"/>
          <w:szCs w:val="28"/>
          <w:lang w:val="en-US"/>
        </w:rPr>
        <w:t>sunstoune</w:t>
      </w:r>
      <w:r w:rsidRPr="00DD3613">
        <w:rPr>
          <w:sz w:val="28"/>
          <w:szCs w:val="28"/>
        </w:rPr>
        <w:t>. В открывшемся окне «</w:t>
      </w:r>
      <w:r w:rsidRPr="00DD3613">
        <w:rPr>
          <w:sz w:val="28"/>
          <w:szCs w:val="28"/>
          <w:lang w:val="en-US"/>
        </w:rPr>
        <w:t>Download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App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To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OpenNebula</w:t>
      </w:r>
      <w:r w:rsidRPr="00DD3613">
        <w:rPr>
          <w:sz w:val="28"/>
          <w:szCs w:val="28"/>
        </w:rPr>
        <w:t>»</w:t>
      </w:r>
    </w:p>
    <w:p w14:paraId="2E6626C0" w14:textId="04B45ABB" w:rsidR="003B58A4" w:rsidRDefault="003B58A4" w:rsidP="003B58A4">
      <w:pPr>
        <w:rPr>
          <w:lang w:val="en-US"/>
        </w:rPr>
      </w:pPr>
    </w:p>
    <w:p w14:paraId="2653CE54" w14:textId="17193419" w:rsidR="00533379" w:rsidRDefault="00533379" w:rsidP="003B58A4">
      <w:pPr>
        <w:rPr>
          <w:lang w:val="en-US"/>
        </w:rPr>
      </w:pPr>
      <w:r>
        <w:rPr>
          <w:noProof/>
        </w:rPr>
        <w:drawing>
          <wp:inline distT="0" distB="0" distL="0" distR="0" wp14:anchorId="3CF04E8A" wp14:editId="780D4611">
            <wp:extent cx="5940425" cy="3341370"/>
            <wp:effectExtent l="0" t="0" r="0" b="0"/>
            <wp:docPr id="1196434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34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13A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д) Не изменяем имен и в</w:t>
      </w:r>
      <w:r w:rsidRPr="00DD3613">
        <w:rPr>
          <w:sz w:val="28"/>
          <w:szCs w:val="28"/>
        </w:rPr>
        <w:t xml:space="preserve">ыбираем </w:t>
      </w:r>
      <w:r>
        <w:rPr>
          <w:sz w:val="28"/>
          <w:szCs w:val="28"/>
        </w:rPr>
        <w:t>хранилище по умолчанию (</w:t>
      </w:r>
      <w:r>
        <w:rPr>
          <w:sz w:val="28"/>
          <w:szCs w:val="28"/>
          <w:lang w:val="en-US"/>
        </w:rPr>
        <w:t>default</w:t>
      </w:r>
      <w:r w:rsidRPr="003825FF">
        <w:rPr>
          <w:sz w:val="28"/>
          <w:szCs w:val="28"/>
        </w:rPr>
        <w:t xml:space="preserve">). </w:t>
      </w:r>
    </w:p>
    <w:p w14:paraId="5743C0DD" w14:textId="77777777" w:rsidR="003B58A4" w:rsidRDefault="003B58A4" w:rsidP="003B58A4">
      <w:pPr>
        <w:rPr>
          <w:sz w:val="28"/>
          <w:szCs w:val="28"/>
        </w:rPr>
      </w:pPr>
      <w:r w:rsidRPr="003F78A9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Если хранилище не будет выбрано, то в правом нижнем углу страницы появиться сообщение</w:t>
      </w:r>
    </w:p>
    <w:p w14:paraId="5D4AD379" w14:textId="16095BAD" w:rsidR="003B58A4" w:rsidRDefault="003B58A4" w:rsidP="003B58A4">
      <w:pPr>
        <w:rPr>
          <w:sz w:val="28"/>
          <w:szCs w:val="28"/>
        </w:rPr>
      </w:pPr>
    </w:p>
    <w:p w14:paraId="7EAA2E3B" w14:textId="629A7D50" w:rsidR="003B58A4" w:rsidRPr="00DA5A75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Кликаем кнопку </w:t>
      </w:r>
      <w:r w:rsidRPr="00DD3613">
        <w:rPr>
          <w:sz w:val="28"/>
          <w:szCs w:val="28"/>
        </w:rPr>
        <w:t>«</w:t>
      </w:r>
      <w:r w:rsidRPr="00DD3613">
        <w:rPr>
          <w:sz w:val="28"/>
          <w:szCs w:val="28"/>
          <w:lang w:val="en-US"/>
        </w:rPr>
        <w:t>Download</w:t>
      </w:r>
      <w:r w:rsidRPr="00DD3613">
        <w:rPr>
          <w:sz w:val="28"/>
          <w:szCs w:val="28"/>
        </w:rPr>
        <w:t>», откроется страница «</w:t>
      </w:r>
      <w:r w:rsidRPr="00DD3613"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r>
        <w:rPr>
          <w:sz w:val="28"/>
          <w:szCs w:val="28"/>
          <w:lang w:val="en-US"/>
        </w:rPr>
        <w:t>Ttylinux</w:t>
      </w:r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DD3613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и параллельно будет выполняться загрузка образа ВМ, о ходе загрузки будут </w:t>
      </w:r>
      <w:r w:rsidRPr="00971645">
        <w:rPr>
          <w:sz w:val="28"/>
          <w:szCs w:val="28"/>
        </w:rPr>
        <w:lastRenderedPageBreak/>
        <w:t xml:space="preserve">сообщать </w:t>
      </w:r>
      <w:r>
        <w:rPr>
          <w:sz w:val="28"/>
          <w:szCs w:val="28"/>
        </w:rPr>
        <w:t>серые боксы</w:t>
      </w:r>
      <w:r w:rsidRPr="0097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общениями, появляющиеся </w:t>
      </w:r>
      <w:r w:rsidRPr="00DD3613">
        <w:rPr>
          <w:sz w:val="28"/>
          <w:szCs w:val="28"/>
        </w:rPr>
        <w:t>в правом нижнем углу страницы:</w:t>
      </w:r>
    </w:p>
    <w:p w14:paraId="61BC9294" w14:textId="000EC7FB" w:rsidR="003B58A4" w:rsidRDefault="003B58A4" w:rsidP="003B58A4"/>
    <w:p w14:paraId="1A502F6E" w14:textId="77777777" w:rsidR="003B58A4" w:rsidRPr="003F78A9" w:rsidRDefault="003B58A4" w:rsidP="003B58A4">
      <w:pPr>
        <w:rPr>
          <w:sz w:val="28"/>
          <w:szCs w:val="28"/>
        </w:rPr>
      </w:pPr>
      <w:r w:rsidRPr="003F78A9">
        <w:rPr>
          <w:sz w:val="28"/>
          <w:szCs w:val="28"/>
        </w:rPr>
        <w:t xml:space="preserve">Эти сообщения говорят о том, что образ и шаблон ВМ были созданы с </w:t>
      </w:r>
      <w:r w:rsidRPr="003F78A9">
        <w:rPr>
          <w:sz w:val="28"/>
          <w:szCs w:val="28"/>
          <w:lang w:val="en-US"/>
        </w:rPr>
        <w:t>ID</w:t>
      </w:r>
      <w:r w:rsidRPr="003F78A9">
        <w:rPr>
          <w:sz w:val="28"/>
          <w:szCs w:val="28"/>
        </w:rPr>
        <w:t>: 1</w:t>
      </w:r>
    </w:p>
    <w:p w14:paraId="11384583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После закрытия серых боксов</w:t>
      </w:r>
      <w:r w:rsidRPr="003F78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сообщений, </w:t>
      </w:r>
      <w:r w:rsidR="008A1A8C">
        <w:rPr>
          <w:sz w:val="28"/>
          <w:szCs w:val="28"/>
        </w:rPr>
        <w:t>п</w:t>
      </w:r>
      <w:r>
        <w:rPr>
          <w:sz w:val="28"/>
          <w:szCs w:val="28"/>
        </w:rPr>
        <w:t>ереходим к выбору шаблона ВМ</w:t>
      </w:r>
    </w:p>
    <w:p w14:paraId="36CF6F0F" w14:textId="77777777" w:rsidR="008A1A8C" w:rsidRDefault="008A1A8C" w:rsidP="003B58A4">
      <w:pPr>
        <w:rPr>
          <w:b/>
          <w:sz w:val="28"/>
          <w:szCs w:val="28"/>
        </w:rPr>
      </w:pPr>
    </w:p>
    <w:p w14:paraId="4EE45C54" w14:textId="77777777" w:rsidR="003B58A4" w:rsidRDefault="00B855DD" w:rsidP="003B58A4">
      <w:pPr>
        <w:rPr>
          <w:sz w:val="28"/>
          <w:szCs w:val="28"/>
        </w:rPr>
      </w:pPr>
      <w:r>
        <w:rPr>
          <w:b/>
          <w:sz w:val="28"/>
          <w:szCs w:val="28"/>
        </w:rPr>
        <w:t>1</w:t>
      </w:r>
      <w:r w:rsidR="003B58A4">
        <w:rPr>
          <w:b/>
          <w:sz w:val="28"/>
          <w:szCs w:val="28"/>
        </w:rPr>
        <w:t>.2</w:t>
      </w:r>
      <w:r w:rsidR="003B58A4" w:rsidRPr="003F78A9">
        <w:rPr>
          <w:b/>
          <w:sz w:val="28"/>
          <w:szCs w:val="28"/>
        </w:rPr>
        <w:t xml:space="preserve"> </w:t>
      </w:r>
      <w:r w:rsidR="003B58A4">
        <w:rPr>
          <w:b/>
          <w:sz w:val="28"/>
          <w:szCs w:val="28"/>
        </w:rPr>
        <w:t xml:space="preserve">Выбор </w:t>
      </w:r>
      <w:r w:rsidR="008A1A8C">
        <w:rPr>
          <w:b/>
          <w:sz w:val="28"/>
          <w:szCs w:val="28"/>
        </w:rPr>
        <w:t xml:space="preserve">шаблона </w:t>
      </w:r>
      <w:r w:rsidR="003B58A4">
        <w:rPr>
          <w:b/>
          <w:sz w:val="28"/>
          <w:szCs w:val="28"/>
        </w:rPr>
        <w:t>образа для создания ВМ</w:t>
      </w:r>
    </w:p>
    <w:p w14:paraId="29B6E01A" w14:textId="77777777" w:rsidR="003B58A4" w:rsidRPr="003F78A9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Pr="00784DA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Im</w:t>
      </w:r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</w:p>
    <w:p w14:paraId="67C01A43" w14:textId="48E11CD5" w:rsidR="003B58A4" w:rsidRDefault="003B58A4" w:rsidP="003B58A4">
      <w:pPr>
        <w:rPr>
          <w:sz w:val="28"/>
          <w:szCs w:val="28"/>
          <w:lang w:val="en-US"/>
        </w:rPr>
      </w:pPr>
    </w:p>
    <w:p w14:paraId="088C0270" w14:textId="5579CD0E" w:rsidR="00533379" w:rsidRPr="00533379" w:rsidRDefault="00533379" w:rsidP="003B58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BC6E66" wp14:editId="3F01FC38">
            <wp:extent cx="5940425" cy="3341370"/>
            <wp:effectExtent l="0" t="0" r="0" b="0"/>
            <wp:docPr id="189299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8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DDB" w14:textId="77777777" w:rsidR="003B58A4" w:rsidRPr="0034685B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На которой будет выведен список образов ВМ.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образа </w:t>
      </w:r>
      <w:r>
        <w:rPr>
          <w:sz w:val="28"/>
          <w:szCs w:val="28"/>
          <w:lang w:val="en-US"/>
        </w:rPr>
        <w:t>Ttylinux</w:t>
      </w:r>
      <w:r w:rsidRPr="0034685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>- READY</w:t>
      </w:r>
    </w:p>
    <w:p w14:paraId="0ACF4B85" w14:textId="77777777" w:rsidR="003B58A4" w:rsidRPr="00331147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б) Для просмотра параметров настройки образ кликаем строку Tty</w:t>
      </w:r>
      <w:r>
        <w:rPr>
          <w:sz w:val="28"/>
          <w:szCs w:val="28"/>
          <w:lang w:val="en-US"/>
        </w:rPr>
        <w:t>Linux</w:t>
      </w:r>
      <w:r w:rsidRPr="00971645">
        <w:rPr>
          <w:sz w:val="28"/>
          <w:szCs w:val="28"/>
        </w:rPr>
        <w:t xml:space="preserve">, </w:t>
      </w:r>
      <w:r>
        <w:rPr>
          <w:sz w:val="28"/>
          <w:szCs w:val="28"/>
        </w:rPr>
        <w:t>о</w:t>
      </w:r>
      <w:r w:rsidRPr="00971645">
        <w:rPr>
          <w:sz w:val="28"/>
          <w:szCs w:val="28"/>
        </w:rPr>
        <w:t>т</w:t>
      </w:r>
      <w:r>
        <w:rPr>
          <w:sz w:val="28"/>
          <w:szCs w:val="28"/>
        </w:rPr>
        <w:t>кроется страница I</w:t>
      </w:r>
      <w:r>
        <w:rPr>
          <w:sz w:val="28"/>
          <w:szCs w:val="28"/>
          <w:lang w:val="en-US"/>
        </w:rPr>
        <w:t>mage</w:t>
      </w:r>
      <w:r w:rsidRPr="00971645">
        <w:rPr>
          <w:sz w:val="28"/>
          <w:szCs w:val="28"/>
        </w:rPr>
        <w:t xml:space="preserve"> 0 </w:t>
      </w:r>
      <w:r>
        <w:rPr>
          <w:sz w:val="28"/>
          <w:szCs w:val="28"/>
          <w:lang w:val="en-US"/>
        </w:rPr>
        <w:t>Ttylinux</w:t>
      </w:r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971645">
        <w:rPr>
          <w:sz w:val="28"/>
          <w:szCs w:val="28"/>
        </w:rPr>
        <w:t>.</w:t>
      </w:r>
    </w:p>
    <w:p w14:paraId="0D7D5488" w14:textId="195E4CAD" w:rsidR="00533379" w:rsidRPr="00533379" w:rsidRDefault="00533379" w:rsidP="003B58A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05114" wp14:editId="0ED96CB3">
            <wp:extent cx="5940425" cy="3341370"/>
            <wp:effectExtent l="0" t="0" r="0" b="0"/>
            <wp:docPr id="32362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3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E271" w14:textId="5BC64EE3" w:rsidR="003B58A4" w:rsidRDefault="003B58A4" w:rsidP="003B58A4">
      <w:pPr>
        <w:rPr>
          <w:sz w:val="28"/>
          <w:szCs w:val="28"/>
          <w:lang w:val="en-US"/>
        </w:rPr>
      </w:pPr>
    </w:p>
    <w:p w14:paraId="4A4BDA93" w14:textId="77777777" w:rsidR="003B58A4" w:rsidRPr="00784DA0" w:rsidRDefault="008A1A8C" w:rsidP="003B58A4">
      <w:pPr>
        <w:rPr>
          <w:sz w:val="28"/>
          <w:szCs w:val="28"/>
        </w:rPr>
      </w:pPr>
      <w:r>
        <w:rPr>
          <w:sz w:val="28"/>
          <w:szCs w:val="28"/>
        </w:rPr>
        <w:t>На которой</w:t>
      </w:r>
      <w:r w:rsidR="003B58A4">
        <w:rPr>
          <w:sz w:val="28"/>
          <w:szCs w:val="28"/>
        </w:rPr>
        <w:t xml:space="preserve"> мы видим основные параметры </w:t>
      </w:r>
      <w:r>
        <w:rPr>
          <w:sz w:val="28"/>
          <w:szCs w:val="28"/>
        </w:rPr>
        <w:t xml:space="preserve">шаблона </w:t>
      </w:r>
      <w:r w:rsidR="003B58A4">
        <w:rPr>
          <w:sz w:val="28"/>
          <w:szCs w:val="28"/>
        </w:rPr>
        <w:t xml:space="preserve">образа ВМ </w:t>
      </w:r>
      <w:r w:rsidR="003B58A4">
        <w:rPr>
          <w:sz w:val="28"/>
          <w:szCs w:val="28"/>
          <w:lang w:val="en-US"/>
        </w:rPr>
        <w:t>Ttylinux</w:t>
      </w:r>
      <w:r w:rsidR="003B58A4" w:rsidRPr="00784DA0">
        <w:rPr>
          <w:sz w:val="28"/>
          <w:szCs w:val="28"/>
        </w:rPr>
        <w:t>-</w:t>
      </w:r>
      <w:r w:rsidR="003B58A4">
        <w:rPr>
          <w:sz w:val="28"/>
          <w:szCs w:val="28"/>
          <w:lang w:val="en-US"/>
        </w:rPr>
        <w:t>KVM</w:t>
      </w:r>
      <w:r w:rsidR="003B58A4" w:rsidRPr="00784DA0">
        <w:rPr>
          <w:sz w:val="28"/>
          <w:szCs w:val="28"/>
        </w:rPr>
        <w:t>.</w:t>
      </w:r>
    </w:p>
    <w:p w14:paraId="5B0D04DB" w14:textId="77777777" w:rsidR="003B58A4" w:rsidRDefault="003B58A4" w:rsidP="003B58A4">
      <w:pPr>
        <w:rPr>
          <w:b/>
          <w:sz w:val="28"/>
          <w:szCs w:val="28"/>
        </w:rPr>
      </w:pPr>
    </w:p>
    <w:p w14:paraId="1D801C07" w14:textId="77777777" w:rsidR="003B58A4" w:rsidRPr="00784DA0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784DA0">
        <w:rPr>
          <w:b/>
          <w:sz w:val="28"/>
          <w:szCs w:val="28"/>
        </w:rPr>
        <w:t>.3 Выбор шаблона ВМ</w:t>
      </w:r>
    </w:p>
    <w:p w14:paraId="1F54E4E2" w14:textId="1905FE61" w:rsidR="003B58A4" w:rsidRPr="00DA5A75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а) В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  <w:r w:rsidRPr="00DD36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откроется окно </w:t>
      </w:r>
      <w:r>
        <w:rPr>
          <w:sz w:val="28"/>
          <w:szCs w:val="28"/>
          <w:lang w:val="en-US"/>
        </w:rPr>
        <w:t>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 w:rsidRPr="0034685B">
        <w:rPr>
          <w:sz w:val="28"/>
          <w:szCs w:val="28"/>
        </w:rPr>
        <w:t>.</w:t>
      </w:r>
      <w:r w:rsidRPr="00307E75">
        <w:rPr>
          <w:sz w:val="28"/>
          <w:szCs w:val="28"/>
        </w:rPr>
        <w:t xml:space="preserve"> </w:t>
      </w:r>
      <w:r>
        <w:rPr>
          <w:sz w:val="28"/>
          <w:szCs w:val="28"/>
        </w:rPr>
        <w:t>На э</w:t>
      </w:r>
      <w:r w:rsidRPr="00DD3613">
        <w:rPr>
          <w:sz w:val="28"/>
          <w:szCs w:val="28"/>
        </w:rPr>
        <w:t>т</w:t>
      </w:r>
      <w:r>
        <w:rPr>
          <w:sz w:val="28"/>
          <w:szCs w:val="28"/>
        </w:rPr>
        <w:t>ой странице приведены имеющиеся</w:t>
      </w:r>
      <w:r w:rsidRPr="00DD3613">
        <w:rPr>
          <w:sz w:val="28"/>
          <w:szCs w:val="28"/>
        </w:rPr>
        <w:t xml:space="preserve"> шаблоны </w:t>
      </w:r>
      <w:r>
        <w:rPr>
          <w:sz w:val="28"/>
          <w:szCs w:val="28"/>
        </w:rPr>
        <w:t xml:space="preserve">ВМ, которые </w:t>
      </w:r>
      <w:r w:rsidRPr="00DD3613">
        <w:rPr>
          <w:sz w:val="28"/>
          <w:szCs w:val="28"/>
        </w:rPr>
        <w:t>можно использовать для запуска виртуальных.</w:t>
      </w:r>
      <w:r w:rsidRPr="0034685B">
        <w:rPr>
          <w:sz w:val="28"/>
          <w:szCs w:val="28"/>
        </w:rPr>
        <w:t xml:space="preserve"> </w:t>
      </w:r>
    </w:p>
    <w:p w14:paraId="42F7B296" w14:textId="6305129B" w:rsidR="00811525" w:rsidRPr="00DA5A75" w:rsidRDefault="00811525" w:rsidP="003B58A4">
      <w:pPr>
        <w:rPr>
          <w:sz w:val="28"/>
          <w:szCs w:val="28"/>
        </w:rPr>
      </w:pPr>
    </w:p>
    <w:p w14:paraId="16DD6F78" w14:textId="77777777" w:rsidR="003B58A4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б) На основе имеющегося шаблона Tt</w:t>
      </w:r>
      <w:r>
        <w:rPr>
          <w:sz w:val="28"/>
          <w:szCs w:val="28"/>
          <w:lang w:val="en-US"/>
        </w:rPr>
        <w:t>ylinux</w:t>
      </w:r>
      <w:r w:rsidRPr="00EF1A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r>
        <w:rPr>
          <w:sz w:val="28"/>
          <w:szCs w:val="28"/>
        </w:rPr>
        <w:t xml:space="preserve">М, создаем </w:t>
      </w:r>
      <w:r w:rsidR="00B23924">
        <w:rPr>
          <w:sz w:val="28"/>
          <w:szCs w:val="28"/>
        </w:rPr>
        <w:t xml:space="preserve">экземпляр </w:t>
      </w:r>
      <w:r>
        <w:rPr>
          <w:sz w:val="28"/>
          <w:szCs w:val="28"/>
        </w:rPr>
        <w:t xml:space="preserve">ВМ. Для этого </w:t>
      </w:r>
      <w:r w:rsidR="00B23924">
        <w:rPr>
          <w:sz w:val="28"/>
          <w:szCs w:val="28"/>
        </w:rPr>
        <w:t>о</w:t>
      </w:r>
      <w:r>
        <w:rPr>
          <w:sz w:val="28"/>
          <w:szCs w:val="28"/>
        </w:rPr>
        <w:t>тмечаем бокс в начале строки шаблона, станут актиными кнопки в верхней части окна</w:t>
      </w:r>
    </w:p>
    <w:p w14:paraId="480A1F5E" w14:textId="54A7C269" w:rsidR="00B23924" w:rsidRDefault="00B23924" w:rsidP="003B58A4">
      <w:pPr>
        <w:rPr>
          <w:sz w:val="28"/>
          <w:szCs w:val="28"/>
        </w:rPr>
      </w:pPr>
    </w:p>
    <w:p w14:paraId="47622BA5" w14:textId="77777777" w:rsidR="003B58A4" w:rsidRPr="00331147" w:rsidRDefault="003B58A4" w:rsidP="003B58A4">
      <w:pPr>
        <w:rPr>
          <w:sz w:val="28"/>
          <w:szCs w:val="28"/>
        </w:rPr>
      </w:pPr>
      <w:r>
        <w:rPr>
          <w:sz w:val="28"/>
          <w:szCs w:val="28"/>
        </w:rPr>
        <w:t>Кликаем кнопку Ins</w:t>
      </w:r>
      <w:r>
        <w:rPr>
          <w:sz w:val="28"/>
          <w:szCs w:val="28"/>
          <w:lang w:val="en-US"/>
        </w:rPr>
        <w:t>tantiate</w:t>
      </w:r>
      <w:r w:rsidRPr="00F50D6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F50D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1C313242" w14:textId="16ECAD17" w:rsidR="003B58A4" w:rsidRPr="000F6570" w:rsidRDefault="00811525" w:rsidP="003B58A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190D75" wp14:editId="45A06E99">
            <wp:extent cx="5940425" cy="3341370"/>
            <wp:effectExtent l="0" t="0" r="0" b="0"/>
            <wp:docPr id="118497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76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53C" w14:textId="77777777" w:rsidR="00B37F07" w:rsidRDefault="00B37F07" w:rsidP="003B58A4">
      <w:pPr>
        <w:rPr>
          <w:b/>
          <w:sz w:val="28"/>
          <w:szCs w:val="28"/>
        </w:rPr>
      </w:pPr>
    </w:p>
    <w:p w14:paraId="123E2EAC" w14:textId="77777777" w:rsidR="003B58A4" w:rsidRPr="003B58A4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B58A4" w:rsidRPr="003B58A4">
        <w:rPr>
          <w:b/>
          <w:sz w:val="28"/>
          <w:szCs w:val="28"/>
        </w:rPr>
        <w:t>.4 Создание экземпляра ВМ.</w:t>
      </w:r>
    </w:p>
    <w:p w14:paraId="76914816" w14:textId="77777777" w:rsidR="00B37F07" w:rsidRPr="00B37F07" w:rsidRDefault="00B37F07" w:rsidP="00B37F07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3B58A4">
        <w:rPr>
          <w:sz w:val="28"/>
          <w:szCs w:val="28"/>
        </w:rPr>
        <w:t>На странице In</w:t>
      </w:r>
      <w:r w:rsidR="003B58A4">
        <w:rPr>
          <w:sz w:val="28"/>
          <w:szCs w:val="28"/>
          <w:lang w:val="en-US"/>
        </w:rPr>
        <w:t>stantiate</w:t>
      </w:r>
      <w:r w:rsidR="003B58A4" w:rsidRPr="003B58A4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VM</w:t>
      </w:r>
      <w:r w:rsidR="003B58A4" w:rsidRPr="003B58A4">
        <w:rPr>
          <w:sz w:val="28"/>
          <w:szCs w:val="28"/>
        </w:rPr>
        <w:t xml:space="preserve"> </w:t>
      </w:r>
      <w:r w:rsidR="003B58A4"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задаем</w:t>
      </w:r>
      <w:r w:rsidRPr="00B37F07">
        <w:rPr>
          <w:sz w:val="28"/>
          <w:szCs w:val="28"/>
        </w:rPr>
        <w:t>:</w:t>
      </w:r>
    </w:p>
    <w:p w14:paraId="3E875866" w14:textId="77777777" w:rsidR="00B37F07" w:rsidRPr="00B37F07" w:rsidRDefault="00B37F07" w:rsidP="00B37F07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имя ВМ</w:t>
      </w:r>
      <w:r w:rsidRPr="00B37F07"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TtyLinux</w:t>
      </w:r>
    </w:p>
    <w:p w14:paraId="695703D0" w14:textId="77777777" w:rsidR="00B37F07" w:rsidRPr="00B37F07" w:rsidRDefault="00B37F07" w:rsidP="00B37F07">
      <w:pPr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количество экземпляров</w:t>
      </w:r>
      <w:r w:rsidRPr="00B37F07">
        <w:rPr>
          <w:sz w:val="28"/>
          <w:szCs w:val="28"/>
        </w:rPr>
        <w:t>:  1</w:t>
      </w:r>
      <w:r>
        <w:rPr>
          <w:sz w:val="28"/>
          <w:szCs w:val="28"/>
        </w:rPr>
        <w:t xml:space="preserve">. </w:t>
      </w:r>
    </w:p>
    <w:p w14:paraId="3737555A" w14:textId="255414B3" w:rsidR="00F15699" w:rsidRPr="00DA5A75" w:rsidRDefault="00B37F07" w:rsidP="00B37F07">
      <w:pPr>
        <w:rPr>
          <w:sz w:val="28"/>
          <w:szCs w:val="28"/>
        </w:rPr>
      </w:pPr>
      <w:r>
        <w:rPr>
          <w:sz w:val="28"/>
          <w:szCs w:val="28"/>
        </w:rPr>
        <w:t xml:space="preserve">Оставляем без изменения параметры машины, такие как объем ОЗУ и т.п. Кликаем кнопку </w:t>
      </w:r>
      <w:r>
        <w:rPr>
          <w:sz w:val="28"/>
          <w:szCs w:val="28"/>
          <w:lang w:val="en-US"/>
        </w:rPr>
        <w:t>Instantiate</w:t>
      </w:r>
      <w:r w:rsidRPr="00B37F07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возвратимся на страницу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14:paraId="79F2B10F" w14:textId="67AD6190" w:rsidR="000E5E88" w:rsidRPr="00DA5A75" w:rsidRDefault="000E5E88" w:rsidP="00B37F07">
      <w:pPr>
        <w:rPr>
          <w:sz w:val="28"/>
          <w:szCs w:val="28"/>
        </w:rPr>
      </w:pPr>
    </w:p>
    <w:p w14:paraId="257BD904" w14:textId="77777777" w:rsidR="000E5E88" w:rsidRPr="00331147" w:rsidRDefault="00B37F0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б) Находясь на странице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>, в</w:t>
      </w:r>
      <w:r w:rsidR="003B58A4">
        <w:rPr>
          <w:sz w:val="28"/>
          <w:szCs w:val="28"/>
        </w:rPr>
        <w:t xml:space="preserve"> строке ВМ Tty</w:t>
      </w:r>
      <w:r w:rsidR="003B58A4">
        <w:rPr>
          <w:sz w:val="28"/>
          <w:szCs w:val="28"/>
          <w:lang w:val="en-US"/>
        </w:rPr>
        <w:t>linuyx</w:t>
      </w:r>
      <w:r w:rsidR="003B58A4" w:rsidRPr="005B44B1">
        <w:rPr>
          <w:sz w:val="28"/>
          <w:szCs w:val="28"/>
        </w:rPr>
        <w:t xml:space="preserve"> </w:t>
      </w:r>
      <w:r w:rsidR="003B58A4">
        <w:rPr>
          <w:sz w:val="28"/>
          <w:szCs w:val="28"/>
        </w:rPr>
        <w:t xml:space="preserve">отмечаем бокс </w:t>
      </w:r>
      <w:r w:rsidR="003B58A4">
        <w:rPr>
          <w:noProof/>
          <w:sz w:val="28"/>
          <w:szCs w:val="28"/>
          <w:lang w:eastAsia="ru-RU"/>
        </w:rPr>
        <w:drawing>
          <wp:inline distT="0" distB="0" distL="0" distR="0" wp14:anchorId="66719D56" wp14:editId="2FADD0CC">
            <wp:extent cx="254635" cy="231775"/>
            <wp:effectExtent l="19050" t="0" r="0" b="0"/>
            <wp:docPr id="10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 результате а</w:t>
      </w:r>
      <w:r w:rsidR="003B58A4">
        <w:rPr>
          <w:sz w:val="28"/>
          <w:szCs w:val="28"/>
        </w:rPr>
        <w:t>ктивизиру</w:t>
      </w:r>
      <w:r>
        <w:rPr>
          <w:sz w:val="28"/>
          <w:szCs w:val="28"/>
        </w:rPr>
        <w:t>ю</w:t>
      </w:r>
      <w:r w:rsidR="003B58A4">
        <w:rPr>
          <w:sz w:val="28"/>
          <w:szCs w:val="28"/>
        </w:rPr>
        <w:t>тся кнопки управления</w:t>
      </w:r>
      <w:r>
        <w:rPr>
          <w:sz w:val="28"/>
          <w:szCs w:val="28"/>
        </w:rPr>
        <w:t>, расположенные в верхней части страницы.</w:t>
      </w:r>
    </w:p>
    <w:p w14:paraId="60D22B9E" w14:textId="268DB595" w:rsidR="003B58A4" w:rsidRPr="008F5AEA" w:rsidRDefault="000E5E88" w:rsidP="003B58A4">
      <w:pPr>
        <w:rPr>
          <w:sz w:val="28"/>
          <w:szCs w:val="28"/>
        </w:rPr>
      </w:pPr>
      <w:r w:rsidRPr="000E5E88">
        <w:rPr>
          <w:sz w:val="28"/>
          <w:szCs w:val="28"/>
        </w:rPr>
        <w:t xml:space="preserve"> </w:t>
      </w:r>
      <w:r w:rsidRPr="000E5E88">
        <w:rPr>
          <w:noProof/>
          <w:sz w:val="28"/>
          <w:szCs w:val="28"/>
          <w:lang w:val="en-US"/>
        </w:rPr>
        <w:drawing>
          <wp:inline distT="0" distB="0" distL="0" distR="0" wp14:anchorId="5AFBDB9F" wp14:editId="5EE5523F">
            <wp:extent cx="2405540" cy="2476500"/>
            <wp:effectExtent l="0" t="0" r="0" b="0"/>
            <wp:docPr id="155357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4598" name=""/>
                    <pic:cNvPicPr/>
                  </pic:nvPicPr>
                  <pic:blipFill rotWithShape="1">
                    <a:blip r:embed="rId11"/>
                    <a:srcRect r="27710"/>
                    <a:stretch/>
                  </pic:blipFill>
                  <pic:spPr bwMode="auto">
                    <a:xfrm>
                      <a:off x="0" y="0"/>
                      <a:ext cx="2429387" cy="250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5E88">
        <w:rPr>
          <w:noProof/>
          <w:sz w:val="28"/>
          <w:szCs w:val="28"/>
          <w:lang w:val="en-US"/>
        </w:rPr>
        <w:drawing>
          <wp:inline distT="0" distB="0" distL="0" distR="0" wp14:anchorId="08C2D7D1" wp14:editId="28354CA4">
            <wp:extent cx="2506980" cy="2536046"/>
            <wp:effectExtent l="0" t="0" r="0" b="0"/>
            <wp:docPr id="212288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0734" name=""/>
                    <pic:cNvPicPr/>
                  </pic:nvPicPr>
                  <pic:blipFill rotWithShape="1">
                    <a:blip r:embed="rId12"/>
                    <a:srcRect l="-1099" t="-573" r="25278" b="573"/>
                    <a:stretch/>
                  </pic:blipFill>
                  <pic:spPr bwMode="auto">
                    <a:xfrm>
                      <a:off x="0" y="0"/>
                      <a:ext cx="2529490" cy="255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4900" w14:textId="77777777" w:rsidR="008F5AEA" w:rsidRPr="008F5AEA" w:rsidRDefault="008F5AEA" w:rsidP="003B58A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14:paraId="2C5D87D4" w14:textId="77777777" w:rsidR="008F5AEA" w:rsidRDefault="008F5AEA" w:rsidP="003B58A4">
      <w:pPr>
        <w:rPr>
          <w:sz w:val="28"/>
          <w:szCs w:val="28"/>
        </w:rPr>
      </w:pPr>
    </w:p>
    <w:p w14:paraId="1B308930" w14:textId="77777777" w:rsidR="008F5AEA" w:rsidRPr="008F5AEA" w:rsidRDefault="00487FA3" w:rsidP="003B58A4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8F5AEA"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14:paraId="300BC09E" w14:textId="53ABFE7B" w:rsidR="00F15699" w:rsidRPr="000E5E88" w:rsidRDefault="008F5AEA" w:rsidP="003B58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  <w:r w:rsidR="00F15699">
        <w:rPr>
          <w:sz w:val="28"/>
          <w:szCs w:val="28"/>
        </w:rPr>
        <w:t xml:space="preserve">) Для </w:t>
      </w:r>
      <w:r>
        <w:rPr>
          <w:sz w:val="28"/>
          <w:szCs w:val="28"/>
        </w:rPr>
        <w:t xml:space="preserve">наблюдения за жизненным циклом </w:t>
      </w:r>
      <w:r w:rsidR="00F15699">
        <w:rPr>
          <w:sz w:val="28"/>
          <w:szCs w:val="28"/>
        </w:rPr>
        <w:t xml:space="preserve">экземпляра ВМ переходим </w:t>
      </w:r>
      <w:r w:rsidR="00F15699" w:rsidRPr="00F15699">
        <w:rPr>
          <w:b/>
          <w:sz w:val="28"/>
          <w:szCs w:val="28"/>
        </w:rPr>
        <w:t>In</w:t>
      </w:r>
      <w:r w:rsidR="00F15699" w:rsidRPr="00F15699">
        <w:rPr>
          <w:b/>
          <w:sz w:val="28"/>
          <w:szCs w:val="28"/>
          <w:lang w:val="en-US"/>
        </w:rPr>
        <w:t>stance</w:t>
      </w:r>
      <w:r w:rsidR="00F15699" w:rsidRPr="00F15699">
        <w:rPr>
          <w:b/>
          <w:sz w:val="28"/>
          <w:szCs w:val="28"/>
        </w:rPr>
        <w:t xml:space="preserve"> -&gt; </w:t>
      </w:r>
      <w:r w:rsidR="00F15699" w:rsidRPr="00F15699">
        <w:rPr>
          <w:b/>
          <w:sz w:val="28"/>
          <w:szCs w:val="28"/>
          <w:lang w:val="en-US"/>
        </w:rPr>
        <w:t>VMs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</w:rPr>
        <w:t>на страницу C</w:t>
      </w:r>
      <w:r w:rsidR="00F15699">
        <w:rPr>
          <w:sz w:val="28"/>
          <w:szCs w:val="28"/>
          <w:lang w:val="en-US"/>
        </w:rPr>
        <w:t>reate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Virtual</w:t>
      </w:r>
      <w:r w:rsidR="00F15699" w:rsidRPr="00F15699">
        <w:rPr>
          <w:sz w:val="28"/>
          <w:szCs w:val="28"/>
        </w:rPr>
        <w:t xml:space="preserve"> </w:t>
      </w:r>
      <w:r w:rsidR="00F15699">
        <w:rPr>
          <w:sz w:val="28"/>
          <w:szCs w:val="28"/>
          <w:lang w:val="en-US"/>
        </w:rPr>
        <w:t>Machine</w:t>
      </w:r>
      <w:r w:rsidR="000E5E88" w:rsidRPr="000E5E88">
        <w:rPr>
          <w:sz w:val="28"/>
          <w:szCs w:val="28"/>
        </w:rPr>
        <w:t xml:space="preserve"> </w:t>
      </w:r>
    </w:p>
    <w:p w14:paraId="4DE9407E" w14:textId="77777777" w:rsidR="00A6752D" w:rsidRDefault="00A6752D" w:rsidP="003B58A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A2FF2CF" wp14:editId="5C82BABA">
            <wp:extent cx="5940425" cy="18774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C0C7A" w14:textId="77777777" w:rsidR="00C22517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>б) Жизненный цикл при запуске ВМ, показан на рисунке ниже:</w:t>
      </w:r>
    </w:p>
    <w:p w14:paraId="4E574A9C" w14:textId="77777777" w:rsidR="00FF0597" w:rsidRDefault="00FF0597" w:rsidP="003B58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E424F02" wp14:editId="70DDC69B">
            <wp:extent cx="5940425" cy="220686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8A892" w14:textId="6BE07953" w:rsidR="000E5E88" w:rsidRDefault="000E5E88" w:rsidP="003B58A4">
      <w:pPr>
        <w:rPr>
          <w:sz w:val="28"/>
          <w:szCs w:val="28"/>
          <w:lang w:val="en-US"/>
        </w:rPr>
      </w:pPr>
      <w:r w:rsidRPr="000E5E88">
        <w:rPr>
          <w:noProof/>
          <w:sz w:val="28"/>
          <w:szCs w:val="28"/>
          <w:lang w:val="en-US"/>
        </w:rPr>
        <w:drawing>
          <wp:inline distT="0" distB="0" distL="0" distR="0" wp14:anchorId="1D9B6655" wp14:editId="0D7492DD">
            <wp:extent cx="5940425" cy="3229610"/>
            <wp:effectExtent l="0" t="0" r="0" b="0"/>
            <wp:docPr id="99443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9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0E4B" w14:textId="1804154A" w:rsidR="000E5E88" w:rsidRPr="000E5E88" w:rsidRDefault="000E5E88" w:rsidP="003B58A4">
      <w:pPr>
        <w:rPr>
          <w:sz w:val="28"/>
          <w:szCs w:val="28"/>
          <w:lang w:val="en-US"/>
        </w:rPr>
      </w:pPr>
      <w:r w:rsidRPr="000E5E8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B1709A" wp14:editId="2FF234A1">
            <wp:extent cx="5940425" cy="3098165"/>
            <wp:effectExtent l="0" t="0" r="0" b="0"/>
            <wp:docPr id="1830204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4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58C" w14:textId="77777777" w:rsidR="00FF0597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>Рис. Жизненный цикл виртуальной машины.</w:t>
      </w:r>
    </w:p>
    <w:p w14:paraId="01054B4B" w14:textId="77777777" w:rsidR="00FF0597" w:rsidRPr="00FF0597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этим рисунком </w:t>
      </w:r>
      <w:r>
        <w:rPr>
          <w:sz w:val="28"/>
          <w:szCs w:val="28"/>
          <w:lang w:val="en-US"/>
        </w:rPr>
        <w:t>c</w:t>
      </w:r>
      <w:r w:rsidR="00C05EED">
        <w:rPr>
          <w:sz w:val="28"/>
          <w:szCs w:val="28"/>
        </w:rPr>
        <w:t>остояние</w:t>
      </w:r>
      <w:r w:rsidR="00C05EED" w:rsidRPr="00FF0597">
        <w:rPr>
          <w:sz w:val="28"/>
          <w:szCs w:val="28"/>
        </w:rPr>
        <w:t xml:space="preserve"> </w:t>
      </w:r>
      <w:r w:rsidR="00C05EED">
        <w:rPr>
          <w:sz w:val="28"/>
          <w:szCs w:val="28"/>
        </w:rPr>
        <w:t>ВМ</w:t>
      </w:r>
      <w:r w:rsidR="00C05EED" w:rsidRPr="00FF0597">
        <w:rPr>
          <w:sz w:val="28"/>
          <w:szCs w:val="28"/>
        </w:rPr>
        <w:t xml:space="preserve"> </w:t>
      </w:r>
      <w:r w:rsidR="00C05EED">
        <w:rPr>
          <w:sz w:val="28"/>
          <w:szCs w:val="28"/>
        </w:rPr>
        <w:t>будет</w:t>
      </w:r>
      <w:r w:rsidR="00C05EED" w:rsidRPr="00FF0597">
        <w:rPr>
          <w:sz w:val="28"/>
          <w:szCs w:val="28"/>
        </w:rPr>
        <w:t xml:space="preserve"> </w:t>
      </w:r>
      <w:r w:rsidR="00C05EED">
        <w:rPr>
          <w:sz w:val="28"/>
          <w:szCs w:val="28"/>
        </w:rPr>
        <w:t>изменяться</w:t>
      </w:r>
      <w:r w:rsidRPr="00FF0597">
        <w:rPr>
          <w:sz w:val="28"/>
          <w:szCs w:val="28"/>
        </w:rPr>
        <w:t xml:space="preserve"> </w:t>
      </w:r>
      <w:r>
        <w:rPr>
          <w:sz w:val="28"/>
          <w:szCs w:val="28"/>
        </w:rPr>
        <w:t>в соответствии с траекторией:</w:t>
      </w:r>
    </w:p>
    <w:p w14:paraId="43262EE6" w14:textId="77777777" w:rsidR="00FF0597" w:rsidRPr="00331147" w:rsidRDefault="003B58A4" w:rsidP="003B58A4">
      <w:pPr>
        <w:rPr>
          <w:sz w:val="28"/>
          <w:szCs w:val="28"/>
        </w:rPr>
      </w:pPr>
      <w:r>
        <w:rPr>
          <w:sz w:val="28"/>
          <w:szCs w:val="28"/>
          <w:lang w:val="en-US"/>
        </w:rPr>
        <w:t>Pending</w:t>
      </w:r>
      <w:r w:rsidRPr="00331147">
        <w:rPr>
          <w:sz w:val="28"/>
          <w:szCs w:val="28"/>
        </w:rPr>
        <w:t xml:space="preserve"> </w:t>
      </w:r>
      <w:r w:rsidR="00C05EED" w:rsidRPr="00331147">
        <w:rPr>
          <w:sz w:val="28"/>
          <w:szCs w:val="28"/>
        </w:rPr>
        <w:t xml:space="preserve">-&gt; </w:t>
      </w:r>
      <w:r>
        <w:rPr>
          <w:sz w:val="28"/>
          <w:szCs w:val="28"/>
          <w:lang w:val="en-US"/>
        </w:rPr>
        <w:t>PROLOG</w:t>
      </w:r>
      <w:r w:rsidRPr="00331147">
        <w:rPr>
          <w:sz w:val="28"/>
          <w:szCs w:val="28"/>
        </w:rPr>
        <w:t xml:space="preserve"> </w:t>
      </w:r>
      <w:r w:rsidR="00C05EED" w:rsidRPr="00331147">
        <w:rPr>
          <w:sz w:val="28"/>
          <w:szCs w:val="28"/>
        </w:rPr>
        <w:t xml:space="preserve">-&gt; </w:t>
      </w:r>
      <w:r w:rsidR="00B23924" w:rsidRPr="00C05EED">
        <w:rPr>
          <w:sz w:val="28"/>
          <w:szCs w:val="28"/>
          <w:lang w:val="en-US"/>
        </w:rPr>
        <w:t>B</w:t>
      </w:r>
      <w:r w:rsidR="00B23924">
        <w:rPr>
          <w:sz w:val="28"/>
          <w:szCs w:val="28"/>
          <w:lang w:val="en-US"/>
        </w:rPr>
        <w:t>OOT</w:t>
      </w:r>
      <w:r w:rsidR="00C05EED" w:rsidRPr="00331147">
        <w:rPr>
          <w:sz w:val="28"/>
          <w:szCs w:val="28"/>
        </w:rPr>
        <w:t xml:space="preserve"> -&gt; </w:t>
      </w:r>
      <w:r w:rsidR="00FF0597">
        <w:rPr>
          <w:sz w:val="28"/>
          <w:szCs w:val="28"/>
          <w:lang w:val="en-US"/>
        </w:rPr>
        <w:t>RUNNING</w:t>
      </w:r>
      <w:r w:rsidR="00FF0597" w:rsidRPr="00331147">
        <w:rPr>
          <w:sz w:val="28"/>
          <w:szCs w:val="28"/>
        </w:rPr>
        <w:t xml:space="preserve"> </w:t>
      </w:r>
    </w:p>
    <w:p w14:paraId="2AE1FF4E" w14:textId="77777777" w:rsidR="00FF0597" w:rsidRDefault="00FF0597" w:rsidP="00FF0597">
      <w:pPr>
        <w:rPr>
          <w:sz w:val="28"/>
          <w:szCs w:val="28"/>
        </w:rPr>
      </w:pPr>
      <w:r>
        <w:rPr>
          <w:sz w:val="28"/>
          <w:szCs w:val="28"/>
        </w:rPr>
        <w:t>в) Для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наблюдения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C05EED">
        <w:rPr>
          <w:sz w:val="28"/>
          <w:szCs w:val="28"/>
        </w:rPr>
        <w:t xml:space="preserve"> </w:t>
      </w:r>
      <w:r>
        <w:rPr>
          <w:sz w:val="28"/>
          <w:szCs w:val="28"/>
        </w:rPr>
        <w:t>ходом развертывания ВМ в облаке кликаем кнопку Обновить (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07192212" wp14:editId="6A3CC675">
            <wp:extent cx="243840" cy="207010"/>
            <wp:effectExtent l="19050" t="0" r="3810" b="0"/>
            <wp:docPr id="3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). </w:t>
      </w:r>
    </w:p>
    <w:p w14:paraId="3B0C18CC" w14:textId="77777777" w:rsidR="00A6752D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>Если ВМ перейдет в состояние R</w:t>
      </w:r>
      <w:r>
        <w:rPr>
          <w:sz w:val="28"/>
          <w:szCs w:val="28"/>
          <w:lang w:val="en-US"/>
        </w:rPr>
        <w:t>UNNING</w:t>
      </w:r>
      <w:r>
        <w:rPr>
          <w:sz w:val="28"/>
          <w:szCs w:val="28"/>
        </w:rPr>
        <w:t xml:space="preserve">, то это значит, что ВМ успешно загрузилась. </w:t>
      </w:r>
      <w:r w:rsidR="00A6752D" w:rsidRPr="00A6752D">
        <w:rPr>
          <w:sz w:val="28"/>
          <w:szCs w:val="28"/>
        </w:rPr>
        <w:t>П</w:t>
      </w:r>
      <w:r w:rsidR="00A6752D">
        <w:rPr>
          <w:sz w:val="28"/>
          <w:szCs w:val="28"/>
        </w:rPr>
        <w:t>ерейдите в раздел 1.6 для изучения операций с работающей в облаке ВМ.</w:t>
      </w:r>
    </w:p>
    <w:p w14:paraId="5A200C32" w14:textId="77777777" w:rsidR="00FF0597" w:rsidRPr="00A6752D" w:rsidRDefault="00FF0597" w:rsidP="003B58A4">
      <w:pPr>
        <w:rPr>
          <w:sz w:val="28"/>
          <w:szCs w:val="28"/>
        </w:rPr>
      </w:pPr>
      <w:r>
        <w:rPr>
          <w:sz w:val="28"/>
          <w:szCs w:val="28"/>
        </w:rPr>
        <w:t xml:space="preserve">В случае </w:t>
      </w:r>
      <w:r w:rsidR="00A6752D">
        <w:rPr>
          <w:sz w:val="28"/>
          <w:szCs w:val="28"/>
        </w:rPr>
        <w:t>если ВМ перешла в состояние FAI</w:t>
      </w:r>
      <w:r w:rsidR="00A6752D">
        <w:rPr>
          <w:sz w:val="28"/>
          <w:szCs w:val="28"/>
          <w:lang w:val="en-US"/>
        </w:rPr>
        <w:t>LURE</w:t>
      </w:r>
      <w:r w:rsidR="00A6752D" w:rsidRPr="00A6752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необходимо перейти к разделу </w:t>
      </w:r>
      <w:r w:rsidR="00A6752D">
        <w:rPr>
          <w:sz w:val="28"/>
          <w:szCs w:val="28"/>
        </w:rPr>
        <w:t>1</w:t>
      </w:r>
      <w:r w:rsidR="00A6752D" w:rsidRPr="00A6752D">
        <w:rPr>
          <w:sz w:val="28"/>
          <w:szCs w:val="28"/>
        </w:rPr>
        <w:t>.7</w:t>
      </w:r>
    </w:p>
    <w:p w14:paraId="1A80BBF3" w14:textId="77777777" w:rsidR="00FF0597" w:rsidRPr="00A05993" w:rsidRDefault="00FF0597" w:rsidP="003B58A4">
      <w:pPr>
        <w:rPr>
          <w:sz w:val="28"/>
          <w:szCs w:val="28"/>
        </w:rPr>
      </w:pPr>
    </w:p>
    <w:p w14:paraId="57B70E53" w14:textId="77777777" w:rsidR="00A6752D" w:rsidRDefault="00487FA3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59529D" w:rsidRPr="0059529D">
        <w:rPr>
          <w:b/>
          <w:sz w:val="28"/>
          <w:szCs w:val="28"/>
        </w:rPr>
        <w:t xml:space="preserve">.6 </w:t>
      </w:r>
      <w:r w:rsidR="007E2598">
        <w:rPr>
          <w:b/>
          <w:sz w:val="28"/>
          <w:szCs w:val="28"/>
        </w:rPr>
        <w:t xml:space="preserve">Просмотр информации о работающей ВМ </w:t>
      </w:r>
    </w:p>
    <w:p w14:paraId="24AD7712" w14:textId="77777777" w:rsidR="00A6752D" w:rsidRPr="007E2598" w:rsidRDefault="00A6752D" w:rsidP="005952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1.6.1 </w:t>
      </w:r>
      <w:r w:rsidR="007E2598">
        <w:rPr>
          <w:b/>
          <w:sz w:val="28"/>
          <w:szCs w:val="28"/>
        </w:rPr>
        <w:t>Выбор ВМ для просмотра.</w:t>
      </w:r>
    </w:p>
    <w:p w14:paraId="2DBDBD1D" w14:textId="77777777" w:rsidR="00A6752D" w:rsidRPr="00A6752D" w:rsidRDefault="00A6752D" w:rsidP="0059529D">
      <w:pPr>
        <w:rPr>
          <w:sz w:val="28"/>
          <w:szCs w:val="28"/>
        </w:rPr>
      </w:pPr>
      <w:r>
        <w:rPr>
          <w:sz w:val="28"/>
          <w:szCs w:val="28"/>
        </w:rPr>
        <w:t>а) Находясь на странице VMs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выберите ВМ</w:t>
      </w:r>
      <w:r w:rsidR="005F2A52">
        <w:rPr>
          <w:sz w:val="28"/>
          <w:szCs w:val="28"/>
        </w:rPr>
        <w:t>,</w:t>
      </w:r>
      <w:r>
        <w:rPr>
          <w:sz w:val="28"/>
          <w:szCs w:val="28"/>
        </w:rPr>
        <w:t xml:space="preserve"> поставив отметку в бокс</w:t>
      </w:r>
      <w:r w:rsidR="005F2A52">
        <w:rPr>
          <w:sz w:val="28"/>
          <w:szCs w:val="28"/>
        </w:rPr>
        <w:t xml:space="preserve"> расположенный в первой позиции строки ВМ.</w:t>
      </w:r>
    </w:p>
    <w:p w14:paraId="630CD7A0" w14:textId="3D4B438D" w:rsidR="00A6752D" w:rsidRPr="00A6752D" w:rsidRDefault="003B2A1B" w:rsidP="0059529D">
      <w:pPr>
        <w:rPr>
          <w:sz w:val="28"/>
          <w:szCs w:val="28"/>
        </w:rPr>
      </w:pPr>
      <w:r w:rsidRPr="000E5E8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4F17EB" wp14:editId="2DCA19C4">
            <wp:extent cx="5940425" cy="3098165"/>
            <wp:effectExtent l="0" t="0" r="0" b="0"/>
            <wp:docPr id="129895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4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0A02" w14:textId="77777777" w:rsidR="00A6752D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 w:rsidRPr="005F2A52">
        <w:rPr>
          <w:b/>
          <w:sz w:val="28"/>
          <w:szCs w:val="28"/>
          <w:lang w:val="en-US"/>
        </w:rPr>
        <w:t>Info</w:t>
      </w:r>
      <w:r w:rsidRPr="005F2A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BC1FCB8" w14:textId="77777777" w:rsidR="005F2A52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14:paraId="7C08DA69" w14:textId="77777777" w:rsidR="005F2A52" w:rsidRDefault="005F2A52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14:paraId="7AAFD77E" w14:textId="1E912E81" w:rsidR="005F2A52" w:rsidRPr="00DA5A75" w:rsidRDefault="005F2A52" w:rsidP="0059529D">
      <w:pPr>
        <w:rPr>
          <w:sz w:val="28"/>
          <w:szCs w:val="28"/>
        </w:rPr>
      </w:pPr>
    </w:p>
    <w:p w14:paraId="56BDF2A8" w14:textId="50CC3DE7" w:rsidR="000E5E88" w:rsidRPr="000E5E88" w:rsidRDefault="000E5E88" w:rsidP="0059529D">
      <w:pPr>
        <w:rPr>
          <w:sz w:val="28"/>
          <w:szCs w:val="28"/>
          <w:lang w:val="en-US"/>
        </w:rPr>
      </w:pPr>
      <w:r w:rsidRPr="000E5E88">
        <w:rPr>
          <w:noProof/>
          <w:sz w:val="28"/>
          <w:szCs w:val="28"/>
          <w:lang w:val="en-US"/>
        </w:rPr>
        <w:drawing>
          <wp:inline distT="0" distB="0" distL="0" distR="0" wp14:anchorId="466FAF71" wp14:editId="00E97A46">
            <wp:extent cx="5940425" cy="3766185"/>
            <wp:effectExtent l="0" t="0" r="0" b="0"/>
            <wp:docPr id="711649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49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E599" w14:textId="77777777" w:rsidR="005F2A52" w:rsidRPr="00F725AA" w:rsidRDefault="005F2A52" w:rsidP="0059529D">
      <w:pPr>
        <w:rPr>
          <w:sz w:val="28"/>
          <w:szCs w:val="28"/>
        </w:rPr>
      </w:pPr>
      <w:r w:rsidRPr="000F6570">
        <w:rPr>
          <w:sz w:val="28"/>
          <w:szCs w:val="28"/>
        </w:rPr>
        <w:t xml:space="preserve">в) </w:t>
      </w:r>
      <w:r w:rsidR="00F725AA" w:rsidRPr="000F6570">
        <w:rPr>
          <w:b/>
          <w:sz w:val="28"/>
          <w:szCs w:val="28"/>
          <w:lang w:val="en-US"/>
        </w:rPr>
        <w:t>Storage</w:t>
      </w:r>
      <w:r w:rsidR="00F725AA" w:rsidRPr="000F6570">
        <w:rPr>
          <w:sz w:val="28"/>
          <w:szCs w:val="28"/>
        </w:rPr>
        <w:t>. Показывает использование ВМ дисковой памяти</w:t>
      </w:r>
    </w:p>
    <w:p w14:paraId="3C76FCEB" w14:textId="51E8362F" w:rsidR="005F2A52" w:rsidRPr="00DA5A75" w:rsidRDefault="005F2A52" w:rsidP="0059529D">
      <w:pPr>
        <w:rPr>
          <w:sz w:val="28"/>
          <w:szCs w:val="28"/>
        </w:rPr>
      </w:pPr>
    </w:p>
    <w:p w14:paraId="2BB648FE" w14:textId="034F9E9A" w:rsidR="00331147" w:rsidRPr="00331147" w:rsidRDefault="00DA5A75" w:rsidP="0059529D">
      <w:pPr>
        <w:rPr>
          <w:sz w:val="28"/>
          <w:szCs w:val="28"/>
          <w:lang w:val="en-US"/>
        </w:rPr>
      </w:pPr>
      <w:r w:rsidRPr="00DA5A7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842388" wp14:editId="74470096">
            <wp:extent cx="5940425" cy="6806565"/>
            <wp:effectExtent l="0" t="0" r="0" b="0"/>
            <wp:docPr id="190920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7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9126" w14:textId="77777777" w:rsidR="00F725AA" w:rsidRDefault="00F725AA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3B2A1B">
        <w:rPr>
          <w:b/>
          <w:sz w:val="28"/>
          <w:szCs w:val="28"/>
        </w:rPr>
        <w:t>Netwo</w:t>
      </w:r>
      <w:r w:rsidRPr="003B2A1B">
        <w:rPr>
          <w:b/>
          <w:sz w:val="28"/>
          <w:szCs w:val="28"/>
          <w:lang w:val="en-US"/>
        </w:rPr>
        <w:t>rk</w:t>
      </w:r>
      <w:r w:rsidRPr="003B2A1B">
        <w:rPr>
          <w:sz w:val="28"/>
          <w:szCs w:val="28"/>
        </w:rPr>
        <w:t>.</w:t>
      </w:r>
      <w:r w:rsidRPr="00F725AA">
        <w:rPr>
          <w:sz w:val="28"/>
          <w:szCs w:val="28"/>
        </w:rPr>
        <w:t xml:space="preserve"> Отображае</w:t>
      </w:r>
      <w:r>
        <w:rPr>
          <w:sz w:val="28"/>
          <w:szCs w:val="28"/>
        </w:rPr>
        <w:t>т интенсивность сетевой работы ВМ.</w:t>
      </w:r>
    </w:p>
    <w:p w14:paraId="3238B16D" w14:textId="5823CD2F" w:rsidR="00B5092C" w:rsidRDefault="007852D0" w:rsidP="0059529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36A0A" wp14:editId="7BA43755">
            <wp:extent cx="4492625" cy="5168265"/>
            <wp:effectExtent l="0" t="0" r="3175" b="0"/>
            <wp:docPr id="1667779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9978" name="Рисунок 1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24372" t="3418"/>
                    <a:stretch/>
                  </pic:blipFill>
                  <pic:spPr bwMode="auto">
                    <a:xfrm>
                      <a:off x="0" y="0"/>
                      <a:ext cx="4492625" cy="516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271C" w14:textId="547385C2" w:rsidR="00F725AA" w:rsidRPr="00DA5A75" w:rsidRDefault="00F725AA" w:rsidP="0059529D">
      <w:pPr>
        <w:rPr>
          <w:sz w:val="28"/>
          <w:szCs w:val="28"/>
        </w:rPr>
      </w:pPr>
    </w:p>
    <w:p w14:paraId="6ABE103F" w14:textId="00FB0C82" w:rsidR="00331147" w:rsidRPr="00DA5A75" w:rsidRDefault="00331147" w:rsidP="0059529D">
      <w:pPr>
        <w:rPr>
          <w:sz w:val="28"/>
          <w:szCs w:val="28"/>
        </w:rPr>
      </w:pPr>
    </w:p>
    <w:p w14:paraId="0D7B41E1" w14:textId="77777777" w:rsidR="00F725AA" w:rsidRPr="00DA5A75" w:rsidRDefault="00F725AA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ВМ.</w:t>
      </w:r>
    </w:p>
    <w:p w14:paraId="36421410" w14:textId="17808C66" w:rsidR="00F725AA" w:rsidRPr="007852D0" w:rsidRDefault="00331147" w:rsidP="0059529D">
      <w:pPr>
        <w:rPr>
          <w:sz w:val="28"/>
          <w:szCs w:val="28"/>
        </w:rPr>
      </w:pPr>
      <w:r w:rsidRPr="00331147">
        <w:rPr>
          <w:noProof/>
          <w:sz w:val="28"/>
          <w:szCs w:val="28"/>
          <w:lang w:val="en-US"/>
        </w:rPr>
        <w:drawing>
          <wp:inline distT="0" distB="0" distL="0" distR="0" wp14:anchorId="70BE6781" wp14:editId="3EDDBAFD">
            <wp:extent cx="5940425" cy="1862455"/>
            <wp:effectExtent l="0" t="0" r="0" b="0"/>
            <wp:docPr id="157916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6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69BB" w14:textId="77777777" w:rsidR="00D03184" w:rsidRDefault="00D03184" w:rsidP="0059529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ж) </w:t>
      </w:r>
      <w:r w:rsidRPr="007E2598">
        <w:rPr>
          <w:b/>
          <w:sz w:val="28"/>
          <w:szCs w:val="28"/>
        </w:rPr>
        <w:t>Actio</w:t>
      </w:r>
      <w:r w:rsidRPr="007E2598">
        <w:rPr>
          <w:b/>
          <w:sz w:val="28"/>
          <w:szCs w:val="28"/>
          <w:lang w:val="en-US"/>
        </w:rPr>
        <w:t>ns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Активно</w:t>
      </w:r>
      <w:r>
        <w:rPr>
          <w:sz w:val="28"/>
          <w:szCs w:val="28"/>
        </w:rPr>
        <w:t>сть ВМ.</w:t>
      </w:r>
    </w:p>
    <w:p w14:paraId="7DCCDC15" w14:textId="40AFE8D0" w:rsidR="00D03184" w:rsidRPr="000F6570" w:rsidRDefault="00E815D6" w:rsidP="0059529D">
      <w:pPr>
        <w:rPr>
          <w:sz w:val="28"/>
          <w:szCs w:val="28"/>
          <w:lang w:val="en-US"/>
        </w:rPr>
      </w:pPr>
      <w:r w:rsidRPr="00E815D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BF04EE" wp14:editId="0760B58E">
            <wp:extent cx="5940425" cy="4337685"/>
            <wp:effectExtent l="0" t="0" r="0" b="0"/>
            <wp:docPr id="171946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7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7B80" w14:textId="77777777" w:rsidR="00E815D6" w:rsidRPr="00E815D6" w:rsidRDefault="00E815D6" w:rsidP="0059529D">
      <w:pPr>
        <w:rPr>
          <w:sz w:val="28"/>
          <w:szCs w:val="28"/>
          <w:lang w:val="en-US"/>
        </w:rPr>
      </w:pPr>
    </w:p>
    <w:p w14:paraId="372417D4" w14:textId="77777777" w:rsidR="00D03184" w:rsidRDefault="00D03184" w:rsidP="0059529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з) </w:t>
      </w:r>
      <w:r w:rsidRPr="007E2598">
        <w:rPr>
          <w:b/>
          <w:sz w:val="28"/>
          <w:szCs w:val="28"/>
        </w:rPr>
        <w:t>Con</w:t>
      </w:r>
      <w:r w:rsidRPr="007E2598">
        <w:rPr>
          <w:b/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. Кон</w:t>
      </w:r>
      <w:r>
        <w:rPr>
          <w:sz w:val="28"/>
          <w:szCs w:val="28"/>
        </w:rPr>
        <w:t>фигурация ВМ.</w:t>
      </w:r>
    </w:p>
    <w:p w14:paraId="3C4CCE17" w14:textId="3F0A1AE5" w:rsidR="00E815D6" w:rsidRPr="00E815D6" w:rsidRDefault="00E815D6" w:rsidP="0059529D">
      <w:pPr>
        <w:rPr>
          <w:sz w:val="28"/>
          <w:szCs w:val="28"/>
          <w:lang w:val="en-US"/>
        </w:rPr>
      </w:pPr>
      <w:r w:rsidRPr="00E815D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B6A5A7" wp14:editId="168E4017">
            <wp:extent cx="5940425" cy="6559550"/>
            <wp:effectExtent l="0" t="0" r="0" b="0"/>
            <wp:docPr id="1986824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4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FC7" w14:textId="37834B28" w:rsidR="00D03184" w:rsidRDefault="00D03184" w:rsidP="0059529D">
      <w:pPr>
        <w:rPr>
          <w:sz w:val="28"/>
          <w:szCs w:val="28"/>
        </w:rPr>
      </w:pPr>
    </w:p>
    <w:p w14:paraId="2F3FC53D" w14:textId="77777777" w:rsidR="00D03184" w:rsidRPr="00D03184" w:rsidRDefault="00D03184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Шаблон ВМ.</w:t>
      </w:r>
    </w:p>
    <w:p w14:paraId="3C7E7706" w14:textId="4961BB99" w:rsidR="00F725AA" w:rsidRDefault="00F725AA" w:rsidP="0059529D">
      <w:pPr>
        <w:rPr>
          <w:sz w:val="28"/>
          <w:szCs w:val="28"/>
        </w:rPr>
      </w:pPr>
    </w:p>
    <w:p w14:paraId="5AA8EE0E" w14:textId="4566B11A" w:rsidR="00F725AA" w:rsidRDefault="00F725AA" w:rsidP="0059529D">
      <w:pPr>
        <w:rPr>
          <w:sz w:val="28"/>
          <w:szCs w:val="28"/>
          <w:lang w:val="en-US"/>
        </w:rPr>
      </w:pPr>
    </w:p>
    <w:p w14:paraId="5BA0FC57" w14:textId="49FD8C84" w:rsidR="00E815D6" w:rsidRPr="00E815D6" w:rsidRDefault="00E815D6" w:rsidP="0059529D">
      <w:pPr>
        <w:rPr>
          <w:sz w:val="28"/>
          <w:szCs w:val="28"/>
          <w:lang w:val="en-US"/>
        </w:rPr>
      </w:pPr>
      <w:r w:rsidRPr="00C40D9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0487E9" wp14:editId="25A7B172">
            <wp:extent cx="5940425" cy="6515100"/>
            <wp:effectExtent l="0" t="0" r="0" b="0"/>
            <wp:docPr id="149782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57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76DD" w14:textId="77777777" w:rsidR="00F725AA" w:rsidRPr="00DA5A75" w:rsidRDefault="007E2598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14:paraId="49850778" w14:textId="39302855" w:rsidR="00E815D6" w:rsidRPr="00E815D6" w:rsidRDefault="00E815D6" w:rsidP="0059529D">
      <w:pPr>
        <w:rPr>
          <w:sz w:val="28"/>
          <w:szCs w:val="28"/>
          <w:lang w:val="en-US"/>
        </w:rPr>
      </w:pPr>
      <w:r w:rsidRPr="00E815D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881415" wp14:editId="3D4668B6">
            <wp:extent cx="5940425" cy="6479540"/>
            <wp:effectExtent l="0" t="0" r="0" b="0"/>
            <wp:docPr id="8084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C5B8" w14:textId="0FA50817" w:rsidR="007E2598" w:rsidRPr="007E2598" w:rsidRDefault="007E2598" w:rsidP="0059529D">
      <w:pPr>
        <w:rPr>
          <w:sz w:val="28"/>
          <w:szCs w:val="28"/>
        </w:rPr>
      </w:pPr>
    </w:p>
    <w:p w14:paraId="0622D7A0" w14:textId="77777777" w:rsidR="00F725AA" w:rsidRDefault="00F725AA" w:rsidP="0059529D">
      <w:pPr>
        <w:rPr>
          <w:sz w:val="28"/>
          <w:szCs w:val="28"/>
        </w:rPr>
      </w:pPr>
    </w:p>
    <w:p w14:paraId="01B6B5F3" w14:textId="77777777" w:rsidR="00F725AA" w:rsidRDefault="007E2598" w:rsidP="0059529D">
      <w:pPr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14:paraId="596ECDD1" w14:textId="77777777" w:rsidR="00F725AA" w:rsidRPr="00DA5A75" w:rsidRDefault="007E2598" w:rsidP="0059529D">
      <w:pPr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r w:rsidRPr="007E2598">
        <w:rPr>
          <w:b/>
          <w:sz w:val="28"/>
          <w:szCs w:val="28"/>
        </w:rPr>
        <w:t>Das</w:t>
      </w:r>
      <w:r w:rsidRPr="007E2598">
        <w:rPr>
          <w:b/>
          <w:sz w:val="28"/>
          <w:szCs w:val="28"/>
          <w:lang w:val="en-US"/>
        </w:rPr>
        <w:t>hboard</w:t>
      </w:r>
      <w:r w:rsidRPr="007E2598">
        <w:rPr>
          <w:sz w:val="28"/>
          <w:szCs w:val="28"/>
        </w:rPr>
        <w:t>.</w:t>
      </w:r>
    </w:p>
    <w:p w14:paraId="1929F950" w14:textId="4425FEB3" w:rsidR="00E815D6" w:rsidRPr="002C5DFD" w:rsidRDefault="007852D0" w:rsidP="0059529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8FAF6" wp14:editId="65E159EE">
            <wp:extent cx="5940425" cy="3388360"/>
            <wp:effectExtent l="0" t="0" r="3175" b="2540"/>
            <wp:docPr id="1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AC105" w14:textId="4934256F" w:rsidR="00F725AA" w:rsidRDefault="00F725AA" w:rsidP="0059529D">
      <w:pPr>
        <w:rPr>
          <w:sz w:val="28"/>
          <w:szCs w:val="28"/>
        </w:rPr>
      </w:pPr>
    </w:p>
    <w:p w14:paraId="052B8B20" w14:textId="77777777" w:rsidR="00F725AA" w:rsidRDefault="00F725AA" w:rsidP="0059529D">
      <w:pPr>
        <w:rPr>
          <w:sz w:val="28"/>
          <w:szCs w:val="28"/>
        </w:rPr>
      </w:pPr>
    </w:p>
    <w:p w14:paraId="74383104" w14:textId="77777777" w:rsidR="000F6570" w:rsidRPr="00DD3613" w:rsidRDefault="000F6570" w:rsidP="000F6570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2ABD665B" w14:textId="77777777" w:rsidR="000F6570" w:rsidRDefault="000F6570" w:rsidP="000F6570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>
        <w:rPr>
          <w:sz w:val="28"/>
          <w:szCs w:val="28"/>
        </w:rPr>
        <w:t xml:space="preserve"> 5.10</w:t>
      </w:r>
      <w:r w:rsidRPr="00DD3613">
        <w:rPr>
          <w:sz w:val="28"/>
          <w:szCs w:val="28"/>
        </w:rPr>
        <w:t xml:space="preserve">. </w:t>
      </w:r>
    </w:p>
    <w:p w14:paraId="3F0C8D4C" w14:textId="77777777" w:rsidR="000F6570" w:rsidRPr="00C40D95" w:rsidRDefault="000F6570" w:rsidP="000F6570">
      <w:pPr>
        <w:rPr>
          <w:sz w:val="28"/>
          <w:szCs w:val="28"/>
        </w:rPr>
      </w:pPr>
      <w:r>
        <w:rPr>
          <w:sz w:val="28"/>
          <w:szCs w:val="28"/>
        </w:rPr>
        <w:t>На основе образ загруженного с Mar</w:t>
      </w:r>
      <w:r>
        <w:rPr>
          <w:sz w:val="28"/>
          <w:szCs w:val="28"/>
          <w:lang w:val="en-US"/>
        </w:rPr>
        <w:t>ketPlace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OpenNebula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оздана и размещена в облаке ВМ </w:t>
      </w:r>
      <w:r>
        <w:rPr>
          <w:sz w:val="28"/>
          <w:szCs w:val="28"/>
          <w:lang w:val="en-US"/>
        </w:rPr>
        <w:t>Ttylinux</w:t>
      </w:r>
      <w:r w:rsidRPr="003B58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B58A4">
        <w:rPr>
          <w:sz w:val="28"/>
          <w:szCs w:val="28"/>
        </w:rPr>
        <w:t>.</w:t>
      </w:r>
    </w:p>
    <w:p w14:paraId="5F956716" w14:textId="77777777" w:rsidR="000F6570" w:rsidRPr="000D5F42" w:rsidRDefault="000F6570" w:rsidP="000F6570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Созданы клоны настроенных узлов </w:t>
      </w:r>
      <w:r w:rsidRPr="00DD3613">
        <w:rPr>
          <w:sz w:val="28"/>
          <w:szCs w:val="28"/>
          <w:lang w:val="en-US"/>
        </w:rPr>
        <w:t>OpenNebula</w:t>
      </w:r>
      <w:r w:rsidRPr="000D5F42">
        <w:rPr>
          <w:sz w:val="28"/>
          <w:szCs w:val="28"/>
        </w:rPr>
        <w:t>.</w:t>
      </w:r>
    </w:p>
    <w:p w14:paraId="221A91BB" w14:textId="77777777" w:rsidR="00CC1DAC" w:rsidRDefault="00CC1DAC"/>
    <w:sectPr w:rsidR="00CC1DAC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BF6170"/>
    <w:multiLevelType w:val="hybridMultilevel"/>
    <w:tmpl w:val="604CC12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99018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A4"/>
    <w:rsid w:val="000515B5"/>
    <w:rsid w:val="000D11FA"/>
    <w:rsid w:val="000E5E88"/>
    <w:rsid w:val="000F6570"/>
    <w:rsid w:val="00152B7B"/>
    <w:rsid w:val="00174188"/>
    <w:rsid w:val="001B3B57"/>
    <w:rsid w:val="001D1AE9"/>
    <w:rsid w:val="001F3A6D"/>
    <w:rsid w:val="00225255"/>
    <w:rsid w:val="002C5DFD"/>
    <w:rsid w:val="002E22CC"/>
    <w:rsid w:val="002E7E6E"/>
    <w:rsid w:val="00331147"/>
    <w:rsid w:val="003A5853"/>
    <w:rsid w:val="003A613E"/>
    <w:rsid w:val="003B2A1B"/>
    <w:rsid w:val="003B58A4"/>
    <w:rsid w:val="00453AA4"/>
    <w:rsid w:val="00487FA3"/>
    <w:rsid w:val="004910A3"/>
    <w:rsid w:val="004D2E25"/>
    <w:rsid w:val="00533379"/>
    <w:rsid w:val="005341DF"/>
    <w:rsid w:val="00575DEC"/>
    <w:rsid w:val="0059529D"/>
    <w:rsid w:val="005F2A52"/>
    <w:rsid w:val="006161CB"/>
    <w:rsid w:val="00623F05"/>
    <w:rsid w:val="00654960"/>
    <w:rsid w:val="006764B0"/>
    <w:rsid w:val="00694F36"/>
    <w:rsid w:val="007852D0"/>
    <w:rsid w:val="007865CE"/>
    <w:rsid w:val="00787090"/>
    <w:rsid w:val="007E2598"/>
    <w:rsid w:val="00811525"/>
    <w:rsid w:val="008A1A8C"/>
    <w:rsid w:val="008A461D"/>
    <w:rsid w:val="008F5AEA"/>
    <w:rsid w:val="009A0DDD"/>
    <w:rsid w:val="009E6F23"/>
    <w:rsid w:val="00A05993"/>
    <w:rsid w:val="00A47C58"/>
    <w:rsid w:val="00A567D4"/>
    <w:rsid w:val="00A6752D"/>
    <w:rsid w:val="00B00E2F"/>
    <w:rsid w:val="00B23924"/>
    <w:rsid w:val="00B37F07"/>
    <w:rsid w:val="00B5092C"/>
    <w:rsid w:val="00B5299E"/>
    <w:rsid w:val="00B855DD"/>
    <w:rsid w:val="00B869AB"/>
    <w:rsid w:val="00BA1564"/>
    <w:rsid w:val="00C018CD"/>
    <w:rsid w:val="00C05EED"/>
    <w:rsid w:val="00C22517"/>
    <w:rsid w:val="00C414A4"/>
    <w:rsid w:val="00C455ED"/>
    <w:rsid w:val="00C97A18"/>
    <w:rsid w:val="00CC1DAC"/>
    <w:rsid w:val="00D03184"/>
    <w:rsid w:val="00D22574"/>
    <w:rsid w:val="00DA5A75"/>
    <w:rsid w:val="00E815D6"/>
    <w:rsid w:val="00F15699"/>
    <w:rsid w:val="00F55ED4"/>
    <w:rsid w:val="00F668A4"/>
    <w:rsid w:val="00F725AA"/>
    <w:rsid w:val="00FC068F"/>
    <w:rsid w:val="00FF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8F5A4"/>
  <w15:docId w15:val="{C3CF8BE9-1606-4E5A-A852-BDF2C31FB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8A4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58A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58A4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6764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694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9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Kristina Gurina</cp:lastModifiedBy>
  <cp:revision>6</cp:revision>
  <dcterms:created xsi:type="dcterms:W3CDTF">2024-10-29T07:00:00Z</dcterms:created>
  <dcterms:modified xsi:type="dcterms:W3CDTF">2024-10-29T08:26:00Z</dcterms:modified>
</cp:coreProperties>
</file>